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4E254" w14:textId="77777777" w:rsidR="001F0784" w:rsidRPr="000D1FE3" w:rsidRDefault="001F0784" w:rsidP="001F0784">
      <w:pPr>
        <w:shd w:val="clear" w:color="auto" w:fill="FFFFFF"/>
        <w:spacing w:after="0" w:line="240" w:lineRule="auto"/>
        <w:jc w:val="center"/>
        <w:rPr>
          <w:rFonts w:ascii="Times New Roman" w:eastAsia="Times New Roman" w:hAnsi="Times New Roman" w:cs="Times New Roman"/>
          <w:b/>
          <w:bCs/>
          <w:sz w:val="32"/>
          <w:szCs w:val="32"/>
        </w:rPr>
      </w:pPr>
      <w:r w:rsidRPr="000D1FE3">
        <w:rPr>
          <w:rFonts w:ascii="Times New Roman" w:eastAsia="Times New Roman" w:hAnsi="Times New Roman" w:cs="Times New Roman"/>
          <w:b/>
          <w:bCs/>
          <w:sz w:val="32"/>
          <w:szCs w:val="32"/>
        </w:rPr>
        <w:t>TÀI LIỆU</w:t>
      </w:r>
    </w:p>
    <w:p w14:paraId="5B7B6E41" w14:textId="79F67D78" w:rsidR="001F0784" w:rsidRPr="00EA72C8" w:rsidRDefault="001F0784" w:rsidP="001F0784">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PHỤC VỤ </w:t>
      </w:r>
      <w:r w:rsidRPr="00EA72C8">
        <w:rPr>
          <w:rFonts w:ascii="Times New Roman" w:eastAsia="Times New Roman" w:hAnsi="Times New Roman" w:cs="Times New Roman"/>
          <w:b/>
          <w:bCs/>
          <w:sz w:val="28"/>
          <w:szCs w:val="28"/>
        </w:rPr>
        <w:t xml:space="preserve">SINH HOẠT CHI BỘ THÁNG </w:t>
      </w:r>
      <w:r>
        <w:rPr>
          <w:rFonts w:ascii="Times New Roman" w:eastAsia="Times New Roman" w:hAnsi="Times New Roman" w:cs="Times New Roman"/>
          <w:b/>
          <w:bCs/>
          <w:sz w:val="28"/>
          <w:szCs w:val="28"/>
        </w:rPr>
        <w:t>1</w:t>
      </w:r>
      <w:r w:rsidR="006D2DFA">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w:t>
      </w:r>
      <w:r w:rsidRPr="00EA72C8">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3</w:t>
      </w:r>
    </w:p>
    <w:p w14:paraId="2941A73B" w14:textId="77777777" w:rsidR="001F0784" w:rsidRPr="00EA72C8" w:rsidRDefault="001F0784" w:rsidP="001F0784">
      <w:pPr>
        <w:shd w:val="clear" w:color="auto" w:fill="FFFFFF"/>
        <w:spacing w:after="0" w:line="240" w:lineRule="auto"/>
        <w:jc w:val="center"/>
        <w:rPr>
          <w:rFonts w:ascii="Times New Roman" w:eastAsia="Times New Roman" w:hAnsi="Times New Roman" w:cs="Times New Roman"/>
          <w:bCs/>
          <w:sz w:val="28"/>
          <w:szCs w:val="28"/>
        </w:rPr>
      </w:pPr>
      <w:r w:rsidRPr="00EA72C8">
        <w:rPr>
          <w:rFonts w:ascii="Times New Roman" w:eastAsia="Times New Roman" w:hAnsi="Times New Roman" w:cs="Times New Roman"/>
          <w:bCs/>
          <w:sz w:val="28"/>
          <w:szCs w:val="28"/>
        </w:rPr>
        <w:t>-----</w:t>
      </w:r>
    </w:p>
    <w:p w14:paraId="56B94053" w14:textId="77777777" w:rsidR="001F0784" w:rsidRDefault="001F0784" w:rsidP="001F0784">
      <w:pPr>
        <w:shd w:val="clear" w:color="auto" w:fill="FFFFFF"/>
        <w:spacing w:before="120" w:after="120" w:line="240" w:lineRule="auto"/>
        <w:ind w:firstLine="720"/>
        <w:jc w:val="both"/>
        <w:rPr>
          <w:rFonts w:ascii="Times New Roman" w:eastAsia="Times New Roman" w:hAnsi="Times New Roman" w:cs="Times New Roman"/>
          <w:b/>
          <w:bCs/>
          <w:sz w:val="28"/>
          <w:szCs w:val="28"/>
        </w:rPr>
      </w:pPr>
    </w:p>
    <w:p w14:paraId="1BE58B58" w14:textId="77777777" w:rsidR="001F0784" w:rsidRPr="00EA72C8" w:rsidRDefault="001F0784" w:rsidP="001F0784">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EA72C8">
        <w:rPr>
          <w:rFonts w:ascii="Times New Roman" w:eastAsia="Times New Roman" w:hAnsi="Times New Roman" w:cs="Times New Roman"/>
          <w:b/>
          <w:bCs/>
          <w:sz w:val="28"/>
          <w:szCs w:val="28"/>
        </w:rPr>
        <w:t>A. ĐỊNH HƯỚNG SINH HOẠT CHI BỘ TRONG THÁNG</w:t>
      </w:r>
    </w:p>
    <w:p w14:paraId="501F649E" w14:textId="2EEADBDF" w:rsidR="001F0784" w:rsidRPr="006F759B" w:rsidRDefault="001F0784" w:rsidP="001F0784">
      <w:pPr>
        <w:shd w:val="clear" w:color="auto" w:fill="FFFFFF"/>
        <w:spacing w:after="0" w:line="240" w:lineRule="auto"/>
        <w:ind w:firstLine="720"/>
        <w:jc w:val="both"/>
        <w:rPr>
          <w:rFonts w:ascii="Times New Roman" w:hAnsi="Times New Roman" w:cs="Times New Roman"/>
          <w:sz w:val="28"/>
          <w:szCs w:val="28"/>
          <w:shd w:val="clear" w:color="auto" w:fill="FFFFFF"/>
        </w:rPr>
      </w:pPr>
      <w:r w:rsidRPr="006F759B">
        <w:rPr>
          <w:rFonts w:ascii="Times New Roman" w:hAnsi="Times New Roman" w:cs="Times New Roman"/>
          <w:sz w:val="28"/>
          <w:szCs w:val="28"/>
        </w:rPr>
        <w:t xml:space="preserve"> </w:t>
      </w:r>
      <w:r w:rsidRPr="006F759B">
        <w:rPr>
          <w:rFonts w:ascii="Times New Roman" w:hAnsi="Times New Roman" w:cs="Times New Roman"/>
          <w:sz w:val="28"/>
          <w:szCs w:val="28"/>
          <w:shd w:val="clear" w:color="auto" w:fill="FFFFFF"/>
        </w:rPr>
        <w:t xml:space="preserve">* Thông tin thời sự về tình hình thế giới, trong nước, trong tỉnh; sinh hoạt chính trị, tư tưởng và tuyên truyền kỷ niệm các ngày lễ lớn của đất nước, địa phương trong tháng </w:t>
      </w:r>
      <w:r>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1</w:t>
      </w:r>
      <w:r w:rsidRPr="00FF7D74">
        <w:rPr>
          <w:rFonts w:ascii="Times New Roman" w:hAnsi="Times New Roman" w:cs="Times New Roman"/>
          <w:i/>
          <w:iCs/>
          <w:sz w:val="28"/>
          <w:szCs w:val="28"/>
        </w:rPr>
        <w:t xml:space="preserve">… </w:t>
      </w:r>
      <w:r w:rsidRPr="00FF7D74">
        <w:rPr>
          <w:rFonts w:ascii="Times New Roman" w:hAnsi="Times New Roman" w:cs="Times New Roman"/>
          <w:sz w:val="28"/>
          <w:szCs w:val="28"/>
          <w:shd w:val="clear" w:color="auto" w:fill="FFFFFF"/>
        </w:rPr>
        <w:t>c</w:t>
      </w:r>
      <w:r w:rsidRPr="006F759B">
        <w:rPr>
          <w:rFonts w:ascii="Times New Roman" w:hAnsi="Times New Roman" w:cs="Times New Roman"/>
          <w:sz w:val="28"/>
          <w:szCs w:val="28"/>
          <w:shd w:val="clear" w:color="auto" w:fill="FFFFFF"/>
        </w:rPr>
        <w:t xml:space="preserve">ấp ủy, chi bộ lựa chọn nội dung trong nội dung trong Tài liệu phụ vụ sinh hoạt chi bộ tháng </w:t>
      </w:r>
      <w:r>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1</w:t>
      </w:r>
      <w:r w:rsidRPr="006F759B">
        <w:rPr>
          <w:rFonts w:ascii="Times New Roman" w:hAnsi="Times New Roman" w:cs="Times New Roman"/>
          <w:sz w:val="28"/>
          <w:szCs w:val="28"/>
          <w:shd w:val="clear" w:color="auto" w:fill="FFFFFF"/>
        </w:rPr>
        <w:t>-2023 để sinh hoạt. Trong đó, cần tập trung:</w:t>
      </w:r>
    </w:p>
    <w:p w14:paraId="73D95587" w14:textId="77777777" w:rsidR="001F0784" w:rsidRDefault="001F0784" w:rsidP="001F0784">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1F0784">
        <w:rPr>
          <w:rStyle w:val="Strong"/>
          <w:rFonts w:ascii="Times New Roman" w:hAnsi="Times New Roman" w:cs="Times New Roman"/>
          <w:color w:val="333333"/>
          <w:sz w:val="28"/>
          <w:szCs w:val="28"/>
          <w:shd w:val="clear" w:color="auto" w:fill="FFFFFF"/>
        </w:rPr>
        <w:t>1.</w:t>
      </w:r>
      <w:r w:rsidRPr="001F0784">
        <w:rPr>
          <w:rFonts w:ascii="Times New Roman" w:hAnsi="Times New Roman" w:cs="Times New Roman"/>
          <w:color w:val="333333"/>
          <w:sz w:val="28"/>
          <w:szCs w:val="28"/>
          <w:shd w:val="clear" w:color="auto" w:fill="FFFFFF"/>
        </w:rPr>
        <w:t> Tiếp tục đẩy mạnh tuyên truyền kết quả Hội nghị lần thứ 8, Ban Chấp hành Trung ương Đảng khóa XIII. Tuyên truyền kết quả sau 10 năm thực hiện Nghị quyết Trung ương 5, khoá XI về một số vấn đề chính sách xã hội; 20 năm thực hiện Nghị quyết Trung ương 7, khoá IX về phát huy sức mạnh đại đoàn kết toàn dân tộc; 10 năm thực hiện Nghị quyết Trung ương 8, khoá XI về Chiến lược bảo vệ Tổ quốc trong tình hình mới.</w:t>
      </w:r>
    </w:p>
    <w:p w14:paraId="3B7E645A" w14:textId="77777777" w:rsidR="001F0784" w:rsidRDefault="001F0784" w:rsidP="001F0784">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1F0784">
        <w:rPr>
          <w:rStyle w:val="Strong"/>
          <w:rFonts w:ascii="Times New Roman" w:hAnsi="Times New Roman" w:cs="Times New Roman"/>
          <w:color w:val="333333"/>
          <w:sz w:val="28"/>
          <w:szCs w:val="28"/>
          <w:shd w:val="clear" w:color="auto" w:fill="FFFFFF"/>
        </w:rPr>
        <w:t>2.</w:t>
      </w:r>
      <w:r w:rsidRPr="001F0784">
        <w:rPr>
          <w:rFonts w:ascii="Times New Roman" w:hAnsi="Times New Roman" w:cs="Times New Roman"/>
          <w:color w:val="333333"/>
          <w:sz w:val="28"/>
          <w:szCs w:val="28"/>
          <w:shd w:val="clear" w:color="auto" w:fill="FFFFFF"/>
        </w:rPr>
        <w:t> Đẩy mạnh tuyên truyền, nâng cao nhận thức, trách nhiệm của cấp ủy, tổ chức đảng, chính quyền, hệ thống chính trị, cán bộ, đảng viên, Nhân dân, tạo sự thống nhất cao trong Đảng và xã hội về vị trí, vai trò quan trọng của đội ngũ doanh nhân trong quá trình thực hiện các mục tiêu phát triển đất nước theo Nghị quyết số 41-NQ/TW, ngày 10-10-2023 của Bộ Chính trị </w:t>
      </w:r>
      <w:r w:rsidRPr="001F0784">
        <w:rPr>
          <w:rStyle w:val="Emphasis"/>
          <w:rFonts w:ascii="Times New Roman" w:hAnsi="Times New Roman" w:cs="Times New Roman"/>
          <w:color w:val="333333"/>
          <w:sz w:val="28"/>
          <w:szCs w:val="28"/>
          <w:shd w:val="clear" w:color="auto" w:fill="FFFFFF"/>
        </w:rPr>
        <w:t>"về xây dựng và phát huy vai trò của đội ngũ doanh nhân Việt Nam trong thời kỳ mới"</w:t>
      </w:r>
      <w:r w:rsidRPr="001F0784">
        <w:rPr>
          <w:rFonts w:ascii="Times New Roman" w:hAnsi="Times New Roman" w:cs="Times New Roman"/>
          <w:color w:val="333333"/>
          <w:sz w:val="28"/>
          <w:szCs w:val="28"/>
          <w:shd w:val="clear" w:color="auto" w:fill="FFFFFF"/>
        </w:rPr>
        <w:t>. Tuyên truyền Kết luận số 62-KL/TW, ngày 02-10-2023 của Bộ Chính trị </w:t>
      </w:r>
      <w:r w:rsidRPr="001F0784">
        <w:rPr>
          <w:rStyle w:val="Emphasis"/>
          <w:rFonts w:ascii="Times New Roman" w:hAnsi="Times New Roman" w:cs="Times New Roman"/>
          <w:color w:val="333333"/>
          <w:sz w:val="28"/>
          <w:szCs w:val="28"/>
          <w:shd w:val="clear" w:color="auto" w:fill="FFFFFF"/>
        </w:rPr>
        <w:t>"về thực hiện Nghị quyết số 19-NQ/TW, ngày 25-10-2017 của Ban Chấp hành Trung ương Đảng khóa XII về tiếp tục đổi mới hệ thống tổ chức và quản lý, nâng cao chất lượng và hiệu quả hoạt động của các đơn vị sự nghiệp công lập"</w:t>
      </w:r>
      <w:r w:rsidRPr="001F0784">
        <w:rPr>
          <w:rFonts w:ascii="Times New Roman" w:hAnsi="Times New Roman" w:cs="Times New Roman"/>
          <w:color w:val="333333"/>
          <w:sz w:val="28"/>
          <w:szCs w:val="28"/>
          <w:shd w:val="clear" w:color="auto" w:fill="FFFFFF"/>
        </w:rPr>
        <w:t>.</w:t>
      </w:r>
    </w:p>
    <w:p w14:paraId="6C3AC298" w14:textId="77777777" w:rsidR="001F0784" w:rsidRDefault="001F0784" w:rsidP="001F0784">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1F0784">
        <w:rPr>
          <w:rStyle w:val="Strong"/>
          <w:rFonts w:ascii="Times New Roman" w:hAnsi="Times New Roman" w:cs="Times New Roman"/>
          <w:color w:val="333333"/>
          <w:sz w:val="28"/>
          <w:szCs w:val="28"/>
          <w:shd w:val="clear" w:color="auto" w:fill="FFFFFF"/>
        </w:rPr>
        <w:t>3.</w:t>
      </w:r>
      <w:r w:rsidRPr="001F0784">
        <w:rPr>
          <w:rFonts w:ascii="Times New Roman" w:hAnsi="Times New Roman" w:cs="Times New Roman"/>
          <w:color w:val="333333"/>
          <w:sz w:val="28"/>
          <w:szCs w:val="28"/>
          <w:shd w:val="clear" w:color="auto" w:fill="FFFFFF"/>
        </w:rPr>
        <w:t> Tuyên truyền Kỳ họp thứ 6 Quốc hội khóa XV</w:t>
      </w:r>
      <w:r w:rsidRPr="001F0784">
        <w:rPr>
          <w:rStyle w:val="Emphasis"/>
          <w:rFonts w:ascii="Times New Roman" w:hAnsi="Times New Roman" w:cs="Times New Roman"/>
          <w:color w:val="333333"/>
          <w:sz w:val="28"/>
          <w:szCs w:val="28"/>
          <w:shd w:val="clear" w:color="auto" w:fill="FFFFFF"/>
        </w:rPr>
        <w:t> (Kỳ họp diễn ra từ ngày 23-10-2023 đến ngày 28-11-2023)</w:t>
      </w:r>
      <w:r w:rsidRPr="001F0784">
        <w:rPr>
          <w:rFonts w:ascii="Times New Roman" w:hAnsi="Times New Roman" w:cs="Times New Roman"/>
          <w:color w:val="333333"/>
          <w:sz w:val="28"/>
          <w:szCs w:val="28"/>
          <w:shd w:val="clear" w:color="auto" w:fill="FFFFFF"/>
        </w:rPr>
        <w:t>.  Tuyên truyền về việc triển khai thực hiện Nghị định 73/2023/NĐ-CP ngày 29-9-2023 của Chính phủ về khuyến khích, bảo vệ cán bộ năng động, sáng tạo, dám nghĩ, dám làm, dám chịu trách nhiệm vì lợi ích chung. Tuyên truyền Nghị quyết số 22-NQ/TU, ngày 29-9-2023 của Tỉnh ủy </w:t>
      </w:r>
      <w:r w:rsidRPr="001F0784">
        <w:rPr>
          <w:rStyle w:val="Emphasis"/>
          <w:rFonts w:ascii="Times New Roman" w:hAnsi="Times New Roman" w:cs="Times New Roman"/>
          <w:color w:val="333333"/>
          <w:sz w:val="28"/>
          <w:szCs w:val="28"/>
          <w:shd w:val="clear" w:color="auto" w:fill="FFFFFF"/>
        </w:rPr>
        <w:t>"về lãnh đạo thực hiện nhiệm vụ kinh tế - xã hội, quốc phòng, an ninh, xây dựng Đảng và hệ thống chính trị các tháng cuối năm 2023"</w:t>
      </w:r>
      <w:r w:rsidRPr="001F0784">
        <w:rPr>
          <w:rFonts w:ascii="Times New Roman" w:hAnsi="Times New Roman" w:cs="Times New Roman"/>
          <w:color w:val="333333"/>
          <w:sz w:val="28"/>
          <w:szCs w:val="28"/>
          <w:shd w:val="clear" w:color="auto" w:fill="FFFFFF"/>
        </w:rPr>
        <w:t>; Tiếp tục đẩy mạnh tuyên truyền giáo dục cán bộ, đảng viên và Nhân dân chấp hành tốt các chủ trương của Đảng, chính sách pháp luật của Nhà nước; tích cực tham gia giữ gìn an ninh trật tự, an toàn xã hội, nhất là ở cơ sở.</w:t>
      </w:r>
    </w:p>
    <w:p w14:paraId="76AD5E73" w14:textId="25484120" w:rsidR="001F0784" w:rsidRDefault="001F0784" w:rsidP="001F0784">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1F0784">
        <w:rPr>
          <w:rStyle w:val="Strong"/>
          <w:rFonts w:ascii="Times New Roman" w:hAnsi="Times New Roman" w:cs="Times New Roman"/>
          <w:color w:val="333333"/>
          <w:sz w:val="28"/>
          <w:szCs w:val="28"/>
          <w:shd w:val="clear" w:color="auto" w:fill="FFFFFF"/>
        </w:rPr>
        <w:t>6. </w:t>
      </w:r>
      <w:r w:rsidRPr="001F0784">
        <w:rPr>
          <w:rFonts w:ascii="Times New Roman" w:hAnsi="Times New Roman" w:cs="Times New Roman"/>
          <w:color w:val="333333"/>
          <w:sz w:val="28"/>
          <w:szCs w:val="28"/>
          <w:shd w:val="clear" w:color="auto" w:fill="FFFFFF"/>
        </w:rPr>
        <w:t>Tuyên truyền các ngày kỷ niệm trong tháng 11-2023</w:t>
      </w:r>
      <w:r w:rsidRPr="001F0784">
        <w:rPr>
          <w:rStyle w:val="Strong"/>
          <w:rFonts w:ascii="Times New Roman" w:hAnsi="Times New Roman" w:cs="Times New Roman"/>
          <w:color w:val="333333"/>
          <w:sz w:val="28"/>
          <w:szCs w:val="28"/>
          <w:shd w:val="clear" w:color="auto" w:fill="FFFFFF"/>
        </w:rPr>
        <w:t>. </w:t>
      </w:r>
      <w:r w:rsidRPr="001F0784">
        <w:rPr>
          <w:rFonts w:ascii="Times New Roman" w:hAnsi="Times New Roman" w:cs="Times New Roman"/>
          <w:color w:val="333333"/>
          <w:sz w:val="28"/>
          <w:szCs w:val="28"/>
          <w:shd w:val="clear" w:color="auto" w:fill="FFFFFF"/>
        </w:rPr>
        <w:t>Trong đó, tập trung tuyên truyền Ngày Pháp luật nước Cộng hòa xã hội chủ nghĩa Việt Nam (9/11); 41 năm Ngày Nhà giáo Việt Nam (20/11); 77 năm Ngày thành lập Hội Chữ Thập đỏ Việt Nam (23/11); </w:t>
      </w:r>
      <w:r w:rsidRPr="001F0784">
        <w:rPr>
          <w:rStyle w:val="Emphasis"/>
          <w:rFonts w:ascii="Times New Roman" w:hAnsi="Times New Roman" w:cs="Times New Roman"/>
          <w:color w:val="333333"/>
          <w:sz w:val="28"/>
          <w:szCs w:val="28"/>
          <w:shd w:val="clear" w:color="auto" w:fill="FFFFFF"/>
        </w:rPr>
        <w:t>203 năm Ngày sinh Ph.Ăng-ghen (28/11). Tuyên truyền đậm nét Ngày hội </w:t>
      </w:r>
      <w:r w:rsidRPr="001F0784">
        <w:rPr>
          <w:rFonts w:ascii="Times New Roman" w:hAnsi="Times New Roman" w:cs="Times New Roman"/>
          <w:color w:val="333333"/>
          <w:sz w:val="28"/>
          <w:szCs w:val="28"/>
          <w:shd w:val="clear" w:color="auto" w:fill="FFFFFF"/>
        </w:rPr>
        <w:t>Đại đoàn kết toàn dân tộc năm 2023 và </w:t>
      </w:r>
      <w:r w:rsidRPr="001F0784">
        <w:rPr>
          <w:rStyle w:val="Emphasis"/>
          <w:rFonts w:ascii="Times New Roman" w:hAnsi="Times New Roman" w:cs="Times New Roman"/>
          <w:color w:val="333333"/>
          <w:sz w:val="28"/>
          <w:szCs w:val="28"/>
          <w:shd w:val="clear" w:color="auto" w:fill="FFFFFF"/>
        </w:rPr>
        <w:t>93 năm Ngày truyền thống Mặt trận Tổ quốc Việt Nam (18/11)</w:t>
      </w:r>
      <w:r w:rsidRPr="001F0784">
        <w:rPr>
          <w:rFonts w:ascii="Times New Roman" w:hAnsi="Times New Roman" w:cs="Times New Roman"/>
          <w:color w:val="333333"/>
          <w:sz w:val="28"/>
          <w:szCs w:val="28"/>
          <w:shd w:val="clear" w:color="auto" w:fill="FFFFFF"/>
        </w:rPr>
        <w:t>.</w:t>
      </w:r>
    </w:p>
    <w:p w14:paraId="3DD40A31" w14:textId="77777777" w:rsidR="001F0784" w:rsidRDefault="001F0784" w:rsidP="001F0784">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p>
    <w:p w14:paraId="6D7409DB" w14:textId="77777777" w:rsidR="001F0784" w:rsidRPr="00EA72C8" w:rsidRDefault="001F0784" w:rsidP="001F0784">
      <w:pPr>
        <w:pStyle w:val="NormalWeb"/>
        <w:shd w:val="clear" w:color="auto" w:fill="FFFFFF"/>
        <w:spacing w:before="120" w:beforeAutospacing="0" w:after="120" w:afterAutospacing="0"/>
        <w:ind w:left="720"/>
        <w:jc w:val="both"/>
        <w:rPr>
          <w:b/>
          <w:bCs/>
          <w:sz w:val="28"/>
          <w:szCs w:val="28"/>
        </w:rPr>
      </w:pPr>
      <w:r w:rsidRPr="00EA72C8">
        <w:rPr>
          <w:b/>
          <w:bCs/>
          <w:sz w:val="28"/>
          <w:szCs w:val="28"/>
        </w:rPr>
        <w:lastRenderedPageBreak/>
        <w:t>B/ TÀI LIỆU SINH HOẠT CHI BỘ</w:t>
      </w:r>
    </w:p>
    <w:p w14:paraId="17AB0588" w14:textId="77777777" w:rsidR="001F0784" w:rsidRPr="00EA72C8" w:rsidRDefault="001F0784" w:rsidP="001F0784">
      <w:pPr>
        <w:shd w:val="clear" w:color="auto" w:fill="FFFFFF"/>
        <w:spacing w:before="120"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Pr="00EA72C8">
        <w:rPr>
          <w:rFonts w:ascii="Times New Roman" w:eastAsia="Times New Roman" w:hAnsi="Times New Roman" w:cs="Times New Roman"/>
          <w:b/>
          <w:sz w:val="28"/>
          <w:szCs w:val="28"/>
        </w:rPr>
        <w:t xml:space="preserve"> THÔNG TIN THỜI SỰ</w:t>
      </w:r>
    </w:p>
    <w:p w14:paraId="16FFE656" w14:textId="77777777" w:rsidR="001F0784" w:rsidRPr="00EA72C8" w:rsidRDefault="001F0784" w:rsidP="001F0784">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EA72C8">
        <w:rPr>
          <w:rFonts w:ascii="Times New Roman" w:eastAsia="Times New Roman" w:hAnsi="Times New Roman" w:cs="Times New Roman"/>
          <w:i/>
          <w:iCs/>
          <w:sz w:val="28"/>
          <w:szCs w:val="28"/>
        </w:rPr>
        <w:t xml:space="preserve">1. </w:t>
      </w:r>
      <w:r>
        <w:rPr>
          <w:rFonts w:ascii="Times New Roman" w:eastAsia="Times New Roman" w:hAnsi="Times New Roman" w:cs="Times New Roman"/>
          <w:i/>
          <w:iCs/>
          <w:sz w:val="28"/>
          <w:szCs w:val="28"/>
        </w:rPr>
        <w:t xml:space="preserve">TIN THẾ </w:t>
      </w:r>
      <w:r w:rsidRPr="00EA72C8">
        <w:rPr>
          <w:rFonts w:ascii="Times New Roman" w:eastAsia="Times New Roman" w:hAnsi="Times New Roman" w:cs="Times New Roman"/>
          <w:i/>
          <w:iCs/>
          <w:sz w:val="28"/>
          <w:szCs w:val="28"/>
        </w:rPr>
        <w:t>THẾ GIỚI</w:t>
      </w:r>
    </w:p>
    <w:p w14:paraId="72341FFF" w14:textId="77777777" w:rsidR="001F0784" w:rsidRPr="00EA72C8" w:rsidRDefault="001F0784" w:rsidP="001F0784">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EA72C8">
        <w:rPr>
          <w:rFonts w:ascii="Times New Roman" w:eastAsia="Times New Roman" w:hAnsi="Times New Roman" w:cs="Times New Roman"/>
          <w:i/>
          <w:iCs/>
          <w:sz w:val="28"/>
          <w:szCs w:val="28"/>
        </w:rPr>
        <w:t xml:space="preserve">2. </w:t>
      </w:r>
      <w:r>
        <w:rPr>
          <w:rFonts w:ascii="Times New Roman" w:eastAsia="Times New Roman" w:hAnsi="Times New Roman" w:cs="Times New Roman"/>
          <w:i/>
          <w:iCs/>
          <w:sz w:val="28"/>
          <w:szCs w:val="28"/>
        </w:rPr>
        <w:t xml:space="preserve">TIN </w:t>
      </w:r>
      <w:r w:rsidRPr="00EA72C8">
        <w:rPr>
          <w:rFonts w:ascii="Times New Roman" w:eastAsia="Times New Roman" w:hAnsi="Times New Roman" w:cs="Times New Roman"/>
          <w:i/>
          <w:iCs/>
          <w:sz w:val="28"/>
          <w:szCs w:val="28"/>
        </w:rPr>
        <w:t>TRONG NƯỚC</w:t>
      </w:r>
    </w:p>
    <w:p w14:paraId="54BC60AA" w14:textId="77777777" w:rsidR="001F0784" w:rsidRPr="00EA72C8" w:rsidRDefault="001F0784" w:rsidP="001F0784">
      <w:pPr>
        <w:shd w:val="clear" w:color="auto" w:fill="FFFFFF"/>
        <w:spacing w:before="120" w:after="120" w:line="240" w:lineRule="auto"/>
        <w:ind w:firstLine="720"/>
        <w:jc w:val="center"/>
        <w:rPr>
          <w:rFonts w:ascii="Times New Roman" w:eastAsia="Times New Roman" w:hAnsi="Times New Roman" w:cs="Times New Roman"/>
          <w:i/>
          <w:iCs/>
          <w:sz w:val="28"/>
          <w:szCs w:val="28"/>
        </w:rPr>
      </w:pPr>
      <w:r w:rsidRPr="00EA72C8">
        <w:rPr>
          <w:rFonts w:ascii="Times New Roman" w:eastAsia="Times New Roman" w:hAnsi="Times New Roman" w:cs="Times New Roman"/>
          <w:i/>
          <w:iCs/>
          <w:sz w:val="28"/>
          <w:szCs w:val="28"/>
        </w:rPr>
        <w:t>(Tin Thế giới và Trong nước xin xem </w:t>
      </w:r>
      <w:r w:rsidRPr="00006C33">
        <w:rPr>
          <w:rFonts w:ascii="Times New Roman" w:eastAsia="Times New Roman" w:hAnsi="Times New Roman" w:cs="Times New Roman"/>
          <w:b/>
          <w:i/>
          <w:iCs/>
          <w:sz w:val="28"/>
          <w:szCs w:val="28"/>
        </w:rPr>
        <w:t>TẠI ĐÂY</w:t>
      </w:r>
      <w:r w:rsidRPr="00EA72C8">
        <w:rPr>
          <w:rFonts w:ascii="Times New Roman" w:eastAsia="Times New Roman" w:hAnsi="Times New Roman" w:cs="Times New Roman"/>
          <w:i/>
          <w:iCs/>
          <w:sz w:val="28"/>
          <w:szCs w:val="28"/>
        </w:rPr>
        <w:t>)</w:t>
      </w:r>
    </w:p>
    <w:p w14:paraId="59D52A4E" w14:textId="77777777" w:rsidR="001F0784" w:rsidRPr="00567B39" w:rsidRDefault="001F0784" w:rsidP="001F0784">
      <w:pPr>
        <w:spacing w:before="80" w:after="80" w:line="240" w:lineRule="auto"/>
        <w:ind w:firstLine="720"/>
        <w:jc w:val="both"/>
        <w:rPr>
          <w:rFonts w:ascii="Times New Roman" w:eastAsia="Times New Roman" w:hAnsi="Times New Roman" w:cs="Times New Roman"/>
          <w:b/>
          <w:bCs/>
          <w:sz w:val="28"/>
          <w:szCs w:val="28"/>
        </w:rPr>
      </w:pPr>
      <w:r w:rsidRPr="00567B39">
        <w:rPr>
          <w:rFonts w:ascii="Times New Roman" w:hAnsi="Times New Roman" w:cs="Times New Roman"/>
          <w:b/>
          <w:sz w:val="28"/>
          <w:szCs w:val="28"/>
          <w:shd w:val="clear" w:color="auto" w:fill="FFFFFF"/>
        </w:rPr>
        <w:t>II. TIN TRONG HUYỆN</w:t>
      </w:r>
      <w:r w:rsidRPr="00567B39">
        <w:rPr>
          <w:rFonts w:ascii="Times New Roman" w:eastAsia="Times New Roman" w:hAnsi="Times New Roman" w:cs="Times New Roman"/>
          <w:b/>
          <w:bCs/>
          <w:sz w:val="28"/>
          <w:szCs w:val="28"/>
        </w:rPr>
        <w:t xml:space="preserve"> </w:t>
      </w:r>
    </w:p>
    <w:p w14:paraId="4F9C5086" w14:textId="77777777" w:rsidR="00880E7D" w:rsidRDefault="006D2DFA" w:rsidP="006D2DFA">
      <w:pPr>
        <w:spacing w:line="240" w:lineRule="auto"/>
        <w:ind w:firstLine="720"/>
        <w:jc w:val="both"/>
        <w:rPr>
          <w:rStyle w:val="Strong"/>
          <w:rFonts w:ascii="Times New Roman" w:hAnsi="Times New Roman" w:cs="Times New Roman"/>
          <w:color w:val="333333"/>
          <w:sz w:val="28"/>
          <w:szCs w:val="28"/>
          <w:shd w:val="clear" w:color="auto" w:fill="FFFFFF"/>
        </w:rPr>
      </w:pPr>
      <w:r w:rsidRPr="006D2DFA">
        <w:rPr>
          <w:rStyle w:val="Strong"/>
          <w:rFonts w:ascii="Times New Roman" w:hAnsi="Times New Roman" w:cs="Times New Roman"/>
          <w:sz w:val="28"/>
          <w:szCs w:val="28"/>
          <w:shd w:val="clear" w:color="auto" w:fill="FFFFFF"/>
        </w:rPr>
        <w:t>1.</w:t>
      </w:r>
      <w:r w:rsidRPr="006D2DFA">
        <w:rPr>
          <w:rStyle w:val="Strong"/>
          <w:rFonts w:ascii="Times New Roman" w:hAnsi="Times New Roman" w:cs="Times New Roman"/>
          <w:color w:val="333333"/>
          <w:sz w:val="28"/>
          <w:szCs w:val="28"/>
          <w:shd w:val="clear" w:color="auto" w:fill="FFFFFF"/>
        </w:rPr>
        <w:t xml:space="preserve"> </w:t>
      </w:r>
      <w:r w:rsidRPr="006D2DFA">
        <w:rPr>
          <w:rStyle w:val="Strong"/>
          <w:rFonts w:ascii="Times New Roman" w:hAnsi="Times New Roman" w:cs="Times New Roman"/>
          <w:color w:val="333333"/>
          <w:sz w:val="28"/>
          <w:szCs w:val="28"/>
          <w:shd w:val="clear" w:color="auto" w:fill="FFFFFF"/>
        </w:rPr>
        <w:t>Chiều 02</w:t>
      </w:r>
      <w:r w:rsidRPr="006D2DFA">
        <w:rPr>
          <w:rStyle w:val="Strong"/>
          <w:rFonts w:ascii="Times New Roman" w:hAnsi="Times New Roman" w:cs="Times New Roman"/>
          <w:color w:val="333333"/>
          <w:sz w:val="28"/>
          <w:szCs w:val="28"/>
          <w:shd w:val="clear" w:color="auto" w:fill="FFFFFF"/>
        </w:rPr>
        <w:t>-</w:t>
      </w:r>
      <w:r w:rsidRPr="006D2DFA">
        <w:rPr>
          <w:rStyle w:val="Strong"/>
          <w:rFonts w:ascii="Times New Roman" w:hAnsi="Times New Roman" w:cs="Times New Roman"/>
          <w:color w:val="333333"/>
          <w:sz w:val="28"/>
          <w:szCs w:val="28"/>
          <w:shd w:val="clear" w:color="auto" w:fill="FFFFFF"/>
        </w:rPr>
        <w:t xml:space="preserve">10, </w:t>
      </w:r>
      <w:r w:rsidRPr="006D2DFA">
        <w:rPr>
          <w:rStyle w:val="Strong"/>
          <w:rFonts w:ascii="Times New Roman" w:hAnsi="Times New Roman" w:cs="Times New Roman"/>
          <w:color w:val="333333"/>
          <w:sz w:val="28"/>
          <w:szCs w:val="28"/>
          <w:shd w:val="clear" w:color="auto" w:fill="FFFFFF"/>
        </w:rPr>
        <w:t>đồng ch</w:t>
      </w:r>
      <w:r>
        <w:rPr>
          <w:rStyle w:val="Strong"/>
          <w:rFonts w:ascii="Times New Roman" w:hAnsi="Times New Roman" w:cs="Times New Roman"/>
          <w:color w:val="333333"/>
          <w:sz w:val="28"/>
          <w:szCs w:val="28"/>
          <w:shd w:val="clear" w:color="auto" w:fill="FFFFFF"/>
        </w:rPr>
        <w:t>í</w:t>
      </w:r>
      <w:r w:rsidRPr="006D2DFA">
        <w:rPr>
          <w:rStyle w:val="Strong"/>
          <w:rFonts w:ascii="Times New Roman" w:hAnsi="Times New Roman" w:cs="Times New Roman"/>
          <w:color w:val="333333"/>
          <w:sz w:val="28"/>
          <w:szCs w:val="28"/>
          <w:shd w:val="clear" w:color="auto" w:fill="FFFFFF"/>
        </w:rPr>
        <w:t xml:space="preserve"> Võ Anh Tuấn, Phó Bí thư Huyện ủy, Chủ tịch </w:t>
      </w:r>
      <w:r w:rsidRPr="006D2DFA">
        <w:rPr>
          <w:rStyle w:val="Strong"/>
          <w:rFonts w:ascii="Times New Roman" w:hAnsi="Times New Roman" w:cs="Times New Roman"/>
          <w:color w:val="333333"/>
          <w:sz w:val="28"/>
          <w:szCs w:val="28"/>
          <w:shd w:val="clear" w:color="auto" w:fill="FFFFFF"/>
        </w:rPr>
        <w:t xml:space="preserve">Ủy ban nhân dân huyện </w:t>
      </w:r>
      <w:r w:rsidRPr="006D2DFA">
        <w:rPr>
          <w:rStyle w:val="Strong"/>
          <w:rFonts w:ascii="Times New Roman" w:hAnsi="Times New Roman" w:cs="Times New Roman"/>
          <w:color w:val="333333"/>
          <w:sz w:val="28"/>
          <w:szCs w:val="28"/>
          <w:shd w:val="clear" w:color="auto" w:fill="FFFFFF"/>
        </w:rPr>
        <w:t>chủ trì</w:t>
      </w:r>
      <w:r w:rsidRPr="006D2DFA">
        <w:rPr>
          <w:rStyle w:val="Strong"/>
          <w:rFonts w:ascii="Times New Roman" w:hAnsi="Times New Roman" w:cs="Times New Roman"/>
          <w:color w:val="333333"/>
          <w:sz w:val="28"/>
          <w:szCs w:val="28"/>
          <w:shd w:val="clear" w:color="auto" w:fill="FFFFFF"/>
        </w:rPr>
        <w:t xml:space="preserve"> phiên họp thường kỳ tháng 9 năm 2023</w:t>
      </w:r>
      <w:r w:rsidR="00880E7D">
        <w:rPr>
          <w:rStyle w:val="Strong"/>
          <w:rFonts w:ascii="Times New Roman" w:hAnsi="Times New Roman" w:cs="Times New Roman"/>
          <w:color w:val="333333"/>
          <w:sz w:val="28"/>
          <w:szCs w:val="28"/>
          <w:shd w:val="clear" w:color="auto" w:fill="FFFFFF"/>
        </w:rPr>
        <w:t>.</w:t>
      </w:r>
    </w:p>
    <w:p w14:paraId="628FE787" w14:textId="03F7A301" w:rsidR="00880E7D" w:rsidRPr="00880E7D" w:rsidRDefault="00880E7D" w:rsidP="00880E7D">
      <w:pPr>
        <w:pStyle w:val="NormalWeb"/>
        <w:shd w:val="clear" w:color="auto" w:fill="FFFFFF"/>
        <w:spacing w:before="0" w:beforeAutospacing="0" w:after="150" w:afterAutospacing="0"/>
        <w:ind w:firstLine="720"/>
        <w:jc w:val="both"/>
        <w:rPr>
          <w:color w:val="333333"/>
          <w:sz w:val="28"/>
          <w:szCs w:val="28"/>
        </w:rPr>
      </w:pPr>
      <w:r w:rsidRPr="00880E7D">
        <w:rPr>
          <w:color w:val="333333"/>
          <w:sz w:val="28"/>
          <w:szCs w:val="28"/>
        </w:rPr>
        <w:t xml:space="preserve">Trong tháng 9 và 9 tháng đầu năm 2023, </w:t>
      </w:r>
      <w:r>
        <w:rPr>
          <w:color w:val="333333"/>
          <w:sz w:val="28"/>
          <w:szCs w:val="28"/>
        </w:rPr>
        <w:t>t</w:t>
      </w:r>
      <w:r w:rsidRPr="00880E7D">
        <w:rPr>
          <w:color w:val="333333"/>
          <w:sz w:val="28"/>
          <w:szCs w:val="28"/>
        </w:rPr>
        <w:t>ình hình kinh tế - xã hội ổn định, đạt kết quả tích cực, nhiều chỉ tiêu quan trọng tăng cao so với cùng kỳ.</w:t>
      </w:r>
      <w:r>
        <w:rPr>
          <w:color w:val="333333"/>
          <w:sz w:val="28"/>
          <w:szCs w:val="28"/>
        </w:rPr>
        <w:t xml:space="preserve"> </w:t>
      </w:r>
      <w:r w:rsidRPr="00880E7D">
        <w:rPr>
          <w:color w:val="333333"/>
          <w:sz w:val="28"/>
          <w:szCs w:val="28"/>
        </w:rPr>
        <w:t>Giá trị sản xuất nông nghiệp, thương mại dịch vụ tăng cao; tổng giá trị sản xuất đạt trên 6.700 tỷ đồng, đạt 74% kế hoạch, bằng 90% so với cùng kỳ; giá trị và tỷ trọng khu vực nông, lâm nghiệp, thủy sản đạt gần 2 nghìn tỷ đồng, chiếm 28%; khu vực công nghiệp - xây dựng đạt trên 4.500 tỷ đồng, chiếm 67%; khu vực thương mại - dịch vụ đạt 225 tỷ đồng, chiếm gần 4%.</w:t>
      </w:r>
      <w:r>
        <w:rPr>
          <w:color w:val="333333"/>
          <w:sz w:val="28"/>
          <w:szCs w:val="28"/>
        </w:rPr>
        <w:t xml:space="preserve"> </w:t>
      </w:r>
      <w:r w:rsidRPr="00880E7D">
        <w:rPr>
          <w:color w:val="333333"/>
          <w:sz w:val="28"/>
          <w:szCs w:val="28"/>
        </w:rPr>
        <w:t>Thu ngân sách nhà nước tại địa bàn ước đạt 48 tỷ đồng, đạt 71% dự toán tỉnh giao, 68% dự toán huyện giao; thu ngân sách huyện đạt gần 370 tỷ đồng, đạt 146% dự toán giao tỉnh giao đầu năm, đạt 145% dự toán huyện giao đầu năm; chi ngân sách huyện đạt gần 200 tỷ đồng, đạt 77% dự toán huyện giao đầu năm. Tổng dư nợ Ngân hàng chính sách xã hội đạt 195 tỷ đồng, tăng hơn 21 tỷ đồng so với cuối năm 2022, đạt 98% kế hoạch; vay tín dụng đạt mức cao, doanh số cho vay lũy kế đến nay đạt gần 50 tỷ đồng/950 lượt khách hàng.</w:t>
      </w:r>
    </w:p>
    <w:p w14:paraId="038A77F7" w14:textId="718E2E19" w:rsidR="00880E7D" w:rsidRPr="00880E7D" w:rsidRDefault="00880E7D" w:rsidP="00880E7D">
      <w:pPr>
        <w:pStyle w:val="NormalWeb"/>
        <w:shd w:val="clear" w:color="auto" w:fill="FFFFFF"/>
        <w:spacing w:before="0" w:beforeAutospacing="0" w:after="150" w:afterAutospacing="0"/>
        <w:jc w:val="both"/>
        <w:rPr>
          <w:color w:val="333333"/>
          <w:sz w:val="28"/>
          <w:szCs w:val="28"/>
        </w:rPr>
      </w:pPr>
      <w:r w:rsidRPr="00880E7D">
        <w:rPr>
          <w:color w:val="333333"/>
          <w:sz w:val="28"/>
          <w:szCs w:val="28"/>
        </w:rPr>
        <w:t> </w:t>
      </w:r>
      <w:r>
        <w:rPr>
          <w:color w:val="333333"/>
          <w:sz w:val="28"/>
          <w:szCs w:val="28"/>
        </w:rPr>
        <w:tab/>
      </w:r>
      <w:r w:rsidRPr="00880E7D">
        <w:rPr>
          <w:color w:val="333333"/>
          <w:sz w:val="28"/>
          <w:szCs w:val="28"/>
        </w:rPr>
        <w:t>Huyện đã hoàn thành vượt mức chỉ tiêu kế hoạch gieo trồng năm 2023; tổng diện tích cây trồng toàn huyện trên 29 nghìn ha, đạt 100% kế hoạch, bằng 101% so với cùng kỳ; sản lượng khai thác mủ cao su đạt trên 54 nghìn tấn mủ tươi </w:t>
      </w:r>
      <w:r w:rsidRPr="00880E7D">
        <w:rPr>
          <w:rStyle w:val="Emphasis"/>
          <w:color w:val="333333"/>
          <w:sz w:val="28"/>
          <w:szCs w:val="28"/>
        </w:rPr>
        <w:t>(trên 21 nghìn tấn mủ khô)</w:t>
      </w:r>
      <w:r w:rsidRPr="00880E7D">
        <w:rPr>
          <w:color w:val="333333"/>
          <w:sz w:val="28"/>
          <w:szCs w:val="28"/>
        </w:rPr>
        <w:t>; đàn gia súc hơn 8 nghìn con, đạt 99% kế hoạch, tăng 27% so với cùng kỳ; đàn gia cầm 48 nghìn con, đạt 96% kế hoạch, tăng 21% so với cùng kỳ; sản lượng thủy sản đạt 130 tấn, đạt 34% kế hoạch và bằng 98% so với cùng kỳ; công tác phòng chống dịch bệnh trong chăn nuôi cơ bản đảm bảo.</w:t>
      </w:r>
      <w:r>
        <w:rPr>
          <w:color w:val="333333"/>
          <w:sz w:val="28"/>
          <w:szCs w:val="28"/>
        </w:rPr>
        <w:t xml:space="preserve"> </w:t>
      </w:r>
      <w:r w:rsidRPr="00880E7D">
        <w:rPr>
          <w:color w:val="333333"/>
          <w:sz w:val="28"/>
          <w:szCs w:val="28"/>
        </w:rPr>
        <w:t>Công tác quản lý, bảo vệ rừng được triển khai quyết liệt, có hiệu quả; tổ chức 44 đợt/326 lượt người tuần tra, truy quét, ngăn chặn và xử lý các hành vi vi phạm Luật Lâm nghiệp. Công tác trồng rừng được triển khai sớm từ nguồn vốn xã hội hóa, đã trồng 376 ha/364 ha rừng tập trung, đạt 103%, trồng gần 46.000 cây/40.000 cây phân tán, đạt 115% kế hoạch.</w:t>
      </w:r>
    </w:p>
    <w:p w14:paraId="7228F0C8" w14:textId="77777777" w:rsidR="00880E7D" w:rsidRPr="00880E7D" w:rsidRDefault="00880E7D" w:rsidP="00880E7D">
      <w:pPr>
        <w:pStyle w:val="NormalWeb"/>
        <w:shd w:val="clear" w:color="auto" w:fill="FFFFFF"/>
        <w:spacing w:before="0" w:beforeAutospacing="0" w:after="150" w:afterAutospacing="0"/>
        <w:ind w:firstLine="720"/>
        <w:jc w:val="both"/>
        <w:rPr>
          <w:color w:val="333333"/>
          <w:sz w:val="28"/>
          <w:szCs w:val="28"/>
        </w:rPr>
      </w:pPr>
      <w:r w:rsidRPr="00880E7D">
        <w:rPr>
          <w:color w:val="333333"/>
          <w:sz w:val="28"/>
          <w:szCs w:val="28"/>
        </w:rPr>
        <w:t> Tiến độ xây dựng nông thôn được triển khai quyết liệt; sắp xếp, bố trí dân cư vào địa bàn đạt mức cao; các nhà máy sản xuất công nghiệp duy trì ổn định; chất lượng công tác giáo dục được tăng cường; công tác an sinh xã hội được thực hiện kịp thời, hiệu quả; tổ chức bộ máy được kiện toàn; công tác cải cách hành chính, nâng cao năng lực cạnh tranh cấp huyện được tăng cường... Quốc phòng, an ninh ổn định, trật tự an toàn xã hội đảm bảo.</w:t>
      </w:r>
    </w:p>
    <w:p w14:paraId="27AA0F62" w14:textId="77777777" w:rsidR="00880E7D" w:rsidRPr="00880E7D" w:rsidRDefault="00880E7D" w:rsidP="00880E7D">
      <w:pPr>
        <w:pStyle w:val="NormalWeb"/>
        <w:shd w:val="clear" w:color="auto" w:fill="FFFFFF"/>
        <w:spacing w:before="0" w:beforeAutospacing="0" w:after="150" w:afterAutospacing="0"/>
        <w:ind w:firstLine="720"/>
        <w:jc w:val="both"/>
        <w:rPr>
          <w:color w:val="333333"/>
          <w:sz w:val="28"/>
          <w:szCs w:val="28"/>
        </w:rPr>
      </w:pPr>
      <w:r w:rsidRPr="00880E7D">
        <w:rPr>
          <w:color w:val="333333"/>
          <w:sz w:val="28"/>
          <w:szCs w:val="28"/>
        </w:rPr>
        <w:lastRenderedPageBreak/>
        <w:t>Tại phiên họp, các đại biểu đã tham gia thảo luận, báo cáo, làm rõ và đưa ra các giải pháp để triển khai thực hiện một số nội dung trong 3 tháng cuối năm như: các chỉ tiêu về kinh tế - xã hội, quốc phòng, an ninh; thu ngân sách trên địa bàn; tình hình thiếu giáo viên, công tác tuyển dụng giáo viên, công chức, viên chức; kế hoạch vốn đầu tư, sự nghiệp và các nguồn vốn khác…</w:t>
      </w:r>
    </w:p>
    <w:p w14:paraId="714A5097" w14:textId="7E051ABC" w:rsidR="00880E7D" w:rsidRPr="00880E7D" w:rsidRDefault="00880E7D" w:rsidP="006D2DFA">
      <w:pPr>
        <w:spacing w:line="240" w:lineRule="auto"/>
        <w:ind w:firstLine="720"/>
        <w:jc w:val="both"/>
        <w:rPr>
          <w:rStyle w:val="Strong"/>
          <w:rFonts w:ascii="Times New Roman" w:hAnsi="Times New Roman" w:cs="Times New Roman"/>
          <w:color w:val="333333"/>
          <w:sz w:val="28"/>
          <w:szCs w:val="28"/>
          <w:shd w:val="clear" w:color="auto" w:fill="FFFFFF"/>
        </w:rPr>
      </w:pPr>
      <w:r w:rsidRPr="00880E7D">
        <w:rPr>
          <w:rFonts w:ascii="Times New Roman" w:hAnsi="Times New Roman" w:cs="Times New Roman"/>
          <w:color w:val="333333"/>
          <w:sz w:val="28"/>
          <w:szCs w:val="28"/>
          <w:shd w:val="clear" w:color="auto" w:fill="FFFFFF"/>
        </w:rPr>
        <w:t>Kết luận phiên họp, đồng chí Chủ tịch UBND huyện Võ Anh Tuấn biểu dương sự nỗ lực, cố gắng của các cơ quan, đơn vị, địa phương đã thực hiện tốt các chỉ tiêu và đạt được những con số ấn tượng trong phát triển kinh tế - xã hội cũng như các chỉ tiêu về quốc phòng, an ninh trong 9 tháng vừa qua. Trong 3 tháng tới, đồng chí đề nghị các cơ quan, đơn vị, UBND các xã nghiêm túc tiếp thu ý kiến chỉ đạo của các đồng chí Phó Chủ tịch UBND huyện, tiếp tục nêu cao tinh thần trách nhiệm, triển khai thực hiện thắng lợi kế hoạch phát triển kinh tế - xã hội năm 2023 của huyện nhà.</w:t>
      </w:r>
    </w:p>
    <w:p w14:paraId="61C4D64A" w14:textId="7E2F113F" w:rsidR="001F0784" w:rsidRPr="00880E7D" w:rsidRDefault="006D2DFA" w:rsidP="006D2DFA">
      <w:pPr>
        <w:spacing w:line="240" w:lineRule="auto"/>
        <w:ind w:firstLine="720"/>
        <w:jc w:val="both"/>
        <w:rPr>
          <w:rStyle w:val="Strong"/>
          <w:rFonts w:ascii="Times New Roman" w:hAnsi="Times New Roman" w:cs="Times New Roman"/>
          <w:sz w:val="28"/>
          <w:szCs w:val="28"/>
          <w:shd w:val="clear" w:color="auto" w:fill="FFFFFF"/>
        </w:rPr>
      </w:pPr>
      <w:r w:rsidRPr="006D2DFA">
        <w:rPr>
          <w:rStyle w:val="Strong"/>
          <w:rFonts w:ascii="Times New Roman" w:hAnsi="Times New Roman" w:cs="Times New Roman"/>
          <w:color w:val="333333"/>
          <w:sz w:val="28"/>
          <w:szCs w:val="28"/>
          <w:shd w:val="clear" w:color="auto" w:fill="FFFFFF"/>
        </w:rPr>
        <w:t xml:space="preserve"> </w:t>
      </w:r>
      <w:r w:rsidR="00880E7D" w:rsidRPr="00880E7D">
        <w:rPr>
          <w:rStyle w:val="Strong"/>
          <w:rFonts w:ascii="Times New Roman" w:hAnsi="Times New Roman" w:cs="Times New Roman"/>
          <w:color w:val="333333"/>
          <w:sz w:val="28"/>
          <w:szCs w:val="28"/>
          <w:shd w:val="clear" w:color="auto" w:fill="FFFFFF"/>
        </w:rPr>
        <w:t xml:space="preserve">2. </w:t>
      </w:r>
      <w:r w:rsidR="00880E7D" w:rsidRPr="00880E7D">
        <w:rPr>
          <w:rStyle w:val="Strong"/>
          <w:rFonts w:ascii="Times New Roman" w:hAnsi="Times New Roman" w:cs="Times New Roman"/>
          <w:color w:val="333333"/>
          <w:sz w:val="28"/>
          <w:szCs w:val="28"/>
          <w:shd w:val="clear" w:color="auto" w:fill="FFFFFF"/>
        </w:rPr>
        <w:t>Chiều ngày 02</w:t>
      </w:r>
      <w:r w:rsidR="00880E7D" w:rsidRPr="00880E7D">
        <w:rPr>
          <w:rStyle w:val="Strong"/>
          <w:rFonts w:ascii="Times New Roman" w:hAnsi="Times New Roman" w:cs="Times New Roman"/>
          <w:color w:val="333333"/>
          <w:sz w:val="28"/>
          <w:szCs w:val="28"/>
          <w:shd w:val="clear" w:color="auto" w:fill="FFFFFF"/>
        </w:rPr>
        <w:t>-</w:t>
      </w:r>
      <w:r w:rsidR="00880E7D" w:rsidRPr="00880E7D">
        <w:rPr>
          <w:rStyle w:val="Strong"/>
          <w:rFonts w:ascii="Times New Roman" w:hAnsi="Times New Roman" w:cs="Times New Roman"/>
          <w:color w:val="333333"/>
          <w:sz w:val="28"/>
          <w:szCs w:val="28"/>
          <w:shd w:val="clear" w:color="auto" w:fill="FFFFFF"/>
        </w:rPr>
        <w:t>10, </w:t>
      </w:r>
      <w:r w:rsidR="00880E7D" w:rsidRPr="00880E7D">
        <w:rPr>
          <w:rStyle w:val="Strong"/>
          <w:rFonts w:ascii="Times New Roman" w:hAnsi="Times New Roman" w:cs="Times New Roman"/>
          <w:color w:val="333333"/>
          <w:sz w:val="28"/>
          <w:szCs w:val="28"/>
          <w:shd w:val="clear" w:color="auto" w:fill="FFFFFF"/>
        </w:rPr>
        <w:t>đ</w:t>
      </w:r>
      <w:r w:rsidR="00880E7D" w:rsidRPr="00880E7D">
        <w:rPr>
          <w:rStyle w:val="Strong"/>
          <w:rFonts w:ascii="Times New Roman" w:hAnsi="Times New Roman" w:cs="Times New Roman"/>
          <w:color w:val="333333"/>
          <w:sz w:val="28"/>
          <w:szCs w:val="28"/>
          <w:shd w:val="clear" w:color="auto" w:fill="FFFFFF"/>
        </w:rPr>
        <w:t>ồng chí A Khiên - Phó Bí thư Thường trực Huyện ủy, Chủ tịch HĐND huyện chủ trì Hội nghị</w:t>
      </w:r>
      <w:r w:rsidR="00880E7D" w:rsidRPr="00880E7D">
        <w:rPr>
          <w:rStyle w:val="Strong"/>
          <w:rFonts w:ascii="Times New Roman" w:hAnsi="Times New Roman" w:cs="Times New Roman"/>
          <w:color w:val="333333"/>
          <w:sz w:val="28"/>
          <w:szCs w:val="28"/>
          <w:shd w:val="clear" w:color="auto" w:fill="FFFFFF"/>
        </w:rPr>
        <w:t xml:space="preserve"> giao ban </w:t>
      </w:r>
      <w:r w:rsidR="00880E7D" w:rsidRPr="00880E7D">
        <w:rPr>
          <w:rStyle w:val="Strong"/>
          <w:rFonts w:ascii="Times New Roman" w:hAnsi="Times New Roman" w:cs="Times New Roman"/>
          <w:color w:val="333333"/>
          <w:sz w:val="28"/>
          <w:szCs w:val="28"/>
          <w:shd w:val="clear" w:color="auto" w:fill="FFFFFF"/>
        </w:rPr>
        <w:t>Khối Mặt trận và các đoàn thể huyện</w:t>
      </w:r>
      <w:r w:rsidR="00880E7D" w:rsidRPr="00880E7D">
        <w:rPr>
          <w:rStyle w:val="Strong"/>
          <w:rFonts w:ascii="Times New Roman" w:hAnsi="Times New Roman" w:cs="Times New Roman"/>
          <w:color w:val="333333"/>
          <w:sz w:val="28"/>
          <w:szCs w:val="28"/>
          <w:shd w:val="clear" w:color="auto" w:fill="FFFFFF"/>
        </w:rPr>
        <w:t xml:space="preserve"> q</w:t>
      </w:r>
      <w:r w:rsidR="00880E7D" w:rsidRPr="00880E7D">
        <w:rPr>
          <w:rStyle w:val="Strong"/>
          <w:rFonts w:ascii="Times New Roman" w:hAnsi="Times New Roman" w:cs="Times New Roman"/>
          <w:color w:val="333333"/>
          <w:sz w:val="28"/>
          <w:szCs w:val="28"/>
          <w:shd w:val="clear" w:color="auto" w:fill="FFFFFF"/>
        </w:rPr>
        <w:t>uý III năm 2023. .</w:t>
      </w:r>
    </w:p>
    <w:p w14:paraId="1AA9A7AF" w14:textId="41E55283" w:rsidR="00880E7D" w:rsidRPr="00880E7D" w:rsidRDefault="00880E7D" w:rsidP="00880E7D">
      <w:pPr>
        <w:pStyle w:val="NormalWeb"/>
        <w:shd w:val="clear" w:color="auto" w:fill="FFFFFF"/>
        <w:spacing w:before="0" w:beforeAutospacing="0" w:after="150" w:afterAutospacing="0"/>
        <w:ind w:firstLine="720"/>
        <w:jc w:val="both"/>
        <w:rPr>
          <w:rFonts w:ascii="Roboto" w:hAnsi="Roboto"/>
          <w:color w:val="333333"/>
          <w:sz w:val="28"/>
          <w:szCs w:val="28"/>
        </w:rPr>
      </w:pPr>
      <w:r w:rsidRPr="00880E7D">
        <w:rPr>
          <w:color w:val="333333"/>
          <w:sz w:val="28"/>
          <w:szCs w:val="28"/>
        </w:rPr>
        <w:t>Theo báo cáo, t</w:t>
      </w:r>
      <w:r w:rsidRPr="00880E7D">
        <w:rPr>
          <w:color w:val="333333"/>
          <w:sz w:val="28"/>
          <w:szCs w:val="28"/>
        </w:rPr>
        <w:t>rong quý III, các cấp, các ngành, địa phương đã tổ chức triển khai khá tốt công tác trên tất cả các lĩnh vực gắn với thực hiện các nhiệm vụ được giao.</w:t>
      </w:r>
      <w:r w:rsidRPr="00880E7D">
        <w:rPr>
          <w:color w:val="333333"/>
          <w:sz w:val="28"/>
          <w:szCs w:val="28"/>
        </w:rPr>
        <w:t xml:space="preserve"> </w:t>
      </w:r>
      <w:r w:rsidRPr="00880E7D">
        <w:rPr>
          <w:color w:val="333333"/>
          <w:sz w:val="28"/>
          <w:szCs w:val="28"/>
        </w:rPr>
        <w:t>Tỷ lệ tập hợp phát triển đoàn viên, hội viên đảm bảo số lượng theo chỉ tiêu Nghị quyết đại hội đảng các cấp giao, cụ thể: Hội Nông dân tập hợp 96%; Liên đoàn Lao động huyện tập hợp 100%, Đoàn viên, Thanh niên (16 - 30 tuổi) tập hợp đạt 82%, Hội Liên hiệp Phụ nữ tập hợp đạt trên 84%; Hội Cựu chiến binh và lực lượng cựu quân nhân tập hợp đạt 94%. Ủy ban MTTQ Việt Nam huyện rà soát hỗ trợ 06 căn nhà đại đoàn kết cho 06 hộ nghèo, hộ có công với cách mạng với số tiền 170 triệu đồng từ Quỹ vì người nghèo của huyện</w:t>
      </w:r>
      <w:r>
        <w:rPr>
          <w:color w:val="333333"/>
          <w:sz w:val="28"/>
          <w:szCs w:val="28"/>
        </w:rPr>
        <w:t>…</w:t>
      </w:r>
    </w:p>
    <w:p w14:paraId="5B36F045" w14:textId="5D0D74D3" w:rsidR="00880E7D" w:rsidRPr="00880E7D" w:rsidRDefault="00880E7D" w:rsidP="001F0784">
      <w:pPr>
        <w:spacing w:before="120" w:after="120" w:line="330" w:lineRule="exact"/>
        <w:ind w:firstLine="709"/>
        <w:jc w:val="both"/>
        <w:rPr>
          <w:rStyle w:val="Emphasis"/>
          <w:rFonts w:ascii="Times New Roman" w:hAnsi="Times New Roman" w:cs="Times New Roman"/>
          <w:b/>
          <w:bCs/>
          <w:sz w:val="28"/>
          <w:szCs w:val="28"/>
          <w:shd w:val="clear" w:color="auto" w:fill="FFFFFF"/>
        </w:rPr>
      </w:pPr>
      <w:r w:rsidRPr="00880E7D">
        <w:rPr>
          <w:rFonts w:ascii="Times New Roman" w:hAnsi="Times New Roman" w:cs="Times New Roman"/>
          <w:color w:val="333333"/>
          <w:sz w:val="28"/>
          <w:szCs w:val="28"/>
          <w:shd w:val="clear" w:color="auto" w:fill="FFFFFF"/>
        </w:rPr>
        <w:t>Phát biểu kết luận tại Hội nghị, đồng chí A Khiên - Phó Bí thư Thường trực Huyện ủy, Chủ tịch HĐND huyện đánh giá cao thời gian qua Ủy ban MTTQ Việt Nam huyện và các đoàn thể đã vào cuộc và tích cực thực hiện tốt các phong trào thi đua, các cuộc vận động... Đồng chí đề nghị trong thời gian tới MTTQ Việt Nam huyện quan tâm củng cố, kiện toàn công tác tổ chức, cán bộ; chuẩn bị tốt và tổ chức thành công Đại hội MTTQ Việt Nam huyện nhiệm kỳ 2024 - 2029; lựa chọn 03 hộ là đối tượng hộ nghèo khó khăn về nhà ở để đề nghị tổ cấp ủy Tỉnh phụ trách huyện hỗ trợ nhà ở; các hội đoàn thể tăng cường bám nắm địa bàn, kịp thời nắm bắt tâm tư, nguyện vọng của đoàn viên, hội viên; tăng cường đoàn kết trong tập thể khối và nội bộ cơ quan, đơn vị mình.</w:t>
      </w:r>
    </w:p>
    <w:p w14:paraId="243ED13A" w14:textId="145F235C" w:rsidR="00880E7D" w:rsidRPr="00880E7D" w:rsidRDefault="00880E7D" w:rsidP="001F0784">
      <w:pPr>
        <w:spacing w:before="120" w:after="120" w:line="330" w:lineRule="exact"/>
        <w:ind w:firstLine="709"/>
        <w:jc w:val="both"/>
        <w:rPr>
          <w:rStyle w:val="Emphasis"/>
          <w:rFonts w:ascii="Times New Roman" w:hAnsi="Times New Roman" w:cs="Times New Roman"/>
          <w:b/>
          <w:bCs/>
          <w:sz w:val="28"/>
          <w:szCs w:val="28"/>
          <w:shd w:val="clear" w:color="auto" w:fill="FFFFFF"/>
        </w:rPr>
      </w:pPr>
      <w:r w:rsidRPr="00880E7D">
        <w:rPr>
          <w:rStyle w:val="Strong"/>
          <w:rFonts w:ascii="Times New Roman" w:hAnsi="Times New Roman" w:cs="Times New Roman"/>
          <w:color w:val="333333"/>
          <w:sz w:val="28"/>
          <w:szCs w:val="28"/>
          <w:shd w:val="clear" w:color="auto" w:fill="FFFFFF"/>
        </w:rPr>
        <w:t xml:space="preserve">3. </w:t>
      </w:r>
      <w:r w:rsidRPr="00880E7D">
        <w:rPr>
          <w:rStyle w:val="Strong"/>
          <w:rFonts w:ascii="Times New Roman" w:hAnsi="Times New Roman" w:cs="Times New Roman"/>
          <w:color w:val="333333"/>
          <w:sz w:val="28"/>
          <w:szCs w:val="28"/>
          <w:shd w:val="clear" w:color="auto" w:fill="FFFFFF"/>
        </w:rPr>
        <w:t>Chiều 12</w:t>
      </w:r>
      <w:r w:rsidRPr="00880E7D">
        <w:rPr>
          <w:rStyle w:val="Strong"/>
          <w:rFonts w:ascii="Times New Roman" w:hAnsi="Times New Roman" w:cs="Times New Roman"/>
          <w:color w:val="333333"/>
          <w:sz w:val="28"/>
          <w:szCs w:val="28"/>
          <w:shd w:val="clear" w:color="auto" w:fill="FFFFFF"/>
        </w:rPr>
        <w:t>-</w:t>
      </w:r>
      <w:r w:rsidRPr="00880E7D">
        <w:rPr>
          <w:rStyle w:val="Strong"/>
          <w:rFonts w:ascii="Times New Roman" w:hAnsi="Times New Roman" w:cs="Times New Roman"/>
          <w:color w:val="333333"/>
          <w:sz w:val="28"/>
          <w:szCs w:val="28"/>
          <w:shd w:val="clear" w:color="auto" w:fill="FFFFFF"/>
        </w:rPr>
        <w:t xml:space="preserve">10, </w:t>
      </w:r>
      <w:r w:rsidRPr="00880E7D">
        <w:rPr>
          <w:rFonts w:ascii="Times New Roman" w:hAnsi="Times New Roman" w:cs="Times New Roman"/>
          <w:b/>
          <w:bCs/>
          <w:color w:val="333333"/>
          <w:sz w:val="28"/>
          <w:szCs w:val="28"/>
          <w:shd w:val="clear" w:color="auto" w:fill="FFFFFF"/>
        </w:rPr>
        <w:t>đồng chí Trương Thị Linh, TUV, Bí thư Huyện ủy</w:t>
      </w:r>
      <w:r w:rsidRPr="00880E7D">
        <w:rPr>
          <w:rFonts w:ascii="Times New Roman" w:hAnsi="Times New Roman" w:cs="Times New Roman"/>
          <w:b/>
          <w:bCs/>
          <w:color w:val="333333"/>
          <w:sz w:val="28"/>
          <w:szCs w:val="28"/>
          <w:shd w:val="clear" w:color="auto" w:fill="FFFFFF"/>
        </w:rPr>
        <w:t xml:space="preserve"> chủ trì Hội nghị</w:t>
      </w:r>
      <w:r>
        <w:rPr>
          <w:color w:val="333333"/>
          <w:sz w:val="21"/>
          <w:szCs w:val="21"/>
          <w:shd w:val="clear" w:color="auto" w:fill="FFFFFF"/>
        </w:rPr>
        <w:t xml:space="preserve"> </w:t>
      </w:r>
      <w:r w:rsidRPr="00880E7D">
        <w:rPr>
          <w:rStyle w:val="Strong"/>
          <w:rFonts w:ascii="Times New Roman" w:hAnsi="Times New Roman" w:cs="Times New Roman"/>
          <w:color w:val="333333"/>
          <w:sz w:val="28"/>
          <w:szCs w:val="28"/>
          <w:shd w:val="clear" w:color="auto" w:fill="FFFFFF"/>
        </w:rPr>
        <w:t>Ban Chấp hành Đảng bộ huyện lần thứ 16, khóa XVII, nhiệm kỳ 2020-2025 (mở rộng).</w:t>
      </w:r>
    </w:p>
    <w:p w14:paraId="662159B7" w14:textId="503D6629" w:rsidR="00880E7D" w:rsidRPr="00A83C3C" w:rsidRDefault="00A83C3C" w:rsidP="001F0784">
      <w:pPr>
        <w:spacing w:before="120" w:after="120" w:line="330" w:lineRule="exact"/>
        <w:ind w:firstLine="709"/>
        <w:jc w:val="both"/>
        <w:rPr>
          <w:rFonts w:ascii="Times New Roman" w:hAnsi="Times New Roman" w:cs="Times New Roman"/>
          <w:sz w:val="28"/>
          <w:szCs w:val="28"/>
          <w:shd w:val="clear" w:color="auto" w:fill="FFFFFF"/>
        </w:rPr>
      </w:pPr>
      <w:r w:rsidRPr="00A83C3C">
        <w:rPr>
          <w:rFonts w:ascii="Times New Roman" w:hAnsi="Times New Roman" w:cs="Times New Roman"/>
          <w:sz w:val="28"/>
          <w:szCs w:val="28"/>
          <w:shd w:val="clear" w:color="auto" w:fill="FFFFFF"/>
        </w:rPr>
        <w:t xml:space="preserve">Tại Hội nghị, các đại biểu đã tiến hành thảo luận và cho ý kiến đối với các Tờ trình của Ban Thường vụ Huyện ủy: Báo cáo kiểm điểm sự lãnh đạo, chỉ đạo của Ban Chấp hành Đảng bộ huyện từ sau Đại hội Đảng bộ huyện lần thứ XVII, nhiệm </w:t>
      </w:r>
      <w:r w:rsidRPr="00A83C3C">
        <w:rPr>
          <w:rFonts w:ascii="Times New Roman" w:hAnsi="Times New Roman" w:cs="Times New Roman"/>
          <w:sz w:val="28"/>
          <w:szCs w:val="28"/>
          <w:shd w:val="clear" w:color="auto" w:fill="FFFFFF"/>
        </w:rPr>
        <w:lastRenderedPageBreak/>
        <w:t>kỳ 2020 – 2025 đến nay; xem xét, cho ý kiến việc xin rút một số nội dung trong Chương trình công tác toàn khóa của Ban Chấp hành Đảng bộ huyện khóa XVII, nhiệm kỳ 2020 – 2025; Báo cáo tình hình kinh tế - xã hội, quốc phòng, an ninh, xây dựng Đảng và hệ thống chính trị 9 tháng; phương hướng, nhiệm vụ 3 tháng cuối năm 2023; Báo cáo sơ kết 03 năm thực hiện Chương trình của Ban Chấp hành Đảng bộ huyện khóa XVII về nâng cao chất lượng giáo dục đối với học sinh dân tộc thiểu số tính đến năm 2025, định hướng đến năm 2030.</w:t>
      </w:r>
    </w:p>
    <w:p w14:paraId="3F8B9305" w14:textId="77777777" w:rsidR="00A83C3C" w:rsidRPr="00A83C3C" w:rsidRDefault="00A83C3C" w:rsidP="00A83C3C">
      <w:pPr>
        <w:pStyle w:val="NormalWeb"/>
        <w:shd w:val="clear" w:color="auto" w:fill="FFFFFF"/>
        <w:spacing w:before="0" w:beforeAutospacing="0" w:after="150" w:afterAutospacing="0"/>
        <w:ind w:firstLine="709"/>
        <w:jc w:val="both"/>
        <w:rPr>
          <w:sz w:val="28"/>
          <w:szCs w:val="28"/>
        </w:rPr>
      </w:pPr>
      <w:r w:rsidRPr="00A83C3C">
        <w:rPr>
          <w:sz w:val="28"/>
          <w:szCs w:val="28"/>
        </w:rPr>
        <w:t>Với tinh thần tập trung dân chủ, các đại biểu đã biểu quyết thông qua các Tờ trình của Ban Thường vụ Huyện ủy trình tại Hội nghị và cho ý kiến trực tiếp đối với Báo cáo những công việc Ban Thường vụ Huyện ủy giải quyết giữa hai kỳ Hội nghị Ban Chấp hành Đảng bộ huyện.</w:t>
      </w:r>
    </w:p>
    <w:p w14:paraId="12376FB4" w14:textId="2FCDCAE9" w:rsidR="00A83C3C" w:rsidRPr="00A83C3C" w:rsidRDefault="00A83C3C" w:rsidP="00A83C3C">
      <w:pPr>
        <w:pStyle w:val="NormalWeb"/>
        <w:shd w:val="clear" w:color="auto" w:fill="FFFFFF"/>
        <w:spacing w:before="0" w:beforeAutospacing="0" w:after="150" w:afterAutospacing="0"/>
        <w:ind w:firstLine="709"/>
        <w:jc w:val="both"/>
        <w:rPr>
          <w:sz w:val="28"/>
          <w:szCs w:val="28"/>
        </w:rPr>
      </w:pPr>
      <w:r w:rsidRPr="00A83C3C">
        <w:rPr>
          <w:sz w:val="28"/>
          <w:szCs w:val="28"/>
        </w:rPr>
        <w:t>Kết luận Hội nghị, thay mặt Ban Chấp hành Đảng bộ huyện đồng chí Bí thư Huyện ủy Trương Thị Linh biểu dương các cấp, các ngành, địa phương, đơn vị trong toàn huyện đã không ngừng nỗ lực, lãnh đạo triển khai quyết liệt nhiệm vụ của cấp mình, ngành mình, đơn vị mình, địa phương mình góp phần vào thành công chung của toàn Đảng bộ trong thời gian qua.</w:t>
      </w:r>
      <w:r>
        <w:rPr>
          <w:sz w:val="28"/>
          <w:szCs w:val="28"/>
        </w:rPr>
        <w:t xml:space="preserve"> </w:t>
      </w:r>
      <w:r w:rsidRPr="00A83C3C">
        <w:rPr>
          <w:sz w:val="28"/>
          <w:szCs w:val="28"/>
        </w:rPr>
        <w:t>Tuy nhiên, bên cạnh những kết quả đạt được, quá trình lãnh đạo, triển khai nhiệm vụ còn một số hạn chế, yếu kém, do vậy, đồng chí yêu cầu các đồng chí là người đứng đầu cấp ủy, chính quyền, cơ quan, đơn vị phải gương mẫu, đi đầu, nêu cao tinh thần trách nhiệm trong lãnh đạo thực hiện nhiệm vụ chính trị của cơ quan, đơn vị, địa phương mình; xây dựng tập thể cơ quan, đơn vị đoàn kết nội bộ, thống nhất cao, tận tâm, tận lực, dám nghĩ, dám làm vì lợi ích chung, triển khai thực hiện có hiệu quả nhiệm vụ được giao với quyết tâm cao nhất, phấn đấu hoàn thành các chỉ tiêu đã đề ra.</w:t>
      </w:r>
    </w:p>
    <w:p w14:paraId="73C51418" w14:textId="77777777" w:rsidR="00A83C3C" w:rsidRPr="00A83C3C" w:rsidRDefault="00A83C3C" w:rsidP="00A83C3C">
      <w:pPr>
        <w:pStyle w:val="NormalWeb"/>
        <w:shd w:val="clear" w:color="auto" w:fill="FFFFFF"/>
        <w:spacing w:before="0" w:beforeAutospacing="0" w:after="150" w:afterAutospacing="0"/>
        <w:ind w:firstLine="709"/>
        <w:jc w:val="both"/>
        <w:rPr>
          <w:sz w:val="28"/>
          <w:szCs w:val="28"/>
        </w:rPr>
      </w:pPr>
      <w:r w:rsidRPr="00A83C3C">
        <w:rPr>
          <w:sz w:val="28"/>
          <w:szCs w:val="28"/>
        </w:rPr>
        <w:t>Ban Tổ chức Huyện ủy thường xuyên theo dõi, báo cáo việc  thực hiện cấp ủy dự sinh hoạt chi bộ thôn trên địa bàn huyện để chi bộ cơ sở, chi bộ thôn là hạt nhân lãnh đạo của Đảng, sinh hoạt đảm bảo có phải có kết quả, chất lượng; hàng tháng tổng hợp, báo cáo kết quả về Ban Thường vụ Huyện ủy để chỉ đạo; quan tâm hơn nữa đến công tác phát triển đảng viên ở các thôn, các trường học.</w:t>
      </w:r>
    </w:p>
    <w:p w14:paraId="6AA0D666" w14:textId="77777777" w:rsidR="00A83C3C" w:rsidRPr="00A83C3C" w:rsidRDefault="00A83C3C" w:rsidP="00A83C3C">
      <w:pPr>
        <w:pStyle w:val="NormalWeb"/>
        <w:shd w:val="clear" w:color="auto" w:fill="FFFFFF"/>
        <w:spacing w:before="0" w:beforeAutospacing="0" w:after="150" w:afterAutospacing="0"/>
        <w:ind w:firstLine="709"/>
        <w:jc w:val="both"/>
        <w:rPr>
          <w:sz w:val="28"/>
          <w:szCs w:val="28"/>
        </w:rPr>
      </w:pPr>
      <w:r w:rsidRPr="00A83C3C">
        <w:rPr>
          <w:sz w:val="28"/>
          <w:szCs w:val="28"/>
        </w:rPr>
        <w:t>Các đồng chí cấp ủy viên phụ trách địa bàn phải thường xuyên tăng cường đi công tác cơ sở để nắm tình hình, giải quyết khó khăn, vướng mắc cho cơ sở. Mặt trận Tổ quốc, các tổ chức chính trị - xã hội các cấp phải thường xuyên bám sát cơ sở, nắm chắc tâm tư, nguyện vọng của đoàn viên, hội viên và các tầng lớp nhân dân để phản ánh đến cấp ủy, chính quyền xem xét, giải quyết đối với những nguyện vọng hợp pháp, chính đáng của người dân; tuyên truyền, vận động Nhân dân chấp hành nghiêm chủ trương của Đảng, chính sách, pháp luật của Nhà nước; tích cực góp ý xây dựng Đảng, xây dựng chính quyền, tham gia đấu tranh, phát hiện, ngăn chặn những cán bộ, đảng viên, tổ chức đảng có biểu hiện suy thoái về tư tưởng chính trị, đạo đức, lối sống, "tự diễn biến", "tự chuyển hóa"; lợi dụng dân chủ mà vi phạm quy định của Đảng và pháp luật của Nhà nước; tiếp tục triển khai thực hiện các phong trào thi đua và nhân rộng các mô hình hiệu quả.</w:t>
      </w:r>
    </w:p>
    <w:p w14:paraId="374E06A9" w14:textId="77777777" w:rsidR="00A83C3C" w:rsidRPr="00A83C3C" w:rsidRDefault="00A83C3C" w:rsidP="00A83C3C">
      <w:pPr>
        <w:pStyle w:val="NormalWeb"/>
        <w:shd w:val="clear" w:color="auto" w:fill="FFFFFF"/>
        <w:spacing w:before="0" w:beforeAutospacing="0" w:after="150" w:afterAutospacing="0"/>
        <w:ind w:firstLine="709"/>
        <w:jc w:val="both"/>
        <w:rPr>
          <w:sz w:val="28"/>
          <w:szCs w:val="28"/>
        </w:rPr>
      </w:pPr>
      <w:r w:rsidRPr="00A83C3C">
        <w:rPr>
          <w:sz w:val="28"/>
          <w:szCs w:val="28"/>
        </w:rPr>
        <w:t xml:space="preserve">Đối với những tồn tại, hạn chế đã được chỉ ra tại Báo cáo kiểm điểm sự lãnh đạo, chỉ đạo của Ban Chấp hành Đảng bộ huyện từ sau Đại hội Đảng bộ huyện lần </w:t>
      </w:r>
      <w:r w:rsidRPr="00A83C3C">
        <w:rPr>
          <w:sz w:val="28"/>
          <w:szCs w:val="28"/>
        </w:rPr>
        <w:lastRenderedPageBreak/>
        <w:t>thứ XVII, nhiệm kỳ 2020-2025 đến nay, đồng chí yêu cầu từng đồng chí Ủy viên Ban Chấp hành Đảng bộ huyện trên từng lĩnh vực công tác tự soi rọi lại mình để sửa chữa, khắc phục triệt để và có giải pháp thực hiện tốt hơn trong thời gian tới; nỗ lực, cố gắng thực hiện thắng lợi các chỉ tiêu, nhiệm vụ của 3 tháng cuối năm và các chỉ tiêu Nghị quyết Đại hội Đảng bộ huyện đã đề ra vào cuối nhiệm kỳ.</w:t>
      </w:r>
    </w:p>
    <w:p w14:paraId="5D8B12E6" w14:textId="79A9D7A4" w:rsidR="00A83C3C" w:rsidRPr="00C25C4D" w:rsidRDefault="00C25C4D" w:rsidP="001F0784">
      <w:pPr>
        <w:spacing w:before="120" w:after="120" w:line="330" w:lineRule="exact"/>
        <w:ind w:firstLine="709"/>
        <w:jc w:val="both"/>
        <w:rPr>
          <w:rStyle w:val="Emphasis"/>
          <w:rFonts w:ascii="Times New Roman" w:hAnsi="Times New Roman" w:cs="Times New Roman"/>
          <w:b/>
          <w:bCs/>
          <w:sz w:val="28"/>
          <w:szCs w:val="28"/>
          <w:shd w:val="clear" w:color="auto" w:fill="FFFFFF"/>
        </w:rPr>
      </w:pPr>
      <w:r w:rsidRPr="00C25C4D">
        <w:rPr>
          <w:rStyle w:val="Strong"/>
          <w:rFonts w:ascii="Times New Roman" w:hAnsi="Times New Roman" w:cs="Times New Roman"/>
          <w:color w:val="333333"/>
          <w:sz w:val="28"/>
          <w:szCs w:val="28"/>
          <w:shd w:val="clear" w:color="auto" w:fill="FFFFFF"/>
        </w:rPr>
        <w:t xml:space="preserve">4. </w:t>
      </w:r>
      <w:r w:rsidRPr="00C25C4D">
        <w:rPr>
          <w:rStyle w:val="Strong"/>
          <w:rFonts w:ascii="Times New Roman" w:hAnsi="Times New Roman" w:cs="Times New Roman"/>
          <w:color w:val="333333"/>
          <w:sz w:val="28"/>
          <w:szCs w:val="28"/>
          <w:shd w:val="clear" w:color="auto" w:fill="FFFFFF"/>
        </w:rPr>
        <w:t>Sáng 26</w:t>
      </w:r>
      <w:r w:rsidRPr="00C25C4D">
        <w:rPr>
          <w:rStyle w:val="Strong"/>
          <w:rFonts w:ascii="Times New Roman" w:hAnsi="Times New Roman" w:cs="Times New Roman"/>
          <w:color w:val="333333"/>
          <w:sz w:val="28"/>
          <w:szCs w:val="28"/>
          <w:shd w:val="clear" w:color="auto" w:fill="FFFFFF"/>
        </w:rPr>
        <w:t>-</w:t>
      </w:r>
      <w:r w:rsidRPr="00C25C4D">
        <w:rPr>
          <w:rStyle w:val="Strong"/>
          <w:rFonts w:ascii="Times New Roman" w:hAnsi="Times New Roman" w:cs="Times New Roman"/>
          <w:color w:val="333333"/>
          <w:sz w:val="28"/>
          <w:szCs w:val="28"/>
          <w:shd w:val="clear" w:color="auto" w:fill="FFFFFF"/>
        </w:rPr>
        <w:t xml:space="preserve">10, </w:t>
      </w:r>
      <w:r w:rsidRPr="00C25C4D">
        <w:rPr>
          <w:rStyle w:val="Strong"/>
          <w:rFonts w:ascii="Times New Roman" w:hAnsi="Times New Roman" w:cs="Times New Roman"/>
          <w:color w:val="333333"/>
          <w:sz w:val="28"/>
          <w:szCs w:val="28"/>
          <w:shd w:val="clear" w:color="auto" w:fill="FFFFFF"/>
        </w:rPr>
        <w:t>đ</w:t>
      </w:r>
      <w:r w:rsidRPr="00C25C4D">
        <w:rPr>
          <w:rStyle w:val="Strong"/>
          <w:rFonts w:ascii="Times New Roman" w:hAnsi="Times New Roman" w:cs="Times New Roman"/>
          <w:color w:val="333333"/>
          <w:sz w:val="28"/>
          <w:szCs w:val="28"/>
          <w:shd w:val="clear" w:color="auto" w:fill="FFFFFF"/>
        </w:rPr>
        <w:t>ồng chí Trương Thị Linh, TUV, Bí thư Huyện ủy chủ trì buổi</w:t>
      </w:r>
      <w:r w:rsidRPr="00C25C4D">
        <w:rPr>
          <w:rStyle w:val="Strong"/>
          <w:rFonts w:ascii="Times New Roman" w:hAnsi="Times New Roman" w:cs="Times New Roman"/>
          <w:color w:val="333333"/>
          <w:sz w:val="28"/>
          <w:szCs w:val="28"/>
          <w:shd w:val="clear" w:color="auto" w:fill="FFFFFF"/>
        </w:rPr>
        <w:t xml:space="preserve"> </w:t>
      </w:r>
      <w:r w:rsidRPr="00C25C4D">
        <w:rPr>
          <w:rStyle w:val="Strong"/>
          <w:rFonts w:ascii="Times New Roman" w:hAnsi="Times New Roman" w:cs="Times New Roman"/>
          <w:color w:val="333333"/>
          <w:sz w:val="28"/>
          <w:szCs w:val="28"/>
          <w:shd w:val="clear" w:color="auto" w:fill="FFFFFF"/>
        </w:rPr>
        <w:t>Lễ công bố và trao quyết định về công tác cán bộ.</w:t>
      </w:r>
    </w:p>
    <w:p w14:paraId="2C3E4537" w14:textId="6527A936" w:rsidR="00880E7D" w:rsidRPr="00C25C4D" w:rsidRDefault="00C25C4D" w:rsidP="001F0784">
      <w:pPr>
        <w:spacing w:before="120" w:after="120" w:line="330" w:lineRule="exact"/>
        <w:ind w:firstLine="709"/>
        <w:jc w:val="both"/>
        <w:rPr>
          <w:rFonts w:ascii="Times New Roman" w:hAnsi="Times New Roman" w:cs="Times New Roman"/>
          <w:color w:val="333333"/>
          <w:sz w:val="28"/>
          <w:szCs w:val="28"/>
          <w:shd w:val="clear" w:color="auto" w:fill="FFFFFF"/>
        </w:rPr>
      </w:pPr>
      <w:r w:rsidRPr="00C25C4D">
        <w:rPr>
          <w:rFonts w:ascii="Times New Roman" w:hAnsi="Times New Roman" w:cs="Times New Roman"/>
          <w:color w:val="333333"/>
          <w:sz w:val="28"/>
          <w:szCs w:val="28"/>
          <w:shd w:val="clear" w:color="auto" w:fill="FFFFFF"/>
        </w:rPr>
        <w:t>Tại buổi lễ, đại diện lãnh đạo Ban Tổ chức Huyện ủy đã công bố Quyết định số 847-QĐ/HU ngày 25/10/2023 của Ban Thường vụ Huyện ủy quyết định điều động, phân công, bổ nhiệm đồng chí Trần Việt Dũng, Huyện ủy viên, Ủy viên Ủy ban Kiểm tra Huyện ủy giữ chức Chánh Văn phòng Huyện ủy, đồng thời phân công, chỉ định tham gia Chi ủy và giữ chức Bí thư Chi bộ Văn phòng Huyện ủy khóa I, nhiệm kỳ 2023-2025, kể từ ngày 25/10/2023.</w:t>
      </w:r>
    </w:p>
    <w:p w14:paraId="7A088ED3" w14:textId="5472C10A" w:rsidR="00C25C4D" w:rsidRPr="00C25C4D" w:rsidRDefault="00C25C4D" w:rsidP="001F0784">
      <w:pPr>
        <w:spacing w:before="120" w:after="120" w:line="330" w:lineRule="exact"/>
        <w:ind w:firstLine="709"/>
        <w:jc w:val="both"/>
        <w:rPr>
          <w:rStyle w:val="Emphasis"/>
          <w:rFonts w:ascii="Times New Roman" w:hAnsi="Times New Roman" w:cs="Times New Roman"/>
          <w:b/>
          <w:bCs/>
          <w:sz w:val="28"/>
          <w:szCs w:val="28"/>
          <w:shd w:val="clear" w:color="auto" w:fill="FFFFFF"/>
        </w:rPr>
      </w:pPr>
      <w:r w:rsidRPr="00C25C4D">
        <w:rPr>
          <w:rFonts w:ascii="Times New Roman" w:hAnsi="Times New Roman" w:cs="Times New Roman"/>
          <w:color w:val="333333"/>
          <w:sz w:val="28"/>
          <w:szCs w:val="28"/>
          <w:shd w:val="clear" w:color="auto" w:fill="FFFFFF"/>
        </w:rPr>
        <w:t>Phát biểu tại buổi lễ, đồng chí Trương Thị Linh, TUV, Bí thư Huyện ủy gửi lời chúc mừng đồng chí Trần Việt Dũng, đồng thời mong muốn trên cương vị công tác mới, đồng chí Dũng tiếp tục cố gắng, nỗ lực phấn đấu, phát huy những kết quả lâu nay đã làm tốt và khắc phục triệt để những tồn tại, khuyết điểm của mình để xứng đáng với sự tin tưởng, tín nhiệm của Ban Thường vụ Huyện ủy; nếu có khó khăn, vướng mắc báo cáo Thường trực Huyện ủy để có hướng xử lý; các đồng chí lãnh đạo, chuyên viên Văn phòng luôn kề vai, sát cánh, xây dựng tập thể đoàn kết, quyết tâm cao để thực hiện nhiệm vụ đạt hiệu quả. Đồng chí cũng mong các đồng chí trong Thường trực, Ban Thường vụ Huyện ủy tiếp tục theo dõi, hỗ trợ cho đồng chí Dũng nói riêng và tập thể Văn phòng nói chung hoàn thành xuất sắc nhiệm vụ được giao.</w:t>
      </w:r>
    </w:p>
    <w:p w14:paraId="7D0B6DE4" w14:textId="77777777" w:rsidR="001F0784" w:rsidRPr="00966D07" w:rsidRDefault="001F0784" w:rsidP="001F0784">
      <w:pPr>
        <w:pStyle w:val="NormalWeb"/>
        <w:shd w:val="clear" w:color="auto" w:fill="FFFFFF"/>
        <w:spacing w:before="120" w:beforeAutospacing="0" w:after="120" w:afterAutospacing="0"/>
        <w:ind w:firstLine="720"/>
        <w:rPr>
          <w:b/>
          <w:sz w:val="28"/>
          <w:szCs w:val="28"/>
        </w:rPr>
      </w:pPr>
      <w:r w:rsidRPr="00966D07">
        <w:rPr>
          <w:b/>
          <w:sz w:val="28"/>
          <w:szCs w:val="28"/>
        </w:rPr>
        <w:t>I</w:t>
      </w:r>
      <w:r>
        <w:rPr>
          <w:b/>
          <w:sz w:val="28"/>
          <w:szCs w:val="28"/>
        </w:rPr>
        <w:t>I</w:t>
      </w:r>
      <w:r w:rsidRPr="00966D07">
        <w:rPr>
          <w:b/>
          <w:sz w:val="28"/>
          <w:szCs w:val="28"/>
        </w:rPr>
        <w:t>. THÔNG TIN CHUYÊN ĐỀ</w:t>
      </w:r>
    </w:p>
    <w:p w14:paraId="50F74A26" w14:textId="77777777" w:rsidR="00C25C4D" w:rsidRPr="00C25C4D" w:rsidRDefault="00C25C4D" w:rsidP="001F0784">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C25C4D">
        <w:rPr>
          <w:rStyle w:val="Emphasis"/>
          <w:rFonts w:ascii="Times New Roman" w:hAnsi="Times New Roman" w:cs="Times New Roman"/>
          <w:color w:val="333333"/>
          <w:sz w:val="28"/>
          <w:szCs w:val="28"/>
          <w:shd w:val="clear" w:color="auto" w:fill="FFFFFF"/>
        </w:rPr>
        <w:t>Chuyên đề</w:t>
      </w:r>
      <w:r w:rsidRPr="00C25C4D">
        <w:rPr>
          <w:rStyle w:val="Strong"/>
          <w:rFonts w:ascii="Times New Roman" w:hAnsi="Times New Roman" w:cs="Times New Roman"/>
          <w:i/>
          <w:iCs/>
          <w:color w:val="333333"/>
          <w:sz w:val="28"/>
          <w:szCs w:val="28"/>
          <w:shd w:val="clear" w:color="auto" w:fill="FFFFFF"/>
        </w:rPr>
        <w:t> 1</w:t>
      </w:r>
      <w:r w:rsidRPr="00C25C4D">
        <w:rPr>
          <w:rFonts w:ascii="Times New Roman" w:hAnsi="Times New Roman" w:cs="Times New Roman"/>
          <w:color w:val="333333"/>
          <w:sz w:val="28"/>
          <w:szCs w:val="28"/>
          <w:shd w:val="clear" w:color="auto" w:fill="FFFFFF"/>
        </w:rPr>
        <w:t>. Phát biểu của Tổng Bí thư Nguyễn Phú Trọng khai mạc Hội nghị Trung ương 8 khóa XIII. (</w:t>
      </w:r>
      <w:r w:rsidRPr="00C25C4D">
        <w:rPr>
          <w:rStyle w:val="Emphasis"/>
          <w:rFonts w:ascii="Times New Roman" w:hAnsi="Times New Roman" w:cs="Times New Roman"/>
          <w:color w:val="333333"/>
          <w:sz w:val="28"/>
          <w:szCs w:val="28"/>
          <w:shd w:val="clear" w:color="auto" w:fill="FFFFFF"/>
        </w:rPr>
        <w:t>Xin xem </w:t>
      </w:r>
      <w:hyperlink r:id="rId5" w:history="1">
        <w:r w:rsidRPr="00C25C4D">
          <w:rPr>
            <w:rStyle w:val="Strong"/>
            <w:rFonts w:ascii="Times New Roman" w:hAnsi="Times New Roman" w:cs="Times New Roman"/>
            <w:i/>
            <w:iCs/>
            <w:color w:val="0000FF"/>
            <w:sz w:val="28"/>
            <w:szCs w:val="28"/>
          </w:rPr>
          <w:t>tại đây</w:t>
        </w:r>
      </w:hyperlink>
      <w:r w:rsidRPr="00C25C4D">
        <w:rPr>
          <w:rFonts w:ascii="Times New Roman" w:hAnsi="Times New Roman" w:cs="Times New Roman"/>
          <w:color w:val="333333"/>
          <w:sz w:val="28"/>
          <w:szCs w:val="28"/>
          <w:shd w:val="clear" w:color="auto" w:fill="FFFFFF"/>
        </w:rPr>
        <w:t>).</w:t>
      </w:r>
    </w:p>
    <w:p w14:paraId="0F58E77A" w14:textId="77777777" w:rsidR="00C25C4D" w:rsidRPr="00C25C4D" w:rsidRDefault="00C25C4D" w:rsidP="001F0784">
      <w:pPr>
        <w:shd w:val="clear" w:color="auto" w:fill="FFFFFF"/>
        <w:spacing w:before="120" w:after="120" w:line="240" w:lineRule="auto"/>
        <w:ind w:firstLine="720"/>
        <w:jc w:val="both"/>
        <w:rPr>
          <w:rStyle w:val="Emphasis"/>
          <w:rFonts w:ascii="Times New Roman" w:hAnsi="Times New Roman" w:cs="Times New Roman"/>
          <w:color w:val="333333"/>
          <w:sz w:val="28"/>
          <w:szCs w:val="28"/>
          <w:shd w:val="clear" w:color="auto" w:fill="FFFFFF"/>
        </w:rPr>
      </w:pPr>
      <w:r w:rsidRPr="00C25C4D">
        <w:rPr>
          <w:rStyle w:val="Emphasis"/>
          <w:rFonts w:ascii="Times New Roman" w:hAnsi="Times New Roman" w:cs="Times New Roman"/>
          <w:color w:val="333333"/>
          <w:sz w:val="28"/>
          <w:szCs w:val="28"/>
          <w:shd w:val="clear" w:color="auto" w:fill="FFFFFF"/>
        </w:rPr>
        <w:t>Chuyên đề</w:t>
      </w:r>
      <w:r w:rsidRPr="00C25C4D">
        <w:rPr>
          <w:rStyle w:val="Strong"/>
          <w:rFonts w:ascii="Times New Roman" w:hAnsi="Times New Roman" w:cs="Times New Roman"/>
          <w:i/>
          <w:iCs/>
          <w:color w:val="333333"/>
          <w:sz w:val="28"/>
          <w:szCs w:val="28"/>
          <w:shd w:val="clear" w:color="auto" w:fill="FFFFFF"/>
        </w:rPr>
        <w:t> 2</w:t>
      </w:r>
      <w:r w:rsidRPr="00C25C4D">
        <w:rPr>
          <w:rFonts w:ascii="Times New Roman" w:hAnsi="Times New Roman" w:cs="Times New Roman"/>
          <w:color w:val="333333"/>
          <w:sz w:val="28"/>
          <w:szCs w:val="28"/>
          <w:shd w:val="clear" w:color="auto" w:fill="FFFFFF"/>
        </w:rPr>
        <w:t>. Phát biểu của Tổng Bí thư Nguyễn Phú Trọng bế mạc Hội nghị Trung ương 8 khóa XIII. </w:t>
      </w:r>
      <w:r w:rsidRPr="00C25C4D">
        <w:rPr>
          <w:rStyle w:val="Emphasis"/>
          <w:rFonts w:ascii="Times New Roman" w:hAnsi="Times New Roman" w:cs="Times New Roman"/>
          <w:color w:val="333333"/>
          <w:sz w:val="28"/>
          <w:szCs w:val="28"/>
          <w:shd w:val="clear" w:color="auto" w:fill="FFFFFF"/>
        </w:rPr>
        <w:t>(Xin xem </w:t>
      </w:r>
      <w:hyperlink r:id="rId6" w:history="1">
        <w:r w:rsidRPr="00C25C4D">
          <w:rPr>
            <w:rStyle w:val="Strong"/>
            <w:rFonts w:ascii="Times New Roman" w:hAnsi="Times New Roman" w:cs="Times New Roman"/>
            <w:i/>
            <w:iCs/>
            <w:color w:val="0000FF"/>
            <w:sz w:val="28"/>
            <w:szCs w:val="28"/>
          </w:rPr>
          <w:t>tại đây</w:t>
        </w:r>
      </w:hyperlink>
      <w:r w:rsidRPr="00C25C4D">
        <w:rPr>
          <w:rStyle w:val="Emphasis"/>
          <w:rFonts w:ascii="Times New Roman" w:hAnsi="Times New Roman" w:cs="Times New Roman"/>
          <w:color w:val="333333"/>
          <w:sz w:val="28"/>
          <w:szCs w:val="28"/>
          <w:shd w:val="clear" w:color="auto" w:fill="FFFFFF"/>
        </w:rPr>
        <w:t>)</w:t>
      </w:r>
      <w:r w:rsidRPr="00C25C4D">
        <w:rPr>
          <w:rStyle w:val="Emphasis"/>
          <w:rFonts w:ascii="Times New Roman" w:hAnsi="Times New Roman" w:cs="Times New Roman"/>
          <w:color w:val="333333"/>
          <w:sz w:val="28"/>
          <w:szCs w:val="28"/>
          <w:shd w:val="clear" w:color="auto" w:fill="FFFFFF"/>
        </w:rPr>
        <w:t>.</w:t>
      </w:r>
    </w:p>
    <w:p w14:paraId="3E66D3DF" w14:textId="77777777" w:rsidR="00C25C4D" w:rsidRPr="00C25C4D" w:rsidRDefault="00C25C4D" w:rsidP="001F0784">
      <w:pPr>
        <w:shd w:val="clear" w:color="auto" w:fill="FFFFFF"/>
        <w:spacing w:before="120" w:after="120" w:line="240" w:lineRule="auto"/>
        <w:ind w:firstLine="720"/>
        <w:jc w:val="both"/>
        <w:rPr>
          <w:rStyle w:val="Emphasis"/>
          <w:rFonts w:ascii="Times New Roman" w:hAnsi="Times New Roman" w:cs="Times New Roman"/>
          <w:color w:val="333333"/>
          <w:sz w:val="28"/>
          <w:szCs w:val="28"/>
          <w:shd w:val="clear" w:color="auto" w:fill="FFFFFF"/>
        </w:rPr>
      </w:pPr>
      <w:r w:rsidRPr="00C25C4D">
        <w:rPr>
          <w:rStyle w:val="Emphasis"/>
          <w:rFonts w:ascii="Times New Roman" w:hAnsi="Times New Roman" w:cs="Times New Roman"/>
          <w:color w:val="333333"/>
          <w:sz w:val="28"/>
          <w:szCs w:val="28"/>
          <w:shd w:val="clear" w:color="auto" w:fill="FFFFFF"/>
        </w:rPr>
        <w:t>Chuyên đề</w:t>
      </w:r>
      <w:r w:rsidRPr="00C25C4D">
        <w:rPr>
          <w:rStyle w:val="Strong"/>
          <w:rFonts w:ascii="Times New Roman" w:hAnsi="Times New Roman" w:cs="Times New Roman"/>
          <w:i/>
          <w:iCs/>
          <w:color w:val="333333"/>
          <w:sz w:val="28"/>
          <w:szCs w:val="28"/>
          <w:shd w:val="clear" w:color="auto" w:fill="FFFFFF"/>
        </w:rPr>
        <w:t> 3.</w:t>
      </w:r>
      <w:r w:rsidRPr="00C25C4D">
        <w:rPr>
          <w:rFonts w:ascii="Times New Roman" w:hAnsi="Times New Roman" w:cs="Times New Roman"/>
          <w:color w:val="333333"/>
          <w:sz w:val="28"/>
          <w:szCs w:val="28"/>
          <w:shd w:val="clear" w:color="auto" w:fill="FFFFFF"/>
        </w:rPr>
        <w:t> Phát biểu của Chủ tịch nước Võ Văn Thưởng tại Hội nghị đại biểu nhà văn lão thành Việt Nam lần thứ nhất. </w:t>
      </w:r>
      <w:r w:rsidRPr="00C25C4D">
        <w:rPr>
          <w:rStyle w:val="Emphasis"/>
          <w:rFonts w:ascii="Times New Roman" w:hAnsi="Times New Roman" w:cs="Times New Roman"/>
          <w:color w:val="333333"/>
          <w:sz w:val="28"/>
          <w:szCs w:val="28"/>
          <w:shd w:val="clear" w:color="auto" w:fill="FFFFFF"/>
        </w:rPr>
        <w:t>(Xin xem </w:t>
      </w:r>
      <w:hyperlink r:id="rId7" w:history="1">
        <w:r w:rsidRPr="00C25C4D">
          <w:rPr>
            <w:rStyle w:val="Strong"/>
            <w:rFonts w:ascii="Times New Roman" w:hAnsi="Times New Roman" w:cs="Times New Roman"/>
            <w:i/>
            <w:iCs/>
            <w:color w:val="0000FF"/>
            <w:sz w:val="28"/>
            <w:szCs w:val="28"/>
          </w:rPr>
          <w:t>tại đây</w:t>
        </w:r>
      </w:hyperlink>
      <w:r w:rsidRPr="00C25C4D">
        <w:rPr>
          <w:rStyle w:val="Emphasis"/>
          <w:rFonts w:ascii="Times New Roman" w:hAnsi="Times New Roman" w:cs="Times New Roman"/>
          <w:color w:val="333333"/>
          <w:sz w:val="28"/>
          <w:szCs w:val="28"/>
          <w:shd w:val="clear" w:color="auto" w:fill="FFFFFF"/>
        </w:rPr>
        <w:t>)</w:t>
      </w:r>
      <w:r w:rsidRPr="00C25C4D">
        <w:rPr>
          <w:rStyle w:val="Emphasis"/>
          <w:rFonts w:ascii="Times New Roman" w:hAnsi="Times New Roman" w:cs="Times New Roman"/>
          <w:color w:val="333333"/>
          <w:sz w:val="28"/>
          <w:szCs w:val="28"/>
          <w:shd w:val="clear" w:color="auto" w:fill="FFFFFF"/>
        </w:rPr>
        <w:t>.</w:t>
      </w:r>
    </w:p>
    <w:p w14:paraId="44E600C2" w14:textId="77777777" w:rsidR="00C25C4D" w:rsidRPr="00C25C4D" w:rsidRDefault="00C25C4D" w:rsidP="001F0784">
      <w:pPr>
        <w:shd w:val="clear" w:color="auto" w:fill="FFFFFF"/>
        <w:spacing w:before="120" w:after="120" w:line="240" w:lineRule="auto"/>
        <w:ind w:firstLine="720"/>
        <w:jc w:val="both"/>
        <w:rPr>
          <w:rStyle w:val="Emphasis"/>
          <w:rFonts w:ascii="Times New Roman" w:hAnsi="Times New Roman" w:cs="Times New Roman"/>
          <w:color w:val="333333"/>
          <w:sz w:val="28"/>
          <w:szCs w:val="28"/>
          <w:shd w:val="clear" w:color="auto" w:fill="FFFFFF"/>
        </w:rPr>
      </w:pPr>
      <w:r w:rsidRPr="00C25C4D">
        <w:rPr>
          <w:rStyle w:val="Emphasis"/>
          <w:rFonts w:ascii="Times New Roman" w:hAnsi="Times New Roman" w:cs="Times New Roman"/>
          <w:color w:val="333333"/>
          <w:sz w:val="28"/>
          <w:szCs w:val="28"/>
          <w:shd w:val="clear" w:color="auto" w:fill="FFFFFF"/>
        </w:rPr>
        <w:t>Chuyên đề</w:t>
      </w:r>
      <w:r w:rsidRPr="00C25C4D">
        <w:rPr>
          <w:rStyle w:val="Strong"/>
          <w:rFonts w:ascii="Times New Roman" w:hAnsi="Times New Roman" w:cs="Times New Roman"/>
          <w:i/>
          <w:iCs/>
          <w:color w:val="333333"/>
          <w:sz w:val="28"/>
          <w:szCs w:val="28"/>
          <w:shd w:val="clear" w:color="auto" w:fill="FFFFFF"/>
        </w:rPr>
        <w:t> 4.</w:t>
      </w:r>
      <w:r w:rsidRPr="00C25C4D">
        <w:rPr>
          <w:rFonts w:ascii="Times New Roman" w:hAnsi="Times New Roman" w:cs="Times New Roman"/>
          <w:color w:val="333333"/>
          <w:sz w:val="28"/>
          <w:szCs w:val="28"/>
          <w:shd w:val="clear" w:color="auto" w:fill="FFFFFF"/>
        </w:rPr>
        <w:t> Phát biểu của Thủ tướng Phạm Minh Chính tại Lễ trao Giải thưởng toàn quốc về thông tin đối ngoại lần thứ IX. </w:t>
      </w:r>
      <w:r w:rsidRPr="00C25C4D">
        <w:rPr>
          <w:rStyle w:val="Emphasis"/>
          <w:rFonts w:ascii="Times New Roman" w:hAnsi="Times New Roman" w:cs="Times New Roman"/>
          <w:color w:val="333333"/>
          <w:sz w:val="28"/>
          <w:szCs w:val="28"/>
          <w:shd w:val="clear" w:color="auto" w:fill="FFFFFF"/>
        </w:rPr>
        <w:t>(Xin xem </w:t>
      </w:r>
      <w:hyperlink r:id="rId8" w:history="1">
        <w:r w:rsidRPr="00C25C4D">
          <w:rPr>
            <w:rStyle w:val="Strong"/>
            <w:rFonts w:ascii="Times New Roman" w:hAnsi="Times New Roman" w:cs="Times New Roman"/>
            <w:i/>
            <w:iCs/>
            <w:color w:val="0000FF"/>
            <w:sz w:val="28"/>
            <w:szCs w:val="28"/>
          </w:rPr>
          <w:t>tại đây</w:t>
        </w:r>
      </w:hyperlink>
      <w:r w:rsidRPr="00C25C4D">
        <w:rPr>
          <w:rStyle w:val="Emphasis"/>
          <w:rFonts w:ascii="Times New Roman" w:hAnsi="Times New Roman" w:cs="Times New Roman"/>
          <w:color w:val="333333"/>
          <w:sz w:val="28"/>
          <w:szCs w:val="28"/>
          <w:shd w:val="clear" w:color="auto" w:fill="FFFFFF"/>
        </w:rPr>
        <w:t>)</w:t>
      </w:r>
      <w:r w:rsidRPr="00C25C4D">
        <w:rPr>
          <w:rStyle w:val="Emphasis"/>
          <w:rFonts w:ascii="Times New Roman" w:hAnsi="Times New Roman" w:cs="Times New Roman"/>
          <w:color w:val="333333"/>
          <w:sz w:val="28"/>
          <w:szCs w:val="28"/>
          <w:shd w:val="clear" w:color="auto" w:fill="FFFFFF"/>
        </w:rPr>
        <w:t>.</w:t>
      </w:r>
    </w:p>
    <w:p w14:paraId="18004F5C" w14:textId="77777777" w:rsidR="001F0784" w:rsidRPr="00EA72C8" w:rsidRDefault="001F0784" w:rsidP="001F0784">
      <w:pPr>
        <w:shd w:val="clear" w:color="auto" w:fill="FFFFFF"/>
        <w:spacing w:before="120" w:after="120" w:line="240" w:lineRule="auto"/>
        <w:ind w:left="720"/>
        <w:jc w:val="both"/>
        <w:rPr>
          <w:rFonts w:ascii="Times New Roman" w:eastAsia="Times New Roman" w:hAnsi="Times New Roman" w:cs="Times New Roman"/>
          <w:b/>
          <w:bCs/>
          <w:sz w:val="28"/>
          <w:szCs w:val="28"/>
        </w:rPr>
      </w:pPr>
      <w:r w:rsidRPr="00EA72C8">
        <w:rPr>
          <w:rFonts w:ascii="Times New Roman" w:eastAsia="Times New Roman" w:hAnsi="Times New Roman" w:cs="Times New Roman"/>
          <w:b/>
          <w:bCs/>
          <w:sz w:val="28"/>
          <w:szCs w:val="28"/>
        </w:rPr>
        <w:t>C/ VĂN BẢN MỚI</w:t>
      </w:r>
    </w:p>
    <w:p w14:paraId="5EF144E0" w14:textId="77777777" w:rsidR="001F0784" w:rsidRPr="00540237" w:rsidRDefault="001F0784" w:rsidP="001F0784">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540237">
        <w:rPr>
          <w:rFonts w:ascii="Times New Roman" w:eastAsia="Times New Roman" w:hAnsi="Times New Roman" w:cs="Times New Roman"/>
          <w:i/>
          <w:iCs/>
          <w:sz w:val="28"/>
          <w:szCs w:val="28"/>
        </w:rPr>
        <w:t>I.</w:t>
      </w:r>
      <w:r>
        <w:rPr>
          <w:rFonts w:ascii="Times New Roman" w:eastAsia="Times New Roman" w:hAnsi="Times New Roman" w:cs="Times New Roman"/>
          <w:i/>
          <w:iCs/>
          <w:sz w:val="28"/>
          <w:szCs w:val="28"/>
        </w:rPr>
        <w:t xml:space="preserve"> </w:t>
      </w:r>
      <w:r w:rsidRPr="00540237">
        <w:rPr>
          <w:rFonts w:ascii="Times New Roman" w:eastAsia="Times New Roman" w:hAnsi="Times New Roman" w:cs="Times New Roman"/>
          <w:i/>
          <w:iCs/>
          <w:sz w:val="28"/>
          <w:szCs w:val="28"/>
        </w:rPr>
        <w:t>VĂN BẢN CỦA TRUNG ƯƠNG</w:t>
      </w:r>
    </w:p>
    <w:p w14:paraId="7B310D48" w14:textId="1DB2CE0F" w:rsidR="00C25C4D" w:rsidRPr="004E401B" w:rsidRDefault="004E401B" w:rsidP="001F0784">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4E401B">
        <w:rPr>
          <w:rFonts w:ascii="Times New Roman" w:hAnsi="Times New Roman" w:cs="Times New Roman"/>
          <w:color w:val="333333"/>
          <w:sz w:val="28"/>
          <w:szCs w:val="28"/>
          <w:shd w:val="clear" w:color="auto" w:fill="FFFFFF"/>
        </w:rPr>
        <w:t>1</w:t>
      </w:r>
      <w:r w:rsidR="00C25C4D" w:rsidRPr="004E401B">
        <w:rPr>
          <w:rFonts w:ascii="Times New Roman" w:hAnsi="Times New Roman" w:cs="Times New Roman"/>
          <w:color w:val="333333"/>
          <w:sz w:val="28"/>
          <w:szCs w:val="28"/>
          <w:shd w:val="clear" w:color="auto" w:fill="FFFFFF"/>
        </w:rPr>
        <w:t>- Kết luận số 62-KL/TW, ngày 02-10-2023 của Bộ Chính trị về thực hiện Nghị quyết số 19-NQ/TW, ngày 25-10-2017 của Ban Chấp hành Trung ương Đảng khoá XII về tiếp tục đổi mới hệ thống tổ chức và quản lý, nâng cao chất lượng và hiệu quả hoạt động của các đơn vị sự nghiệp công lập. </w:t>
      </w:r>
      <w:r w:rsidR="00C25C4D" w:rsidRPr="004E401B">
        <w:rPr>
          <w:rStyle w:val="Emphasis"/>
          <w:rFonts w:ascii="Times New Roman" w:hAnsi="Times New Roman" w:cs="Times New Roman"/>
          <w:color w:val="333333"/>
          <w:sz w:val="28"/>
          <w:szCs w:val="28"/>
          <w:shd w:val="clear" w:color="auto" w:fill="FFFFFF"/>
        </w:rPr>
        <w:t>(Xin xem </w:t>
      </w:r>
      <w:hyperlink r:id="rId9" w:history="1">
        <w:r w:rsidR="00C25C4D" w:rsidRPr="004E401B">
          <w:rPr>
            <w:rStyle w:val="Hyperlink"/>
            <w:rFonts w:ascii="Times New Roman" w:hAnsi="Times New Roman" w:cs="Times New Roman"/>
            <w:b/>
            <w:bCs/>
            <w:i/>
            <w:iCs/>
            <w:sz w:val="28"/>
            <w:szCs w:val="28"/>
          </w:rPr>
          <w:t>tại đây</w:t>
        </w:r>
      </w:hyperlink>
      <w:r w:rsidR="00C25C4D" w:rsidRPr="004E401B">
        <w:rPr>
          <w:rStyle w:val="Emphasis"/>
          <w:rFonts w:ascii="Times New Roman" w:hAnsi="Times New Roman" w:cs="Times New Roman"/>
          <w:color w:val="333333"/>
          <w:sz w:val="28"/>
          <w:szCs w:val="28"/>
          <w:shd w:val="clear" w:color="auto" w:fill="FFFFFF"/>
        </w:rPr>
        <w:t>)</w:t>
      </w:r>
      <w:r w:rsidR="00C25C4D" w:rsidRPr="004E401B">
        <w:rPr>
          <w:rFonts w:ascii="Times New Roman" w:hAnsi="Times New Roman" w:cs="Times New Roman"/>
          <w:color w:val="333333"/>
          <w:sz w:val="28"/>
          <w:szCs w:val="28"/>
          <w:shd w:val="clear" w:color="auto" w:fill="FFFFFF"/>
        </w:rPr>
        <w:t>. </w:t>
      </w:r>
    </w:p>
    <w:p w14:paraId="24C8CD06" w14:textId="77777777" w:rsidR="004E401B" w:rsidRPr="004E401B" w:rsidRDefault="004E401B" w:rsidP="004E401B">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4E401B">
        <w:rPr>
          <w:rFonts w:ascii="Times New Roman" w:hAnsi="Times New Roman" w:cs="Times New Roman"/>
          <w:color w:val="333333"/>
          <w:sz w:val="28"/>
          <w:szCs w:val="28"/>
          <w:shd w:val="clear" w:color="auto" w:fill="FFFFFF"/>
        </w:rPr>
        <w:lastRenderedPageBreak/>
        <w:t>2</w:t>
      </w:r>
      <w:r w:rsidR="00C25C4D" w:rsidRPr="004E401B">
        <w:rPr>
          <w:rFonts w:ascii="Times New Roman" w:hAnsi="Times New Roman" w:cs="Times New Roman"/>
          <w:color w:val="333333"/>
          <w:sz w:val="28"/>
          <w:szCs w:val="28"/>
          <w:shd w:val="clear" w:color="auto" w:fill="FFFFFF"/>
        </w:rPr>
        <w:t>- Quy định số 124-QĐ/TW, ngày 04-10-2023 của Bộ Chính trị về việc kiểm điểm và đánh giá, xếp loại chất lượng hằng năm đối với tập thể, cá nhân trong hệ thống chính trị. </w:t>
      </w:r>
      <w:r w:rsidR="00C25C4D" w:rsidRPr="004E401B">
        <w:rPr>
          <w:rStyle w:val="Emphasis"/>
          <w:rFonts w:ascii="Times New Roman" w:hAnsi="Times New Roman" w:cs="Times New Roman"/>
          <w:color w:val="333333"/>
          <w:sz w:val="28"/>
          <w:szCs w:val="28"/>
          <w:shd w:val="clear" w:color="auto" w:fill="FFFFFF"/>
        </w:rPr>
        <w:t>(Xin xem </w:t>
      </w:r>
      <w:hyperlink r:id="rId10" w:history="1">
        <w:r w:rsidR="00C25C4D" w:rsidRPr="004E401B">
          <w:rPr>
            <w:rStyle w:val="Hyperlink"/>
            <w:rFonts w:ascii="Times New Roman" w:hAnsi="Times New Roman" w:cs="Times New Roman"/>
            <w:b/>
            <w:bCs/>
            <w:i/>
            <w:iCs/>
            <w:sz w:val="28"/>
            <w:szCs w:val="28"/>
          </w:rPr>
          <w:t>tại đây</w:t>
        </w:r>
      </w:hyperlink>
      <w:r w:rsidR="00C25C4D" w:rsidRPr="004E401B">
        <w:rPr>
          <w:rStyle w:val="Emphasis"/>
          <w:rFonts w:ascii="Times New Roman" w:hAnsi="Times New Roman" w:cs="Times New Roman"/>
          <w:color w:val="333333"/>
          <w:sz w:val="28"/>
          <w:szCs w:val="28"/>
          <w:shd w:val="clear" w:color="auto" w:fill="FFFFFF"/>
        </w:rPr>
        <w:t>)</w:t>
      </w:r>
      <w:r w:rsidR="00C25C4D" w:rsidRPr="004E401B">
        <w:rPr>
          <w:rFonts w:ascii="Times New Roman" w:hAnsi="Times New Roman" w:cs="Times New Roman"/>
          <w:color w:val="333333"/>
          <w:sz w:val="28"/>
          <w:szCs w:val="28"/>
          <w:shd w:val="clear" w:color="auto" w:fill="FFFFFF"/>
        </w:rPr>
        <w:t>. </w:t>
      </w:r>
    </w:p>
    <w:p w14:paraId="0B3E2122" w14:textId="3EF490C4" w:rsidR="004E401B" w:rsidRPr="004E401B" w:rsidRDefault="004E401B" w:rsidP="004E401B">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4E401B">
        <w:rPr>
          <w:rFonts w:ascii="Times New Roman" w:hAnsi="Times New Roman" w:cs="Times New Roman"/>
          <w:color w:val="333333"/>
          <w:sz w:val="28"/>
          <w:szCs w:val="28"/>
          <w:shd w:val="clear" w:color="auto" w:fill="FFFFFF"/>
        </w:rPr>
        <w:t>3</w:t>
      </w:r>
      <w:r w:rsidR="00C25C4D" w:rsidRPr="004E401B">
        <w:rPr>
          <w:rFonts w:ascii="Times New Roman" w:hAnsi="Times New Roman" w:cs="Times New Roman"/>
          <w:color w:val="333333"/>
          <w:sz w:val="28"/>
          <w:szCs w:val="28"/>
          <w:shd w:val="clear" w:color="auto" w:fill="FFFFFF"/>
        </w:rPr>
        <w:t>- Nghị quyết số 41-NQ/TW, ngày 10-10-2023 của Bộ Chính trị về xây dựng và phát huy vai trò của đội ngũ doanh nhân Việt Nam trong thời kỳ mới. </w:t>
      </w:r>
      <w:r w:rsidR="00C25C4D" w:rsidRPr="004E401B">
        <w:rPr>
          <w:rStyle w:val="Emphasis"/>
          <w:rFonts w:ascii="Times New Roman" w:hAnsi="Times New Roman" w:cs="Times New Roman"/>
          <w:color w:val="333333"/>
          <w:sz w:val="28"/>
          <w:szCs w:val="28"/>
          <w:shd w:val="clear" w:color="auto" w:fill="FFFFFF"/>
        </w:rPr>
        <w:t>(Xin xem </w:t>
      </w:r>
      <w:hyperlink r:id="rId11" w:history="1">
        <w:r w:rsidR="00C25C4D" w:rsidRPr="004E401B">
          <w:rPr>
            <w:rStyle w:val="Hyperlink"/>
            <w:rFonts w:ascii="Times New Roman" w:hAnsi="Times New Roman" w:cs="Times New Roman"/>
            <w:b/>
            <w:bCs/>
            <w:i/>
            <w:iCs/>
            <w:sz w:val="28"/>
            <w:szCs w:val="28"/>
          </w:rPr>
          <w:t>tại đây</w:t>
        </w:r>
      </w:hyperlink>
      <w:r w:rsidR="00C25C4D" w:rsidRPr="004E401B">
        <w:rPr>
          <w:rStyle w:val="Emphasis"/>
          <w:rFonts w:ascii="Times New Roman" w:hAnsi="Times New Roman" w:cs="Times New Roman"/>
          <w:color w:val="333333"/>
          <w:sz w:val="28"/>
          <w:szCs w:val="28"/>
          <w:shd w:val="clear" w:color="auto" w:fill="FFFFFF"/>
        </w:rPr>
        <w:t>)</w:t>
      </w:r>
      <w:r w:rsidR="00C25C4D" w:rsidRPr="004E401B">
        <w:rPr>
          <w:rFonts w:ascii="Times New Roman" w:hAnsi="Times New Roman" w:cs="Times New Roman"/>
          <w:color w:val="333333"/>
          <w:sz w:val="28"/>
          <w:szCs w:val="28"/>
          <w:shd w:val="clear" w:color="auto" w:fill="FFFFFF"/>
        </w:rPr>
        <w:t>. </w:t>
      </w:r>
    </w:p>
    <w:p w14:paraId="7C5893DD" w14:textId="77777777" w:rsidR="001F0784" w:rsidRPr="00EB675A" w:rsidRDefault="001F0784" w:rsidP="001F0784">
      <w:pPr>
        <w:shd w:val="clear" w:color="auto" w:fill="FFFFFF"/>
        <w:spacing w:before="120" w:after="120" w:line="240" w:lineRule="auto"/>
        <w:ind w:firstLine="720"/>
        <w:jc w:val="both"/>
        <w:rPr>
          <w:rFonts w:ascii="Times New Roman" w:hAnsi="Times New Roman" w:cs="Times New Roman"/>
          <w:i/>
          <w:iCs/>
          <w:color w:val="333333"/>
          <w:sz w:val="28"/>
          <w:szCs w:val="28"/>
        </w:rPr>
      </w:pPr>
      <w:r w:rsidRPr="00EB675A">
        <w:rPr>
          <w:rFonts w:ascii="Times New Roman" w:hAnsi="Times New Roman" w:cs="Times New Roman"/>
          <w:i/>
          <w:iCs/>
          <w:color w:val="333333"/>
          <w:sz w:val="28"/>
          <w:szCs w:val="28"/>
        </w:rPr>
        <w:t>II. VĂN BẢN CỦA TỈNH</w:t>
      </w:r>
    </w:p>
    <w:p w14:paraId="44C53D3E" w14:textId="4F9A8217" w:rsidR="004E401B" w:rsidRPr="004E401B" w:rsidRDefault="004E401B" w:rsidP="001F0784">
      <w:pPr>
        <w:shd w:val="clear" w:color="auto" w:fill="FFFFFF"/>
        <w:spacing w:before="120" w:after="120" w:line="240" w:lineRule="auto"/>
        <w:ind w:firstLine="720"/>
        <w:jc w:val="both"/>
        <w:rPr>
          <w:rStyle w:val="Strong"/>
          <w:rFonts w:ascii="Times New Roman" w:hAnsi="Times New Roman" w:cs="Times New Roman"/>
          <w:color w:val="333333"/>
          <w:sz w:val="28"/>
          <w:szCs w:val="28"/>
          <w:shd w:val="clear" w:color="auto" w:fill="FFFFFF"/>
        </w:rPr>
      </w:pPr>
      <w:r w:rsidRPr="004E401B">
        <w:rPr>
          <w:rFonts w:ascii="Times New Roman" w:hAnsi="Times New Roman" w:cs="Times New Roman"/>
          <w:color w:val="333333"/>
          <w:sz w:val="28"/>
          <w:szCs w:val="28"/>
          <w:shd w:val="clear" w:color="auto" w:fill="FFFFFF"/>
        </w:rPr>
        <w:t>1</w:t>
      </w:r>
      <w:r w:rsidRPr="004E401B">
        <w:rPr>
          <w:rFonts w:ascii="Times New Roman" w:hAnsi="Times New Roman" w:cs="Times New Roman"/>
          <w:color w:val="333333"/>
          <w:sz w:val="28"/>
          <w:szCs w:val="28"/>
          <w:shd w:val="clear" w:color="auto" w:fill="FFFFFF"/>
        </w:rPr>
        <w:t>- Quyết định số 1017-QĐ/TU, ngày 25-9-2023 của Ban Thường vụ Tỉnh ủy về Quy chế tiếp dân, đối thoại trực tiếp với dân và chỉ đạo xử lý những phản ánh, kiến nghị của dân của đồng chí Bí thư Tỉnh ủy. </w:t>
      </w:r>
      <w:r w:rsidRPr="004E401B">
        <w:rPr>
          <w:rStyle w:val="Emphasis"/>
          <w:rFonts w:ascii="Times New Roman" w:hAnsi="Times New Roman" w:cs="Times New Roman"/>
          <w:color w:val="333333"/>
          <w:sz w:val="28"/>
          <w:szCs w:val="28"/>
          <w:shd w:val="clear" w:color="auto" w:fill="FFFFFF"/>
        </w:rPr>
        <w:t>(Xin xem </w:t>
      </w:r>
      <w:hyperlink r:id="rId12" w:history="1">
        <w:r w:rsidRPr="004E401B">
          <w:rPr>
            <w:rStyle w:val="Hyperlink"/>
            <w:rFonts w:ascii="Times New Roman" w:hAnsi="Times New Roman" w:cs="Times New Roman"/>
            <w:b/>
            <w:bCs/>
            <w:i/>
            <w:iCs/>
            <w:sz w:val="28"/>
            <w:szCs w:val="28"/>
          </w:rPr>
          <w:t>tại đây</w:t>
        </w:r>
      </w:hyperlink>
      <w:r w:rsidRPr="004E401B">
        <w:rPr>
          <w:rStyle w:val="Emphasis"/>
          <w:rFonts w:ascii="Times New Roman" w:hAnsi="Times New Roman" w:cs="Times New Roman"/>
          <w:color w:val="333333"/>
          <w:sz w:val="28"/>
          <w:szCs w:val="28"/>
          <w:shd w:val="clear" w:color="auto" w:fill="FFFFFF"/>
        </w:rPr>
        <w:t>)</w:t>
      </w:r>
      <w:r w:rsidRPr="004E401B">
        <w:rPr>
          <w:rFonts w:ascii="Times New Roman" w:hAnsi="Times New Roman" w:cs="Times New Roman"/>
          <w:color w:val="333333"/>
          <w:sz w:val="28"/>
          <w:szCs w:val="28"/>
          <w:shd w:val="clear" w:color="auto" w:fill="FFFFFF"/>
        </w:rPr>
        <w:t>.</w:t>
      </w:r>
      <w:r w:rsidRPr="004E401B">
        <w:rPr>
          <w:rStyle w:val="Strong"/>
          <w:rFonts w:ascii="Times New Roman" w:hAnsi="Times New Roman" w:cs="Times New Roman"/>
          <w:color w:val="333333"/>
          <w:sz w:val="28"/>
          <w:szCs w:val="28"/>
          <w:shd w:val="clear" w:color="auto" w:fill="FFFFFF"/>
        </w:rPr>
        <w:t> </w:t>
      </w:r>
    </w:p>
    <w:p w14:paraId="27DAC0B5" w14:textId="757D9ED8" w:rsidR="004E401B" w:rsidRPr="004E401B" w:rsidRDefault="004E401B" w:rsidP="001F0784">
      <w:pPr>
        <w:shd w:val="clear" w:color="auto" w:fill="FFFFFF"/>
        <w:spacing w:before="120" w:after="120" w:line="240" w:lineRule="auto"/>
        <w:ind w:firstLine="720"/>
        <w:jc w:val="both"/>
        <w:rPr>
          <w:rStyle w:val="Strong"/>
          <w:rFonts w:ascii="Times New Roman" w:hAnsi="Times New Roman" w:cs="Times New Roman"/>
          <w:color w:val="333333"/>
          <w:sz w:val="28"/>
          <w:szCs w:val="28"/>
          <w:shd w:val="clear" w:color="auto" w:fill="FFFFFF"/>
        </w:rPr>
      </w:pPr>
      <w:r w:rsidRPr="004E401B">
        <w:rPr>
          <w:rFonts w:ascii="Times New Roman" w:hAnsi="Times New Roman" w:cs="Times New Roman"/>
          <w:color w:val="333333"/>
          <w:sz w:val="28"/>
          <w:szCs w:val="28"/>
          <w:shd w:val="clear" w:color="auto" w:fill="FFFFFF"/>
        </w:rPr>
        <w:t>2</w:t>
      </w:r>
      <w:r w:rsidRPr="004E401B">
        <w:rPr>
          <w:rFonts w:ascii="Times New Roman" w:hAnsi="Times New Roman" w:cs="Times New Roman"/>
          <w:color w:val="333333"/>
          <w:sz w:val="28"/>
          <w:szCs w:val="28"/>
          <w:shd w:val="clear" w:color="auto" w:fill="FFFFFF"/>
        </w:rPr>
        <w:t>- Nghị quyết số 22-NQ/TU, ngày 29-9-2023 của Tỉnh uỷ về Nghị quyết Hội nghị lần thứ 13 Ban Chấp hành Đảng bộ tỉnh khóa XVI lãnh đạo thực hiện nhiệm vụ kinh tế-xã hội, quốc phòng, an ninh, xây dựng Đảng và hệ thống chính trị các tháng cuối năm 2023. </w:t>
      </w:r>
      <w:r w:rsidRPr="004E401B">
        <w:rPr>
          <w:rStyle w:val="Emphasis"/>
          <w:rFonts w:ascii="Times New Roman" w:hAnsi="Times New Roman" w:cs="Times New Roman"/>
          <w:color w:val="333333"/>
          <w:sz w:val="28"/>
          <w:szCs w:val="28"/>
          <w:shd w:val="clear" w:color="auto" w:fill="FFFFFF"/>
        </w:rPr>
        <w:t>(Xin xem </w:t>
      </w:r>
      <w:hyperlink r:id="rId13" w:history="1">
        <w:r w:rsidRPr="004E401B">
          <w:rPr>
            <w:rStyle w:val="Hyperlink"/>
            <w:rFonts w:ascii="Times New Roman" w:hAnsi="Times New Roman" w:cs="Times New Roman"/>
            <w:b/>
            <w:bCs/>
            <w:i/>
            <w:iCs/>
            <w:sz w:val="28"/>
            <w:szCs w:val="28"/>
          </w:rPr>
          <w:t>tại đây</w:t>
        </w:r>
      </w:hyperlink>
      <w:r w:rsidRPr="004E401B">
        <w:rPr>
          <w:rStyle w:val="Emphasis"/>
          <w:rFonts w:ascii="Times New Roman" w:hAnsi="Times New Roman" w:cs="Times New Roman"/>
          <w:color w:val="333333"/>
          <w:sz w:val="28"/>
          <w:szCs w:val="28"/>
          <w:shd w:val="clear" w:color="auto" w:fill="FFFFFF"/>
        </w:rPr>
        <w:t>)</w:t>
      </w:r>
      <w:r w:rsidRPr="004E401B">
        <w:rPr>
          <w:rFonts w:ascii="Times New Roman" w:hAnsi="Times New Roman" w:cs="Times New Roman"/>
          <w:color w:val="333333"/>
          <w:sz w:val="28"/>
          <w:szCs w:val="28"/>
          <w:shd w:val="clear" w:color="auto" w:fill="FFFFFF"/>
        </w:rPr>
        <w:t>.</w:t>
      </w:r>
      <w:r w:rsidRPr="004E401B">
        <w:rPr>
          <w:rStyle w:val="Strong"/>
          <w:rFonts w:ascii="Times New Roman" w:hAnsi="Times New Roman" w:cs="Times New Roman"/>
          <w:color w:val="333333"/>
          <w:sz w:val="28"/>
          <w:szCs w:val="28"/>
          <w:shd w:val="clear" w:color="auto" w:fill="FFFFFF"/>
        </w:rPr>
        <w:t> </w:t>
      </w:r>
    </w:p>
    <w:p w14:paraId="40056038" w14:textId="6F43B349" w:rsidR="004E401B" w:rsidRPr="004E401B" w:rsidRDefault="004E401B" w:rsidP="001F0784">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4E401B">
        <w:rPr>
          <w:rFonts w:ascii="Times New Roman" w:hAnsi="Times New Roman" w:cs="Times New Roman"/>
          <w:color w:val="333333"/>
          <w:sz w:val="28"/>
          <w:szCs w:val="28"/>
          <w:shd w:val="clear" w:color="auto" w:fill="FFFFFF"/>
        </w:rPr>
        <w:t>3</w:t>
      </w:r>
      <w:r w:rsidRPr="004E401B">
        <w:rPr>
          <w:rFonts w:ascii="Times New Roman" w:hAnsi="Times New Roman" w:cs="Times New Roman"/>
          <w:color w:val="333333"/>
          <w:sz w:val="28"/>
          <w:szCs w:val="28"/>
          <w:shd w:val="clear" w:color="auto" w:fill="FFFFFF"/>
        </w:rPr>
        <w:t>- Kết luận số 1298-KL/TU, ngày 29-9-2023 của Ban Chấp hành Đảng bộ tỉnh về điều chỉnh, bổ sung một số nội dung của dự thảo Quy hoạch tỉnh Kon Tum thời kỳ 2021-2030, tầm nhìn đến năm 2050. </w:t>
      </w:r>
      <w:r w:rsidRPr="004E401B">
        <w:rPr>
          <w:rStyle w:val="Emphasis"/>
          <w:rFonts w:ascii="Times New Roman" w:hAnsi="Times New Roman" w:cs="Times New Roman"/>
          <w:color w:val="333333"/>
          <w:sz w:val="28"/>
          <w:szCs w:val="28"/>
          <w:shd w:val="clear" w:color="auto" w:fill="FFFFFF"/>
        </w:rPr>
        <w:t>(Xin xem </w:t>
      </w:r>
      <w:hyperlink r:id="rId14" w:history="1">
        <w:r w:rsidRPr="004E401B">
          <w:rPr>
            <w:rStyle w:val="Hyperlink"/>
            <w:rFonts w:ascii="Times New Roman" w:hAnsi="Times New Roman" w:cs="Times New Roman"/>
            <w:b/>
            <w:bCs/>
            <w:i/>
            <w:iCs/>
            <w:sz w:val="28"/>
            <w:szCs w:val="28"/>
          </w:rPr>
          <w:t>tại đây</w:t>
        </w:r>
      </w:hyperlink>
      <w:r w:rsidRPr="004E401B">
        <w:rPr>
          <w:rStyle w:val="Emphasis"/>
          <w:rFonts w:ascii="Times New Roman" w:hAnsi="Times New Roman" w:cs="Times New Roman"/>
          <w:color w:val="333333"/>
          <w:sz w:val="28"/>
          <w:szCs w:val="28"/>
          <w:shd w:val="clear" w:color="auto" w:fill="FFFFFF"/>
        </w:rPr>
        <w:t>)</w:t>
      </w:r>
      <w:r w:rsidRPr="004E401B">
        <w:rPr>
          <w:rFonts w:ascii="Times New Roman" w:hAnsi="Times New Roman" w:cs="Times New Roman"/>
          <w:color w:val="333333"/>
          <w:sz w:val="28"/>
          <w:szCs w:val="28"/>
          <w:shd w:val="clear" w:color="auto" w:fill="FFFFFF"/>
        </w:rPr>
        <w:t>. </w:t>
      </w:r>
    </w:p>
    <w:p w14:paraId="49173897" w14:textId="1341EA3D" w:rsidR="004E401B" w:rsidRPr="004E401B" w:rsidRDefault="004E401B" w:rsidP="001F0784">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4E401B">
        <w:rPr>
          <w:rFonts w:ascii="Times New Roman" w:hAnsi="Times New Roman" w:cs="Times New Roman"/>
          <w:color w:val="333333"/>
          <w:sz w:val="28"/>
          <w:szCs w:val="28"/>
          <w:shd w:val="clear" w:color="auto" w:fill="FFFFFF"/>
        </w:rPr>
        <w:t>4</w:t>
      </w:r>
      <w:r w:rsidRPr="004E401B">
        <w:rPr>
          <w:rFonts w:ascii="Times New Roman" w:hAnsi="Times New Roman" w:cs="Times New Roman"/>
          <w:color w:val="333333"/>
          <w:sz w:val="28"/>
          <w:szCs w:val="28"/>
          <w:shd w:val="clear" w:color="auto" w:fill="FFFFFF"/>
        </w:rPr>
        <w:t>- Thông báo số 850-TB/TU, ngày 02-10-2023 của Ban Thường vụ Tỉnh uỷ về kết quả Hội nghị lần thứ 13 Ban Chấp hành Đảng bộ tỉnh khoá XVI. </w:t>
      </w:r>
      <w:r w:rsidRPr="004E401B">
        <w:rPr>
          <w:rStyle w:val="Emphasis"/>
          <w:rFonts w:ascii="Times New Roman" w:hAnsi="Times New Roman" w:cs="Times New Roman"/>
          <w:color w:val="333333"/>
          <w:sz w:val="28"/>
          <w:szCs w:val="28"/>
          <w:shd w:val="clear" w:color="auto" w:fill="FFFFFF"/>
        </w:rPr>
        <w:t>(Xin xem </w:t>
      </w:r>
      <w:hyperlink r:id="rId15" w:history="1">
        <w:r w:rsidRPr="004E401B">
          <w:rPr>
            <w:rStyle w:val="Hyperlink"/>
            <w:rFonts w:ascii="Times New Roman" w:hAnsi="Times New Roman" w:cs="Times New Roman"/>
            <w:b/>
            <w:bCs/>
            <w:i/>
            <w:iCs/>
            <w:sz w:val="28"/>
            <w:szCs w:val="28"/>
          </w:rPr>
          <w:t>tại đây</w:t>
        </w:r>
      </w:hyperlink>
      <w:r w:rsidRPr="004E401B">
        <w:rPr>
          <w:rStyle w:val="Emphasis"/>
          <w:rFonts w:ascii="Times New Roman" w:hAnsi="Times New Roman" w:cs="Times New Roman"/>
          <w:color w:val="333333"/>
          <w:sz w:val="28"/>
          <w:szCs w:val="28"/>
          <w:shd w:val="clear" w:color="auto" w:fill="FFFFFF"/>
        </w:rPr>
        <w:t>)</w:t>
      </w:r>
      <w:r w:rsidRPr="004E401B">
        <w:rPr>
          <w:rFonts w:ascii="Times New Roman" w:hAnsi="Times New Roman" w:cs="Times New Roman"/>
          <w:color w:val="333333"/>
          <w:sz w:val="28"/>
          <w:szCs w:val="28"/>
          <w:shd w:val="clear" w:color="auto" w:fill="FFFFFF"/>
        </w:rPr>
        <w:t xml:space="preserve">. </w:t>
      </w:r>
    </w:p>
    <w:p w14:paraId="5FD37E20" w14:textId="62C3DD3B" w:rsidR="004E401B" w:rsidRPr="004E401B" w:rsidRDefault="004E401B" w:rsidP="001F0784">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4E401B">
        <w:rPr>
          <w:rFonts w:ascii="Times New Roman" w:hAnsi="Times New Roman" w:cs="Times New Roman"/>
          <w:color w:val="333333"/>
          <w:sz w:val="28"/>
          <w:szCs w:val="28"/>
          <w:shd w:val="clear" w:color="auto" w:fill="FFFFFF"/>
        </w:rPr>
        <w:t>5</w:t>
      </w:r>
      <w:r w:rsidRPr="004E401B">
        <w:rPr>
          <w:rFonts w:ascii="Times New Roman" w:hAnsi="Times New Roman" w:cs="Times New Roman"/>
          <w:color w:val="333333"/>
          <w:sz w:val="28"/>
          <w:szCs w:val="28"/>
          <w:shd w:val="clear" w:color="auto" w:fill="FFFFFF"/>
        </w:rPr>
        <w:t>- Công văn số 1074-CV/TU, ngày 16-10-2023 của Ban Thường vụ Tỉnh uỷ </w:t>
      </w:r>
      <w:r w:rsidRPr="004E401B">
        <w:rPr>
          <w:rStyle w:val="Emphasis"/>
          <w:rFonts w:ascii="Times New Roman" w:hAnsi="Times New Roman" w:cs="Times New Roman"/>
          <w:color w:val="333333"/>
          <w:sz w:val="28"/>
          <w:szCs w:val="28"/>
          <w:shd w:val="clear" w:color="auto" w:fill="FFFFFF"/>
        </w:rPr>
        <w:t>“về</w:t>
      </w:r>
      <w:r w:rsidRPr="004E401B">
        <w:rPr>
          <w:rFonts w:ascii="Times New Roman" w:hAnsi="Times New Roman" w:cs="Times New Roman"/>
          <w:color w:val="333333"/>
          <w:sz w:val="28"/>
          <w:szCs w:val="28"/>
          <w:shd w:val="clear" w:color="auto" w:fill="FFFFFF"/>
        </w:rPr>
        <w:t> </w:t>
      </w:r>
      <w:r w:rsidRPr="004E401B">
        <w:rPr>
          <w:rStyle w:val="Emphasis"/>
          <w:rFonts w:ascii="Times New Roman" w:hAnsi="Times New Roman" w:cs="Times New Roman"/>
          <w:color w:val="333333"/>
          <w:sz w:val="28"/>
          <w:szCs w:val="28"/>
          <w:shd w:val="clear" w:color="auto" w:fill="FFFFFF"/>
        </w:rPr>
        <w:t>tiếp tục thực hiện Nghị quyết số 33-NQ/TW, ngày 09-6-2014 về xây dựng văn hóa và con người Việt Nam”</w:t>
      </w:r>
      <w:r w:rsidRPr="004E401B">
        <w:rPr>
          <w:rFonts w:ascii="Times New Roman" w:hAnsi="Times New Roman" w:cs="Times New Roman"/>
          <w:color w:val="333333"/>
          <w:sz w:val="28"/>
          <w:szCs w:val="28"/>
          <w:shd w:val="clear" w:color="auto" w:fill="FFFFFF"/>
        </w:rPr>
        <w:t>.</w:t>
      </w:r>
      <w:r w:rsidRPr="004E401B">
        <w:rPr>
          <w:rStyle w:val="Emphasis"/>
          <w:rFonts w:ascii="Times New Roman" w:hAnsi="Times New Roman" w:cs="Times New Roman"/>
          <w:color w:val="333333"/>
          <w:sz w:val="28"/>
          <w:szCs w:val="28"/>
          <w:shd w:val="clear" w:color="auto" w:fill="FFFFFF"/>
        </w:rPr>
        <w:t> (Xin xem </w:t>
      </w:r>
      <w:hyperlink r:id="rId16" w:history="1">
        <w:r w:rsidRPr="004E401B">
          <w:rPr>
            <w:rStyle w:val="Hyperlink"/>
            <w:rFonts w:ascii="Times New Roman" w:hAnsi="Times New Roman" w:cs="Times New Roman"/>
            <w:b/>
            <w:bCs/>
            <w:i/>
            <w:iCs/>
            <w:sz w:val="28"/>
            <w:szCs w:val="28"/>
          </w:rPr>
          <w:t>tại đây</w:t>
        </w:r>
      </w:hyperlink>
      <w:r w:rsidRPr="004E401B">
        <w:rPr>
          <w:rStyle w:val="Emphasis"/>
          <w:rFonts w:ascii="Times New Roman" w:hAnsi="Times New Roman" w:cs="Times New Roman"/>
          <w:color w:val="333333"/>
          <w:sz w:val="28"/>
          <w:szCs w:val="28"/>
          <w:shd w:val="clear" w:color="auto" w:fill="FFFFFF"/>
        </w:rPr>
        <w:t>)</w:t>
      </w:r>
      <w:r w:rsidRPr="004E401B">
        <w:rPr>
          <w:rFonts w:ascii="Times New Roman" w:hAnsi="Times New Roman" w:cs="Times New Roman"/>
          <w:color w:val="333333"/>
          <w:sz w:val="28"/>
          <w:szCs w:val="28"/>
          <w:shd w:val="clear" w:color="auto" w:fill="FFFFFF"/>
        </w:rPr>
        <w:t>. </w:t>
      </w:r>
      <w:r w:rsidRPr="004E401B">
        <w:rPr>
          <w:rFonts w:ascii="Times New Roman" w:hAnsi="Times New Roman" w:cs="Times New Roman"/>
          <w:color w:val="333333"/>
          <w:sz w:val="28"/>
          <w:szCs w:val="28"/>
          <w:shd w:val="clear" w:color="auto" w:fill="FFFFFF"/>
        </w:rPr>
        <w:t xml:space="preserve"> </w:t>
      </w:r>
    </w:p>
    <w:p w14:paraId="61EF8180" w14:textId="77777777" w:rsidR="001F0784" w:rsidRDefault="001F0784" w:rsidP="001F0784">
      <w:pPr>
        <w:shd w:val="clear" w:color="auto" w:fill="FFFFFF"/>
        <w:spacing w:before="120" w:after="120" w:line="240" w:lineRule="auto"/>
        <w:ind w:left="720"/>
        <w:jc w:val="both"/>
        <w:rPr>
          <w:rFonts w:ascii="Times New Roman" w:hAnsi="Times New Roman" w:cs="Times New Roman"/>
          <w:i/>
          <w:sz w:val="28"/>
          <w:szCs w:val="28"/>
          <w:shd w:val="clear" w:color="auto" w:fill="FFFFFF"/>
        </w:rPr>
      </w:pPr>
      <w:r w:rsidRPr="00137642">
        <w:rPr>
          <w:rFonts w:ascii="Times New Roman" w:hAnsi="Times New Roman" w:cs="Times New Roman"/>
          <w:i/>
          <w:sz w:val="28"/>
          <w:szCs w:val="28"/>
          <w:shd w:val="clear" w:color="auto" w:fill="FFFFFF"/>
        </w:rPr>
        <w:t>III. VĂN BẢN CỦA HUYỆN</w:t>
      </w:r>
    </w:p>
    <w:p w14:paraId="089CA711" w14:textId="6072EEBD" w:rsidR="004037A9" w:rsidRPr="004037A9" w:rsidRDefault="004037A9" w:rsidP="004037A9">
      <w:pPr>
        <w:spacing w:before="120" w:after="120" w:line="240" w:lineRule="auto"/>
        <w:ind w:firstLine="720"/>
        <w:jc w:val="both"/>
        <w:rPr>
          <w:rFonts w:ascii="Times New Roman" w:hAnsi="Times New Roman" w:cs="Times New Roman"/>
          <w:sz w:val="28"/>
          <w:szCs w:val="28"/>
          <w:shd w:val="clear" w:color="auto" w:fill="FFFFFF"/>
        </w:rPr>
      </w:pPr>
      <w:r w:rsidRPr="004037A9">
        <w:rPr>
          <w:rFonts w:ascii="Times New Roman" w:hAnsi="Times New Roman" w:cs="Times New Roman"/>
          <w:b/>
          <w:bCs/>
          <w:iCs/>
          <w:sz w:val="28"/>
          <w:szCs w:val="28"/>
          <w:shd w:val="clear" w:color="auto" w:fill="FFFFFF"/>
        </w:rPr>
        <w:t>1.</w:t>
      </w:r>
      <w:r>
        <w:rPr>
          <w:rFonts w:ascii="Times New Roman" w:hAnsi="Times New Roman" w:cs="Times New Roman"/>
          <w:sz w:val="28"/>
          <w:szCs w:val="28"/>
          <w:shd w:val="clear" w:color="auto" w:fill="FFFFFF"/>
        </w:rPr>
        <w:t xml:space="preserve"> </w:t>
      </w:r>
      <w:r w:rsidR="004E401B" w:rsidRPr="004037A9">
        <w:rPr>
          <w:rFonts w:ascii="Times New Roman" w:hAnsi="Times New Roman" w:cs="Times New Roman"/>
          <w:sz w:val="28"/>
          <w:szCs w:val="28"/>
          <w:shd w:val="clear" w:color="auto" w:fill="FFFFFF"/>
        </w:rPr>
        <w:t>Quyết định</w:t>
      </w:r>
      <w:r w:rsidR="001F0784" w:rsidRPr="004037A9">
        <w:rPr>
          <w:rFonts w:ascii="Times New Roman" w:hAnsi="Times New Roman" w:cs="Times New Roman"/>
          <w:sz w:val="28"/>
          <w:szCs w:val="28"/>
          <w:shd w:val="clear" w:color="auto" w:fill="FFFFFF"/>
        </w:rPr>
        <w:t xml:space="preserve"> số </w:t>
      </w:r>
      <w:r w:rsidR="004E401B" w:rsidRPr="004037A9">
        <w:rPr>
          <w:rFonts w:ascii="Times New Roman" w:hAnsi="Times New Roman" w:cs="Times New Roman"/>
          <w:sz w:val="28"/>
          <w:szCs w:val="28"/>
          <w:shd w:val="clear" w:color="auto" w:fill="FFFFFF"/>
        </w:rPr>
        <w:t>842</w:t>
      </w:r>
      <w:r w:rsidR="001F0784" w:rsidRPr="004037A9">
        <w:rPr>
          <w:rFonts w:ascii="Times New Roman" w:hAnsi="Times New Roman" w:cs="Times New Roman"/>
          <w:sz w:val="28"/>
          <w:szCs w:val="28"/>
          <w:shd w:val="clear" w:color="auto" w:fill="FFFFFF"/>
        </w:rPr>
        <w:t>-</w:t>
      </w:r>
      <w:r w:rsidR="004E401B" w:rsidRPr="004037A9">
        <w:rPr>
          <w:rFonts w:ascii="Times New Roman" w:hAnsi="Times New Roman" w:cs="Times New Roman"/>
          <w:sz w:val="28"/>
          <w:szCs w:val="28"/>
          <w:shd w:val="clear" w:color="auto" w:fill="FFFFFF"/>
        </w:rPr>
        <w:t>QĐ</w:t>
      </w:r>
      <w:r w:rsidR="001F0784" w:rsidRPr="004037A9">
        <w:rPr>
          <w:rFonts w:ascii="Times New Roman" w:hAnsi="Times New Roman" w:cs="Times New Roman"/>
          <w:sz w:val="28"/>
          <w:szCs w:val="28"/>
          <w:shd w:val="clear" w:color="auto" w:fill="FFFFFF"/>
        </w:rPr>
        <w:t xml:space="preserve">/HU, ngày </w:t>
      </w:r>
      <w:r w:rsidR="004E401B" w:rsidRPr="004037A9">
        <w:rPr>
          <w:rFonts w:ascii="Times New Roman" w:hAnsi="Times New Roman" w:cs="Times New Roman"/>
          <w:sz w:val="28"/>
          <w:szCs w:val="28"/>
          <w:shd w:val="clear" w:color="auto" w:fill="FFFFFF"/>
        </w:rPr>
        <w:t>16</w:t>
      </w:r>
      <w:r w:rsidR="001F0784" w:rsidRPr="004037A9">
        <w:rPr>
          <w:rFonts w:ascii="Times New Roman" w:hAnsi="Times New Roman" w:cs="Times New Roman"/>
          <w:sz w:val="28"/>
          <w:szCs w:val="28"/>
          <w:shd w:val="clear" w:color="auto" w:fill="FFFFFF"/>
        </w:rPr>
        <w:t>-</w:t>
      </w:r>
      <w:r w:rsidR="004E401B" w:rsidRPr="004037A9">
        <w:rPr>
          <w:rFonts w:ascii="Times New Roman" w:hAnsi="Times New Roman" w:cs="Times New Roman"/>
          <w:sz w:val="28"/>
          <w:szCs w:val="28"/>
          <w:shd w:val="clear" w:color="auto" w:fill="FFFFFF"/>
        </w:rPr>
        <w:t>10</w:t>
      </w:r>
      <w:r w:rsidR="001F0784" w:rsidRPr="004037A9">
        <w:rPr>
          <w:rFonts w:ascii="Times New Roman" w:hAnsi="Times New Roman" w:cs="Times New Roman"/>
          <w:sz w:val="28"/>
          <w:szCs w:val="28"/>
          <w:shd w:val="clear" w:color="auto" w:fill="FFFFFF"/>
        </w:rPr>
        <w:t xml:space="preserve">-2023 của Ban Thường vụ Huyện ủy </w:t>
      </w:r>
      <w:r w:rsidRPr="004037A9">
        <w:rPr>
          <w:rFonts w:ascii="Times New Roman" w:hAnsi="Times New Roman" w:cs="Times New Roman"/>
          <w:sz w:val="28"/>
          <w:szCs w:val="28"/>
          <w:shd w:val="clear" w:color="auto" w:fill="FFFFFF"/>
        </w:rPr>
        <w:t>về quy chế chế tiếp dân, đối thoại trực tiếp với dân và chỉ đạo xử lý nhứng pahrn ánh, kiến nghị của dân của đồng chí Bí thư Huyện ủy.</w:t>
      </w:r>
    </w:p>
    <w:p w14:paraId="1C08B652" w14:textId="77777777" w:rsidR="004037A9" w:rsidRDefault="001F0784" w:rsidP="001F0784">
      <w:pPr>
        <w:shd w:val="clear" w:color="auto" w:fill="FFFFFF"/>
        <w:spacing w:before="120" w:after="120" w:line="240" w:lineRule="auto"/>
        <w:ind w:firstLine="720"/>
        <w:jc w:val="both"/>
        <w:rPr>
          <w:rFonts w:ascii="Times New Roman" w:hAnsi="Times New Roman" w:cs="Times New Roman"/>
          <w:sz w:val="28"/>
          <w:szCs w:val="28"/>
        </w:rPr>
      </w:pPr>
      <w:r w:rsidRPr="00E74526">
        <w:rPr>
          <w:rFonts w:ascii="Times New Roman" w:hAnsi="Times New Roman" w:cs="Times New Roman"/>
          <w:b/>
          <w:bCs/>
          <w:sz w:val="28"/>
          <w:szCs w:val="28"/>
          <w:shd w:val="clear" w:color="auto" w:fill="FFFFFF"/>
        </w:rPr>
        <w:t>2.</w:t>
      </w:r>
      <w:r w:rsidRPr="00E74526">
        <w:rPr>
          <w:rFonts w:ascii="Times New Roman" w:hAnsi="Times New Roman" w:cs="Times New Roman"/>
          <w:sz w:val="28"/>
          <w:szCs w:val="28"/>
          <w:shd w:val="clear" w:color="auto" w:fill="FFFFFF"/>
        </w:rPr>
        <w:t xml:space="preserve"> </w:t>
      </w:r>
      <w:r w:rsidRPr="00FB5B42">
        <w:rPr>
          <w:rFonts w:ascii="Times New Roman" w:hAnsi="Times New Roman" w:cs="Times New Roman"/>
          <w:sz w:val="28"/>
          <w:szCs w:val="28"/>
          <w:shd w:val="clear" w:color="auto" w:fill="FFFFFF"/>
        </w:rPr>
        <w:t>Công văn số 1</w:t>
      </w:r>
      <w:r>
        <w:rPr>
          <w:rFonts w:ascii="Times New Roman" w:hAnsi="Times New Roman" w:cs="Times New Roman"/>
          <w:sz w:val="28"/>
          <w:szCs w:val="28"/>
          <w:shd w:val="clear" w:color="auto" w:fill="FFFFFF"/>
        </w:rPr>
        <w:t>2</w:t>
      </w:r>
      <w:r w:rsidR="004037A9">
        <w:rPr>
          <w:rFonts w:ascii="Times New Roman" w:hAnsi="Times New Roman" w:cs="Times New Roman"/>
          <w:sz w:val="28"/>
          <w:szCs w:val="28"/>
          <w:shd w:val="clear" w:color="auto" w:fill="FFFFFF"/>
        </w:rPr>
        <w:t>94</w:t>
      </w:r>
      <w:r w:rsidRPr="00FB5B42">
        <w:rPr>
          <w:rFonts w:ascii="Times New Roman" w:hAnsi="Times New Roman" w:cs="Times New Roman"/>
          <w:sz w:val="28"/>
          <w:szCs w:val="28"/>
          <w:shd w:val="clear" w:color="auto" w:fill="FFFFFF"/>
        </w:rPr>
        <w:t>-CV/</w:t>
      </w:r>
      <w:r>
        <w:rPr>
          <w:rFonts w:ascii="Times New Roman" w:hAnsi="Times New Roman" w:cs="Times New Roman"/>
          <w:sz w:val="28"/>
          <w:szCs w:val="28"/>
          <w:shd w:val="clear" w:color="auto" w:fill="FFFFFF"/>
        </w:rPr>
        <w:t>H</w:t>
      </w:r>
      <w:r w:rsidRPr="00FB5B42">
        <w:rPr>
          <w:rFonts w:ascii="Times New Roman" w:hAnsi="Times New Roman" w:cs="Times New Roman"/>
          <w:sz w:val="28"/>
          <w:szCs w:val="28"/>
          <w:shd w:val="clear" w:color="auto" w:fill="FFFFFF"/>
        </w:rPr>
        <w:t xml:space="preserve">U,  ngày </w:t>
      </w:r>
      <w:r>
        <w:rPr>
          <w:rFonts w:ascii="Times New Roman" w:hAnsi="Times New Roman" w:cs="Times New Roman"/>
          <w:sz w:val="28"/>
          <w:szCs w:val="28"/>
          <w:shd w:val="clear" w:color="auto" w:fill="FFFFFF"/>
        </w:rPr>
        <w:t>1</w:t>
      </w:r>
      <w:r w:rsidR="004037A9">
        <w:rPr>
          <w:rFonts w:ascii="Times New Roman" w:hAnsi="Times New Roman" w:cs="Times New Roman"/>
          <w:sz w:val="28"/>
          <w:szCs w:val="28"/>
          <w:shd w:val="clear" w:color="auto" w:fill="FFFFFF"/>
        </w:rPr>
        <w:t>7</w:t>
      </w:r>
      <w:r w:rsidRPr="00FB5B42">
        <w:rPr>
          <w:rFonts w:ascii="Times New Roman" w:hAnsi="Times New Roman" w:cs="Times New Roman"/>
          <w:sz w:val="28"/>
          <w:szCs w:val="28"/>
          <w:shd w:val="clear" w:color="auto" w:fill="FFFFFF"/>
        </w:rPr>
        <w:t>-</w:t>
      </w:r>
      <w:r w:rsidR="004037A9">
        <w:rPr>
          <w:rFonts w:ascii="Times New Roman" w:hAnsi="Times New Roman" w:cs="Times New Roman"/>
          <w:sz w:val="28"/>
          <w:szCs w:val="28"/>
          <w:shd w:val="clear" w:color="auto" w:fill="FFFFFF"/>
        </w:rPr>
        <w:t>10</w:t>
      </w:r>
      <w:r w:rsidRPr="00FB5B42">
        <w:rPr>
          <w:rFonts w:ascii="Times New Roman" w:hAnsi="Times New Roman" w:cs="Times New Roman"/>
          <w:sz w:val="28"/>
          <w:szCs w:val="28"/>
          <w:shd w:val="clear" w:color="auto" w:fill="FFFFFF"/>
        </w:rPr>
        <w:t xml:space="preserve">-2023 của Ban </w:t>
      </w:r>
      <w:r>
        <w:rPr>
          <w:rFonts w:ascii="Times New Roman" w:hAnsi="Times New Roman" w:cs="Times New Roman"/>
          <w:sz w:val="28"/>
          <w:szCs w:val="28"/>
          <w:shd w:val="clear" w:color="auto" w:fill="FFFFFF"/>
        </w:rPr>
        <w:t xml:space="preserve">Thường vụ Huyện ủy </w:t>
      </w:r>
      <w:r w:rsidRPr="00FB5832">
        <w:rPr>
          <w:rFonts w:ascii="Times New Roman" w:hAnsi="Times New Roman" w:cs="Times New Roman"/>
          <w:sz w:val="28"/>
          <w:szCs w:val="28"/>
        </w:rPr>
        <w:t xml:space="preserve">về </w:t>
      </w:r>
      <w:r w:rsidR="004037A9">
        <w:rPr>
          <w:rFonts w:ascii="Times New Roman" w:hAnsi="Times New Roman" w:cs="Times New Roman"/>
          <w:sz w:val="28"/>
          <w:szCs w:val="28"/>
        </w:rPr>
        <w:t>triển khai quy định của Ban Bí thư Trung ương Đảng về chức năng, nhiệm vụ, mối quan hệ công tác của đảng bộ, chi bộ cơ sở trong các đơn vị sự nghiệp công lập.</w:t>
      </w:r>
    </w:p>
    <w:p w14:paraId="397EC427" w14:textId="1571D935" w:rsidR="004037A9" w:rsidRPr="004037A9" w:rsidRDefault="004037A9" w:rsidP="004037A9">
      <w:pPr>
        <w:tabs>
          <w:tab w:val="left" w:pos="5110"/>
        </w:tabs>
        <w:spacing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Pr>
          <w:rFonts w:ascii="Times New Roman" w:hAnsi="Times New Roman" w:cs="Times New Roman"/>
          <w:b/>
          <w:bCs/>
          <w:sz w:val="28"/>
          <w:szCs w:val="28"/>
          <w:shd w:val="clear" w:color="auto" w:fill="FFFFFF"/>
        </w:rPr>
        <w:t>3</w:t>
      </w:r>
      <w:r w:rsidR="001F0784" w:rsidRPr="004037A9">
        <w:rPr>
          <w:rFonts w:ascii="Times New Roman" w:hAnsi="Times New Roman" w:cs="Times New Roman"/>
          <w:b/>
          <w:bCs/>
          <w:sz w:val="28"/>
          <w:szCs w:val="28"/>
          <w:shd w:val="clear" w:color="auto" w:fill="FFFFFF"/>
        </w:rPr>
        <w:t>.</w:t>
      </w:r>
      <w:r w:rsidR="001F0784" w:rsidRPr="004037A9">
        <w:rPr>
          <w:rFonts w:ascii="Times New Roman" w:hAnsi="Times New Roman" w:cs="Times New Roman"/>
          <w:sz w:val="28"/>
          <w:szCs w:val="28"/>
          <w:shd w:val="clear" w:color="auto" w:fill="FFFFFF"/>
        </w:rPr>
        <w:t xml:space="preserve"> </w:t>
      </w:r>
      <w:r w:rsidRPr="004037A9">
        <w:rPr>
          <w:rFonts w:ascii="Times New Roman" w:hAnsi="Times New Roman" w:cs="Times New Roman"/>
          <w:sz w:val="28"/>
          <w:szCs w:val="28"/>
          <w:shd w:val="clear" w:color="auto" w:fill="FFFFFF"/>
        </w:rPr>
        <w:t>Kết luận</w:t>
      </w:r>
      <w:r w:rsidR="001F0784" w:rsidRPr="004037A9">
        <w:rPr>
          <w:rFonts w:ascii="Times New Roman" w:hAnsi="Times New Roman" w:cs="Times New Roman"/>
          <w:sz w:val="28"/>
          <w:szCs w:val="28"/>
          <w:shd w:val="clear" w:color="auto" w:fill="FFFFFF"/>
        </w:rPr>
        <w:t xml:space="preserve"> số 12</w:t>
      </w:r>
      <w:r w:rsidRPr="004037A9">
        <w:rPr>
          <w:rFonts w:ascii="Times New Roman" w:hAnsi="Times New Roman" w:cs="Times New Roman"/>
          <w:sz w:val="28"/>
          <w:szCs w:val="28"/>
          <w:shd w:val="clear" w:color="auto" w:fill="FFFFFF"/>
        </w:rPr>
        <w:t>10</w:t>
      </w:r>
      <w:r w:rsidR="001F0784" w:rsidRPr="004037A9">
        <w:rPr>
          <w:rFonts w:ascii="Times New Roman" w:hAnsi="Times New Roman" w:cs="Times New Roman"/>
          <w:sz w:val="28"/>
          <w:szCs w:val="28"/>
          <w:shd w:val="clear" w:color="auto" w:fill="FFFFFF"/>
        </w:rPr>
        <w:t xml:space="preserve">-CV/HU,  ngày </w:t>
      </w:r>
      <w:r w:rsidRPr="004037A9">
        <w:rPr>
          <w:rFonts w:ascii="Times New Roman" w:hAnsi="Times New Roman" w:cs="Times New Roman"/>
          <w:sz w:val="28"/>
          <w:szCs w:val="28"/>
          <w:shd w:val="clear" w:color="auto" w:fill="FFFFFF"/>
        </w:rPr>
        <w:t>13</w:t>
      </w:r>
      <w:r w:rsidR="001F0784" w:rsidRPr="004037A9">
        <w:rPr>
          <w:rFonts w:ascii="Times New Roman" w:hAnsi="Times New Roman" w:cs="Times New Roman"/>
          <w:sz w:val="28"/>
          <w:szCs w:val="28"/>
          <w:shd w:val="clear" w:color="auto" w:fill="FFFFFF"/>
        </w:rPr>
        <w:t>-</w:t>
      </w:r>
      <w:r w:rsidRPr="004037A9">
        <w:rPr>
          <w:rFonts w:ascii="Times New Roman" w:hAnsi="Times New Roman" w:cs="Times New Roman"/>
          <w:sz w:val="28"/>
          <w:szCs w:val="28"/>
          <w:shd w:val="clear" w:color="auto" w:fill="FFFFFF"/>
        </w:rPr>
        <w:t>10</w:t>
      </w:r>
      <w:r w:rsidR="001F0784" w:rsidRPr="004037A9">
        <w:rPr>
          <w:rFonts w:ascii="Times New Roman" w:hAnsi="Times New Roman" w:cs="Times New Roman"/>
          <w:sz w:val="28"/>
          <w:szCs w:val="28"/>
          <w:shd w:val="clear" w:color="auto" w:fill="FFFFFF"/>
        </w:rPr>
        <w:t xml:space="preserve">-2023 của Ban </w:t>
      </w:r>
      <w:r w:rsidRPr="004037A9">
        <w:rPr>
          <w:rFonts w:ascii="Times New Roman" w:hAnsi="Times New Roman" w:cs="Times New Roman"/>
          <w:sz w:val="28"/>
          <w:szCs w:val="28"/>
          <w:shd w:val="clear" w:color="auto" w:fill="FFFFFF"/>
        </w:rPr>
        <w:t xml:space="preserve"> Chấp hành Đảng bộ uyện về  </w:t>
      </w:r>
      <w:r w:rsidRPr="004037A9">
        <w:rPr>
          <w:rFonts w:ascii="Times New Roman" w:hAnsi="Times New Roman" w:cs="Times New Roman"/>
          <w:sz w:val="28"/>
          <w:szCs w:val="28"/>
        </w:rPr>
        <w:t xml:space="preserve">tình hình thực hiện nhiệm vụ phát triển kinh tế-xã hội, quốc phòng, an ninh, </w:t>
      </w:r>
      <w:r>
        <w:rPr>
          <w:rFonts w:ascii="Times New Roman" w:hAnsi="Times New Roman" w:cs="Times New Roman"/>
          <w:sz w:val="28"/>
          <w:szCs w:val="28"/>
        </w:rPr>
        <w:t>x</w:t>
      </w:r>
      <w:r w:rsidRPr="004037A9">
        <w:rPr>
          <w:rFonts w:ascii="Times New Roman" w:hAnsi="Times New Roman" w:cs="Times New Roman"/>
          <w:sz w:val="28"/>
          <w:szCs w:val="28"/>
        </w:rPr>
        <w:t>ây dựng Đảng và hệ thống chính trị 9 tháng năm 2023;</w:t>
      </w:r>
      <w:r>
        <w:rPr>
          <w:rFonts w:ascii="Times New Roman" w:hAnsi="Times New Roman" w:cs="Times New Roman"/>
          <w:sz w:val="28"/>
          <w:szCs w:val="28"/>
        </w:rPr>
        <w:t xml:space="preserve"> </w:t>
      </w:r>
      <w:r w:rsidRPr="004037A9">
        <w:rPr>
          <w:rFonts w:ascii="Times New Roman" w:hAnsi="Times New Roman" w:cs="Times New Roman"/>
          <w:sz w:val="28"/>
          <w:szCs w:val="28"/>
        </w:rPr>
        <w:t>phương hướng, nhiệm vụ 3 tháng cuối năm 2023</w:t>
      </w:r>
      <w:r>
        <w:rPr>
          <w:rFonts w:ascii="Times New Roman" w:hAnsi="Times New Roman" w:cs="Times New Roman"/>
          <w:sz w:val="28"/>
          <w:szCs w:val="28"/>
        </w:rPr>
        <w:t>.</w:t>
      </w:r>
    </w:p>
    <w:p w14:paraId="64D64C64" w14:textId="77777777" w:rsidR="001F0784" w:rsidRPr="0041468D" w:rsidRDefault="001F0784" w:rsidP="001F0784">
      <w:pPr>
        <w:shd w:val="clear" w:color="auto" w:fill="FFFFFF"/>
        <w:spacing w:before="120" w:after="0" w:line="240" w:lineRule="auto"/>
        <w:ind w:firstLine="720"/>
        <w:jc w:val="both"/>
        <w:rPr>
          <w:rFonts w:ascii="Times New Roman" w:hAnsi="Times New Roman" w:cs="Times New Roman"/>
          <w:b/>
          <w:bCs/>
          <w:i/>
          <w:iCs/>
          <w:sz w:val="28"/>
          <w:szCs w:val="28"/>
          <w:shd w:val="clear" w:color="auto" w:fill="FFFFFF"/>
        </w:rPr>
      </w:pPr>
      <w:r w:rsidRPr="00F538B9">
        <w:rPr>
          <w:rFonts w:ascii="Times New Roman" w:hAnsi="Times New Roman" w:cs="Times New Roman"/>
          <w:b/>
          <w:bCs/>
          <w:i/>
          <w:iCs/>
          <w:sz w:val="28"/>
          <w:szCs w:val="28"/>
          <w:shd w:val="clear" w:color="auto" w:fill="FFFFFF"/>
        </w:rPr>
        <w:t>(Các văn bản của huyện</w:t>
      </w:r>
      <w:r w:rsidRPr="0041468D">
        <w:rPr>
          <w:rFonts w:ascii="Times New Roman" w:hAnsi="Times New Roman" w:cs="Times New Roman"/>
          <w:b/>
          <w:bCs/>
          <w:i/>
          <w:iCs/>
          <w:sz w:val="28"/>
          <w:szCs w:val="28"/>
          <w:shd w:val="clear" w:color="auto" w:fill="FFFFFF"/>
        </w:rPr>
        <w:t xml:space="preserve"> đã được gửi đến các chi bộ, đảng bộ trực thuộc Huyện ủy)</w:t>
      </w:r>
    </w:p>
    <w:p w14:paraId="0C3D8C52" w14:textId="77777777" w:rsidR="001F0784" w:rsidRDefault="001F0784" w:rsidP="001F0784">
      <w:pPr>
        <w:spacing w:before="120" w:after="120" w:line="240" w:lineRule="auto"/>
        <w:ind w:firstLine="720"/>
        <w:jc w:val="both"/>
        <w:rPr>
          <w:rFonts w:ascii="Times New Roman" w:eastAsia="Times New Roman" w:hAnsi="Times New Roman" w:cs="Times New Roman"/>
          <w:b/>
          <w:bCs/>
          <w:sz w:val="28"/>
          <w:szCs w:val="28"/>
        </w:rPr>
      </w:pPr>
      <w:r w:rsidRPr="00BC7BB7">
        <w:rPr>
          <w:rFonts w:ascii="Times New Roman" w:eastAsia="Times New Roman" w:hAnsi="Times New Roman" w:cs="Times New Roman"/>
          <w:b/>
          <w:bCs/>
          <w:sz w:val="28"/>
          <w:szCs w:val="28"/>
        </w:rPr>
        <w:t>D/ GƯƠNG NGƯỜI TỐT, VIỆC TỐT, MÔ HÌNH HAY, CÁCH LÀM HIỆU QUẢ</w:t>
      </w:r>
    </w:p>
    <w:p w14:paraId="7B265143" w14:textId="77777777" w:rsidR="004E401B" w:rsidRPr="004E401B" w:rsidRDefault="004E401B" w:rsidP="001F0784">
      <w:pPr>
        <w:ind w:firstLine="720"/>
        <w:jc w:val="both"/>
        <w:rPr>
          <w:rFonts w:ascii="Times New Roman" w:hAnsi="Times New Roman" w:cs="Times New Roman"/>
          <w:color w:val="333333"/>
          <w:sz w:val="28"/>
          <w:szCs w:val="28"/>
          <w:shd w:val="clear" w:color="auto" w:fill="FFFFFF"/>
        </w:rPr>
      </w:pPr>
      <w:r w:rsidRPr="004E401B">
        <w:rPr>
          <w:rFonts w:ascii="Times New Roman" w:hAnsi="Times New Roman" w:cs="Times New Roman"/>
          <w:color w:val="333333"/>
          <w:sz w:val="28"/>
          <w:szCs w:val="28"/>
          <w:shd w:val="clear" w:color="auto" w:fill="FFFFFF"/>
        </w:rPr>
        <w:lastRenderedPageBreak/>
        <w:t>- Ở tuổi 82, ông A Han (làng Lê Văng, xã Đăk Na, huyện Tu Mơ Rông) không còn tất bật chuyện rẫy vườn. Phần lớn thời gian ông quây quần bên con cháu và bầu bạn với sợi nan, sợi lạt, miệt mài tạo ra những chiếc gùi, chiếc nia có giá trị ở cái tuổi xế chiều, vừa có thu nhập vừa truyền dạy lại cho con, cháu.</w:t>
      </w:r>
      <w:r w:rsidRPr="004E401B">
        <w:rPr>
          <w:rStyle w:val="Emphasis"/>
          <w:rFonts w:ascii="Times New Roman" w:hAnsi="Times New Roman" w:cs="Times New Roman"/>
          <w:color w:val="333333"/>
          <w:sz w:val="28"/>
          <w:szCs w:val="28"/>
          <w:shd w:val="clear" w:color="auto" w:fill="FFFFFF"/>
        </w:rPr>
        <w:t> (xin xem </w:t>
      </w:r>
      <w:hyperlink r:id="rId17" w:history="1">
        <w:r w:rsidRPr="004E401B">
          <w:rPr>
            <w:rStyle w:val="Hyperlink"/>
            <w:rFonts w:ascii="Times New Roman" w:hAnsi="Times New Roman" w:cs="Times New Roman"/>
            <w:b/>
            <w:bCs/>
            <w:i/>
            <w:iCs/>
            <w:sz w:val="28"/>
            <w:szCs w:val="28"/>
          </w:rPr>
          <w:t>tại đây</w:t>
        </w:r>
      </w:hyperlink>
      <w:r w:rsidRPr="004E401B">
        <w:rPr>
          <w:rStyle w:val="Emphasis"/>
          <w:rFonts w:ascii="Times New Roman" w:hAnsi="Times New Roman" w:cs="Times New Roman"/>
          <w:color w:val="333333"/>
          <w:sz w:val="28"/>
          <w:szCs w:val="28"/>
          <w:shd w:val="clear" w:color="auto" w:fill="FFFFFF"/>
        </w:rPr>
        <w:t>)</w:t>
      </w:r>
      <w:r w:rsidRPr="004E401B">
        <w:rPr>
          <w:rFonts w:ascii="Times New Roman" w:hAnsi="Times New Roman" w:cs="Times New Roman"/>
          <w:color w:val="333333"/>
          <w:sz w:val="28"/>
          <w:szCs w:val="28"/>
          <w:shd w:val="clear" w:color="auto" w:fill="FFFFFF"/>
        </w:rPr>
        <w:t>.</w:t>
      </w:r>
    </w:p>
    <w:p w14:paraId="3A7EF76E" w14:textId="77777777" w:rsidR="004E401B" w:rsidRPr="004E401B" w:rsidRDefault="004E401B" w:rsidP="001F0784">
      <w:pPr>
        <w:ind w:firstLine="720"/>
        <w:jc w:val="both"/>
        <w:rPr>
          <w:rFonts w:ascii="Times New Roman" w:hAnsi="Times New Roman" w:cs="Times New Roman"/>
          <w:color w:val="333333"/>
          <w:sz w:val="28"/>
          <w:szCs w:val="28"/>
          <w:shd w:val="clear" w:color="auto" w:fill="FFFFFF"/>
        </w:rPr>
      </w:pPr>
      <w:r w:rsidRPr="004E401B">
        <w:rPr>
          <w:rFonts w:ascii="Times New Roman" w:hAnsi="Times New Roman" w:cs="Times New Roman"/>
          <w:color w:val="333333"/>
          <w:sz w:val="28"/>
          <w:szCs w:val="28"/>
          <w:shd w:val="clear" w:color="auto" w:fill="FFFFFF"/>
        </w:rPr>
        <w:t>- Với tình yêu và lòng say mê những giai điệu truyền thống, nghệ nhân A Mơng (60 tuổi) ở thôn Plei Tơ Nghia (phường Quang Trung, thành phố Kon Tum) đã có nhiều đóng góp cho hoạt động nghệ thuật tại địa phương. Khi về hưu, ông tích cực truyền “lửa” đam mê âm nhạc dân tộc cho lớp trẻ, đặc biệt là cồng chiêng.</w:t>
      </w:r>
      <w:r w:rsidRPr="004E401B">
        <w:rPr>
          <w:rStyle w:val="Emphasis"/>
          <w:rFonts w:ascii="Times New Roman" w:hAnsi="Times New Roman" w:cs="Times New Roman"/>
          <w:color w:val="333333"/>
          <w:sz w:val="28"/>
          <w:szCs w:val="28"/>
          <w:shd w:val="clear" w:color="auto" w:fill="FFFFFF"/>
        </w:rPr>
        <w:t> (xin xem </w:t>
      </w:r>
      <w:hyperlink r:id="rId18" w:history="1">
        <w:r w:rsidRPr="004E401B">
          <w:rPr>
            <w:rStyle w:val="Hyperlink"/>
            <w:rFonts w:ascii="Times New Roman" w:hAnsi="Times New Roman" w:cs="Times New Roman"/>
            <w:b/>
            <w:bCs/>
            <w:i/>
            <w:iCs/>
            <w:sz w:val="28"/>
            <w:szCs w:val="28"/>
          </w:rPr>
          <w:t>tại đây</w:t>
        </w:r>
      </w:hyperlink>
      <w:r w:rsidRPr="004E401B">
        <w:rPr>
          <w:rStyle w:val="Emphasis"/>
          <w:rFonts w:ascii="Times New Roman" w:hAnsi="Times New Roman" w:cs="Times New Roman"/>
          <w:color w:val="333333"/>
          <w:sz w:val="28"/>
          <w:szCs w:val="28"/>
          <w:shd w:val="clear" w:color="auto" w:fill="FFFFFF"/>
        </w:rPr>
        <w:t>)</w:t>
      </w:r>
      <w:r w:rsidRPr="004E401B">
        <w:rPr>
          <w:rFonts w:ascii="Times New Roman" w:hAnsi="Times New Roman" w:cs="Times New Roman"/>
          <w:color w:val="333333"/>
          <w:sz w:val="28"/>
          <w:szCs w:val="28"/>
          <w:shd w:val="clear" w:color="auto" w:fill="FFFFFF"/>
        </w:rPr>
        <w:t>.</w:t>
      </w:r>
    </w:p>
    <w:p w14:paraId="2A0CA02C" w14:textId="77777777" w:rsidR="004E401B" w:rsidRPr="004E401B" w:rsidRDefault="004E401B" w:rsidP="001F0784">
      <w:pPr>
        <w:ind w:firstLine="720"/>
        <w:jc w:val="both"/>
        <w:rPr>
          <w:rFonts w:ascii="Times New Roman" w:hAnsi="Times New Roman" w:cs="Times New Roman"/>
          <w:sz w:val="28"/>
          <w:szCs w:val="28"/>
          <w:shd w:val="clear" w:color="auto" w:fill="FFFFFF"/>
        </w:rPr>
      </w:pPr>
      <w:r w:rsidRPr="004E401B">
        <w:rPr>
          <w:rFonts w:ascii="Times New Roman" w:hAnsi="Times New Roman" w:cs="Times New Roman"/>
          <w:color w:val="333333"/>
          <w:sz w:val="28"/>
          <w:szCs w:val="28"/>
          <w:shd w:val="clear" w:color="auto" w:fill="FFFFFF"/>
        </w:rPr>
        <w:t>- Bằng đôi tay khéo léo cùng trí tưởng tượng phong phú của mình, nhiều năm qua hàng nghìn mẫu gỗ “đầu thừa đuôi thẹo” đã được anh Tăng Văn Thuận (sinh năm 1989, trú xã Tân Lập, huyện Kon Rẫy) “thổi hồn”, để rồi cũng “biết nói, biết cười”.</w:t>
      </w:r>
      <w:r w:rsidRPr="004E401B">
        <w:rPr>
          <w:rStyle w:val="Emphasis"/>
          <w:rFonts w:ascii="Times New Roman" w:hAnsi="Times New Roman" w:cs="Times New Roman"/>
          <w:color w:val="333333"/>
          <w:sz w:val="28"/>
          <w:szCs w:val="28"/>
          <w:shd w:val="clear" w:color="auto" w:fill="FFFFFF"/>
        </w:rPr>
        <w:t> (xin xem </w:t>
      </w:r>
      <w:hyperlink r:id="rId19" w:history="1">
        <w:r w:rsidRPr="004E401B">
          <w:rPr>
            <w:rStyle w:val="Hyperlink"/>
            <w:rFonts w:ascii="Times New Roman" w:hAnsi="Times New Roman" w:cs="Times New Roman"/>
            <w:b/>
            <w:bCs/>
            <w:i/>
            <w:iCs/>
            <w:sz w:val="28"/>
            <w:szCs w:val="28"/>
          </w:rPr>
          <w:t>tại đây</w:t>
        </w:r>
      </w:hyperlink>
      <w:r w:rsidRPr="004E401B">
        <w:rPr>
          <w:rStyle w:val="Emphasis"/>
          <w:rFonts w:ascii="Times New Roman" w:hAnsi="Times New Roman" w:cs="Times New Roman"/>
          <w:color w:val="333333"/>
          <w:sz w:val="28"/>
          <w:szCs w:val="28"/>
          <w:shd w:val="clear" w:color="auto" w:fill="FFFFFF"/>
        </w:rPr>
        <w:t>)</w:t>
      </w:r>
      <w:r w:rsidRPr="004E401B">
        <w:rPr>
          <w:rFonts w:ascii="Times New Roman" w:hAnsi="Times New Roman" w:cs="Times New Roman"/>
          <w:color w:val="333333"/>
          <w:sz w:val="28"/>
          <w:szCs w:val="28"/>
          <w:shd w:val="clear" w:color="auto" w:fill="FFFFFF"/>
        </w:rPr>
        <w:t>.</w:t>
      </w:r>
      <w:r w:rsidRPr="004E401B">
        <w:rPr>
          <w:rFonts w:ascii="Times New Roman" w:hAnsi="Times New Roman" w:cs="Times New Roman"/>
          <w:sz w:val="28"/>
          <w:szCs w:val="28"/>
          <w:shd w:val="clear" w:color="auto" w:fill="FFFFFF"/>
        </w:rPr>
        <w:t xml:space="preserve"> </w:t>
      </w:r>
    </w:p>
    <w:p w14:paraId="43936C95" w14:textId="77777777" w:rsidR="001F0784" w:rsidRPr="00E92315" w:rsidRDefault="001F0784" w:rsidP="001F0784">
      <w:pPr>
        <w:ind w:firstLine="720"/>
        <w:jc w:val="both"/>
        <w:rPr>
          <w:rFonts w:ascii="Times New Roman" w:hAnsi="Times New Roman" w:cs="Times New Roman"/>
          <w:i/>
          <w:sz w:val="28"/>
          <w:szCs w:val="28"/>
          <w:shd w:val="clear" w:color="auto" w:fill="FFFFFF"/>
        </w:rPr>
      </w:pPr>
      <w:r w:rsidRPr="00E92315">
        <w:rPr>
          <w:rFonts w:ascii="Times New Roman" w:hAnsi="Times New Roman" w:cs="Times New Roman"/>
          <w:b/>
          <w:i/>
          <w:sz w:val="28"/>
          <w:szCs w:val="28"/>
          <w:u w:val="single"/>
          <w:shd w:val="clear" w:color="auto" w:fill="FFFFFF"/>
        </w:rPr>
        <w:t>* Lưu ý:</w:t>
      </w:r>
      <w:r w:rsidRPr="00E92315">
        <w:rPr>
          <w:rFonts w:ascii="Times New Roman" w:hAnsi="Times New Roman" w:cs="Times New Roman"/>
          <w:sz w:val="28"/>
          <w:szCs w:val="28"/>
          <w:shd w:val="clear" w:color="auto" w:fill="FFFFFF"/>
        </w:rPr>
        <w:t xml:space="preserve"> </w:t>
      </w:r>
      <w:r w:rsidRPr="00E92315">
        <w:rPr>
          <w:rFonts w:ascii="Times New Roman" w:hAnsi="Times New Roman" w:cs="Times New Roman"/>
          <w:i/>
          <w:sz w:val="28"/>
          <w:szCs w:val="28"/>
          <w:shd w:val="clear" w:color="auto" w:fill="FFFFFF"/>
        </w:rPr>
        <w:t xml:space="preserve">Kính đề nghị các đồng chí </w:t>
      </w:r>
      <w:r w:rsidRPr="00E92315">
        <w:rPr>
          <w:rFonts w:ascii="Times New Roman" w:hAnsi="Times New Roman" w:cs="Times New Roman"/>
          <w:b/>
          <w:i/>
          <w:sz w:val="28"/>
          <w:szCs w:val="28"/>
          <w:shd w:val="clear" w:color="auto" w:fill="FFFFFF"/>
        </w:rPr>
        <w:t>lựa chọn và tổng hợp những nội dung trong Tài liệu phục vụ sinh hoạt Chi bộ này</w:t>
      </w:r>
      <w:r w:rsidRPr="00E92315">
        <w:rPr>
          <w:rFonts w:ascii="Times New Roman" w:hAnsi="Times New Roman" w:cs="Times New Roman"/>
          <w:i/>
          <w:sz w:val="28"/>
          <w:szCs w:val="28"/>
          <w:shd w:val="clear" w:color="auto" w:fill="FFFFFF"/>
        </w:rPr>
        <w:t xml:space="preserve"> để tổ chức sinh hoạt phù hợp tình hình thực tế</w:t>
      </w:r>
      <w:r>
        <w:rPr>
          <w:rFonts w:ascii="Times New Roman" w:hAnsi="Times New Roman" w:cs="Times New Roman"/>
          <w:i/>
          <w:sz w:val="28"/>
          <w:szCs w:val="28"/>
          <w:shd w:val="clear" w:color="auto" w:fill="FFFFFF"/>
        </w:rPr>
        <w:t>, đặc điểm</w:t>
      </w:r>
      <w:r w:rsidRPr="00E92315">
        <w:rPr>
          <w:rFonts w:ascii="Times New Roman" w:hAnsi="Times New Roman" w:cs="Times New Roman"/>
          <w:i/>
          <w:sz w:val="28"/>
          <w:szCs w:val="28"/>
          <w:shd w:val="clear" w:color="auto" w:fill="FFFFFF"/>
        </w:rPr>
        <w:t xml:space="preserve"> của mỗi cơ quan, đơn vị, địa phương.</w:t>
      </w:r>
    </w:p>
    <w:p w14:paraId="09B9712A" w14:textId="77777777" w:rsidR="001F0784" w:rsidRPr="00EA72C8" w:rsidRDefault="001F0784" w:rsidP="001F0784">
      <w:pPr>
        <w:shd w:val="clear" w:color="auto" w:fill="FFFFFF"/>
        <w:spacing w:before="120" w:after="120" w:line="240" w:lineRule="auto"/>
        <w:ind w:firstLine="720"/>
        <w:jc w:val="both"/>
        <w:rPr>
          <w:rFonts w:ascii="Times New Roman" w:hAnsi="Times New Roman" w:cs="Times New Roman"/>
          <w:sz w:val="28"/>
          <w:szCs w:val="28"/>
        </w:rPr>
      </w:pPr>
      <w:r w:rsidRPr="00384A06">
        <w:rPr>
          <w:rFonts w:ascii="Helvetica" w:hAnsi="Helvetica" w:cs="Helvetica"/>
          <w:color w:val="333333"/>
          <w:sz w:val="13"/>
          <w:szCs w:val="13"/>
        </w:rPr>
        <w:br/>
      </w:r>
      <w:r w:rsidRPr="00EA72C8">
        <w:rPr>
          <w:rFonts w:ascii="Times New Roman" w:eastAsia="Times New Roman" w:hAnsi="Times New Roman" w:cs="Times New Roman"/>
          <w:b/>
          <w:i/>
          <w:sz w:val="28"/>
          <w:szCs w:val="28"/>
        </w:rPr>
        <w:t xml:space="preserve">                                                                       Ban Tuyên giáo Huyện uỷ thực hiện</w:t>
      </w:r>
    </w:p>
    <w:p w14:paraId="2A37145A" w14:textId="77777777" w:rsidR="001F0784" w:rsidRPr="00EA72C8" w:rsidRDefault="001F0784" w:rsidP="001F0784">
      <w:pPr>
        <w:shd w:val="clear" w:color="auto" w:fill="FFFFFF"/>
        <w:spacing w:after="0" w:line="240" w:lineRule="auto"/>
        <w:ind w:left="720"/>
        <w:jc w:val="both"/>
        <w:rPr>
          <w:rFonts w:ascii="Times New Roman" w:eastAsia="Times New Roman" w:hAnsi="Times New Roman" w:cs="Times New Roman"/>
          <w:sz w:val="28"/>
          <w:szCs w:val="28"/>
        </w:rPr>
      </w:pPr>
      <w:r w:rsidRPr="00EA72C8">
        <w:rPr>
          <w:rFonts w:ascii="Times New Roman" w:eastAsia="Times New Roman" w:hAnsi="Times New Roman" w:cs="Times New Roman"/>
          <w:sz w:val="28"/>
          <w:szCs w:val="28"/>
        </w:rPr>
        <w:br/>
        <w:t> </w:t>
      </w:r>
    </w:p>
    <w:p w14:paraId="1E148E19" w14:textId="77777777" w:rsidR="001F0784" w:rsidRDefault="001F0784" w:rsidP="001F0784"/>
    <w:p w14:paraId="159C20EA" w14:textId="77777777" w:rsidR="001F0784" w:rsidRDefault="001F0784" w:rsidP="001F0784"/>
    <w:p w14:paraId="21A75D98" w14:textId="77777777" w:rsidR="001F0784" w:rsidRDefault="001F0784" w:rsidP="001F0784"/>
    <w:p w14:paraId="2CBE469E" w14:textId="77777777" w:rsidR="001F0784" w:rsidRDefault="001F0784" w:rsidP="001F0784"/>
    <w:p w14:paraId="1AA7F04B" w14:textId="77777777" w:rsidR="001F0784" w:rsidRDefault="001F0784" w:rsidP="001F0784"/>
    <w:p w14:paraId="37BA3F5E" w14:textId="77777777" w:rsidR="001F0784" w:rsidRDefault="001F0784" w:rsidP="001F0784"/>
    <w:p w14:paraId="7F1DD5FB" w14:textId="77777777" w:rsidR="001F0784" w:rsidRDefault="001F0784" w:rsidP="001F0784"/>
    <w:p w14:paraId="36A70069" w14:textId="77777777" w:rsidR="001F0784" w:rsidRPr="003876DB" w:rsidRDefault="001F0784" w:rsidP="001F0784">
      <w:pPr>
        <w:shd w:val="clear" w:color="auto" w:fill="FFFFFF"/>
        <w:spacing w:after="0" w:line="240" w:lineRule="auto"/>
        <w:rPr>
          <w:rFonts w:ascii="Helvetica" w:eastAsia="Times New Roman" w:hAnsi="Helvetica" w:cs="Helvetica"/>
          <w:color w:val="333333"/>
          <w:sz w:val="13"/>
          <w:szCs w:val="13"/>
        </w:rPr>
      </w:pPr>
    </w:p>
    <w:p w14:paraId="3FC78A4C" w14:textId="77777777" w:rsidR="001F0784" w:rsidRDefault="001F0784" w:rsidP="001F0784"/>
    <w:p w14:paraId="65114A64" w14:textId="77777777" w:rsidR="001F0784" w:rsidRDefault="001F0784" w:rsidP="001F0784"/>
    <w:p w14:paraId="635FD4CA" w14:textId="77777777" w:rsidR="001F0784" w:rsidRPr="004937DD" w:rsidRDefault="001F0784" w:rsidP="001F0784"/>
    <w:p w14:paraId="6E7329E3" w14:textId="77777777" w:rsidR="001F0784" w:rsidRDefault="001F0784" w:rsidP="001F0784"/>
    <w:p w14:paraId="531AE7DE" w14:textId="77777777" w:rsidR="001F0784" w:rsidRDefault="001F0784" w:rsidP="001F0784"/>
    <w:p w14:paraId="7F75C535" w14:textId="77777777" w:rsidR="00B241D5" w:rsidRDefault="00B241D5"/>
    <w:sectPr w:rsidR="00B241D5" w:rsidSect="00DF52AD">
      <w:headerReference w:type="default" r:id="rId20"/>
      <w:pgSz w:w="11907" w:h="16840" w:code="9"/>
      <w:pgMar w:top="1134" w:right="851"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57376"/>
      <w:docPartObj>
        <w:docPartGallery w:val="Page Numbers (Top of Page)"/>
        <w:docPartUnique/>
      </w:docPartObj>
    </w:sdtPr>
    <w:sdtEndPr>
      <w:rPr>
        <w:rFonts w:ascii="Times New Roman" w:hAnsi="Times New Roman" w:cs="Times New Roman"/>
        <w:sz w:val="28"/>
        <w:szCs w:val="28"/>
      </w:rPr>
    </w:sdtEndPr>
    <w:sdtContent>
      <w:p w14:paraId="4A3E19F9" w14:textId="77777777" w:rsidR="00000000" w:rsidRDefault="00000000">
        <w:pPr>
          <w:pStyle w:val="Header"/>
          <w:jc w:val="center"/>
        </w:pPr>
        <w:r w:rsidRPr="00DF52AD">
          <w:rPr>
            <w:rFonts w:ascii="Times New Roman" w:hAnsi="Times New Roman" w:cs="Times New Roman"/>
            <w:sz w:val="28"/>
            <w:szCs w:val="28"/>
          </w:rPr>
          <w:fldChar w:fldCharType="begin"/>
        </w:r>
        <w:r w:rsidRPr="00DF52AD">
          <w:rPr>
            <w:rFonts w:ascii="Times New Roman" w:hAnsi="Times New Roman" w:cs="Times New Roman"/>
            <w:sz w:val="28"/>
            <w:szCs w:val="28"/>
          </w:rPr>
          <w:instrText xml:space="preserve"> PAGE   \* MERGEFORMAT </w:instrText>
        </w:r>
        <w:r w:rsidRPr="00DF52AD">
          <w:rPr>
            <w:rFonts w:ascii="Times New Roman" w:hAnsi="Times New Roman" w:cs="Times New Roman"/>
            <w:sz w:val="28"/>
            <w:szCs w:val="28"/>
          </w:rPr>
          <w:fldChar w:fldCharType="separate"/>
        </w:r>
        <w:r>
          <w:rPr>
            <w:rFonts w:ascii="Times New Roman" w:hAnsi="Times New Roman" w:cs="Times New Roman"/>
            <w:noProof/>
            <w:sz w:val="28"/>
            <w:szCs w:val="28"/>
          </w:rPr>
          <w:t>9</w:t>
        </w:r>
        <w:r w:rsidRPr="00DF52AD">
          <w:rPr>
            <w:rFonts w:ascii="Times New Roman" w:hAnsi="Times New Roman" w:cs="Times New Roman"/>
            <w:sz w:val="28"/>
            <w:szCs w:val="28"/>
          </w:rPr>
          <w:fldChar w:fldCharType="end"/>
        </w:r>
      </w:p>
    </w:sdtContent>
  </w:sdt>
  <w:p w14:paraId="4B7735A1"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A0AD4"/>
    <w:multiLevelType w:val="hybridMultilevel"/>
    <w:tmpl w:val="AB288C3C"/>
    <w:lvl w:ilvl="0" w:tplc="F6ACE4A8">
      <w:start w:val="1"/>
      <w:numFmt w:val="decimal"/>
      <w:lvlText w:val="%1."/>
      <w:lvlJc w:val="left"/>
      <w:pPr>
        <w:ind w:left="1080" w:hanging="360"/>
      </w:pPr>
      <w:rPr>
        <w:rFonts w:ascii="Times New Roman" w:hAnsi="Times New Roman" w:cs="Times New Roman" w:hint="default"/>
        <w:color w:val="auto"/>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5744B0"/>
    <w:multiLevelType w:val="hybridMultilevel"/>
    <w:tmpl w:val="4412E228"/>
    <w:lvl w:ilvl="0" w:tplc="AA4224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22390712">
    <w:abstractNumId w:val="0"/>
  </w:num>
  <w:num w:numId="2" w16cid:durableId="1707561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84"/>
    <w:rsid w:val="001F0784"/>
    <w:rsid w:val="004037A9"/>
    <w:rsid w:val="004E401B"/>
    <w:rsid w:val="006D2DFA"/>
    <w:rsid w:val="00880E7D"/>
    <w:rsid w:val="00A83C3C"/>
    <w:rsid w:val="00AF5E06"/>
    <w:rsid w:val="00B241D5"/>
    <w:rsid w:val="00C25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F7B1"/>
  <w15:chartTrackingRefBased/>
  <w15:docId w15:val="{F963C7B1-FEA8-4E80-8B2D-B7549876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78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F0784"/>
    <w:rPr>
      <w:i/>
      <w:iCs/>
    </w:rPr>
  </w:style>
  <w:style w:type="character" w:styleId="Strong">
    <w:name w:val="Strong"/>
    <w:basedOn w:val="DefaultParagraphFont"/>
    <w:uiPriority w:val="22"/>
    <w:qFormat/>
    <w:rsid w:val="001F0784"/>
    <w:rPr>
      <w:b/>
      <w:bCs/>
    </w:rPr>
  </w:style>
  <w:style w:type="paragraph" w:styleId="NormalWeb">
    <w:name w:val="Normal (Web)"/>
    <w:basedOn w:val="Normal"/>
    <w:uiPriority w:val="99"/>
    <w:unhideWhenUsed/>
    <w:rsid w:val="001F078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0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784"/>
    <w:rPr>
      <w:kern w:val="0"/>
      <w14:ligatures w14:val="none"/>
    </w:rPr>
  </w:style>
  <w:style w:type="character" w:styleId="Hyperlink">
    <w:name w:val="Hyperlink"/>
    <w:basedOn w:val="DefaultParagraphFont"/>
    <w:uiPriority w:val="99"/>
    <w:semiHidden/>
    <w:unhideWhenUsed/>
    <w:rsid w:val="001F0784"/>
    <w:rPr>
      <w:color w:val="0000FF"/>
      <w:u w:val="single"/>
    </w:rPr>
  </w:style>
  <w:style w:type="paragraph" w:styleId="ListParagraph">
    <w:name w:val="List Paragraph"/>
    <w:basedOn w:val="Normal"/>
    <w:uiPriority w:val="34"/>
    <w:qFormat/>
    <w:rsid w:val="006D2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55699">
      <w:bodyDiv w:val="1"/>
      <w:marLeft w:val="0"/>
      <w:marRight w:val="0"/>
      <w:marTop w:val="0"/>
      <w:marBottom w:val="0"/>
      <w:divBdr>
        <w:top w:val="none" w:sz="0" w:space="0" w:color="auto"/>
        <w:left w:val="none" w:sz="0" w:space="0" w:color="auto"/>
        <w:bottom w:val="none" w:sz="0" w:space="0" w:color="auto"/>
        <w:right w:val="none" w:sz="0" w:space="0" w:color="auto"/>
      </w:divBdr>
    </w:div>
    <w:div w:id="1093628981">
      <w:bodyDiv w:val="1"/>
      <w:marLeft w:val="0"/>
      <w:marRight w:val="0"/>
      <w:marTop w:val="0"/>
      <w:marBottom w:val="0"/>
      <w:divBdr>
        <w:top w:val="none" w:sz="0" w:space="0" w:color="auto"/>
        <w:left w:val="none" w:sz="0" w:space="0" w:color="auto"/>
        <w:bottom w:val="none" w:sz="0" w:space="0" w:color="auto"/>
        <w:right w:val="none" w:sz="0" w:space="0" w:color="auto"/>
      </w:divBdr>
    </w:div>
    <w:div w:id="1346445873">
      <w:bodyDiv w:val="1"/>
      <w:marLeft w:val="0"/>
      <w:marRight w:val="0"/>
      <w:marTop w:val="0"/>
      <w:marBottom w:val="0"/>
      <w:divBdr>
        <w:top w:val="none" w:sz="0" w:space="0" w:color="auto"/>
        <w:left w:val="none" w:sz="0" w:space="0" w:color="auto"/>
        <w:bottom w:val="none" w:sz="0" w:space="0" w:color="auto"/>
        <w:right w:val="none" w:sz="0" w:space="0" w:color="auto"/>
      </w:divBdr>
    </w:div>
    <w:div w:id="1637490378">
      <w:bodyDiv w:val="1"/>
      <w:marLeft w:val="0"/>
      <w:marRight w:val="0"/>
      <w:marTop w:val="0"/>
      <w:marBottom w:val="0"/>
      <w:divBdr>
        <w:top w:val="none" w:sz="0" w:space="0" w:color="auto"/>
        <w:left w:val="none" w:sz="0" w:space="0" w:color="auto"/>
        <w:bottom w:val="none" w:sz="0" w:space="0" w:color="auto"/>
        <w:right w:val="none" w:sz="0" w:space="0" w:color="auto"/>
      </w:divBdr>
    </w:div>
    <w:div w:id="197394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yengiao.vn/thoi-su/cong-tac-thong-tin-doi-ngoai-trong-giai-doan-moi-chu-dong-dong-bo-kip-thoi-sang-tao-hieu-qua-146787" TargetMode="External"/><Relationship Id="rId13" Type="http://schemas.openxmlformats.org/officeDocument/2006/relationships/hyperlink" Target="https://www.tuyengiaokontum.org.vn/uploads/news/nguyenphiem/2023/10/nq.22.tu-ktxh-qpan-xdd-3-thang-cuoi-nam-2023.signed.signed.pdf" TargetMode="External"/><Relationship Id="rId18" Type="http://schemas.openxmlformats.org/officeDocument/2006/relationships/hyperlink" Target="https://www.baokontum.com.vn/dat-nguoi-kon-tum/nghe-nhan-tam-huyet-voi-am-nhac-truyen-thong-33150.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aotintuc.vn/thoi-su/toan-van-phat-bieu-cua-chu-tich-nuoc-tai-hoi-nghi-dai-bieu-nha-van-lao-thanh-viet-nam-20230930114545993.htm" TargetMode="External"/><Relationship Id="rId12" Type="http://schemas.openxmlformats.org/officeDocument/2006/relationships/hyperlink" Target="https://www.tuyengiaokontum.org.vn/uploads/news/nguyenphiem/2023/10/qd.1017.tu.quy-dinh-tiep-dan-cua-bi-thu-tinh-uy.pdf" TargetMode="External"/><Relationship Id="rId17" Type="http://schemas.openxmlformats.org/officeDocument/2006/relationships/hyperlink" Target="https://www.baokontum.com.vn/ghi-chep-phong-su/nguoi-giu-nghe-dan-o-lang-le-vang-33061.html" TargetMode="External"/><Relationship Id="rId2" Type="http://schemas.openxmlformats.org/officeDocument/2006/relationships/styles" Target="styles.xml"/><Relationship Id="rId16" Type="http://schemas.openxmlformats.org/officeDocument/2006/relationships/hyperlink" Target="https://www.tuyengiaokontum.org.vn/uploads/news/nguyenphiem/2023/10/cv.1074.tu-kiem-tra-ct76tu-toan-tinh.do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s://baotintuc.vn/chinh-tri/phat-bieu-cua-tong-bi-thu-nguyen-phu-trong-be-mac-hoi-nghi-trung-uong-8-khoa-xiii-20231008160741122.htm" TargetMode="External"/><Relationship Id="rId11" Type="http://schemas.openxmlformats.org/officeDocument/2006/relationships/hyperlink" Target="https://www.tuyengiaokontum.org.vn/uploads/news/nguyenphiem/2023/10/nq-so-41-cua-bct-ve-vai-tro-doanh-nhan.doc" TargetMode="External"/><Relationship Id="rId5" Type="http://schemas.openxmlformats.org/officeDocument/2006/relationships/hyperlink" Target="https://baochinhphu.vn/toan-van-phat-bieu-cua-tong-bi-thu-khai-mac-hoi-nghi-trung-uong-8-khoa-xiii-102231002155507989.htm" TargetMode="External"/><Relationship Id="rId15" Type="http://schemas.openxmlformats.org/officeDocument/2006/relationships/hyperlink" Target="https://www.tuyengiaokontum.org.vn/uploads/news/nguyenphiem/2023/10/tb.850.tu-hntu-13.signed.signed.pdf" TargetMode="External"/><Relationship Id="rId10" Type="http://schemas.openxmlformats.org/officeDocument/2006/relationships/hyperlink" Target="https://www.tuyengiaokontum.org.vn/uploads/news/nguyenphiem/2023/10/quy-dinh-so-124-cua-tw-xep-loai-hang-nam-voi-to-chuc-ca-nhan.pdf" TargetMode="External"/><Relationship Id="rId19" Type="http://schemas.openxmlformats.org/officeDocument/2006/relationships/hyperlink" Target="https://www.baokontum.com.vn/xa-hoi/dam-me-thoi-hon-vao-go-33293.html" TargetMode="External"/><Relationship Id="rId4" Type="http://schemas.openxmlformats.org/officeDocument/2006/relationships/webSettings" Target="webSettings.xml"/><Relationship Id="rId9" Type="http://schemas.openxmlformats.org/officeDocument/2006/relationships/hyperlink" Target="https://www.tuyengiaokontum.org.vn/uploads/news/nguyenphiem/2023/10/ket-luan-62-cua-bo-chinh-tri.doc" TargetMode="External"/><Relationship Id="rId14" Type="http://schemas.openxmlformats.org/officeDocument/2006/relationships/hyperlink" Target="https://www.tuyengiaokontum.org.vn/uploads/news/nguyenphiem/2023/10/kl.1298.tu-dieu-chinh-quy-hoach-tinh.signed.signed.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2924</Words>
  <Characters>16668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 M I N</dc:creator>
  <cp:keywords/>
  <dc:description/>
  <cp:lastModifiedBy>A D M I N</cp:lastModifiedBy>
  <cp:revision>2</cp:revision>
  <dcterms:created xsi:type="dcterms:W3CDTF">2023-10-30T06:56:00Z</dcterms:created>
  <dcterms:modified xsi:type="dcterms:W3CDTF">2023-10-30T08:07:00Z</dcterms:modified>
</cp:coreProperties>
</file>