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D0D" w:rsidRDefault="006C3D0D" w:rsidP="00ED13EA">
      <w:pPr>
        <w:widowControl w:val="0"/>
        <w:tabs>
          <w:tab w:val="left" w:pos="6096"/>
        </w:tabs>
        <w:spacing w:line="288" w:lineRule="auto"/>
        <w:ind w:right="-14"/>
        <w:jc w:val="center"/>
        <w:rPr>
          <w:b/>
          <w:spacing w:val="4"/>
          <w:sz w:val="28"/>
          <w:szCs w:val="28"/>
        </w:rPr>
      </w:pPr>
    </w:p>
    <w:p w:rsidR="00590343" w:rsidRPr="002F1E02" w:rsidRDefault="00204124" w:rsidP="00ED13EA">
      <w:pPr>
        <w:widowControl w:val="0"/>
        <w:tabs>
          <w:tab w:val="left" w:pos="6096"/>
        </w:tabs>
        <w:spacing w:line="288" w:lineRule="auto"/>
        <w:ind w:right="-14"/>
        <w:jc w:val="center"/>
        <w:rPr>
          <w:sz w:val="28"/>
          <w:szCs w:val="28"/>
        </w:rPr>
      </w:pPr>
      <w:r w:rsidRPr="002F1E02">
        <w:rPr>
          <w:b/>
          <w:spacing w:val="4"/>
          <w:sz w:val="28"/>
          <w:szCs w:val="28"/>
        </w:rPr>
        <w:t>C</w:t>
      </w:r>
      <w:r w:rsidRPr="002F1E02">
        <w:rPr>
          <w:b/>
          <w:spacing w:val="5"/>
          <w:sz w:val="28"/>
          <w:szCs w:val="28"/>
        </w:rPr>
        <w:t>Ộ</w:t>
      </w:r>
      <w:r w:rsidRPr="002F1E02">
        <w:rPr>
          <w:b/>
          <w:spacing w:val="4"/>
          <w:sz w:val="28"/>
          <w:szCs w:val="28"/>
        </w:rPr>
        <w:t>N</w:t>
      </w:r>
      <w:r w:rsidRPr="002F1E02">
        <w:rPr>
          <w:b/>
          <w:sz w:val="28"/>
          <w:szCs w:val="28"/>
        </w:rPr>
        <w:t>G</w:t>
      </w:r>
      <w:r w:rsidRPr="002F1E02">
        <w:rPr>
          <w:b/>
          <w:spacing w:val="7"/>
          <w:sz w:val="28"/>
          <w:szCs w:val="28"/>
        </w:rPr>
        <w:t xml:space="preserve"> </w:t>
      </w:r>
      <w:r w:rsidRPr="002F1E02">
        <w:rPr>
          <w:b/>
          <w:spacing w:val="2"/>
          <w:sz w:val="28"/>
          <w:szCs w:val="28"/>
        </w:rPr>
        <w:t>H</w:t>
      </w:r>
      <w:r w:rsidRPr="002F1E02">
        <w:rPr>
          <w:b/>
          <w:spacing w:val="5"/>
          <w:sz w:val="28"/>
          <w:szCs w:val="28"/>
        </w:rPr>
        <w:t>O</w:t>
      </w:r>
      <w:r w:rsidRPr="002F1E02">
        <w:rPr>
          <w:b/>
          <w:sz w:val="28"/>
          <w:szCs w:val="28"/>
        </w:rPr>
        <w:t>À</w:t>
      </w:r>
      <w:r w:rsidRPr="002F1E02">
        <w:rPr>
          <w:b/>
          <w:spacing w:val="8"/>
          <w:sz w:val="28"/>
          <w:szCs w:val="28"/>
        </w:rPr>
        <w:t xml:space="preserve"> </w:t>
      </w:r>
      <w:r w:rsidRPr="002F1E02">
        <w:rPr>
          <w:b/>
          <w:spacing w:val="4"/>
          <w:sz w:val="28"/>
          <w:szCs w:val="28"/>
        </w:rPr>
        <w:t>X</w:t>
      </w:r>
      <w:r w:rsidRPr="002F1E02">
        <w:rPr>
          <w:b/>
          <w:sz w:val="28"/>
          <w:szCs w:val="28"/>
        </w:rPr>
        <w:t>Ã</w:t>
      </w:r>
      <w:r w:rsidRPr="002F1E02">
        <w:rPr>
          <w:b/>
          <w:spacing w:val="6"/>
          <w:sz w:val="28"/>
          <w:szCs w:val="28"/>
        </w:rPr>
        <w:t xml:space="preserve"> </w:t>
      </w:r>
      <w:r w:rsidRPr="002F1E02">
        <w:rPr>
          <w:b/>
          <w:spacing w:val="2"/>
          <w:sz w:val="28"/>
          <w:szCs w:val="28"/>
        </w:rPr>
        <w:t>HỘ</w:t>
      </w:r>
      <w:r w:rsidRPr="002F1E02">
        <w:rPr>
          <w:b/>
          <w:sz w:val="28"/>
          <w:szCs w:val="28"/>
        </w:rPr>
        <w:t>I</w:t>
      </w:r>
      <w:r w:rsidRPr="002F1E02">
        <w:rPr>
          <w:b/>
          <w:spacing w:val="10"/>
          <w:sz w:val="28"/>
          <w:szCs w:val="28"/>
        </w:rPr>
        <w:t xml:space="preserve"> </w:t>
      </w:r>
      <w:r w:rsidRPr="002F1E02">
        <w:rPr>
          <w:b/>
          <w:spacing w:val="4"/>
          <w:sz w:val="28"/>
          <w:szCs w:val="28"/>
        </w:rPr>
        <w:t>C</w:t>
      </w:r>
      <w:r w:rsidRPr="002F1E02">
        <w:rPr>
          <w:b/>
          <w:spacing w:val="5"/>
          <w:sz w:val="28"/>
          <w:szCs w:val="28"/>
        </w:rPr>
        <w:t>H</w:t>
      </w:r>
      <w:r w:rsidRPr="002F1E02">
        <w:rPr>
          <w:b/>
          <w:sz w:val="28"/>
          <w:szCs w:val="28"/>
        </w:rPr>
        <w:t>Ủ</w:t>
      </w:r>
      <w:r w:rsidRPr="002F1E02">
        <w:rPr>
          <w:b/>
          <w:spacing w:val="6"/>
          <w:sz w:val="28"/>
          <w:szCs w:val="28"/>
        </w:rPr>
        <w:t xml:space="preserve"> </w:t>
      </w:r>
      <w:r w:rsidRPr="002F1E02">
        <w:rPr>
          <w:b/>
          <w:spacing w:val="4"/>
          <w:sz w:val="28"/>
          <w:szCs w:val="28"/>
        </w:rPr>
        <w:t>N</w:t>
      </w:r>
      <w:r w:rsidRPr="002F1E02">
        <w:rPr>
          <w:b/>
          <w:spacing w:val="2"/>
          <w:sz w:val="28"/>
          <w:szCs w:val="28"/>
        </w:rPr>
        <w:t>GH</w:t>
      </w:r>
      <w:r w:rsidRPr="002F1E02">
        <w:rPr>
          <w:b/>
          <w:spacing w:val="6"/>
          <w:sz w:val="28"/>
          <w:szCs w:val="28"/>
        </w:rPr>
        <w:t>Ĩ</w:t>
      </w:r>
      <w:r w:rsidRPr="002F1E02">
        <w:rPr>
          <w:b/>
          <w:sz w:val="28"/>
          <w:szCs w:val="28"/>
        </w:rPr>
        <w:t>A</w:t>
      </w:r>
      <w:r w:rsidRPr="002F1E02">
        <w:rPr>
          <w:b/>
          <w:spacing w:val="8"/>
          <w:sz w:val="28"/>
          <w:szCs w:val="28"/>
        </w:rPr>
        <w:t xml:space="preserve"> </w:t>
      </w:r>
      <w:r w:rsidRPr="002F1E02">
        <w:rPr>
          <w:b/>
          <w:spacing w:val="1"/>
          <w:sz w:val="28"/>
          <w:szCs w:val="28"/>
        </w:rPr>
        <w:t>V</w:t>
      </w:r>
      <w:r w:rsidRPr="002F1E02">
        <w:rPr>
          <w:b/>
          <w:spacing w:val="6"/>
          <w:sz w:val="28"/>
          <w:szCs w:val="28"/>
        </w:rPr>
        <w:t>I</w:t>
      </w:r>
      <w:r w:rsidRPr="002F1E02">
        <w:rPr>
          <w:b/>
          <w:spacing w:val="2"/>
          <w:sz w:val="28"/>
          <w:szCs w:val="28"/>
        </w:rPr>
        <w:t>Ệ</w:t>
      </w:r>
      <w:r w:rsidRPr="002F1E02">
        <w:rPr>
          <w:b/>
          <w:sz w:val="28"/>
          <w:szCs w:val="28"/>
        </w:rPr>
        <w:t>T</w:t>
      </w:r>
      <w:r w:rsidRPr="002F1E02">
        <w:rPr>
          <w:b/>
          <w:spacing w:val="9"/>
          <w:sz w:val="28"/>
          <w:szCs w:val="28"/>
        </w:rPr>
        <w:t xml:space="preserve"> </w:t>
      </w:r>
      <w:r w:rsidRPr="002F1E02">
        <w:rPr>
          <w:b/>
          <w:spacing w:val="4"/>
          <w:sz w:val="28"/>
          <w:szCs w:val="28"/>
        </w:rPr>
        <w:t>NAM</w:t>
      </w:r>
    </w:p>
    <w:p w:rsidR="00204124" w:rsidRPr="002F1E02" w:rsidRDefault="00204124" w:rsidP="00ED13EA">
      <w:pPr>
        <w:widowControl w:val="0"/>
        <w:spacing w:line="288" w:lineRule="auto"/>
        <w:ind w:right="23"/>
        <w:jc w:val="center"/>
        <w:rPr>
          <w:sz w:val="28"/>
          <w:szCs w:val="28"/>
        </w:rPr>
      </w:pPr>
      <w:r w:rsidRPr="002F1E02">
        <w:rPr>
          <w:b/>
          <w:spacing w:val="-1"/>
          <w:sz w:val="28"/>
          <w:szCs w:val="28"/>
        </w:rPr>
        <w:t>Đ</w:t>
      </w:r>
      <w:r w:rsidRPr="002F1E02">
        <w:rPr>
          <w:b/>
          <w:spacing w:val="1"/>
          <w:sz w:val="28"/>
          <w:szCs w:val="28"/>
        </w:rPr>
        <w:t>ộ</w:t>
      </w:r>
      <w:r w:rsidRPr="002F1E02">
        <w:rPr>
          <w:b/>
          <w:sz w:val="28"/>
          <w:szCs w:val="28"/>
        </w:rPr>
        <w:t xml:space="preserve">c </w:t>
      </w:r>
      <w:r w:rsidRPr="002F1E02">
        <w:rPr>
          <w:b/>
          <w:spacing w:val="-1"/>
          <w:sz w:val="28"/>
          <w:szCs w:val="28"/>
        </w:rPr>
        <w:t>l</w:t>
      </w:r>
      <w:r w:rsidRPr="002F1E02">
        <w:rPr>
          <w:b/>
          <w:spacing w:val="1"/>
          <w:sz w:val="28"/>
          <w:szCs w:val="28"/>
        </w:rPr>
        <w:t>ậ</w:t>
      </w:r>
      <w:r w:rsidRPr="002F1E02">
        <w:rPr>
          <w:b/>
          <w:sz w:val="28"/>
          <w:szCs w:val="28"/>
        </w:rPr>
        <w:t>p - Tự</w:t>
      </w:r>
      <w:r w:rsidRPr="002F1E02">
        <w:rPr>
          <w:b/>
          <w:spacing w:val="-1"/>
          <w:sz w:val="28"/>
          <w:szCs w:val="28"/>
        </w:rPr>
        <w:t xml:space="preserve"> </w:t>
      </w:r>
      <w:r w:rsidRPr="002F1E02">
        <w:rPr>
          <w:b/>
          <w:sz w:val="28"/>
          <w:szCs w:val="28"/>
        </w:rPr>
        <w:t>do</w:t>
      </w:r>
      <w:r w:rsidRPr="002F1E02">
        <w:rPr>
          <w:b/>
          <w:spacing w:val="1"/>
          <w:sz w:val="28"/>
          <w:szCs w:val="28"/>
        </w:rPr>
        <w:t xml:space="preserve"> </w:t>
      </w:r>
      <w:r w:rsidRPr="002F1E02">
        <w:rPr>
          <w:b/>
          <w:sz w:val="28"/>
          <w:szCs w:val="28"/>
        </w:rPr>
        <w:t xml:space="preserve">- </w:t>
      </w:r>
      <w:r w:rsidRPr="002F1E02">
        <w:rPr>
          <w:b/>
          <w:spacing w:val="-2"/>
          <w:sz w:val="28"/>
          <w:szCs w:val="28"/>
        </w:rPr>
        <w:t>H</w:t>
      </w:r>
      <w:r w:rsidRPr="002F1E02">
        <w:rPr>
          <w:b/>
          <w:spacing w:val="-1"/>
          <w:sz w:val="28"/>
          <w:szCs w:val="28"/>
        </w:rPr>
        <w:t>ạ</w:t>
      </w:r>
      <w:r w:rsidRPr="002F1E02">
        <w:rPr>
          <w:b/>
          <w:sz w:val="28"/>
          <w:szCs w:val="28"/>
        </w:rPr>
        <w:t>nh phúc</w:t>
      </w:r>
    </w:p>
    <w:p w:rsidR="00204124" w:rsidRPr="002F1E02" w:rsidRDefault="006A0D38" w:rsidP="00ED13EA">
      <w:pPr>
        <w:widowControl w:val="0"/>
        <w:spacing w:line="288" w:lineRule="auto"/>
        <w:ind w:firstLine="720"/>
        <w:jc w:val="center"/>
        <w:rPr>
          <w:sz w:val="28"/>
          <w:szCs w:val="28"/>
        </w:rPr>
      </w:pPr>
      <w:r w:rsidRPr="002F1E02">
        <w:rPr>
          <w:noProof/>
          <w:sz w:val="28"/>
          <w:szCs w:val="28"/>
        </w:rPr>
        <mc:AlternateContent>
          <mc:Choice Requires="wps">
            <w:drawing>
              <wp:anchor distT="0" distB="0" distL="114300" distR="114300" simplePos="0" relativeHeight="251665408" behindDoc="0" locked="0" layoutInCell="1" allowOverlap="1" wp14:anchorId="3B9CFDE9" wp14:editId="10C59C67">
                <wp:simplePos x="0" y="0"/>
                <wp:positionH relativeFrom="column">
                  <wp:posOffset>1714500</wp:posOffset>
                </wp:positionH>
                <wp:positionV relativeFrom="paragraph">
                  <wp:posOffset>22860</wp:posOffset>
                </wp:positionV>
                <wp:extent cx="22764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7963B6C"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8pt" to="31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" strokecolor="#4579b8 [3044]"/>
            </w:pict>
          </mc:Fallback>
        </mc:AlternateContent>
      </w: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AC38E7" w:rsidRPr="002F1E02" w:rsidRDefault="00204124" w:rsidP="00ED13EA">
      <w:pPr>
        <w:widowControl w:val="0"/>
        <w:spacing w:line="288" w:lineRule="auto"/>
        <w:ind w:right="-7"/>
        <w:jc w:val="center"/>
        <w:rPr>
          <w:sz w:val="52"/>
          <w:szCs w:val="52"/>
        </w:rPr>
      </w:pPr>
      <w:r w:rsidRPr="002F1E02">
        <w:rPr>
          <w:sz w:val="52"/>
          <w:szCs w:val="52"/>
        </w:rPr>
        <w:t>B</w:t>
      </w:r>
      <w:r w:rsidRPr="002F1E02">
        <w:rPr>
          <w:spacing w:val="-1"/>
          <w:sz w:val="52"/>
          <w:szCs w:val="52"/>
        </w:rPr>
        <w:t>Á</w:t>
      </w:r>
      <w:r w:rsidRPr="002F1E02">
        <w:rPr>
          <w:sz w:val="52"/>
          <w:szCs w:val="52"/>
        </w:rPr>
        <w:t>O</w:t>
      </w:r>
      <w:r w:rsidRPr="002F1E02">
        <w:rPr>
          <w:spacing w:val="-2"/>
          <w:sz w:val="52"/>
          <w:szCs w:val="52"/>
        </w:rPr>
        <w:t xml:space="preserve"> </w:t>
      </w:r>
      <w:r w:rsidRPr="002F1E02">
        <w:rPr>
          <w:sz w:val="52"/>
          <w:szCs w:val="52"/>
        </w:rPr>
        <w:t>C</w:t>
      </w:r>
      <w:r w:rsidRPr="002F1E02">
        <w:rPr>
          <w:spacing w:val="-1"/>
          <w:sz w:val="52"/>
          <w:szCs w:val="52"/>
        </w:rPr>
        <w:t>Á</w:t>
      </w:r>
      <w:r w:rsidRPr="002F1E02">
        <w:rPr>
          <w:sz w:val="52"/>
          <w:szCs w:val="52"/>
        </w:rPr>
        <w:t>O</w:t>
      </w:r>
      <w:r w:rsidRPr="002F1E02">
        <w:rPr>
          <w:spacing w:val="-2"/>
          <w:sz w:val="52"/>
          <w:szCs w:val="52"/>
        </w:rPr>
        <w:t xml:space="preserve"> </w:t>
      </w:r>
      <w:r w:rsidRPr="002F1E02">
        <w:rPr>
          <w:spacing w:val="1"/>
          <w:sz w:val="52"/>
          <w:szCs w:val="52"/>
        </w:rPr>
        <w:t>T</w:t>
      </w:r>
      <w:r w:rsidRPr="002F1E02">
        <w:rPr>
          <w:spacing w:val="-1"/>
          <w:sz w:val="52"/>
          <w:szCs w:val="52"/>
        </w:rPr>
        <w:t>HUY</w:t>
      </w:r>
      <w:r w:rsidRPr="002F1E02">
        <w:rPr>
          <w:spacing w:val="1"/>
          <w:sz w:val="52"/>
          <w:szCs w:val="52"/>
        </w:rPr>
        <w:t>Ế</w:t>
      </w:r>
      <w:r w:rsidRPr="002F1E02">
        <w:rPr>
          <w:sz w:val="52"/>
          <w:szCs w:val="52"/>
        </w:rPr>
        <w:t>T</w:t>
      </w:r>
      <w:r w:rsidRPr="002F1E02">
        <w:rPr>
          <w:spacing w:val="1"/>
          <w:sz w:val="52"/>
          <w:szCs w:val="52"/>
        </w:rPr>
        <w:t xml:space="preserve"> </w:t>
      </w:r>
      <w:r w:rsidRPr="002F1E02">
        <w:rPr>
          <w:sz w:val="52"/>
          <w:szCs w:val="52"/>
        </w:rPr>
        <w:t>MI</w:t>
      </w:r>
      <w:r w:rsidRPr="002F1E02">
        <w:rPr>
          <w:spacing w:val="-1"/>
          <w:sz w:val="52"/>
          <w:szCs w:val="52"/>
        </w:rPr>
        <w:t>N</w:t>
      </w:r>
      <w:r w:rsidRPr="002F1E02">
        <w:rPr>
          <w:sz w:val="52"/>
          <w:szCs w:val="52"/>
        </w:rPr>
        <w:t>H</w:t>
      </w:r>
      <w:r w:rsidRPr="002F1E02">
        <w:rPr>
          <w:spacing w:val="-2"/>
          <w:sz w:val="52"/>
          <w:szCs w:val="52"/>
        </w:rPr>
        <w:t xml:space="preserve"> </w:t>
      </w:r>
      <w:r w:rsidRPr="002F1E02">
        <w:rPr>
          <w:spacing w:val="-1"/>
          <w:sz w:val="52"/>
          <w:szCs w:val="52"/>
        </w:rPr>
        <w:t>TỔ</w:t>
      </w:r>
      <w:r w:rsidRPr="002F1E02">
        <w:rPr>
          <w:spacing w:val="1"/>
          <w:sz w:val="52"/>
          <w:szCs w:val="52"/>
        </w:rPr>
        <w:t>N</w:t>
      </w:r>
      <w:r w:rsidRPr="002F1E02">
        <w:rPr>
          <w:sz w:val="52"/>
          <w:szCs w:val="52"/>
        </w:rPr>
        <w:t>G</w:t>
      </w:r>
      <w:r w:rsidRPr="002F1E02">
        <w:rPr>
          <w:spacing w:val="-2"/>
          <w:sz w:val="52"/>
          <w:szCs w:val="52"/>
        </w:rPr>
        <w:t xml:space="preserve"> </w:t>
      </w:r>
      <w:r w:rsidRPr="002F1E02">
        <w:rPr>
          <w:spacing w:val="-1"/>
          <w:sz w:val="52"/>
          <w:szCs w:val="52"/>
        </w:rPr>
        <w:t>HỢ</w:t>
      </w:r>
      <w:r w:rsidRPr="002F1E02">
        <w:rPr>
          <w:sz w:val="52"/>
          <w:szCs w:val="52"/>
        </w:rPr>
        <w:t xml:space="preserve">P </w:t>
      </w:r>
    </w:p>
    <w:p w:rsidR="009A12E0" w:rsidRPr="002F1E02" w:rsidRDefault="00204124" w:rsidP="00ED13EA">
      <w:pPr>
        <w:widowControl w:val="0"/>
        <w:spacing w:line="288" w:lineRule="auto"/>
        <w:ind w:right="-7"/>
        <w:jc w:val="center"/>
        <w:rPr>
          <w:b/>
          <w:spacing w:val="-1"/>
          <w:sz w:val="40"/>
          <w:szCs w:val="40"/>
        </w:rPr>
      </w:pPr>
      <w:r w:rsidRPr="002F1E02">
        <w:rPr>
          <w:b/>
          <w:sz w:val="40"/>
          <w:szCs w:val="40"/>
        </w:rPr>
        <w:t>Q</w:t>
      </w:r>
      <w:r w:rsidRPr="002F1E02">
        <w:rPr>
          <w:b/>
          <w:spacing w:val="-1"/>
          <w:sz w:val="40"/>
          <w:szCs w:val="40"/>
        </w:rPr>
        <w:t>U</w:t>
      </w:r>
      <w:r w:rsidRPr="002F1E02">
        <w:rPr>
          <w:b/>
          <w:sz w:val="40"/>
          <w:szCs w:val="40"/>
        </w:rPr>
        <w:t>Y</w:t>
      </w:r>
      <w:r w:rsidRPr="002F1E02">
        <w:rPr>
          <w:b/>
          <w:spacing w:val="-2"/>
          <w:sz w:val="40"/>
          <w:szCs w:val="40"/>
        </w:rPr>
        <w:t xml:space="preserve"> </w:t>
      </w:r>
      <w:r w:rsidRPr="002F1E02">
        <w:rPr>
          <w:b/>
          <w:sz w:val="40"/>
          <w:szCs w:val="40"/>
        </w:rPr>
        <w:t>HO</w:t>
      </w:r>
      <w:r w:rsidRPr="002F1E02">
        <w:rPr>
          <w:b/>
          <w:spacing w:val="-1"/>
          <w:sz w:val="40"/>
          <w:szCs w:val="40"/>
        </w:rPr>
        <w:t>ẠC</w:t>
      </w:r>
      <w:r w:rsidRPr="002F1E02">
        <w:rPr>
          <w:b/>
          <w:sz w:val="40"/>
          <w:szCs w:val="40"/>
        </w:rPr>
        <w:t xml:space="preserve">H SỬ </w:t>
      </w:r>
      <w:r w:rsidRPr="002F1E02">
        <w:rPr>
          <w:b/>
          <w:spacing w:val="-1"/>
          <w:sz w:val="40"/>
          <w:szCs w:val="40"/>
        </w:rPr>
        <w:t>DỤN</w:t>
      </w:r>
      <w:r w:rsidRPr="002F1E02">
        <w:rPr>
          <w:b/>
          <w:sz w:val="40"/>
          <w:szCs w:val="40"/>
        </w:rPr>
        <w:t xml:space="preserve">G </w:t>
      </w:r>
      <w:r w:rsidRPr="002F1E02">
        <w:rPr>
          <w:b/>
          <w:spacing w:val="-1"/>
          <w:sz w:val="40"/>
          <w:szCs w:val="40"/>
        </w:rPr>
        <w:t>ĐẤ</w:t>
      </w:r>
      <w:r w:rsidRPr="002F1E02">
        <w:rPr>
          <w:b/>
          <w:sz w:val="40"/>
          <w:szCs w:val="40"/>
        </w:rPr>
        <w:t xml:space="preserve">T </w:t>
      </w:r>
      <w:r w:rsidR="009A12E0" w:rsidRPr="002F1E02">
        <w:rPr>
          <w:b/>
          <w:spacing w:val="-1"/>
          <w:sz w:val="40"/>
          <w:szCs w:val="40"/>
        </w:rPr>
        <w:t>THỜI KỲ 2021-2030</w:t>
      </w:r>
    </w:p>
    <w:p w:rsidR="00204124" w:rsidRPr="002F1E02" w:rsidRDefault="00204124" w:rsidP="00ED13EA">
      <w:pPr>
        <w:widowControl w:val="0"/>
        <w:spacing w:line="288" w:lineRule="auto"/>
        <w:ind w:right="-7"/>
        <w:jc w:val="center"/>
        <w:rPr>
          <w:sz w:val="40"/>
          <w:szCs w:val="40"/>
        </w:rPr>
      </w:pPr>
      <w:r w:rsidRPr="002F1E02">
        <w:rPr>
          <w:b/>
          <w:position w:val="-1"/>
          <w:sz w:val="40"/>
          <w:szCs w:val="40"/>
        </w:rPr>
        <w:t>H</w:t>
      </w:r>
      <w:r w:rsidRPr="002F1E02">
        <w:rPr>
          <w:b/>
          <w:spacing w:val="-1"/>
          <w:position w:val="-1"/>
          <w:sz w:val="40"/>
          <w:szCs w:val="40"/>
        </w:rPr>
        <w:t>UY</w:t>
      </w:r>
      <w:r w:rsidRPr="002F1E02">
        <w:rPr>
          <w:b/>
          <w:position w:val="-1"/>
          <w:sz w:val="40"/>
          <w:szCs w:val="40"/>
        </w:rPr>
        <w:t>ỆN</w:t>
      </w:r>
      <w:r w:rsidRPr="002F1E02">
        <w:rPr>
          <w:b/>
          <w:spacing w:val="-2"/>
          <w:position w:val="-1"/>
          <w:sz w:val="40"/>
          <w:szCs w:val="40"/>
        </w:rPr>
        <w:t xml:space="preserve"> </w:t>
      </w:r>
      <w:r w:rsidR="00590343" w:rsidRPr="002F1E02">
        <w:rPr>
          <w:b/>
          <w:position w:val="-1"/>
          <w:sz w:val="40"/>
          <w:szCs w:val="40"/>
        </w:rPr>
        <w:t>IA H’DRAI, TỈNH KON TUM</w:t>
      </w:r>
    </w:p>
    <w:p w:rsidR="00204124" w:rsidRPr="002F1E02" w:rsidRDefault="00204124" w:rsidP="00ED13EA">
      <w:pPr>
        <w:widowControl w:val="0"/>
        <w:spacing w:line="288" w:lineRule="auto"/>
        <w:ind w:firstLine="720"/>
        <w:jc w:val="both"/>
        <w:rPr>
          <w:sz w:val="28"/>
          <w:szCs w:val="28"/>
        </w:rPr>
      </w:pPr>
    </w:p>
    <w:p w:rsidR="00D07C77" w:rsidRPr="002F1E02" w:rsidRDefault="00D07C77" w:rsidP="00ED13EA">
      <w:pPr>
        <w:widowControl w:val="0"/>
        <w:spacing w:line="288" w:lineRule="auto"/>
        <w:ind w:firstLine="720"/>
        <w:jc w:val="both"/>
        <w:rPr>
          <w:sz w:val="28"/>
          <w:szCs w:val="28"/>
        </w:rPr>
      </w:pPr>
    </w:p>
    <w:p w:rsidR="00D07C77" w:rsidRPr="002F1E02" w:rsidRDefault="00D07C77" w:rsidP="00ED13EA">
      <w:pPr>
        <w:widowControl w:val="0"/>
        <w:spacing w:line="288" w:lineRule="auto"/>
        <w:ind w:firstLine="720"/>
        <w:jc w:val="both"/>
        <w:rPr>
          <w:sz w:val="28"/>
          <w:szCs w:val="28"/>
        </w:rPr>
      </w:pPr>
    </w:p>
    <w:p w:rsidR="00D07C77" w:rsidRPr="002F1E02" w:rsidRDefault="00D07C77"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D07C77" w:rsidRPr="002F1E02" w:rsidRDefault="00D07C77" w:rsidP="00ED13EA">
      <w:pPr>
        <w:widowControl w:val="0"/>
        <w:spacing w:line="288" w:lineRule="auto"/>
        <w:ind w:right="-14"/>
        <w:jc w:val="center"/>
        <w:rPr>
          <w:spacing w:val="-1"/>
          <w:sz w:val="28"/>
          <w:szCs w:val="28"/>
        </w:rPr>
      </w:pPr>
    </w:p>
    <w:p w:rsidR="00D07C77" w:rsidRPr="002F1E02" w:rsidRDefault="00D07C77" w:rsidP="00ED13EA">
      <w:pPr>
        <w:widowControl w:val="0"/>
        <w:spacing w:line="288" w:lineRule="auto"/>
        <w:ind w:right="-14"/>
        <w:jc w:val="center"/>
        <w:rPr>
          <w:spacing w:val="-1"/>
          <w:sz w:val="28"/>
          <w:szCs w:val="28"/>
        </w:rPr>
      </w:pPr>
    </w:p>
    <w:p w:rsidR="00D07C77" w:rsidRPr="002F1E02" w:rsidRDefault="00D07C77" w:rsidP="00ED13EA">
      <w:pPr>
        <w:widowControl w:val="0"/>
        <w:spacing w:line="288" w:lineRule="auto"/>
        <w:ind w:right="-14"/>
        <w:jc w:val="center"/>
        <w:rPr>
          <w:spacing w:val="-1"/>
          <w:sz w:val="28"/>
          <w:szCs w:val="28"/>
        </w:rPr>
      </w:pPr>
    </w:p>
    <w:p w:rsidR="00D07C77" w:rsidRPr="002F1E02" w:rsidRDefault="00D07C77" w:rsidP="00ED13EA">
      <w:pPr>
        <w:widowControl w:val="0"/>
        <w:spacing w:line="288" w:lineRule="auto"/>
        <w:ind w:right="-14"/>
        <w:jc w:val="center"/>
        <w:rPr>
          <w:spacing w:val="-1"/>
          <w:sz w:val="28"/>
          <w:szCs w:val="28"/>
        </w:rPr>
      </w:pPr>
    </w:p>
    <w:p w:rsidR="0069587E" w:rsidRPr="002F1E02" w:rsidRDefault="0069587E" w:rsidP="00ED13EA">
      <w:pPr>
        <w:widowControl w:val="0"/>
        <w:spacing w:line="288" w:lineRule="auto"/>
        <w:ind w:right="-14"/>
        <w:jc w:val="center"/>
        <w:rPr>
          <w:spacing w:val="-1"/>
          <w:sz w:val="28"/>
          <w:szCs w:val="28"/>
        </w:rPr>
      </w:pPr>
    </w:p>
    <w:p w:rsidR="00204124" w:rsidRDefault="00D07C77" w:rsidP="00ED13EA">
      <w:pPr>
        <w:widowControl w:val="0"/>
        <w:spacing w:line="288" w:lineRule="auto"/>
        <w:ind w:right="-14"/>
        <w:jc w:val="center"/>
        <w:rPr>
          <w:sz w:val="28"/>
          <w:szCs w:val="28"/>
        </w:rPr>
      </w:pPr>
      <w:r w:rsidRPr="002F1E02">
        <w:rPr>
          <w:spacing w:val="-1"/>
          <w:sz w:val="28"/>
          <w:szCs w:val="28"/>
        </w:rPr>
        <w:t>Kon Tum,</w:t>
      </w:r>
      <w:r w:rsidR="00204124" w:rsidRPr="002F1E02">
        <w:rPr>
          <w:spacing w:val="-1"/>
          <w:sz w:val="28"/>
          <w:szCs w:val="28"/>
        </w:rPr>
        <w:t xml:space="preserve"> </w:t>
      </w:r>
      <w:r w:rsidR="00204124" w:rsidRPr="002F1E02">
        <w:rPr>
          <w:spacing w:val="1"/>
          <w:sz w:val="28"/>
          <w:szCs w:val="28"/>
        </w:rPr>
        <w:t>th</w:t>
      </w:r>
      <w:r w:rsidR="00204124" w:rsidRPr="002F1E02">
        <w:rPr>
          <w:sz w:val="28"/>
          <w:szCs w:val="28"/>
        </w:rPr>
        <w:t>á</w:t>
      </w:r>
      <w:r w:rsidR="00204124" w:rsidRPr="002F1E02">
        <w:rPr>
          <w:spacing w:val="-1"/>
          <w:sz w:val="28"/>
          <w:szCs w:val="28"/>
        </w:rPr>
        <w:t>n</w:t>
      </w:r>
      <w:r w:rsidR="00204124" w:rsidRPr="002F1E02">
        <w:rPr>
          <w:sz w:val="28"/>
          <w:szCs w:val="28"/>
        </w:rPr>
        <w:t>g</w:t>
      </w:r>
      <w:r w:rsidRPr="002F1E02">
        <w:rPr>
          <w:sz w:val="28"/>
          <w:szCs w:val="28"/>
        </w:rPr>
        <w:t xml:space="preserve"> </w:t>
      </w:r>
      <w:r w:rsidR="00BD22B2" w:rsidRPr="002F1E02">
        <w:rPr>
          <w:sz w:val="28"/>
          <w:szCs w:val="28"/>
        </w:rPr>
        <w:t xml:space="preserve">     </w:t>
      </w:r>
      <w:r w:rsidRPr="002F1E02">
        <w:rPr>
          <w:sz w:val="28"/>
          <w:szCs w:val="28"/>
        </w:rPr>
        <w:t>năm 2021</w:t>
      </w:r>
    </w:p>
    <w:p w:rsidR="00ED13EA" w:rsidRDefault="00ED13EA" w:rsidP="00ED13EA">
      <w:pPr>
        <w:widowControl w:val="0"/>
        <w:spacing w:line="288" w:lineRule="auto"/>
        <w:ind w:right="-14"/>
        <w:jc w:val="center"/>
        <w:rPr>
          <w:sz w:val="28"/>
          <w:szCs w:val="28"/>
        </w:rPr>
      </w:pPr>
    </w:p>
    <w:p w:rsidR="00ED13EA" w:rsidRPr="002F1E02" w:rsidRDefault="00ED13EA" w:rsidP="00ED13EA">
      <w:pPr>
        <w:widowControl w:val="0"/>
        <w:spacing w:line="288" w:lineRule="auto"/>
        <w:ind w:right="-14"/>
        <w:jc w:val="center"/>
        <w:rPr>
          <w:spacing w:val="-1"/>
          <w:sz w:val="28"/>
          <w:szCs w:val="28"/>
        </w:rPr>
      </w:pPr>
    </w:p>
    <w:p w:rsidR="00204124" w:rsidRPr="002F1E02" w:rsidRDefault="00204124" w:rsidP="00ED13EA">
      <w:pPr>
        <w:widowControl w:val="0"/>
        <w:spacing w:line="288" w:lineRule="auto"/>
        <w:ind w:right="-44"/>
        <w:jc w:val="center"/>
        <w:rPr>
          <w:sz w:val="28"/>
          <w:szCs w:val="28"/>
        </w:rPr>
      </w:pPr>
      <w:r w:rsidRPr="002F1E02">
        <w:rPr>
          <w:b/>
          <w:spacing w:val="4"/>
          <w:sz w:val="28"/>
          <w:szCs w:val="28"/>
        </w:rPr>
        <w:t>C</w:t>
      </w:r>
      <w:r w:rsidRPr="002F1E02">
        <w:rPr>
          <w:b/>
          <w:spacing w:val="5"/>
          <w:sz w:val="28"/>
          <w:szCs w:val="28"/>
        </w:rPr>
        <w:t>Ộ</w:t>
      </w:r>
      <w:r w:rsidRPr="002F1E02">
        <w:rPr>
          <w:b/>
          <w:spacing w:val="4"/>
          <w:sz w:val="28"/>
          <w:szCs w:val="28"/>
        </w:rPr>
        <w:t>N</w:t>
      </w:r>
      <w:r w:rsidRPr="002F1E02">
        <w:rPr>
          <w:b/>
          <w:sz w:val="28"/>
          <w:szCs w:val="28"/>
        </w:rPr>
        <w:t>G</w:t>
      </w:r>
      <w:r w:rsidRPr="002F1E02">
        <w:rPr>
          <w:b/>
          <w:spacing w:val="7"/>
          <w:sz w:val="28"/>
          <w:szCs w:val="28"/>
        </w:rPr>
        <w:t xml:space="preserve"> </w:t>
      </w:r>
      <w:r w:rsidRPr="002F1E02">
        <w:rPr>
          <w:b/>
          <w:spacing w:val="2"/>
          <w:sz w:val="28"/>
          <w:szCs w:val="28"/>
        </w:rPr>
        <w:t>H</w:t>
      </w:r>
      <w:r w:rsidRPr="002F1E02">
        <w:rPr>
          <w:b/>
          <w:spacing w:val="5"/>
          <w:sz w:val="28"/>
          <w:szCs w:val="28"/>
        </w:rPr>
        <w:t>O</w:t>
      </w:r>
      <w:r w:rsidRPr="002F1E02">
        <w:rPr>
          <w:b/>
          <w:sz w:val="28"/>
          <w:szCs w:val="28"/>
        </w:rPr>
        <w:t>À</w:t>
      </w:r>
      <w:r w:rsidRPr="002F1E02">
        <w:rPr>
          <w:b/>
          <w:spacing w:val="8"/>
          <w:sz w:val="28"/>
          <w:szCs w:val="28"/>
        </w:rPr>
        <w:t xml:space="preserve"> </w:t>
      </w:r>
      <w:r w:rsidRPr="002F1E02">
        <w:rPr>
          <w:b/>
          <w:spacing w:val="4"/>
          <w:sz w:val="28"/>
          <w:szCs w:val="28"/>
        </w:rPr>
        <w:t>X</w:t>
      </w:r>
      <w:r w:rsidRPr="002F1E02">
        <w:rPr>
          <w:b/>
          <w:sz w:val="28"/>
          <w:szCs w:val="28"/>
        </w:rPr>
        <w:t>Ã</w:t>
      </w:r>
      <w:r w:rsidRPr="002F1E02">
        <w:rPr>
          <w:b/>
          <w:spacing w:val="6"/>
          <w:sz w:val="28"/>
          <w:szCs w:val="28"/>
        </w:rPr>
        <w:t xml:space="preserve"> </w:t>
      </w:r>
      <w:r w:rsidRPr="002F1E02">
        <w:rPr>
          <w:b/>
          <w:spacing w:val="2"/>
          <w:sz w:val="28"/>
          <w:szCs w:val="28"/>
        </w:rPr>
        <w:t>HỘ</w:t>
      </w:r>
      <w:r w:rsidRPr="002F1E02">
        <w:rPr>
          <w:b/>
          <w:sz w:val="28"/>
          <w:szCs w:val="28"/>
        </w:rPr>
        <w:t>I</w:t>
      </w:r>
      <w:r w:rsidRPr="002F1E02">
        <w:rPr>
          <w:b/>
          <w:spacing w:val="10"/>
          <w:sz w:val="28"/>
          <w:szCs w:val="28"/>
        </w:rPr>
        <w:t xml:space="preserve"> </w:t>
      </w:r>
      <w:r w:rsidRPr="002F1E02">
        <w:rPr>
          <w:b/>
          <w:spacing w:val="4"/>
          <w:sz w:val="28"/>
          <w:szCs w:val="28"/>
        </w:rPr>
        <w:t>C</w:t>
      </w:r>
      <w:r w:rsidRPr="002F1E02">
        <w:rPr>
          <w:b/>
          <w:spacing w:val="5"/>
          <w:sz w:val="28"/>
          <w:szCs w:val="28"/>
        </w:rPr>
        <w:t>H</w:t>
      </w:r>
      <w:r w:rsidRPr="002F1E02">
        <w:rPr>
          <w:b/>
          <w:sz w:val="28"/>
          <w:szCs w:val="28"/>
        </w:rPr>
        <w:t>Ủ</w:t>
      </w:r>
      <w:r w:rsidRPr="002F1E02">
        <w:rPr>
          <w:b/>
          <w:spacing w:val="6"/>
          <w:sz w:val="28"/>
          <w:szCs w:val="28"/>
        </w:rPr>
        <w:t xml:space="preserve"> </w:t>
      </w:r>
      <w:r w:rsidRPr="002F1E02">
        <w:rPr>
          <w:b/>
          <w:spacing w:val="4"/>
          <w:sz w:val="28"/>
          <w:szCs w:val="28"/>
        </w:rPr>
        <w:t>N</w:t>
      </w:r>
      <w:r w:rsidRPr="002F1E02">
        <w:rPr>
          <w:b/>
          <w:spacing w:val="2"/>
          <w:sz w:val="28"/>
          <w:szCs w:val="28"/>
        </w:rPr>
        <w:t>GH</w:t>
      </w:r>
      <w:r w:rsidRPr="002F1E02">
        <w:rPr>
          <w:b/>
          <w:spacing w:val="6"/>
          <w:sz w:val="28"/>
          <w:szCs w:val="28"/>
        </w:rPr>
        <w:t>Ĩ</w:t>
      </w:r>
      <w:r w:rsidRPr="002F1E02">
        <w:rPr>
          <w:b/>
          <w:sz w:val="28"/>
          <w:szCs w:val="28"/>
        </w:rPr>
        <w:t>A</w:t>
      </w:r>
      <w:r w:rsidRPr="002F1E02">
        <w:rPr>
          <w:b/>
          <w:spacing w:val="8"/>
          <w:sz w:val="28"/>
          <w:szCs w:val="28"/>
        </w:rPr>
        <w:t xml:space="preserve"> </w:t>
      </w:r>
      <w:r w:rsidRPr="002F1E02">
        <w:rPr>
          <w:b/>
          <w:spacing w:val="1"/>
          <w:sz w:val="28"/>
          <w:szCs w:val="28"/>
        </w:rPr>
        <w:t>V</w:t>
      </w:r>
      <w:r w:rsidRPr="002F1E02">
        <w:rPr>
          <w:b/>
          <w:spacing w:val="6"/>
          <w:sz w:val="28"/>
          <w:szCs w:val="28"/>
        </w:rPr>
        <w:t>I</w:t>
      </w:r>
      <w:r w:rsidRPr="002F1E02">
        <w:rPr>
          <w:b/>
          <w:spacing w:val="2"/>
          <w:sz w:val="28"/>
          <w:szCs w:val="28"/>
        </w:rPr>
        <w:t>Ệ</w:t>
      </w:r>
      <w:r w:rsidRPr="002F1E02">
        <w:rPr>
          <w:b/>
          <w:sz w:val="28"/>
          <w:szCs w:val="28"/>
        </w:rPr>
        <w:t>T</w:t>
      </w:r>
      <w:r w:rsidRPr="002F1E02">
        <w:rPr>
          <w:b/>
          <w:spacing w:val="9"/>
          <w:sz w:val="28"/>
          <w:szCs w:val="28"/>
        </w:rPr>
        <w:t xml:space="preserve"> </w:t>
      </w:r>
      <w:r w:rsidRPr="002F1E02">
        <w:rPr>
          <w:b/>
          <w:spacing w:val="4"/>
          <w:sz w:val="28"/>
          <w:szCs w:val="28"/>
        </w:rPr>
        <w:t>NAM</w:t>
      </w:r>
    </w:p>
    <w:p w:rsidR="00204124" w:rsidRPr="002F1E02" w:rsidRDefault="00204124" w:rsidP="00ED13EA">
      <w:pPr>
        <w:widowControl w:val="0"/>
        <w:spacing w:line="288" w:lineRule="auto"/>
        <w:ind w:right="-44"/>
        <w:jc w:val="center"/>
        <w:rPr>
          <w:sz w:val="28"/>
          <w:szCs w:val="28"/>
        </w:rPr>
      </w:pPr>
      <w:r w:rsidRPr="002F1E02">
        <w:rPr>
          <w:b/>
          <w:spacing w:val="-1"/>
          <w:sz w:val="28"/>
          <w:szCs w:val="28"/>
        </w:rPr>
        <w:t>Đ</w:t>
      </w:r>
      <w:r w:rsidRPr="002F1E02">
        <w:rPr>
          <w:b/>
          <w:spacing w:val="1"/>
          <w:sz w:val="28"/>
          <w:szCs w:val="28"/>
        </w:rPr>
        <w:t>ộ</w:t>
      </w:r>
      <w:r w:rsidRPr="002F1E02">
        <w:rPr>
          <w:b/>
          <w:sz w:val="28"/>
          <w:szCs w:val="28"/>
        </w:rPr>
        <w:t xml:space="preserve">c </w:t>
      </w:r>
      <w:r w:rsidRPr="002F1E02">
        <w:rPr>
          <w:b/>
          <w:spacing w:val="-1"/>
          <w:sz w:val="28"/>
          <w:szCs w:val="28"/>
        </w:rPr>
        <w:t>l</w:t>
      </w:r>
      <w:r w:rsidRPr="002F1E02">
        <w:rPr>
          <w:b/>
          <w:spacing w:val="1"/>
          <w:sz w:val="28"/>
          <w:szCs w:val="28"/>
        </w:rPr>
        <w:t>ậ</w:t>
      </w:r>
      <w:r w:rsidRPr="002F1E02">
        <w:rPr>
          <w:b/>
          <w:sz w:val="28"/>
          <w:szCs w:val="28"/>
        </w:rPr>
        <w:t>p - Tự</w:t>
      </w:r>
      <w:r w:rsidRPr="002F1E02">
        <w:rPr>
          <w:b/>
          <w:spacing w:val="-1"/>
          <w:sz w:val="28"/>
          <w:szCs w:val="28"/>
        </w:rPr>
        <w:t xml:space="preserve"> </w:t>
      </w:r>
      <w:r w:rsidRPr="002F1E02">
        <w:rPr>
          <w:b/>
          <w:sz w:val="28"/>
          <w:szCs w:val="28"/>
        </w:rPr>
        <w:t>do</w:t>
      </w:r>
      <w:r w:rsidRPr="002F1E02">
        <w:rPr>
          <w:b/>
          <w:spacing w:val="1"/>
          <w:sz w:val="28"/>
          <w:szCs w:val="28"/>
        </w:rPr>
        <w:t xml:space="preserve"> </w:t>
      </w:r>
      <w:r w:rsidRPr="002F1E02">
        <w:rPr>
          <w:b/>
          <w:sz w:val="28"/>
          <w:szCs w:val="28"/>
        </w:rPr>
        <w:t xml:space="preserve">- </w:t>
      </w:r>
      <w:r w:rsidRPr="002F1E02">
        <w:rPr>
          <w:b/>
          <w:spacing w:val="-2"/>
          <w:sz w:val="28"/>
          <w:szCs w:val="28"/>
        </w:rPr>
        <w:t>H</w:t>
      </w:r>
      <w:r w:rsidRPr="002F1E02">
        <w:rPr>
          <w:b/>
          <w:spacing w:val="-1"/>
          <w:sz w:val="28"/>
          <w:szCs w:val="28"/>
        </w:rPr>
        <w:t>ạ</w:t>
      </w:r>
      <w:r w:rsidRPr="002F1E02">
        <w:rPr>
          <w:b/>
          <w:sz w:val="28"/>
          <w:szCs w:val="28"/>
        </w:rPr>
        <w:t>nh phúc</w:t>
      </w:r>
    </w:p>
    <w:p w:rsidR="00204124" w:rsidRPr="002F1E02" w:rsidRDefault="006A0D38" w:rsidP="00ED13EA">
      <w:pPr>
        <w:widowControl w:val="0"/>
        <w:spacing w:line="288" w:lineRule="auto"/>
        <w:ind w:right="-44"/>
        <w:jc w:val="both"/>
        <w:rPr>
          <w:sz w:val="28"/>
          <w:szCs w:val="28"/>
        </w:rPr>
      </w:pPr>
      <w:r w:rsidRPr="002F1E02">
        <w:rPr>
          <w:noProof/>
          <w:sz w:val="28"/>
          <w:szCs w:val="28"/>
        </w:rPr>
        <mc:AlternateContent>
          <mc:Choice Requires="wps">
            <w:drawing>
              <wp:anchor distT="0" distB="0" distL="114300" distR="114300" simplePos="0" relativeHeight="251667456" behindDoc="0" locked="0" layoutInCell="1" allowOverlap="1" wp14:anchorId="080DDD35" wp14:editId="16EC002A">
                <wp:simplePos x="0" y="0"/>
                <wp:positionH relativeFrom="column">
                  <wp:posOffset>1752600</wp:posOffset>
                </wp:positionH>
                <wp:positionV relativeFrom="paragraph">
                  <wp:posOffset>32385</wp:posOffset>
                </wp:positionV>
                <wp:extent cx="22669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06F4BB0" id="Straight Connector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2.55pt" to="31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" strokecolor="#4579b8 [3044]"/>
            </w:pict>
          </mc:Fallback>
        </mc:AlternateContent>
      </w: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204124" w:rsidRPr="002F1E02" w:rsidRDefault="00204124" w:rsidP="00ED13EA">
      <w:pPr>
        <w:widowControl w:val="0"/>
        <w:spacing w:line="288" w:lineRule="auto"/>
        <w:ind w:right="-44"/>
        <w:jc w:val="both"/>
        <w:rPr>
          <w:sz w:val="28"/>
          <w:szCs w:val="28"/>
        </w:rPr>
      </w:pPr>
    </w:p>
    <w:p w:rsidR="00363DC3" w:rsidRPr="002F1E02" w:rsidRDefault="00363DC3" w:rsidP="00ED13EA">
      <w:pPr>
        <w:widowControl w:val="0"/>
        <w:spacing w:line="288" w:lineRule="auto"/>
        <w:ind w:right="-7"/>
        <w:jc w:val="center"/>
        <w:rPr>
          <w:sz w:val="52"/>
          <w:szCs w:val="52"/>
        </w:rPr>
      </w:pPr>
      <w:r w:rsidRPr="002F1E02">
        <w:rPr>
          <w:sz w:val="52"/>
          <w:szCs w:val="52"/>
        </w:rPr>
        <w:t>B</w:t>
      </w:r>
      <w:r w:rsidRPr="002F1E02">
        <w:rPr>
          <w:spacing w:val="-1"/>
          <w:sz w:val="52"/>
          <w:szCs w:val="52"/>
        </w:rPr>
        <w:t>Á</w:t>
      </w:r>
      <w:r w:rsidRPr="002F1E02">
        <w:rPr>
          <w:sz w:val="52"/>
          <w:szCs w:val="52"/>
        </w:rPr>
        <w:t>O</w:t>
      </w:r>
      <w:r w:rsidRPr="002F1E02">
        <w:rPr>
          <w:spacing w:val="-2"/>
          <w:sz w:val="52"/>
          <w:szCs w:val="52"/>
        </w:rPr>
        <w:t xml:space="preserve"> </w:t>
      </w:r>
      <w:r w:rsidRPr="002F1E02">
        <w:rPr>
          <w:sz w:val="52"/>
          <w:szCs w:val="52"/>
        </w:rPr>
        <w:t>C</w:t>
      </w:r>
      <w:r w:rsidRPr="002F1E02">
        <w:rPr>
          <w:spacing w:val="-1"/>
          <w:sz w:val="52"/>
          <w:szCs w:val="52"/>
        </w:rPr>
        <w:t>Á</w:t>
      </w:r>
      <w:r w:rsidRPr="002F1E02">
        <w:rPr>
          <w:sz w:val="52"/>
          <w:szCs w:val="52"/>
        </w:rPr>
        <w:t>O</w:t>
      </w:r>
      <w:r w:rsidRPr="002F1E02">
        <w:rPr>
          <w:spacing w:val="-2"/>
          <w:sz w:val="52"/>
          <w:szCs w:val="52"/>
        </w:rPr>
        <w:t xml:space="preserve"> </w:t>
      </w:r>
      <w:r w:rsidRPr="002F1E02">
        <w:rPr>
          <w:spacing w:val="1"/>
          <w:sz w:val="52"/>
          <w:szCs w:val="52"/>
        </w:rPr>
        <w:t>T</w:t>
      </w:r>
      <w:r w:rsidRPr="002F1E02">
        <w:rPr>
          <w:spacing w:val="-1"/>
          <w:sz w:val="52"/>
          <w:szCs w:val="52"/>
        </w:rPr>
        <w:t>HUY</w:t>
      </w:r>
      <w:r w:rsidRPr="002F1E02">
        <w:rPr>
          <w:spacing w:val="1"/>
          <w:sz w:val="52"/>
          <w:szCs w:val="52"/>
        </w:rPr>
        <w:t>Ế</w:t>
      </w:r>
      <w:r w:rsidRPr="002F1E02">
        <w:rPr>
          <w:sz w:val="52"/>
          <w:szCs w:val="52"/>
        </w:rPr>
        <w:t>T</w:t>
      </w:r>
      <w:r w:rsidRPr="002F1E02">
        <w:rPr>
          <w:spacing w:val="1"/>
          <w:sz w:val="52"/>
          <w:szCs w:val="52"/>
        </w:rPr>
        <w:t xml:space="preserve"> </w:t>
      </w:r>
      <w:r w:rsidRPr="002F1E02">
        <w:rPr>
          <w:sz w:val="52"/>
          <w:szCs w:val="52"/>
        </w:rPr>
        <w:t>MI</w:t>
      </w:r>
      <w:r w:rsidRPr="002F1E02">
        <w:rPr>
          <w:spacing w:val="-1"/>
          <w:sz w:val="52"/>
          <w:szCs w:val="52"/>
        </w:rPr>
        <w:t>N</w:t>
      </w:r>
      <w:r w:rsidRPr="002F1E02">
        <w:rPr>
          <w:sz w:val="52"/>
          <w:szCs w:val="52"/>
        </w:rPr>
        <w:t>H</w:t>
      </w:r>
      <w:r w:rsidRPr="002F1E02">
        <w:rPr>
          <w:spacing w:val="-2"/>
          <w:sz w:val="52"/>
          <w:szCs w:val="52"/>
        </w:rPr>
        <w:t xml:space="preserve"> </w:t>
      </w:r>
      <w:r w:rsidRPr="002F1E02">
        <w:rPr>
          <w:spacing w:val="-1"/>
          <w:sz w:val="52"/>
          <w:szCs w:val="52"/>
        </w:rPr>
        <w:t>TỔ</w:t>
      </w:r>
      <w:r w:rsidRPr="002F1E02">
        <w:rPr>
          <w:spacing w:val="1"/>
          <w:sz w:val="52"/>
          <w:szCs w:val="52"/>
        </w:rPr>
        <w:t>N</w:t>
      </w:r>
      <w:r w:rsidRPr="002F1E02">
        <w:rPr>
          <w:sz w:val="52"/>
          <w:szCs w:val="52"/>
        </w:rPr>
        <w:t>G</w:t>
      </w:r>
      <w:r w:rsidRPr="002F1E02">
        <w:rPr>
          <w:spacing w:val="-2"/>
          <w:sz w:val="52"/>
          <w:szCs w:val="52"/>
        </w:rPr>
        <w:t xml:space="preserve"> </w:t>
      </w:r>
      <w:r w:rsidRPr="002F1E02">
        <w:rPr>
          <w:spacing w:val="-1"/>
          <w:sz w:val="52"/>
          <w:szCs w:val="52"/>
        </w:rPr>
        <w:t>HỢ</w:t>
      </w:r>
      <w:r w:rsidRPr="002F1E02">
        <w:rPr>
          <w:sz w:val="52"/>
          <w:szCs w:val="52"/>
        </w:rPr>
        <w:t>P</w:t>
      </w:r>
    </w:p>
    <w:p w:rsidR="00363DC3" w:rsidRPr="002F1E02" w:rsidRDefault="00363DC3" w:rsidP="00ED13EA">
      <w:pPr>
        <w:widowControl w:val="0"/>
        <w:spacing w:line="288" w:lineRule="auto"/>
        <w:ind w:right="-7"/>
        <w:jc w:val="center"/>
        <w:rPr>
          <w:sz w:val="52"/>
          <w:szCs w:val="52"/>
        </w:rPr>
      </w:pPr>
      <w:r w:rsidRPr="002F1E02">
        <w:rPr>
          <w:sz w:val="52"/>
          <w:szCs w:val="52"/>
        </w:rPr>
        <w:t xml:space="preserve"> </w:t>
      </w:r>
    </w:p>
    <w:p w:rsidR="00363DC3" w:rsidRPr="002F1E02" w:rsidRDefault="00363DC3" w:rsidP="00ED13EA">
      <w:pPr>
        <w:widowControl w:val="0"/>
        <w:spacing w:line="288" w:lineRule="auto"/>
        <w:ind w:right="-7"/>
        <w:jc w:val="center"/>
        <w:rPr>
          <w:b/>
          <w:spacing w:val="-1"/>
          <w:sz w:val="40"/>
          <w:szCs w:val="40"/>
        </w:rPr>
      </w:pPr>
      <w:r w:rsidRPr="002F1E02">
        <w:rPr>
          <w:b/>
          <w:sz w:val="40"/>
          <w:szCs w:val="40"/>
        </w:rPr>
        <w:t>Q</w:t>
      </w:r>
      <w:r w:rsidRPr="002F1E02">
        <w:rPr>
          <w:b/>
          <w:spacing w:val="-1"/>
          <w:sz w:val="40"/>
          <w:szCs w:val="40"/>
        </w:rPr>
        <w:t>U</w:t>
      </w:r>
      <w:r w:rsidRPr="002F1E02">
        <w:rPr>
          <w:b/>
          <w:sz w:val="40"/>
          <w:szCs w:val="40"/>
        </w:rPr>
        <w:t>Y</w:t>
      </w:r>
      <w:r w:rsidRPr="002F1E02">
        <w:rPr>
          <w:b/>
          <w:spacing w:val="-2"/>
          <w:sz w:val="40"/>
          <w:szCs w:val="40"/>
        </w:rPr>
        <w:t xml:space="preserve"> </w:t>
      </w:r>
      <w:r w:rsidRPr="002F1E02">
        <w:rPr>
          <w:b/>
          <w:sz w:val="40"/>
          <w:szCs w:val="40"/>
        </w:rPr>
        <w:t>HO</w:t>
      </w:r>
      <w:r w:rsidRPr="002F1E02">
        <w:rPr>
          <w:b/>
          <w:spacing w:val="-1"/>
          <w:sz w:val="40"/>
          <w:szCs w:val="40"/>
        </w:rPr>
        <w:t>ẠC</w:t>
      </w:r>
      <w:r w:rsidRPr="002F1E02">
        <w:rPr>
          <w:b/>
          <w:sz w:val="40"/>
          <w:szCs w:val="40"/>
        </w:rPr>
        <w:t xml:space="preserve">H SỬ </w:t>
      </w:r>
      <w:r w:rsidRPr="002F1E02">
        <w:rPr>
          <w:b/>
          <w:spacing w:val="-1"/>
          <w:sz w:val="40"/>
          <w:szCs w:val="40"/>
        </w:rPr>
        <w:t>DỤN</w:t>
      </w:r>
      <w:r w:rsidRPr="002F1E02">
        <w:rPr>
          <w:b/>
          <w:sz w:val="40"/>
          <w:szCs w:val="40"/>
        </w:rPr>
        <w:t xml:space="preserve">G </w:t>
      </w:r>
      <w:r w:rsidRPr="002F1E02">
        <w:rPr>
          <w:b/>
          <w:spacing w:val="-1"/>
          <w:sz w:val="40"/>
          <w:szCs w:val="40"/>
        </w:rPr>
        <w:t>ĐẤ</w:t>
      </w:r>
      <w:r w:rsidRPr="002F1E02">
        <w:rPr>
          <w:b/>
          <w:sz w:val="40"/>
          <w:szCs w:val="40"/>
        </w:rPr>
        <w:t xml:space="preserve">T </w:t>
      </w:r>
      <w:r w:rsidRPr="002F1E02">
        <w:rPr>
          <w:b/>
          <w:spacing w:val="-1"/>
          <w:sz w:val="40"/>
          <w:szCs w:val="40"/>
        </w:rPr>
        <w:t>THỜI KỲ 2021-2030</w:t>
      </w:r>
    </w:p>
    <w:p w:rsidR="00363DC3" w:rsidRPr="002F1E02" w:rsidRDefault="00363DC3" w:rsidP="00ED13EA">
      <w:pPr>
        <w:widowControl w:val="0"/>
        <w:spacing w:line="288" w:lineRule="auto"/>
        <w:ind w:right="-7"/>
        <w:jc w:val="center"/>
        <w:rPr>
          <w:sz w:val="40"/>
          <w:szCs w:val="40"/>
        </w:rPr>
      </w:pPr>
      <w:r w:rsidRPr="002F1E02">
        <w:rPr>
          <w:b/>
          <w:position w:val="-1"/>
          <w:sz w:val="40"/>
          <w:szCs w:val="40"/>
        </w:rPr>
        <w:t>H</w:t>
      </w:r>
      <w:r w:rsidRPr="002F1E02">
        <w:rPr>
          <w:b/>
          <w:spacing w:val="-1"/>
          <w:position w:val="-1"/>
          <w:sz w:val="40"/>
          <w:szCs w:val="40"/>
        </w:rPr>
        <w:t>UY</w:t>
      </w:r>
      <w:r w:rsidRPr="002F1E02">
        <w:rPr>
          <w:b/>
          <w:position w:val="-1"/>
          <w:sz w:val="40"/>
          <w:szCs w:val="40"/>
        </w:rPr>
        <w:t>ỆN</w:t>
      </w:r>
      <w:r w:rsidRPr="002F1E02">
        <w:rPr>
          <w:b/>
          <w:spacing w:val="-2"/>
          <w:position w:val="-1"/>
          <w:sz w:val="40"/>
          <w:szCs w:val="40"/>
        </w:rPr>
        <w:t xml:space="preserve"> </w:t>
      </w:r>
      <w:r w:rsidRPr="002F1E02">
        <w:rPr>
          <w:b/>
          <w:position w:val="-1"/>
          <w:sz w:val="40"/>
          <w:szCs w:val="40"/>
        </w:rPr>
        <w:t>IA H’DRAI, TỈNH KON TUM</w:t>
      </w:r>
    </w:p>
    <w:p w:rsidR="00204124" w:rsidRPr="002F1E02" w:rsidRDefault="00204124" w:rsidP="00ED13EA">
      <w:pPr>
        <w:widowControl w:val="0"/>
        <w:spacing w:line="288" w:lineRule="auto"/>
        <w:ind w:firstLine="720"/>
        <w:jc w:val="center"/>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E808A2" w:rsidRPr="002F1E02" w:rsidTr="00BF4CFF">
        <w:tc>
          <w:tcPr>
            <w:tcW w:w="5211" w:type="dxa"/>
          </w:tcPr>
          <w:p w:rsidR="00E808A2" w:rsidRPr="002F1E02" w:rsidRDefault="00E808A2" w:rsidP="00ED13EA">
            <w:pPr>
              <w:widowControl w:val="0"/>
              <w:spacing w:line="288" w:lineRule="auto"/>
              <w:jc w:val="center"/>
              <w:rPr>
                <w:sz w:val="28"/>
                <w:szCs w:val="28"/>
              </w:rPr>
            </w:pPr>
            <w:r w:rsidRPr="002F1E02">
              <w:rPr>
                <w:i/>
                <w:sz w:val="28"/>
                <w:szCs w:val="28"/>
              </w:rPr>
              <w:t>N</w:t>
            </w:r>
            <w:r w:rsidRPr="002F1E02">
              <w:rPr>
                <w:i/>
                <w:spacing w:val="-1"/>
                <w:sz w:val="28"/>
                <w:szCs w:val="28"/>
              </w:rPr>
              <w:t>g</w:t>
            </w:r>
            <w:r w:rsidRPr="002F1E02">
              <w:rPr>
                <w:i/>
                <w:spacing w:val="1"/>
                <w:sz w:val="28"/>
                <w:szCs w:val="28"/>
              </w:rPr>
              <w:t>à</w:t>
            </w:r>
            <w:r w:rsidRPr="002F1E02">
              <w:rPr>
                <w:i/>
                <w:sz w:val="28"/>
                <w:szCs w:val="28"/>
              </w:rPr>
              <w:t xml:space="preserve">y </w:t>
            </w:r>
            <w:r w:rsidRPr="002F1E02">
              <w:rPr>
                <w:i/>
                <w:spacing w:val="-1"/>
                <w:sz w:val="28"/>
                <w:szCs w:val="28"/>
              </w:rPr>
              <w:t xml:space="preserve">       </w:t>
            </w:r>
            <w:r w:rsidRPr="002F1E02">
              <w:rPr>
                <w:i/>
                <w:spacing w:val="1"/>
                <w:sz w:val="28"/>
                <w:szCs w:val="28"/>
              </w:rPr>
              <w:t>t</w:t>
            </w:r>
            <w:r w:rsidRPr="002F1E02">
              <w:rPr>
                <w:i/>
                <w:spacing w:val="-1"/>
                <w:sz w:val="28"/>
                <w:szCs w:val="28"/>
              </w:rPr>
              <w:t>h</w:t>
            </w:r>
            <w:r w:rsidRPr="002F1E02">
              <w:rPr>
                <w:i/>
                <w:spacing w:val="1"/>
                <w:sz w:val="28"/>
                <w:szCs w:val="28"/>
              </w:rPr>
              <w:t>á</w:t>
            </w:r>
            <w:r w:rsidRPr="002F1E02">
              <w:rPr>
                <w:i/>
                <w:spacing w:val="-1"/>
                <w:sz w:val="28"/>
                <w:szCs w:val="28"/>
              </w:rPr>
              <w:t>n</w:t>
            </w:r>
            <w:r w:rsidRPr="002F1E02">
              <w:rPr>
                <w:i/>
                <w:sz w:val="28"/>
                <w:szCs w:val="28"/>
              </w:rPr>
              <w:t>g</w:t>
            </w:r>
            <w:r w:rsidRPr="002F1E02">
              <w:rPr>
                <w:i/>
                <w:spacing w:val="1"/>
                <w:sz w:val="28"/>
                <w:szCs w:val="28"/>
              </w:rPr>
              <w:t xml:space="preserve"> </w:t>
            </w:r>
            <w:r w:rsidRPr="002F1E02">
              <w:rPr>
                <w:i/>
                <w:spacing w:val="-1"/>
                <w:sz w:val="28"/>
                <w:szCs w:val="28"/>
              </w:rPr>
              <w:t xml:space="preserve">       n</w:t>
            </w:r>
            <w:r w:rsidRPr="002F1E02">
              <w:rPr>
                <w:i/>
                <w:spacing w:val="1"/>
                <w:sz w:val="28"/>
                <w:szCs w:val="28"/>
              </w:rPr>
              <w:t>ă</w:t>
            </w:r>
            <w:r w:rsidRPr="002F1E02">
              <w:rPr>
                <w:i/>
                <w:sz w:val="28"/>
                <w:szCs w:val="28"/>
              </w:rPr>
              <w:t>m</w:t>
            </w:r>
          </w:p>
          <w:p w:rsidR="00E808A2" w:rsidRPr="002F1E02" w:rsidRDefault="00E808A2" w:rsidP="00ED13EA">
            <w:pPr>
              <w:widowControl w:val="0"/>
              <w:spacing w:line="288" w:lineRule="auto"/>
              <w:jc w:val="center"/>
              <w:rPr>
                <w:sz w:val="28"/>
                <w:szCs w:val="28"/>
              </w:rPr>
            </w:pPr>
            <w:r w:rsidRPr="002F1E02">
              <w:rPr>
                <w:b/>
                <w:spacing w:val="1"/>
                <w:sz w:val="28"/>
                <w:szCs w:val="28"/>
              </w:rPr>
              <w:t>S</w:t>
            </w:r>
            <w:r w:rsidRPr="002F1E02">
              <w:rPr>
                <w:b/>
                <w:sz w:val="28"/>
                <w:szCs w:val="28"/>
              </w:rPr>
              <w:t xml:space="preserve">Ở </w:t>
            </w:r>
            <w:r w:rsidRPr="002F1E02">
              <w:rPr>
                <w:b/>
                <w:spacing w:val="1"/>
                <w:sz w:val="28"/>
                <w:szCs w:val="28"/>
              </w:rPr>
              <w:t>T</w:t>
            </w:r>
            <w:r w:rsidRPr="002F1E02">
              <w:rPr>
                <w:b/>
                <w:sz w:val="28"/>
                <w:szCs w:val="28"/>
              </w:rPr>
              <w:t>ÀI N</w:t>
            </w:r>
            <w:r w:rsidRPr="002F1E02">
              <w:rPr>
                <w:b/>
                <w:spacing w:val="-2"/>
                <w:sz w:val="28"/>
                <w:szCs w:val="28"/>
              </w:rPr>
              <w:t>G</w:t>
            </w:r>
            <w:r w:rsidRPr="002F1E02">
              <w:rPr>
                <w:b/>
                <w:sz w:val="28"/>
                <w:szCs w:val="28"/>
              </w:rPr>
              <w:t>UY</w:t>
            </w:r>
            <w:r w:rsidRPr="002F1E02">
              <w:rPr>
                <w:b/>
                <w:spacing w:val="1"/>
                <w:sz w:val="28"/>
                <w:szCs w:val="28"/>
              </w:rPr>
              <w:t>Ê</w:t>
            </w:r>
            <w:r w:rsidRPr="002F1E02">
              <w:rPr>
                <w:b/>
                <w:sz w:val="28"/>
                <w:szCs w:val="28"/>
              </w:rPr>
              <w:t>N VÀ</w:t>
            </w:r>
            <w:r w:rsidRPr="002F1E02">
              <w:rPr>
                <w:b/>
                <w:spacing w:val="2"/>
                <w:sz w:val="28"/>
                <w:szCs w:val="28"/>
              </w:rPr>
              <w:t xml:space="preserve"> </w:t>
            </w:r>
            <w:r w:rsidRPr="002F1E02">
              <w:rPr>
                <w:b/>
                <w:spacing w:val="-1"/>
                <w:sz w:val="28"/>
                <w:szCs w:val="28"/>
              </w:rPr>
              <w:t>M</w:t>
            </w:r>
            <w:r w:rsidRPr="002F1E02">
              <w:rPr>
                <w:b/>
                <w:sz w:val="28"/>
                <w:szCs w:val="28"/>
              </w:rPr>
              <w:t xml:space="preserve">ÔI </w:t>
            </w:r>
            <w:r w:rsidRPr="002F1E02">
              <w:rPr>
                <w:b/>
                <w:spacing w:val="1"/>
                <w:sz w:val="28"/>
                <w:szCs w:val="28"/>
              </w:rPr>
              <w:t>T</w:t>
            </w:r>
            <w:r w:rsidRPr="002F1E02">
              <w:rPr>
                <w:b/>
                <w:sz w:val="28"/>
                <w:szCs w:val="28"/>
              </w:rPr>
              <w:t>R</w:t>
            </w:r>
            <w:r w:rsidRPr="002F1E02">
              <w:rPr>
                <w:b/>
                <w:spacing w:val="1"/>
                <w:sz w:val="28"/>
                <w:szCs w:val="28"/>
              </w:rPr>
              <w:t>ƯỜ</w:t>
            </w:r>
            <w:r w:rsidRPr="002F1E02">
              <w:rPr>
                <w:b/>
                <w:sz w:val="28"/>
                <w:szCs w:val="28"/>
              </w:rPr>
              <w:t>N</w:t>
            </w:r>
            <w:r w:rsidRPr="002F1E02">
              <w:rPr>
                <w:b/>
                <w:spacing w:val="-2"/>
                <w:sz w:val="28"/>
                <w:szCs w:val="28"/>
              </w:rPr>
              <w:t>G</w:t>
            </w:r>
            <w:r w:rsidRPr="002F1E02">
              <w:rPr>
                <w:b/>
                <w:sz w:val="28"/>
                <w:szCs w:val="28"/>
              </w:rPr>
              <w:t xml:space="preserve"> TỈNH KON TUM</w:t>
            </w:r>
          </w:p>
          <w:p w:rsidR="00E808A2" w:rsidRPr="002F1E02" w:rsidRDefault="00E808A2" w:rsidP="00ED13EA">
            <w:pPr>
              <w:widowControl w:val="0"/>
              <w:spacing w:line="288" w:lineRule="auto"/>
              <w:jc w:val="center"/>
              <w:rPr>
                <w:i/>
                <w:sz w:val="28"/>
                <w:szCs w:val="28"/>
              </w:rPr>
            </w:pPr>
            <w:r w:rsidRPr="002F1E02">
              <w:rPr>
                <w:i/>
                <w:sz w:val="28"/>
                <w:szCs w:val="28"/>
              </w:rPr>
              <w:t>(</w:t>
            </w:r>
            <w:r w:rsidRPr="002F1E02">
              <w:rPr>
                <w:i/>
                <w:spacing w:val="-1"/>
                <w:sz w:val="28"/>
                <w:szCs w:val="28"/>
              </w:rPr>
              <w:t>K</w:t>
            </w:r>
            <w:r w:rsidRPr="002F1E02">
              <w:rPr>
                <w:i/>
                <w:sz w:val="28"/>
                <w:szCs w:val="28"/>
              </w:rPr>
              <w:t>ý</w:t>
            </w:r>
            <w:r w:rsidRPr="002F1E02">
              <w:rPr>
                <w:i/>
                <w:spacing w:val="1"/>
                <w:sz w:val="28"/>
                <w:szCs w:val="28"/>
              </w:rPr>
              <w:t xml:space="preserve"> t</w:t>
            </w:r>
            <w:r w:rsidRPr="002F1E02">
              <w:rPr>
                <w:i/>
                <w:spacing w:val="-2"/>
                <w:sz w:val="28"/>
                <w:szCs w:val="28"/>
              </w:rPr>
              <w:t>ê</w:t>
            </w:r>
            <w:r w:rsidRPr="002F1E02">
              <w:rPr>
                <w:i/>
                <w:spacing w:val="1"/>
                <w:sz w:val="28"/>
                <w:szCs w:val="28"/>
              </w:rPr>
              <w:t>n</w:t>
            </w:r>
            <w:r w:rsidRPr="002F1E02">
              <w:rPr>
                <w:i/>
                <w:sz w:val="28"/>
                <w:szCs w:val="28"/>
              </w:rPr>
              <w:t>,</w:t>
            </w:r>
            <w:r w:rsidRPr="002F1E02">
              <w:rPr>
                <w:i/>
                <w:spacing w:val="-1"/>
                <w:sz w:val="28"/>
                <w:szCs w:val="28"/>
              </w:rPr>
              <w:t xml:space="preserve"> đ</w:t>
            </w:r>
            <w:r w:rsidRPr="002F1E02">
              <w:rPr>
                <w:i/>
                <w:spacing w:val="1"/>
                <w:sz w:val="28"/>
                <w:szCs w:val="28"/>
              </w:rPr>
              <w:t>ó</w:t>
            </w:r>
            <w:r w:rsidRPr="002F1E02">
              <w:rPr>
                <w:i/>
                <w:spacing w:val="-1"/>
                <w:sz w:val="28"/>
                <w:szCs w:val="28"/>
              </w:rPr>
              <w:t>n</w:t>
            </w:r>
            <w:r w:rsidRPr="002F1E02">
              <w:rPr>
                <w:i/>
                <w:sz w:val="28"/>
                <w:szCs w:val="28"/>
              </w:rPr>
              <w:t>g</w:t>
            </w:r>
            <w:r w:rsidRPr="002F1E02">
              <w:rPr>
                <w:i/>
                <w:spacing w:val="-2"/>
                <w:sz w:val="28"/>
                <w:szCs w:val="28"/>
              </w:rPr>
              <w:t xml:space="preserve"> </w:t>
            </w:r>
            <w:r w:rsidRPr="002F1E02">
              <w:rPr>
                <w:i/>
                <w:spacing w:val="1"/>
                <w:sz w:val="28"/>
                <w:szCs w:val="28"/>
              </w:rPr>
              <w:t>d</w:t>
            </w:r>
            <w:r w:rsidRPr="002F1E02">
              <w:rPr>
                <w:i/>
                <w:spacing w:val="-2"/>
                <w:sz w:val="28"/>
                <w:szCs w:val="28"/>
              </w:rPr>
              <w:t>ấ</w:t>
            </w:r>
            <w:r w:rsidRPr="002F1E02">
              <w:rPr>
                <w:i/>
                <w:spacing w:val="1"/>
                <w:sz w:val="28"/>
                <w:szCs w:val="28"/>
              </w:rPr>
              <w:t>u</w:t>
            </w:r>
            <w:r w:rsidRPr="002F1E02">
              <w:rPr>
                <w:i/>
                <w:sz w:val="28"/>
                <w:szCs w:val="28"/>
              </w:rPr>
              <w:t>)</w:t>
            </w:r>
          </w:p>
          <w:p w:rsidR="00E808A2" w:rsidRPr="002F1E02" w:rsidRDefault="00E808A2" w:rsidP="00ED13EA">
            <w:pPr>
              <w:widowControl w:val="0"/>
              <w:spacing w:line="288" w:lineRule="auto"/>
              <w:jc w:val="center"/>
              <w:rPr>
                <w:sz w:val="28"/>
                <w:szCs w:val="28"/>
              </w:rPr>
            </w:pPr>
          </w:p>
        </w:tc>
        <w:tc>
          <w:tcPr>
            <w:tcW w:w="4395" w:type="dxa"/>
          </w:tcPr>
          <w:p w:rsidR="00E808A2" w:rsidRPr="002F1E02" w:rsidRDefault="00E808A2" w:rsidP="00ED13EA">
            <w:pPr>
              <w:widowControl w:val="0"/>
              <w:spacing w:line="288" w:lineRule="auto"/>
              <w:jc w:val="center"/>
              <w:rPr>
                <w:sz w:val="28"/>
                <w:szCs w:val="28"/>
              </w:rPr>
            </w:pPr>
            <w:r w:rsidRPr="002F1E02">
              <w:rPr>
                <w:i/>
                <w:sz w:val="28"/>
                <w:szCs w:val="28"/>
              </w:rPr>
              <w:t>N</w:t>
            </w:r>
            <w:r w:rsidRPr="002F1E02">
              <w:rPr>
                <w:i/>
                <w:spacing w:val="-1"/>
                <w:sz w:val="28"/>
                <w:szCs w:val="28"/>
              </w:rPr>
              <w:t>g</w:t>
            </w:r>
            <w:r w:rsidRPr="002F1E02">
              <w:rPr>
                <w:i/>
                <w:spacing w:val="1"/>
                <w:sz w:val="28"/>
                <w:szCs w:val="28"/>
              </w:rPr>
              <w:t>à</w:t>
            </w:r>
            <w:r w:rsidRPr="002F1E02">
              <w:rPr>
                <w:i/>
                <w:sz w:val="28"/>
                <w:szCs w:val="28"/>
              </w:rPr>
              <w:t xml:space="preserve">y </w:t>
            </w:r>
            <w:r w:rsidRPr="002F1E02">
              <w:rPr>
                <w:i/>
                <w:spacing w:val="-1"/>
                <w:sz w:val="28"/>
                <w:szCs w:val="28"/>
              </w:rPr>
              <w:t xml:space="preserve">       </w:t>
            </w:r>
            <w:r w:rsidRPr="002F1E02">
              <w:rPr>
                <w:i/>
                <w:spacing w:val="1"/>
                <w:sz w:val="28"/>
                <w:szCs w:val="28"/>
              </w:rPr>
              <w:t>t</w:t>
            </w:r>
            <w:r w:rsidRPr="002F1E02">
              <w:rPr>
                <w:i/>
                <w:spacing w:val="-1"/>
                <w:sz w:val="28"/>
                <w:szCs w:val="28"/>
              </w:rPr>
              <w:t>h</w:t>
            </w:r>
            <w:r w:rsidRPr="002F1E02">
              <w:rPr>
                <w:i/>
                <w:spacing w:val="1"/>
                <w:sz w:val="28"/>
                <w:szCs w:val="28"/>
              </w:rPr>
              <w:t>á</w:t>
            </w:r>
            <w:r w:rsidRPr="002F1E02">
              <w:rPr>
                <w:i/>
                <w:spacing w:val="-1"/>
                <w:sz w:val="28"/>
                <w:szCs w:val="28"/>
              </w:rPr>
              <w:t>n</w:t>
            </w:r>
            <w:r w:rsidRPr="002F1E02">
              <w:rPr>
                <w:i/>
                <w:sz w:val="28"/>
                <w:szCs w:val="28"/>
              </w:rPr>
              <w:t>g</w:t>
            </w:r>
            <w:r w:rsidRPr="002F1E02">
              <w:rPr>
                <w:i/>
                <w:spacing w:val="1"/>
                <w:sz w:val="28"/>
                <w:szCs w:val="28"/>
              </w:rPr>
              <w:t xml:space="preserve"> </w:t>
            </w:r>
            <w:r w:rsidRPr="002F1E02">
              <w:rPr>
                <w:i/>
                <w:spacing w:val="-1"/>
                <w:sz w:val="28"/>
                <w:szCs w:val="28"/>
              </w:rPr>
              <w:t xml:space="preserve">       n</w:t>
            </w:r>
            <w:r w:rsidRPr="002F1E02">
              <w:rPr>
                <w:i/>
                <w:spacing w:val="1"/>
                <w:sz w:val="28"/>
                <w:szCs w:val="28"/>
              </w:rPr>
              <w:t>ă</w:t>
            </w:r>
            <w:r w:rsidRPr="002F1E02">
              <w:rPr>
                <w:i/>
                <w:sz w:val="28"/>
                <w:szCs w:val="28"/>
              </w:rPr>
              <w:t>m</w:t>
            </w:r>
          </w:p>
          <w:p w:rsidR="00363DC3" w:rsidRPr="002F1E02" w:rsidRDefault="00E808A2" w:rsidP="00ED13EA">
            <w:pPr>
              <w:widowControl w:val="0"/>
              <w:spacing w:line="288" w:lineRule="auto"/>
              <w:jc w:val="center"/>
              <w:rPr>
                <w:b/>
                <w:sz w:val="28"/>
                <w:szCs w:val="28"/>
              </w:rPr>
            </w:pPr>
            <w:r w:rsidRPr="002F1E02">
              <w:rPr>
                <w:b/>
                <w:spacing w:val="-1"/>
                <w:sz w:val="28"/>
                <w:szCs w:val="28"/>
              </w:rPr>
              <w:t>Ủ</w:t>
            </w:r>
            <w:r w:rsidRPr="002F1E02">
              <w:rPr>
                <w:b/>
                <w:sz w:val="28"/>
                <w:szCs w:val="28"/>
              </w:rPr>
              <w:t xml:space="preserve">Y </w:t>
            </w:r>
            <w:r w:rsidRPr="002F1E02">
              <w:rPr>
                <w:b/>
                <w:spacing w:val="1"/>
                <w:sz w:val="28"/>
                <w:szCs w:val="28"/>
              </w:rPr>
              <w:t>B</w:t>
            </w:r>
            <w:r w:rsidRPr="002F1E02">
              <w:rPr>
                <w:b/>
                <w:sz w:val="28"/>
                <w:szCs w:val="28"/>
              </w:rPr>
              <w:t xml:space="preserve">AN NHÂN </w:t>
            </w:r>
            <w:r w:rsidRPr="002F1E02">
              <w:rPr>
                <w:b/>
                <w:spacing w:val="2"/>
                <w:sz w:val="28"/>
                <w:szCs w:val="28"/>
              </w:rPr>
              <w:t>D</w:t>
            </w:r>
            <w:r w:rsidRPr="002F1E02">
              <w:rPr>
                <w:b/>
                <w:sz w:val="28"/>
                <w:szCs w:val="28"/>
              </w:rPr>
              <w:t>ÂN</w:t>
            </w:r>
          </w:p>
          <w:p w:rsidR="00E808A2" w:rsidRPr="002F1E02" w:rsidRDefault="00E808A2" w:rsidP="00ED13EA">
            <w:pPr>
              <w:widowControl w:val="0"/>
              <w:spacing w:line="288" w:lineRule="auto"/>
              <w:jc w:val="center"/>
              <w:rPr>
                <w:sz w:val="28"/>
                <w:szCs w:val="28"/>
              </w:rPr>
            </w:pPr>
            <w:r w:rsidRPr="002F1E02">
              <w:rPr>
                <w:b/>
                <w:spacing w:val="2"/>
                <w:sz w:val="28"/>
                <w:szCs w:val="28"/>
              </w:rPr>
              <w:t xml:space="preserve"> </w:t>
            </w:r>
            <w:r w:rsidRPr="002F1E02">
              <w:rPr>
                <w:b/>
                <w:sz w:val="28"/>
                <w:szCs w:val="28"/>
              </w:rPr>
              <w:t>HUY</w:t>
            </w:r>
            <w:r w:rsidRPr="002F1E02">
              <w:rPr>
                <w:b/>
                <w:spacing w:val="1"/>
                <w:sz w:val="28"/>
                <w:szCs w:val="28"/>
              </w:rPr>
              <w:t>Ệ</w:t>
            </w:r>
            <w:r w:rsidRPr="002F1E02">
              <w:rPr>
                <w:b/>
                <w:sz w:val="28"/>
                <w:szCs w:val="28"/>
              </w:rPr>
              <w:t>N</w:t>
            </w:r>
            <w:r w:rsidR="00363DC3" w:rsidRPr="002F1E02">
              <w:rPr>
                <w:b/>
                <w:sz w:val="28"/>
                <w:szCs w:val="28"/>
              </w:rPr>
              <w:t xml:space="preserve"> </w:t>
            </w:r>
            <w:r w:rsidRPr="002F1E02">
              <w:rPr>
                <w:b/>
                <w:spacing w:val="-1"/>
                <w:sz w:val="28"/>
                <w:szCs w:val="28"/>
              </w:rPr>
              <w:t>IA H’DRAI</w:t>
            </w:r>
          </w:p>
          <w:p w:rsidR="00E808A2" w:rsidRPr="002F1E02" w:rsidRDefault="00E808A2" w:rsidP="00ED13EA">
            <w:pPr>
              <w:widowControl w:val="0"/>
              <w:spacing w:line="288" w:lineRule="auto"/>
              <w:jc w:val="center"/>
              <w:rPr>
                <w:i/>
                <w:sz w:val="28"/>
                <w:szCs w:val="28"/>
              </w:rPr>
            </w:pPr>
            <w:r w:rsidRPr="002F1E02">
              <w:rPr>
                <w:i/>
                <w:sz w:val="28"/>
                <w:szCs w:val="28"/>
              </w:rPr>
              <w:t>(</w:t>
            </w:r>
            <w:r w:rsidRPr="002F1E02">
              <w:rPr>
                <w:i/>
                <w:spacing w:val="-1"/>
                <w:sz w:val="28"/>
                <w:szCs w:val="28"/>
              </w:rPr>
              <w:t>K</w:t>
            </w:r>
            <w:r w:rsidRPr="002F1E02">
              <w:rPr>
                <w:i/>
                <w:sz w:val="28"/>
                <w:szCs w:val="28"/>
              </w:rPr>
              <w:t>ý</w:t>
            </w:r>
            <w:r w:rsidRPr="002F1E02">
              <w:rPr>
                <w:i/>
                <w:spacing w:val="1"/>
                <w:sz w:val="28"/>
                <w:szCs w:val="28"/>
              </w:rPr>
              <w:t xml:space="preserve"> t</w:t>
            </w:r>
            <w:r w:rsidRPr="002F1E02">
              <w:rPr>
                <w:i/>
                <w:spacing w:val="-2"/>
                <w:sz w:val="28"/>
                <w:szCs w:val="28"/>
              </w:rPr>
              <w:t>ê</w:t>
            </w:r>
            <w:r w:rsidRPr="002F1E02">
              <w:rPr>
                <w:i/>
                <w:spacing w:val="1"/>
                <w:sz w:val="28"/>
                <w:szCs w:val="28"/>
              </w:rPr>
              <w:t>n</w:t>
            </w:r>
            <w:r w:rsidRPr="002F1E02">
              <w:rPr>
                <w:i/>
                <w:sz w:val="28"/>
                <w:szCs w:val="28"/>
              </w:rPr>
              <w:t>,</w:t>
            </w:r>
            <w:r w:rsidRPr="002F1E02">
              <w:rPr>
                <w:i/>
                <w:spacing w:val="-1"/>
                <w:sz w:val="28"/>
                <w:szCs w:val="28"/>
              </w:rPr>
              <w:t xml:space="preserve"> đ</w:t>
            </w:r>
            <w:r w:rsidRPr="002F1E02">
              <w:rPr>
                <w:i/>
                <w:spacing w:val="1"/>
                <w:sz w:val="28"/>
                <w:szCs w:val="28"/>
              </w:rPr>
              <w:t>ó</w:t>
            </w:r>
            <w:r w:rsidRPr="002F1E02">
              <w:rPr>
                <w:i/>
                <w:spacing w:val="-1"/>
                <w:sz w:val="28"/>
                <w:szCs w:val="28"/>
              </w:rPr>
              <w:t>n</w:t>
            </w:r>
            <w:r w:rsidRPr="002F1E02">
              <w:rPr>
                <w:i/>
                <w:sz w:val="28"/>
                <w:szCs w:val="28"/>
              </w:rPr>
              <w:t>g</w:t>
            </w:r>
            <w:r w:rsidRPr="002F1E02">
              <w:rPr>
                <w:i/>
                <w:spacing w:val="-2"/>
                <w:sz w:val="28"/>
                <w:szCs w:val="28"/>
              </w:rPr>
              <w:t xml:space="preserve"> </w:t>
            </w:r>
            <w:r w:rsidRPr="002F1E02">
              <w:rPr>
                <w:i/>
                <w:spacing w:val="1"/>
                <w:sz w:val="28"/>
                <w:szCs w:val="28"/>
              </w:rPr>
              <w:t>d</w:t>
            </w:r>
            <w:r w:rsidRPr="002F1E02">
              <w:rPr>
                <w:i/>
                <w:spacing w:val="-2"/>
                <w:sz w:val="28"/>
                <w:szCs w:val="28"/>
              </w:rPr>
              <w:t>ấ</w:t>
            </w:r>
            <w:r w:rsidRPr="002F1E02">
              <w:rPr>
                <w:i/>
                <w:spacing w:val="1"/>
                <w:sz w:val="28"/>
                <w:szCs w:val="28"/>
              </w:rPr>
              <w:t>u)</w:t>
            </w:r>
          </w:p>
        </w:tc>
      </w:tr>
    </w:tbl>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204124" w:rsidRPr="002F1E02" w:rsidRDefault="00204124" w:rsidP="00ED13EA">
      <w:pPr>
        <w:widowControl w:val="0"/>
        <w:spacing w:line="288" w:lineRule="auto"/>
        <w:ind w:firstLine="720"/>
        <w:jc w:val="both"/>
        <w:rPr>
          <w:sz w:val="28"/>
          <w:szCs w:val="28"/>
        </w:rPr>
      </w:pPr>
    </w:p>
    <w:p w:rsidR="00C85E70" w:rsidRPr="00261C66" w:rsidRDefault="00C85E70">
      <w:pPr>
        <w:pStyle w:val="TOC1"/>
        <w:rPr>
          <w:rFonts w:asciiTheme="minorHAnsi" w:eastAsiaTheme="minorEastAsia" w:hAnsiTheme="minorHAnsi" w:cstheme="minorBidi"/>
          <w:sz w:val="22"/>
          <w:szCs w:val="22"/>
        </w:rPr>
      </w:pPr>
      <w:bookmarkStart w:id="0" w:name="_Toc78789471"/>
      <w:r w:rsidRPr="00261C66">
        <w:rPr>
          <w:bCs/>
          <w:sz w:val="28"/>
          <w:szCs w:val="28"/>
        </w:rPr>
        <w:lastRenderedPageBreak/>
        <w:t>MỤC LỤC</w:t>
      </w:r>
      <w:r w:rsidR="00FF6E95" w:rsidRPr="002F1E02">
        <w:rPr>
          <w:bCs/>
          <w:sz w:val="28"/>
          <w:szCs w:val="28"/>
          <w:lang w:val="vi-VN"/>
        </w:rPr>
        <w:fldChar w:fldCharType="begin"/>
      </w:r>
      <w:r w:rsidR="00FF6E95" w:rsidRPr="00261C66">
        <w:rPr>
          <w:bCs/>
          <w:sz w:val="28"/>
          <w:szCs w:val="28"/>
          <w:lang w:val="vi-VN"/>
        </w:rPr>
        <w:instrText xml:space="preserve"> TOC \o "1-4" \h \z \u </w:instrText>
      </w:r>
      <w:r w:rsidR="00FF6E95" w:rsidRPr="002F1E02">
        <w:rPr>
          <w:bCs/>
          <w:sz w:val="28"/>
          <w:szCs w:val="28"/>
          <w:lang w:val="vi-VN"/>
        </w:rPr>
        <w:fldChar w:fldCharType="separate"/>
      </w:r>
      <w:hyperlink w:anchor="_Toc88986346" w:history="1"/>
    </w:p>
    <w:p w:rsidR="00C85E70" w:rsidRPr="002F1E02" w:rsidRDefault="00FF6E95" w:rsidP="00C85E70">
      <w:pPr>
        <w:widowControl w:val="0"/>
        <w:spacing w:line="288" w:lineRule="auto"/>
        <w:rPr>
          <w:b/>
          <w:bCs/>
          <w:sz w:val="28"/>
          <w:szCs w:val="28"/>
          <w:lang w:val="vi-VN"/>
        </w:rPr>
      </w:pPr>
      <w:r w:rsidRPr="002F1E02">
        <w:rPr>
          <w:b/>
          <w:bCs/>
          <w:sz w:val="28"/>
          <w:szCs w:val="28"/>
          <w:lang w:val="vi-VN"/>
        </w:rPr>
        <w:fldChar w:fldCharType="end"/>
      </w:r>
    </w:p>
    <w:sdt>
      <w:sdtPr>
        <w:rPr>
          <w:b w:val="0"/>
          <w:noProof w:val="0"/>
          <w:sz w:val="20"/>
          <w:szCs w:val="20"/>
        </w:rPr>
        <w:id w:val="-1166167458"/>
        <w:docPartObj>
          <w:docPartGallery w:val="Table of Contents"/>
          <w:docPartUnique/>
        </w:docPartObj>
      </w:sdtPr>
      <w:sdtEndPr>
        <w:rPr>
          <w:bCs/>
        </w:rPr>
      </w:sdtEndPr>
      <w:sdtContent>
        <w:p w:rsidR="00261C66" w:rsidRPr="00261C66" w:rsidRDefault="00C85E70" w:rsidP="00261C66">
          <w:pPr>
            <w:pStyle w:val="TOC1"/>
            <w:jc w:val="left"/>
            <w:rPr>
              <w:rFonts w:eastAsiaTheme="minorEastAsia"/>
              <w:b w:val="0"/>
              <w:sz w:val="28"/>
              <w:szCs w:val="28"/>
            </w:rPr>
          </w:pPr>
          <w:r>
            <w:fldChar w:fldCharType="begin"/>
          </w:r>
          <w:r>
            <w:instrText xml:space="preserve"> TOC \o "1-3" \h \z \u </w:instrText>
          </w:r>
          <w:r>
            <w:fldChar w:fldCharType="separate"/>
          </w:r>
          <w:hyperlink w:anchor="_Toc88986830" w:history="1"/>
          <w:hyperlink w:anchor="_Toc88986831" w:history="1">
            <w:r w:rsidR="00261C66" w:rsidRPr="00261C66">
              <w:rPr>
                <w:rStyle w:val="Hyperlink"/>
                <w:b w:val="0"/>
                <w:sz w:val="28"/>
                <w:szCs w:val="28"/>
              </w:rPr>
              <w:t>ĐẶT VẤN</w:t>
            </w:r>
            <w:r w:rsidR="00261C66" w:rsidRPr="00261C66">
              <w:rPr>
                <w:rStyle w:val="Hyperlink"/>
                <w:b w:val="0"/>
                <w:spacing w:val="1"/>
                <w:sz w:val="28"/>
                <w:szCs w:val="28"/>
              </w:rPr>
              <w:t xml:space="preserve"> </w:t>
            </w:r>
            <w:r w:rsidR="00261C66" w:rsidRPr="00261C66">
              <w:rPr>
                <w:rStyle w:val="Hyperlink"/>
                <w:b w:val="0"/>
                <w:sz w:val="28"/>
                <w:szCs w:val="28"/>
              </w:rPr>
              <w:t>ĐỀ</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_Toc88986831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1</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32" w:history="1">
            <w:r w:rsidR="00261C66" w:rsidRPr="00261C66">
              <w:rPr>
                <w:rStyle w:val="Hyperlink"/>
                <w:b w:val="0"/>
                <w:sz w:val="28"/>
                <w:szCs w:val="28"/>
              </w:rPr>
              <w:t>1. Sự cần thiết lập quy hoạch sử dụng đất</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_Toc88986832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1</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33" w:history="1">
            <w:r w:rsidR="00261C66" w:rsidRPr="00261C66">
              <w:rPr>
                <w:rStyle w:val="Hyperlink"/>
                <w:b w:val="0"/>
                <w:sz w:val="28"/>
                <w:szCs w:val="28"/>
              </w:rPr>
              <w:t>2. Căn cứ pháp lý</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_Toc88986833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2</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34" w:history="1">
            <w:r w:rsidR="00261C66" w:rsidRPr="00261C66">
              <w:rPr>
                <w:rStyle w:val="Hyperlink"/>
                <w:b w:val="0"/>
                <w:sz w:val="28"/>
                <w:szCs w:val="28"/>
                <w:lang w:val="nl-NL"/>
              </w:rPr>
              <w:t>3. Tài liệu, thông tin, tư liệu, bản đồ</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_Toc88986834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5</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35" w:history="1">
            <w:r w:rsidR="00261C66" w:rsidRPr="00261C66">
              <w:rPr>
                <w:rStyle w:val="Hyperlink"/>
                <w:b w:val="0"/>
                <w:spacing w:val="-1"/>
                <w:sz w:val="28"/>
                <w:szCs w:val="28"/>
              </w:rPr>
              <w:t>P</w:t>
            </w:r>
            <w:r w:rsidR="00261C66" w:rsidRPr="00261C66">
              <w:rPr>
                <w:rStyle w:val="Hyperlink"/>
                <w:b w:val="0"/>
                <w:sz w:val="28"/>
                <w:szCs w:val="28"/>
              </w:rPr>
              <w:t>HẦN I</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_Toc88986835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6</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36" w:history="1">
            <w:r w:rsidR="00261C66" w:rsidRPr="00261C66">
              <w:rPr>
                <w:rStyle w:val="Hyperlink"/>
                <w:b w:val="0"/>
                <w:spacing w:val="-1"/>
                <w:sz w:val="28"/>
                <w:szCs w:val="28"/>
              </w:rPr>
              <w:t>Đ</w:t>
            </w:r>
            <w:r w:rsidR="00261C66" w:rsidRPr="00261C66">
              <w:rPr>
                <w:rStyle w:val="Hyperlink"/>
                <w:b w:val="0"/>
                <w:spacing w:val="1"/>
                <w:sz w:val="28"/>
                <w:szCs w:val="28"/>
              </w:rPr>
              <w:t>I</w:t>
            </w:r>
            <w:r w:rsidR="00261C66" w:rsidRPr="00261C66">
              <w:rPr>
                <w:rStyle w:val="Hyperlink"/>
                <w:b w:val="0"/>
                <w:sz w:val="28"/>
                <w:szCs w:val="28"/>
              </w:rPr>
              <w:t>ỀU</w:t>
            </w:r>
            <w:r w:rsidR="00261C66" w:rsidRPr="00261C66">
              <w:rPr>
                <w:rStyle w:val="Hyperlink"/>
                <w:b w:val="0"/>
                <w:spacing w:val="-2"/>
                <w:sz w:val="28"/>
                <w:szCs w:val="28"/>
              </w:rPr>
              <w:t xml:space="preserve"> </w:t>
            </w:r>
            <w:r w:rsidR="00261C66" w:rsidRPr="00261C66">
              <w:rPr>
                <w:rStyle w:val="Hyperlink"/>
                <w:b w:val="0"/>
                <w:sz w:val="28"/>
                <w:szCs w:val="28"/>
              </w:rPr>
              <w:t>K</w:t>
            </w:r>
            <w:r w:rsidR="00261C66" w:rsidRPr="00261C66">
              <w:rPr>
                <w:rStyle w:val="Hyperlink"/>
                <w:b w:val="0"/>
                <w:spacing w:val="1"/>
                <w:sz w:val="28"/>
                <w:szCs w:val="28"/>
              </w:rPr>
              <w:t>I</w:t>
            </w:r>
            <w:r w:rsidR="00261C66" w:rsidRPr="00261C66">
              <w:rPr>
                <w:rStyle w:val="Hyperlink"/>
                <w:b w:val="0"/>
                <w:sz w:val="28"/>
                <w:szCs w:val="28"/>
              </w:rPr>
              <w:t>ỆN</w:t>
            </w:r>
            <w:r w:rsidR="00261C66" w:rsidRPr="00261C66">
              <w:rPr>
                <w:rStyle w:val="Hyperlink"/>
                <w:b w:val="0"/>
                <w:spacing w:val="-2"/>
                <w:sz w:val="28"/>
                <w:szCs w:val="28"/>
              </w:rPr>
              <w:t xml:space="preserve"> </w:t>
            </w:r>
            <w:r w:rsidR="00261C66" w:rsidRPr="00261C66">
              <w:rPr>
                <w:rStyle w:val="Hyperlink"/>
                <w:b w:val="0"/>
                <w:sz w:val="28"/>
                <w:szCs w:val="28"/>
              </w:rPr>
              <w:t xml:space="preserve">TỰ </w:t>
            </w:r>
            <w:r w:rsidR="00261C66" w:rsidRPr="00261C66">
              <w:rPr>
                <w:rStyle w:val="Hyperlink"/>
                <w:b w:val="0"/>
                <w:spacing w:val="-1"/>
                <w:sz w:val="28"/>
                <w:szCs w:val="28"/>
              </w:rPr>
              <w:t>N</w:t>
            </w:r>
            <w:r w:rsidR="00261C66" w:rsidRPr="00261C66">
              <w:rPr>
                <w:rStyle w:val="Hyperlink"/>
                <w:b w:val="0"/>
                <w:spacing w:val="-2"/>
                <w:sz w:val="28"/>
                <w:szCs w:val="28"/>
              </w:rPr>
              <w:t>H</w:t>
            </w:r>
            <w:r w:rsidR="00261C66" w:rsidRPr="00261C66">
              <w:rPr>
                <w:rStyle w:val="Hyperlink"/>
                <w:b w:val="0"/>
                <w:spacing w:val="1"/>
                <w:sz w:val="28"/>
                <w:szCs w:val="28"/>
              </w:rPr>
              <w:t>I</w:t>
            </w:r>
            <w:r w:rsidR="00261C66" w:rsidRPr="00261C66">
              <w:rPr>
                <w:rStyle w:val="Hyperlink"/>
                <w:b w:val="0"/>
                <w:sz w:val="28"/>
                <w:szCs w:val="28"/>
              </w:rPr>
              <w:t>Ê</w:t>
            </w:r>
            <w:r w:rsidR="00261C66" w:rsidRPr="00261C66">
              <w:rPr>
                <w:rStyle w:val="Hyperlink"/>
                <w:b w:val="0"/>
                <w:spacing w:val="-1"/>
                <w:sz w:val="28"/>
                <w:szCs w:val="28"/>
              </w:rPr>
              <w:t>N</w:t>
            </w:r>
            <w:r w:rsidR="00261C66" w:rsidRPr="00261C66">
              <w:rPr>
                <w:rStyle w:val="Hyperlink"/>
                <w:b w:val="0"/>
                <w:sz w:val="28"/>
                <w:szCs w:val="28"/>
              </w:rPr>
              <w:t>,</w:t>
            </w:r>
            <w:r w:rsidR="00261C66" w:rsidRPr="00261C66">
              <w:rPr>
                <w:rStyle w:val="Hyperlink"/>
                <w:b w:val="0"/>
                <w:spacing w:val="-1"/>
                <w:sz w:val="28"/>
                <w:szCs w:val="28"/>
              </w:rPr>
              <w:t xml:space="preserve"> </w:t>
            </w:r>
            <w:r w:rsidR="00261C66" w:rsidRPr="00261C66">
              <w:rPr>
                <w:rStyle w:val="Hyperlink"/>
                <w:b w:val="0"/>
                <w:sz w:val="28"/>
                <w:szCs w:val="28"/>
              </w:rPr>
              <w:t>K</w:t>
            </w:r>
            <w:r w:rsidR="00261C66" w:rsidRPr="00261C66">
              <w:rPr>
                <w:rStyle w:val="Hyperlink"/>
                <w:b w:val="0"/>
                <w:spacing w:val="1"/>
                <w:sz w:val="28"/>
                <w:szCs w:val="28"/>
              </w:rPr>
              <w:t>I</w:t>
            </w:r>
            <w:r w:rsidR="00261C66" w:rsidRPr="00261C66">
              <w:rPr>
                <w:rStyle w:val="Hyperlink"/>
                <w:b w:val="0"/>
                <w:spacing w:val="-1"/>
                <w:sz w:val="28"/>
                <w:szCs w:val="28"/>
              </w:rPr>
              <w:t>N</w:t>
            </w:r>
            <w:r w:rsidR="00261C66" w:rsidRPr="00261C66">
              <w:rPr>
                <w:rStyle w:val="Hyperlink"/>
                <w:b w:val="0"/>
                <w:sz w:val="28"/>
                <w:szCs w:val="28"/>
              </w:rPr>
              <w:t>H TẾ,</w:t>
            </w:r>
            <w:r w:rsidR="00261C66" w:rsidRPr="00261C66">
              <w:rPr>
                <w:rStyle w:val="Hyperlink"/>
                <w:b w:val="0"/>
                <w:spacing w:val="-1"/>
                <w:sz w:val="28"/>
                <w:szCs w:val="28"/>
              </w:rPr>
              <w:t xml:space="preserve"> X</w:t>
            </w:r>
            <w:r w:rsidR="00261C66" w:rsidRPr="00261C66">
              <w:rPr>
                <w:rStyle w:val="Hyperlink"/>
                <w:b w:val="0"/>
                <w:sz w:val="28"/>
                <w:szCs w:val="28"/>
              </w:rPr>
              <w:t>Ã</w:t>
            </w:r>
            <w:r w:rsidR="00261C66" w:rsidRPr="00261C66">
              <w:rPr>
                <w:rStyle w:val="Hyperlink"/>
                <w:b w:val="0"/>
                <w:spacing w:val="-2"/>
                <w:sz w:val="28"/>
                <w:szCs w:val="28"/>
              </w:rPr>
              <w:t xml:space="preserve"> </w:t>
            </w:r>
            <w:r w:rsidR="00261C66" w:rsidRPr="00261C66">
              <w:rPr>
                <w:rStyle w:val="Hyperlink"/>
                <w:b w:val="0"/>
                <w:sz w:val="28"/>
                <w:szCs w:val="28"/>
              </w:rPr>
              <w:t>HỘI</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_Toc88986836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6</w:t>
            </w:r>
            <w:r w:rsidR="00261C66" w:rsidRPr="00261C66">
              <w:rPr>
                <w:b w:val="0"/>
                <w:webHidden/>
                <w:sz w:val="28"/>
                <w:szCs w:val="28"/>
              </w:rPr>
              <w:fldChar w:fldCharType="end"/>
            </w:r>
          </w:hyperlink>
        </w:p>
        <w:p w:rsidR="00261C66" w:rsidRPr="00261C66" w:rsidRDefault="00282729">
          <w:pPr>
            <w:pStyle w:val="TOC2"/>
            <w:rPr>
              <w:rFonts w:eastAsiaTheme="minorEastAsia"/>
              <w:noProof/>
              <w:sz w:val="28"/>
              <w:szCs w:val="28"/>
            </w:rPr>
          </w:pPr>
          <w:hyperlink w:anchor="_Toc88986837" w:history="1">
            <w:r w:rsidR="00261C66" w:rsidRPr="00261C66">
              <w:rPr>
                <w:rStyle w:val="Hyperlink"/>
                <w:noProof/>
                <w:sz w:val="28"/>
                <w:szCs w:val="28"/>
              </w:rPr>
              <w:t xml:space="preserve">I. </w:t>
            </w:r>
            <w:r w:rsidR="00261C66" w:rsidRPr="00261C66">
              <w:rPr>
                <w:rStyle w:val="Hyperlink"/>
                <w:noProof/>
                <w:spacing w:val="-1"/>
                <w:sz w:val="28"/>
                <w:szCs w:val="28"/>
              </w:rPr>
              <w:t>Đ</w:t>
            </w:r>
            <w:r w:rsidR="00261C66" w:rsidRPr="00261C66">
              <w:rPr>
                <w:rStyle w:val="Hyperlink"/>
                <w:noProof/>
                <w:sz w:val="28"/>
                <w:szCs w:val="28"/>
              </w:rPr>
              <w:t>I</w:t>
            </w:r>
            <w:r w:rsidR="00261C66" w:rsidRPr="00261C66">
              <w:rPr>
                <w:rStyle w:val="Hyperlink"/>
                <w:noProof/>
                <w:spacing w:val="1"/>
                <w:sz w:val="28"/>
                <w:szCs w:val="28"/>
              </w:rPr>
              <w:t>Ề</w:t>
            </w:r>
            <w:r w:rsidR="00261C66" w:rsidRPr="00261C66">
              <w:rPr>
                <w:rStyle w:val="Hyperlink"/>
                <w:noProof/>
                <w:sz w:val="28"/>
                <w:szCs w:val="28"/>
              </w:rPr>
              <w:t xml:space="preserve">U </w:t>
            </w:r>
            <w:r w:rsidR="00261C66" w:rsidRPr="00261C66">
              <w:rPr>
                <w:rStyle w:val="Hyperlink"/>
                <w:noProof/>
                <w:spacing w:val="-2"/>
                <w:sz w:val="28"/>
                <w:szCs w:val="28"/>
              </w:rPr>
              <w:t>K</w:t>
            </w:r>
            <w:r w:rsidR="00261C66" w:rsidRPr="00261C66">
              <w:rPr>
                <w:rStyle w:val="Hyperlink"/>
                <w:noProof/>
                <w:sz w:val="28"/>
                <w:szCs w:val="28"/>
              </w:rPr>
              <w:t>I</w:t>
            </w:r>
            <w:r w:rsidR="00261C66" w:rsidRPr="00261C66">
              <w:rPr>
                <w:rStyle w:val="Hyperlink"/>
                <w:noProof/>
                <w:spacing w:val="1"/>
                <w:sz w:val="28"/>
                <w:szCs w:val="28"/>
              </w:rPr>
              <w:t>Ệ</w:t>
            </w:r>
            <w:r w:rsidR="00261C66" w:rsidRPr="00261C66">
              <w:rPr>
                <w:rStyle w:val="Hyperlink"/>
                <w:noProof/>
                <w:sz w:val="28"/>
                <w:szCs w:val="28"/>
              </w:rPr>
              <w:t xml:space="preserve">N </w:t>
            </w:r>
            <w:r w:rsidR="00261C66" w:rsidRPr="00261C66">
              <w:rPr>
                <w:rStyle w:val="Hyperlink"/>
                <w:noProof/>
                <w:spacing w:val="1"/>
                <w:sz w:val="28"/>
                <w:szCs w:val="28"/>
              </w:rPr>
              <w:t>T</w:t>
            </w:r>
            <w:r w:rsidR="00261C66" w:rsidRPr="00261C66">
              <w:rPr>
                <w:rStyle w:val="Hyperlink"/>
                <w:noProof/>
                <w:sz w:val="28"/>
                <w:szCs w:val="28"/>
              </w:rPr>
              <w:t>Ự</w:t>
            </w:r>
            <w:r w:rsidR="00261C66" w:rsidRPr="00261C66">
              <w:rPr>
                <w:rStyle w:val="Hyperlink"/>
                <w:noProof/>
                <w:spacing w:val="1"/>
                <w:sz w:val="28"/>
                <w:szCs w:val="28"/>
              </w:rPr>
              <w:t xml:space="preserve"> </w:t>
            </w:r>
            <w:r w:rsidR="00261C66" w:rsidRPr="00261C66">
              <w:rPr>
                <w:rStyle w:val="Hyperlink"/>
                <w:noProof/>
                <w:sz w:val="28"/>
                <w:szCs w:val="28"/>
              </w:rPr>
              <w:t>NHI</w:t>
            </w:r>
            <w:r w:rsidR="00261C66" w:rsidRPr="00261C66">
              <w:rPr>
                <w:rStyle w:val="Hyperlink"/>
                <w:noProof/>
                <w:spacing w:val="1"/>
                <w:sz w:val="28"/>
                <w:szCs w:val="28"/>
              </w:rPr>
              <w:t>Ê</w:t>
            </w:r>
            <w:r w:rsidR="00261C66" w:rsidRPr="00261C66">
              <w:rPr>
                <w:rStyle w:val="Hyperlink"/>
                <w:noProof/>
                <w:sz w:val="28"/>
                <w:szCs w:val="28"/>
              </w:rPr>
              <w:t xml:space="preserve">N, </w:t>
            </w:r>
            <w:r w:rsidR="00261C66" w:rsidRPr="00261C66">
              <w:rPr>
                <w:rStyle w:val="Hyperlink"/>
                <w:noProof/>
                <w:spacing w:val="1"/>
                <w:sz w:val="28"/>
                <w:szCs w:val="28"/>
              </w:rPr>
              <w:t>T</w:t>
            </w:r>
            <w:r w:rsidR="00261C66" w:rsidRPr="00261C66">
              <w:rPr>
                <w:rStyle w:val="Hyperlink"/>
                <w:noProof/>
                <w:sz w:val="28"/>
                <w:szCs w:val="28"/>
              </w:rPr>
              <w:t>ÀI N</w:t>
            </w:r>
            <w:r w:rsidR="00261C66" w:rsidRPr="00261C66">
              <w:rPr>
                <w:rStyle w:val="Hyperlink"/>
                <w:noProof/>
                <w:spacing w:val="-2"/>
                <w:sz w:val="28"/>
                <w:szCs w:val="28"/>
              </w:rPr>
              <w:t>G</w:t>
            </w:r>
            <w:r w:rsidR="00261C66" w:rsidRPr="00261C66">
              <w:rPr>
                <w:rStyle w:val="Hyperlink"/>
                <w:noProof/>
                <w:sz w:val="28"/>
                <w:szCs w:val="28"/>
              </w:rPr>
              <w:t>UY</w:t>
            </w:r>
            <w:r w:rsidR="00261C66" w:rsidRPr="00261C66">
              <w:rPr>
                <w:rStyle w:val="Hyperlink"/>
                <w:noProof/>
                <w:spacing w:val="1"/>
                <w:sz w:val="28"/>
                <w:szCs w:val="28"/>
              </w:rPr>
              <w:t>Ê</w:t>
            </w:r>
            <w:r w:rsidR="00261C66" w:rsidRPr="00261C66">
              <w:rPr>
                <w:rStyle w:val="Hyperlink"/>
                <w:noProof/>
                <w:sz w:val="28"/>
                <w:szCs w:val="28"/>
              </w:rPr>
              <w:t xml:space="preserve">N </w:t>
            </w:r>
            <w:r w:rsidR="00261C66" w:rsidRPr="00261C66">
              <w:rPr>
                <w:rStyle w:val="Hyperlink"/>
                <w:noProof/>
                <w:spacing w:val="2"/>
                <w:sz w:val="28"/>
                <w:szCs w:val="28"/>
              </w:rPr>
              <w:t>V</w:t>
            </w:r>
            <w:r w:rsidR="00261C66" w:rsidRPr="00261C66">
              <w:rPr>
                <w:rStyle w:val="Hyperlink"/>
                <w:noProof/>
                <w:sz w:val="28"/>
                <w:szCs w:val="28"/>
              </w:rPr>
              <w:t>À</w:t>
            </w:r>
            <w:r w:rsidR="00261C66" w:rsidRPr="00261C66">
              <w:rPr>
                <w:rStyle w:val="Hyperlink"/>
                <w:noProof/>
                <w:spacing w:val="2"/>
                <w:sz w:val="28"/>
                <w:szCs w:val="28"/>
              </w:rPr>
              <w:t xml:space="preserve"> </w:t>
            </w:r>
            <w:r w:rsidR="00261C66" w:rsidRPr="00261C66">
              <w:rPr>
                <w:rStyle w:val="Hyperlink"/>
                <w:noProof/>
                <w:spacing w:val="-1"/>
                <w:sz w:val="28"/>
                <w:szCs w:val="28"/>
              </w:rPr>
              <w:t>M</w:t>
            </w:r>
            <w:r w:rsidR="00261C66" w:rsidRPr="00261C66">
              <w:rPr>
                <w:rStyle w:val="Hyperlink"/>
                <w:noProof/>
                <w:sz w:val="28"/>
                <w:szCs w:val="28"/>
              </w:rPr>
              <w:t xml:space="preserve">ÔI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ƯỜ</w:t>
            </w:r>
            <w:r w:rsidR="00261C66" w:rsidRPr="00261C66">
              <w:rPr>
                <w:rStyle w:val="Hyperlink"/>
                <w:noProof/>
                <w:sz w:val="28"/>
                <w:szCs w:val="28"/>
              </w:rPr>
              <w:t>NG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_Toc88986837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38" w:history="1">
            <w:r w:rsidR="00261C66" w:rsidRPr="00261C66">
              <w:rPr>
                <w:rStyle w:val="Hyperlink"/>
                <w:noProof/>
                <w:sz w:val="28"/>
                <w:szCs w:val="28"/>
              </w:rPr>
              <w:t>1.1. Phân tích đặc điểm điều kiện tự nhiên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_Toc88986838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39" w:history="1">
            <w:r w:rsidR="00261C66" w:rsidRPr="00261C66">
              <w:rPr>
                <w:rStyle w:val="Hyperlink"/>
                <w:noProof/>
                <w:spacing w:val="1"/>
                <w:sz w:val="28"/>
                <w:szCs w:val="28"/>
              </w:rPr>
              <w:t>1</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ặc</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i</w:t>
            </w:r>
            <w:r w:rsidR="00261C66" w:rsidRPr="00261C66">
              <w:rPr>
                <w:rStyle w:val="Hyperlink"/>
                <w:noProof/>
                <w:spacing w:val="-2"/>
                <w:sz w:val="28"/>
                <w:szCs w:val="28"/>
              </w:rPr>
              <w:t>ể</w:t>
            </w:r>
            <w:r w:rsidR="00261C66" w:rsidRPr="00261C66">
              <w:rPr>
                <w:rStyle w:val="Hyperlink"/>
                <w:noProof/>
                <w:sz w:val="28"/>
                <w:szCs w:val="28"/>
              </w:rPr>
              <w:t>m</w:t>
            </w:r>
            <w:r w:rsidR="00261C66" w:rsidRPr="00261C66">
              <w:rPr>
                <w:rStyle w:val="Hyperlink"/>
                <w:noProof/>
                <w:spacing w:val="-3"/>
                <w:sz w:val="28"/>
                <w:szCs w:val="28"/>
              </w:rPr>
              <w:t xml:space="preserve"> </w:t>
            </w:r>
            <w:r w:rsidR="00261C66" w:rsidRPr="00261C66">
              <w:rPr>
                <w:rStyle w:val="Hyperlink"/>
                <w:noProof/>
                <w:sz w:val="28"/>
                <w:szCs w:val="28"/>
              </w:rPr>
              <w:t xml:space="preserve">các </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pacing w:val="2"/>
                <w:sz w:val="28"/>
                <w:szCs w:val="28"/>
              </w:rPr>
              <w:t>u</w:t>
            </w:r>
            <w:r w:rsidR="00261C66" w:rsidRPr="00261C66">
              <w:rPr>
                <w:rStyle w:val="Hyperlink"/>
                <w:noProof/>
                <w:spacing w:val="-1"/>
                <w:sz w:val="28"/>
                <w:szCs w:val="28"/>
              </w:rPr>
              <w:t>ồ</w:t>
            </w:r>
            <w:r w:rsidR="00261C66" w:rsidRPr="00261C66">
              <w:rPr>
                <w:rStyle w:val="Hyperlink"/>
                <w:noProof/>
                <w:sz w:val="28"/>
                <w:szCs w:val="28"/>
              </w:rPr>
              <w:t>n</w:t>
            </w:r>
            <w:r w:rsidR="00261C66" w:rsidRPr="00261C66">
              <w:rPr>
                <w:rStyle w:val="Hyperlink"/>
                <w:noProof/>
                <w:spacing w:val="1"/>
                <w:sz w:val="28"/>
                <w:szCs w:val="28"/>
              </w:rPr>
              <w:t xml:space="preserve"> t</w:t>
            </w:r>
            <w:r w:rsidR="00261C66" w:rsidRPr="00261C66">
              <w:rPr>
                <w:rStyle w:val="Hyperlink"/>
                <w:noProof/>
                <w:spacing w:val="-2"/>
                <w:sz w:val="28"/>
                <w:szCs w:val="28"/>
              </w:rPr>
              <w:t>à</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pacing w:val="1"/>
                <w:sz w:val="28"/>
                <w:szCs w:val="28"/>
              </w:rPr>
              <w:t>u</w:t>
            </w:r>
            <w:r w:rsidR="00261C66" w:rsidRPr="00261C66">
              <w:rPr>
                <w:rStyle w:val="Hyperlink"/>
                <w:noProof/>
                <w:spacing w:val="-4"/>
                <w:sz w:val="28"/>
                <w:szCs w:val="28"/>
              </w:rPr>
              <w:t>y</w:t>
            </w:r>
            <w:r w:rsidR="00261C66" w:rsidRPr="00261C66">
              <w:rPr>
                <w:rStyle w:val="Hyperlink"/>
                <w:noProof/>
                <w:sz w:val="28"/>
                <w:szCs w:val="28"/>
              </w:rPr>
              <w:t>ên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_Toc88986839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9</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40" w:history="1">
            <w:r w:rsidR="00261C66" w:rsidRPr="00261C66">
              <w:rPr>
                <w:rStyle w:val="Hyperlink"/>
                <w:noProof/>
                <w:spacing w:val="1"/>
                <w:sz w:val="28"/>
                <w:szCs w:val="28"/>
              </w:rPr>
              <w:t>1</w:t>
            </w:r>
            <w:r w:rsidR="00261C66" w:rsidRPr="00261C66">
              <w:rPr>
                <w:rStyle w:val="Hyperlink"/>
                <w:noProof/>
                <w:spacing w:val="-1"/>
                <w:sz w:val="28"/>
                <w:szCs w:val="28"/>
              </w:rPr>
              <w:t>.</w:t>
            </w:r>
            <w:r w:rsidR="00261C66" w:rsidRPr="00261C66">
              <w:rPr>
                <w:rStyle w:val="Hyperlink"/>
                <w:noProof/>
                <w:spacing w:val="1"/>
                <w:sz w:val="28"/>
                <w:szCs w:val="28"/>
              </w:rPr>
              <w:t>3</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2"/>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i</w:t>
            </w:r>
            <w:r w:rsidR="00261C66" w:rsidRPr="00261C66">
              <w:rPr>
                <w:rStyle w:val="Hyperlink"/>
                <w:noProof/>
                <w:sz w:val="28"/>
                <w:szCs w:val="28"/>
              </w:rPr>
              <w:t>ện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z w:val="28"/>
                <w:szCs w:val="28"/>
              </w:rPr>
              <w:t>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ô</w:t>
            </w:r>
            <w:r w:rsidR="00261C66" w:rsidRPr="00261C66">
              <w:rPr>
                <w:rStyle w:val="Hyperlink"/>
                <w:noProof/>
                <w:sz w:val="28"/>
                <w:szCs w:val="28"/>
              </w:rPr>
              <w:t>i</w:t>
            </w:r>
            <w:r w:rsidR="00261C66" w:rsidRPr="00261C66">
              <w:rPr>
                <w:rStyle w:val="Hyperlink"/>
                <w:noProof/>
                <w:spacing w:val="1"/>
                <w:sz w:val="28"/>
                <w:szCs w:val="28"/>
              </w:rPr>
              <w:t xml:space="preserve"> t</w:t>
            </w:r>
            <w:r w:rsidR="00261C66" w:rsidRPr="00261C66">
              <w:rPr>
                <w:rStyle w:val="Hyperlink"/>
                <w:noProof/>
                <w:sz w:val="28"/>
                <w:szCs w:val="28"/>
              </w:rPr>
              <w:t>r</w:t>
            </w:r>
            <w:r w:rsidR="00261C66" w:rsidRPr="00261C66">
              <w:rPr>
                <w:rStyle w:val="Hyperlink"/>
                <w:noProof/>
                <w:spacing w:val="-1"/>
                <w:sz w:val="28"/>
                <w:szCs w:val="28"/>
              </w:rPr>
              <w:t>ư</w:t>
            </w:r>
            <w:r w:rsidR="00261C66" w:rsidRPr="00261C66">
              <w:rPr>
                <w:rStyle w:val="Hyperlink"/>
                <w:noProof/>
                <w:sz w:val="28"/>
                <w:szCs w:val="28"/>
              </w:rPr>
              <w:t>ờ</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_Toc88986840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11</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44" w:history="1">
            <w:r w:rsidR="00261C66" w:rsidRPr="00261C66">
              <w:rPr>
                <w:rStyle w:val="Hyperlink"/>
                <w:noProof/>
                <w:spacing w:val="1"/>
                <w:sz w:val="28"/>
                <w:szCs w:val="28"/>
              </w:rPr>
              <w:t>1</w:t>
            </w:r>
            <w:r w:rsidR="00261C66" w:rsidRPr="00261C66">
              <w:rPr>
                <w:rStyle w:val="Hyperlink"/>
                <w:noProof/>
                <w:spacing w:val="-1"/>
                <w:sz w:val="28"/>
                <w:szCs w:val="28"/>
              </w:rPr>
              <w:t>.</w:t>
            </w:r>
            <w:r w:rsidR="00261C66" w:rsidRPr="00261C66">
              <w:rPr>
                <w:rStyle w:val="Hyperlink"/>
                <w:noProof/>
                <w:spacing w:val="1"/>
                <w:sz w:val="28"/>
                <w:szCs w:val="28"/>
              </w:rPr>
              <w:t>4</w:t>
            </w:r>
            <w:r w:rsidR="00261C66" w:rsidRPr="00261C66">
              <w:rPr>
                <w:rStyle w:val="Hyperlink"/>
                <w:noProof/>
                <w:sz w:val="28"/>
                <w:szCs w:val="28"/>
              </w:rPr>
              <w:t>.</w:t>
            </w:r>
            <w:r w:rsidR="00261C66" w:rsidRPr="00261C66">
              <w:rPr>
                <w:rStyle w:val="Hyperlink"/>
                <w:noProof/>
                <w:spacing w:val="-1"/>
                <w:sz w:val="28"/>
                <w:szCs w:val="28"/>
              </w:rPr>
              <w:t xml:space="preserve"> 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gi</w:t>
            </w:r>
            <w:r w:rsidR="00261C66" w:rsidRPr="00261C66">
              <w:rPr>
                <w:rStyle w:val="Hyperlink"/>
                <w:noProof/>
                <w:sz w:val="28"/>
                <w:szCs w:val="28"/>
              </w:rPr>
              <w:t xml:space="preserve">á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_Toc88986844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12</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45" w:history="1">
            <w:r w:rsidR="00261C66" w:rsidRPr="00261C66">
              <w:rPr>
                <w:rStyle w:val="Hyperlink"/>
                <w:noProof/>
                <w:sz w:val="28"/>
                <w:szCs w:val="28"/>
              </w:rPr>
              <w:t xml:space="preserve">II. </w:t>
            </w:r>
            <w:r w:rsidR="00261C66" w:rsidRPr="00261C66">
              <w:rPr>
                <w:rStyle w:val="Hyperlink"/>
                <w:noProof/>
                <w:spacing w:val="1"/>
                <w:sz w:val="28"/>
                <w:szCs w:val="28"/>
              </w:rPr>
              <w:t>THỰ</w:t>
            </w:r>
            <w:r w:rsidR="00261C66" w:rsidRPr="00261C66">
              <w:rPr>
                <w:rStyle w:val="Hyperlink"/>
                <w:noProof/>
                <w:sz w:val="28"/>
                <w:szCs w:val="28"/>
              </w:rPr>
              <w:t xml:space="preserve">C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Ạ</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pacing w:val="-3"/>
                <w:sz w:val="28"/>
                <w:szCs w:val="28"/>
              </w:rPr>
              <w:t>P</w:t>
            </w:r>
            <w:r w:rsidR="00261C66" w:rsidRPr="00261C66">
              <w:rPr>
                <w:rStyle w:val="Hyperlink"/>
                <w:noProof/>
                <w:spacing w:val="3"/>
                <w:sz w:val="28"/>
                <w:szCs w:val="28"/>
              </w:rPr>
              <w:t>H</w:t>
            </w:r>
            <w:r w:rsidR="00261C66" w:rsidRPr="00261C66">
              <w:rPr>
                <w:rStyle w:val="Hyperlink"/>
                <w:noProof/>
                <w:sz w:val="28"/>
                <w:szCs w:val="28"/>
              </w:rPr>
              <w:t>ÁT</w:t>
            </w:r>
            <w:r w:rsidR="00261C66" w:rsidRPr="00261C66">
              <w:rPr>
                <w:rStyle w:val="Hyperlink"/>
                <w:noProof/>
                <w:spacing w:val="1"/>
                <w:sz w:val="28"/>
                <w:szCs w:val="28"/>
              </w:rPr>
              <w:t xml:space="preserve"> T</w:t>
            </w:r>
            <w:r w:rsidR="00261C66" w:rsidRPr="00261C66">
              <w:rPr>
                <w:rStyle w:val="Hyperlink"/>
                <w:noProof/>
                <w:sz w:val="28"/>
                <w:szCs w:val="28"/>
              </w:rPr>
              <w:t>RI</w:t>
            </w:r>
            <w:r w:rsidR="00261C66" w:rsidRPr="00261C66">
              <w:rPr>
                <w:rStyle w:val="Hyperlink"/>
                <w:noProof/>
                <w:spacing w:val="1"/>
                <w:sz w:val="28"/>
                <w:szCs w:val="28"/>
              </w:rPr>
              <w:t>Ể</w:t>
            </w:r>
            <w:r w:rsidR="00261C66" w:rsidRPr="00261C66">
              <w:rPr>
                <w:rStyle w:val="Hyperlink"/>
                <w:noProof/>
                <w:sz w:val="28"/>
                <w:szCs w:val="28"/>
              </w:rPr>
              <w:t xml:space="preserve">N </w:t>
            </w:r>
            <w:r w:rsidR="00261C66" w:rsidRPr="00261C66">
              <w:rPr>
                <w:rStyle w:val="Hyperlink"/>
                <w:noProof/>
                <w:spacing w:val="-2"/>
                <w:sz w:val="28"/>
                <w:szCs w:val="28"/>
              </w:rPr>
              <w:t>K</w:t>
            </w:r>
            <w:r w:rsidR="00261C66" w:rsidRPr="00261C66">
              <w:rPr>
                <w:rStyle w:val="Hyperlink"/>
                <w:noProof/>
                <w:sz w:val="28"/>
                <w:szCs w:val="28"/>
              </w:rPr>
              <w:t xml:space="preserve">INH </w:t>
            </w:r>
            <w:r w:rsidR="00261C66" w:rsidRPr="00261C66">
              <w:rPr>
                <w:rStyle w:val="Hyperlink"/>
                <w:noProof/>
                <w:spacing w:val="1"/>
                <w:sz w:val="28"/>
                <w:szCs w:val="28"/>
              </w:rPr>
              <w:t>TẾ</w:t>
            </w:r>
            <w:r w:rsidR="00261C66" w:rsidRPr="00261C66">
              <w:rPr>
                <w:rStyle w:val="Hyperlink"/>
                <w:noProof/>
                <w:sz w:val="28"/>
                <w:szCs w:val="28"/>
              </w:rPr>
              <w:t>, XÃ H</w:t>
            </w:r>
            <w:r w:rsidR="00261C66" w:rsidRPr="00261C66">
              <w:rPr>
                <w:rStyle w:val="Hyperlink"/>
                <w:noProof/>
                <w:spacing w:val="1"/>
                <w:sz w:val="28"/>
                <w:szCs w:val="28"/>
              </w:rPr>
              <w:t>Ộ</w:t>
            </w:r>
            <w:r w:rsidR="00261C66" w:rsidRPr="00261C66">
              <w:rPr>
                <w:rStyle w:val="Hyperlink"/>
                <w:noProof/>
                <w:sz w:val="28"/>
                <w:szCs w:val="28"/>
              </w:rPr>
              <w:t>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_Toc88986845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47"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1</w:t>
            </w:r>
            <w:r w:rsidR="00261C66" w:rsidRPr="00261C66">
              <w:rPr>
                <w:rStyle w:val="Hyperlink"/>
                <w:noProof/>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2"/>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h</w:t>
            </w:r>
            <w:r w:rsidR="00261C66" w:rsidRPr="00261C66">
              <w:rPr>
                <w:rStyle w:val="Hyperlink"/>
                <w:noProof/>
                <w:sz w:val="28"/>
                <w:szCs w:val="28"/>
              </w:rPr>
              <w:t>ái</w:t>
            </w:r>
            <w:r w:rsidR="00261C66" w:rsidRPr="00261C66">
              <w:rPr>
                <w:rStyle w:val="Hyperlink"/>
                <w:noProof/>
                <w:spacing w:val="-2"/>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át</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h</w:t>
            </w:r>
            <w:r w:rsidR="00261C66" w:rsidRPr="00261C66">
              <w:rPr>
                <w:rStyle w:val="Hyperlink"/>
                <w:noProof/>
                <w:spacing w:val="-1"/>
                <w:sz w:val="28"/>
                <w:szCs w:val="28"/>
              </w:rPr>
              <w:t>ự</w:t>
            </w:r>
            <w:r w:rsidR="00261C66" w:rsidRPr="00261C66">
              <w:rPr>
                <w:rStyle w:val="Hyperlink"/>
                <w:noProof/>
                <w:sz w:val="28"/>
                <w:szCs w:val="28"/>
              </w:rPr>
              <w:t xml:space="preserve">c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z w:val="28"/>
                <w:szCs w:val="28"/>
              </w:rPr>
              <w:t>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2"/>
                <w:sz w:val="28"/>
                <w:szCs w:val="28"/>
              </w:rPr>
              <w:t>á</w:t>
            </w:r>
            <w:r w:rsidR="00261C66" w:rsidRPr="00261C66">
              <w:rPr>
                <w:rStyle w:val="Hyperlink"/>
                <w:noProof/>
                <w:sz w:val="28"/>
                <w:szCs w:val="28"/>
              </w:rPr>
              <w:t>t</w:t>
            </w:r>
            <w:r w:rsidR="00261C66" w:rsidRPr="00261C66">
              <w:rPr>
                <w:rStyle w:val="Hyperlink"/>
                <w:noProof/>
                <w:spacing w:val="1"/>
                <w:sz w:val="28"/>
                <w:szCs w:val="28"/>
              </w:rPr>
              <w:t xml:space="preserve"> t</w:t>
            </w:r>
            <w:r w:rsidR="00261C66" w:rsidRPr="00261C66">
              <w:rPr>
                <w:rStyle w:val="Hyperlink"/>
                <w:noProof/>
                <w:spacing w:val="-2"/>
                <w:sz w:val="28"/>
                <w:szCs w:val="28"/>
              </w:rPr>
              <w:t>r</w:t>
            </w:r>
            <w:r w:rsidR="00261C66" w:rsidRPr="00261C66">
              <w:rPr>
                <w:rStyle w:val="Hyperlink"/>
                <w:noProof/>
                <w:spacing w:val="1"/>
                <w:sz w:val="28"/>
                <w:szCs w:val="28"/>
              </w:rPr>
              <w:t>i</w:t>
            </w:r>
            <w:r w:rsidR="00261C66" w:rsidRPr="00261C66">
              <w:rPr>
                <w:rStyle w:val="Hyperlink"/>
                <w:noProof/>
                <w:spacing w:val="-2"/>
                <w:sz w:val="28"/>
                <w:szCs w:val="28"/>
              </w:rPr>
              <w:t>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i</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 xml:space="preserve">ế - </w:t>
            </w:r>
            <w:r w:rsidR="00261C66" w:rsidRPr="00261C66">
              <w:rPr>
                <w:rStyle w:val="Hyperlink"/>
                <w:noProof/>
                <w:spacing w:val="1"/>
                <w:sz w:val="28"/>
                <w:szCs w:val="28"/>
              </w:rPr>
              <w:t>x</w:t>
            </w:r>
            <w:r w:rsidR="00261C66" w:rsidRPr="00261C66">
              <w:rPr>
                <w:rStyle w:val="Hyperlink"/>
                <w:noProof/>
                <w:sz w:val="28"/>
                <w:szCs w:val="28"/>
              </w:rPr>
              <w:t>ã</w:t>
            </w:r>
            <w:r w:rsidR="00261C66" w:rsidRPr="00261C66">
              <w:rPr>
                <w:rStyle w:val="Hyperlink"/>
                <w:noProof/>
                <w:spacing w:val="-3"/>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ội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48"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2"/>
                <w:sz w:val="28"/>
                <w:szCs w:val="28"/>
              </w:rPr>
              <w:t xml:space="preserve"> </w:t>
            </w:r>
            <w:r w:rsidR="00261C66" w:rsidRPr="00261C66">
              <w:rPr>
                <w:rStyle w:val="Hyperlink"/>
                <w:noProof/>
                <w:spacing w:val="1"/>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z w:val="28"/>
                <w:szCs w:val="28"/>
              </w:rPr>
              <w:t>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z w:val="28"/>
                <w:szCs w:val="28"/>
              </w:rPr>
              <w:t>át</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pacing w:val="1"/>
                <w:sz w:val="28"/>
                <w:szCs w:val="28"/>
              </w:rPr>
              <w:t>i</w:t>
            </w:r>
            <w:r w:rsidR="00261C66" w:rsidRPr="00261C66">
              <w:rPr>
                <w:rStyle w:val="Hyperlink"/>
                <w:noProof/>
                <w:spacing w:val="-2"/>
                <w:sz w:val="28"/>
                <w:szCs w:val="28"/>
              </w:rPr>
              <w:t>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z w:val="28"/>
                <w:szCs w:val="28"/>
              </w:rPr>
              <w:t xml:space="preserve">các </w:t>
            </w:r>
            <w:r w:rsidR="00261C66" w:rsidRPr="00261C66">
              <w:rPr>
                <w:rStyle w:val="Hyperlink"/>
                <w:noProof/>
                <w:spacing w:val="-1"/>
                <w:sz w:val="28"/>
                <w:szCs w:val="28"/>
              </w:rPr>
              <w:t>ng</w:t>
            </w:r>
            <w:r w:rsidR="00261C66" w:rsidRPr="00261C66">
              <w:rPr>
                <w:rStyle w:val="Hyperlink"/>
                <w:noProof/>
                <w:sz w:val="28"/>
                <w:szCs w:val="28"/>
              </w:rPr>
              <w:t>à</w:t>
            </w:r>
            <w:r w:rsidR="00261C66" w:rsidRPr="00261C66">
              <w:rPr>
                <w:rStyle w:val="Hyperlink"/>
                <w:noProof/>
                <w:spacing w:val="-1"/>
                <w:sz w:val="28"/>
                <w:szCs w:val="28"/>
              </w:rPr>
              <w:t>n</w:t>
            </w:r>
            <w:r w:rsidR="00261C66" w:rsidRPr="00261C66">
              <w:rPr>
                <w:rStyle w:val="Hyperlink"/>
                <w:noProof/>
                <w:spacing w:val="1"/>
                <w:sz w:val="28"/>
                <w:szCs w:val="28"/>
              </w:rPr>
              <w:t>h</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2"/>
                <w:sz w:val="28"/>
                <w:szCs w:val="28"/>
              </w:rPr>
              <w:t>l</w:t>
            </w:r>
            <w:r w:rsidR="00261C66" w:rsidRPr="00261C66">
              <w:rPr>
                <w:rStyle w:val="Hyperlink"/>
                <w:noProof/>
                <w:spacing w:val="-1"/>
                <w:sz w:val="28"/>
                <w:szCs w:val="28"/>
              </w:rPr>
              <w:t>ĩn</w:t>
            </w:r>
            <w:r w:rsidR="00261C66" w:rsidRPr="00261C66">
              <w:rPr>
                <w:rStyle w:val="Hyperlink"/>
                <w:noProof/>
                <w:sz w:val="28"/>
                <w:szCs w:val="28"/>
              </w:rPr>
              <w:t>h</w:t>
            </w:r>
            <w:r w:rsidR="00261C66" w:rsidRPr="00261C66">
              <w:rPr>
                <w:rStyle w:val="Hyperlink"/>
                <w:noProof/>
                <w:spacing w:val="1"/>
                <w:sz w:val="28"/>
                <w:szCs w:val="28"/>
              </w:rPr>
              <w:t xml:space="preserve"> v</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49"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3</w:t>
            </w:r>
            <w:r w:rsidR="00261C66" w:rsidRPr="00261C66">
              <w:rPr>
                <w:rStyle w:val="Hyperlink"/>
                <w:noProof/>
                <w:sz w:val="28"/>
                <w:szCs w:val="28"/>
              </w:rPr>
              <w:t>.</w:t>
            </w:r>
            <w:r w:rsidR="00261C66" w:rsidRPr="00261C66">
              <w:rPr>
                <w:rStyle w:val="Hyperlink"/>
                <w:noProof/>
                <w:spacing w:val="16"/>
                <w:sz w:val="28"/>
                <w:szCs w:val="28"/>
              </w:rPr>
              <w:t xml:space="preserve"> </w:t>
            </w:r>
            <w:r w:rsidR="00261C66" w:rsidRPr="00261C66">
              <w:rPr>
                <w:rStyle w:val="Hyperlink"/>
                <w:noProof/>
                <w:sz w:val="28"/>
                <w:szCs w:val="28"/>
              </w:rPr>
              <w:t>P</w:t>
            </w:r>
            <w:r w:rsidR="00261C66" w:rsidRPr="00261C66">
              <w:rPr>
                <w:rStyle w:val="Hyperlink"/>
                <w:noProof/>
                <w:spacing w:val="1"/>
                <w:sz w:val="28"/>
                <w:szCs w:val="28"/>
              </w:rPr>
              <w:t>h</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ìn</w:t>
            </w:r>
            <w:r w:rsidR="00261C66" w:rsidRPr="00261C66">
              <w:rPr>
                <w:rStyle w:val="Hyperlink"/>
                <w:noProof/>
                <w:sz w:val="28"/>
                <w:szCs w:val="28"/>
              </w:rPr>
              <w:t>h</w:t>
            </w:r>
            <w:r w:rsidR="00261C66" w:rsidRPr="00261C66">
              <w:rPr>
                <w:rStyle w:val="Hyperlink"/>
                <w:noProof/>
                <w:spacing w:val="18"/>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ì</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8"/>
                <w:sz w:val="28"/>
                <w:szCs w:val="28"/>
              </w:rPr>
              <w:t xml:space="preserve"> </w:t>
            </w:r>
            <w:r w:rsidR="00261C66" w:rsidRPr="00261C66">
              <w:rPr>
                <w:rStyle w:val="Hyperlink"/>
                <w:noProof/>
                <w:spacing w:val="-1"/>
                <w:sz w:val="28"/>
                <w:szCs w:val="28"/>
              </w:rPr>
              <w:t>d</w:t>
            </w:r>
            <w:r w:rsidR="00261C66" w:rsidRPr="00261C66">
              <w:rPr>
                <w:rStyle w:val="Hyperlink"/>
                <w:noProof/>
                <w:sz w:val="28"/>
                <w:szCs w:val="28"/>
              </w:rPr>
              <w:t>ân</w:t>
            </w:r>
            <w:r w:rsidR="00261C66" w:rsidRPr="00261C66">
              <w:rPr>
                <w:rStyle w:val="Hyperlink"/>
                <w:noProof/>
                <w:spacing w:val="18"/>
                <w:sz w:val="28"/>
                <w:szCs w:val="28"/>
              </w:rPr>
              <w:t xml:space="preserve"> </w:t>
            </w:r>
            <w:r w:rsidR="00261C66" w:rsidRPr="00261C66">
              <w:rPr>
                <w:rStyle w:val="Hyperlink"/>
                <w:noProof/>
                <w:spacing w:val="-1"/>
                <w:sz w:val="28"/>
                <w:szCs w:val="28"/>
              </w:rPr>
              <w:t>s</w:t>
            </w:r>
            <w:r w:rsidR="00261C66" w:rsidRPr="00261C66">
              <w:rPr>
                <w:rStyle w:val="Hyperlink"/>
                <w:noProof/>
                <w:spacing w:val="1"/>
                <w:sz w:val="28"/>
                <w:szCs w:val="28"/>
              </w:rPr>
              <w:t>ố</w:t>
            </w:r>
            <w:r w:rsidR="00261C66" w:rsidRPr="00261C66">
              <w:rPr>
                <w:rStyle w:val="Hyperlink"/>
                <w:noProof/>
                <w:sz w:val="28"/>
                <w:szCs w:val="28"/>
              </w:rPr>
              <w:t>,</w:t>
            </w:r>
            <w:r w:rsidR="00261C66" w:rsidRPr="00261C66">
              <w:rPr>
                <w:rStyle w:val="Hyperlink"/>
                <w:noProof/>
                <w:spacing w:val="16"/>
                <w:sz w:val="28"/>
                <w:szCs w:val="28"/>
              </w:rPr>
              <w:t xml:space="preserve"> </w:t>
            </w:r>
            <w:r w:rsidR="00261C66" w:rsidRPr="00261C66">
              <w:rPr>
                <w:rStyle w:val="Hyperlink"/>
                <w:noProof/>
                <w:spacing w:val="1"/>
                <w:sz w:val="28"/>
                <w:szCs w:val="28"/>
              </w:rPr>
              <w:t>l</w:t>
            </w:r>
            <w:r w:rsidR="00261C66" w:rsidRPr="00261C66">
              <w:rPr>
                <w:rStyle w:val="Hyperlink"/>
                <w:noProof/>
                <w:spacing w:val="-2"/>
                <w:sz w:val="28"/>
                <w:szCs w:val="28"/>
              </w:rPr>
              <w:t>a</w:t>
            </w:r>
            <w:r w:rsidR="00261C66" w:rsidRPr="00261C66">
              <w:rPr>
                <w:rStyle w:val="Hyperlink"/>
                <w:noProof/>
                <w:sz w:val="28"/>
                <w:szCs w:val="28"/>
              </w:rPr>
              <w:t>o</w:t>
            </w:r>
            <w:r w:rsidR="00261C66" w:rsidRPr="00261C66">
              <w:rPr>
                <w:rStyle w:val="Hyperlink"/>
                <w:noProof/>
                <w:spacing w:val="18"/>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ộ</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z w:val="28"/>
                <w:szCs w:val="28"/>
              </w:rPr>
              <w:t>,</w:t>
            </w:r>
            <w:r w:rsidR="00261C66" w:rsidRPr="00261C66">
              <w:rPr>
                <w:rStyle w:val="Hyperlink"/>
                <w:noProof/>
                <w:spacing w:val="16"/>
                <w:sz w:val="28"/>
                <w:szCs w:val="28"/>
              </w:rPr>
              <w:t xml:space="preserve"> </w:t>
            </w:r>
            <w:r w:rsidR="00261C66" w:rsidRPr="00261C66">
              <w:rPr>
                <w:rStyle w:val="Hyperlink"/>
                <w:noProof/>
                <w:spacing w:val="1"/>
                <w:sz w:val="28"/>
                <w:szCs w:val="28"/>
              </w:rPr>
              <w:t>vi</w:t>
            </w:r>
            <w:r w:rsidR="00261C66" w:rsidRPr="00261C66">
              <w:rPr>
                <w:rStyle w:val="Hyperlink"/>
                <w:noProof/>
                <w:spacing w:val="-2"/>
                <w:sz w:val="28"/>
                <w:szCs w:val="28"/>
              </w:rPr>
              <w:t>ệ</w:t>
            </w:r>
            <w:r w:rsidR="00261C66" w:rsidRPr="00261C66">
              <w:rPr>
                <w:rStyle w:val="Hyperlink"/>
                <w:noProof/>
                <w:sz w:val="28"/>
                <w:szCs w:val="28"/>
              </w:rPr>
              <w:t>c</w:t>
            </w:r>
            <w:r w:rsidR="00261C66" w:rsidRPr="00261C66">
              <w:rPr>
                <w:rStyle w:val="Hyperlink"/>
                <w:noProof/>
                <w:spacing w:val="16"/>
                <w:sz w:val="28"/>
                <w:szCs w:val="28"/>
              </w:rPr>
              <w:t xml:space="preserve"> </w:t>
            </w:r>
            <w:r w:rsidR="00261C66" w:rsidRPr="00261C66">
              <w:rPr>
                <w:rStyle w:val="Hyperlink"/>
                <w:noProof/>
                <w:spacing w:val="1"/>
                <w:sz w:val="28"/>
                <w:szCs w:val="28"/>
              </w:rPr>
              <w:t>l</w:t>
            </w:r>
            <w:r w:rsidR="00261C66" w:rsidRPr="00261C66">
              <w:rPr>
                <w:rStyle w:val="Hyperlink"/>
                <w:noProof/>
                <w:sz w:val="28"/>
                <w:szCs w:val="28"/>
              </w:rPr>
              <w:t>àm</w:t>
            </w:r>
            <w:r w:rsidR="00261C66" w:rsidRPr="00261C66">
              <w:rPr>
                <w:rStyle w:val="Hyperlink"/>
                <w:noProof/>
                <w:spacing w:val="14"/>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à</w:t>
            </w:r>
            <w:r w:rsidR="00261C66" w:rsidRPr="00261C66">
              <w:rPr>
                <w:rStyle w:val="Hyperlink"/>
                <w:noProof/>
                <w:spacing w:val="16"/>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z w:val="28"/>
                <w:szCs w:val="28"/>
              </w:rPr>
              <w:t>u</w:t>
            </w:r>
            <w:r w:rsidR="00261C66" w:rsidRPr="00261C66">
              <w:rPr>
                <w:rStyle w:val="Hyperlink"/>
                <w:noProof/>
                <w:spacing w:val="18"/>
                <w:sz w:val="28"/>
                <w:szCs w:val="28"/>
              </w:rPr>
              <w:t xml:space="preserve"> </w:t>
            </w:r>
            <w:r w:rsidR="00261C66" w:rsidRPr="00261C66">
              <w:rPr>
                <w:rStyle w:val="Hyperlink"/>
                <w:noProof/>
                <w:spacing w:val="-1"/>
                <w:sz w:val="28"/>
                <w:szCs w:val="28"/>
              </w:rPr>
              <w:t>n</w:t>
            </w:r>
            <w:r w:rsidR="00261C66" w:rsidRPr="00261C66">
              <w:rPr>
                <w:rStyle w:val="Hyperlink"/>
                <w:noProof/>
                <w:spacing w:val="2"/>
                <w:sz w:val="28"/>
                <w:szCs w:val="28"/>
              </w:rPr>
              <w:t>h</w:t>
            </w:r>
            <w:r w:rsidR="00261C66" w:rsidRPr="00261C66">
              <w:rPr>
                <w:rStyle w:val="Hyperlink"/>
                <w:noProof/>
                <w:spacing w:val="-2"/>
                <w:sz w:val="28"/>
                <w:szCs w:val="28"/>
              </w:rPr>
              <w:t>ậ</w:t>
            </w:r>
            <w:r w:rsidR="00261C66" w:rsidRPr="00261C66">
              <w:rPr>
                <w:rStyle w:val="Hyperlink"/>
                <w:noProof/>
                <w:spacing w:val="-1"/>
                <w:sz w:val="28"/>
                <w:szCs w:val="28"/>
              </w:rPr>
              <w:t>p</w:t>
            </w:r>
            <w:r w:rsidR="00261C66" w:rsidRPr="00261C66">
              <w:rPr>
                <w:rStyle w:val="Hyperlink"/>
                <w:noProof/>
                <w:sz w:val="28"/>
                <w:szCs w:val="28"/>
              </w:rPr>
              <w:t>,</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ậ</w:t>
            </w:r>
            <w:r w:rsidR="00261C66" w:rsidRPr="00261C66">
              <w:rPr>
                <w:rStyle w:val="Hyperlink"/>
                <w:noProof/>
                <w:sz w:val="28"/>
                <w:szCs w:val="28"/>
              </w:rPr>
              <w:t>p</w:t>
            </w:r>
            <w:r w:rsidR="00261C66" w:rsidRPr="00261C66">
              <w:rPr>
                <w:rStyle w:val="Hyperlink"/>
                <w:noProof/>
                <w:spacing w:val="18"/>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pacing w:val="-2"/>
                <w:sz w:val="28"/>
                <w:szCs w:val="28"/>
              </w:rPr>
              <w:t>á</w:t>
            </w:r>
            <w:r w:rsidR="00261C66" w:rsidRPr="00261C66">
              <w:rPr>
                <w:rStyle w:val="Hyperlink"/>
                <w:noProof/>
                <w:sz w:val="28"/>
                <w:szCs w:val="28"/>
              </w:rPr>
              <w:t>n có</w:t>
            </w:r>
            <w:r w:rsidR="00261C66" w:rsidRPr="00261C66">
              <w:rPr>
                <w:rStyle w:val="Hyperlink"/>
                <w:noProof/>
                <w:spacing w:val="1"/>
                <w:sz w:val="28"/>
                <w:szCs w:val="28"/>
              </w:rPr>
              <w:t xml:space="preserve"> </w:t>
            </w:r>
            <w:r w:rsidR="00261C66" w:rsidRPr="00261C66">
              <w:rPr>
                <w:rStyle w:val="Hyperlink"/>
                <w:noProof/>
                <w:spacing w:val="-1"/>
                <w:sz w:val="28"/>
                <w:szCs w:val="28"/>
              </w:rPr>
              <w:t>l</w:t>
            </w:r>
            <w:r w:rsidR="00261C66" w:rsidRPr="00261C66">
              <w:rPr>
                <w:rStyle w:val="Hyperlink"/>
                <w:noProof/>
                <w:spacing w:val="1"/>
                <w:sz w:val="28"/>
                <w:szCs w:val="28"/>
              </w:rPr>
              <w:t>i</w:t>
            </w:r>
            <w:r w:rsidR="00261C66" w:rsidRPr="00261C66">
              <w:rPr>
                <w:rStyle w:val="Hyperlink"/>
                <w:noProof/>
                <w:spacing w:val="-2"/>
                <w:sz w:val="28"/>
                <w:szCs w:val="28"/>
              </w:rPr>
              <w:t>ê</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pacing w:val="-2"/>
                <w:sz w:val="28"/>
                <w:szCs w:val="28"/>
              </w:rPr>
              <w:t>a</w:t>
            </w:r>
            <w:r w:rsidR="00261C66" w:rsidRPr="00261C66">
              <w:rPr>
                <w:rStyle w:val="Hyperlink"/>
                <w:noProof/>
                <w:sz w:val="28"/>
                <w:szCs w:val="28"/>
              </w:rPr>
              <w:t>n</w:t>
            </w:r>
            <w:r w:rsidR="00261C66" w:rsidRPr="00261C66">
              <w:rPr>
                <w:rStyle w:val="Hyperlink"/>
                <w:noProof/>
                <w:spacing w:val="1"/>
                <w:sz w:val="28"/>
                <w:szCs w:val="28"/>
              </w:rPr>
              <w:t xml:space="preserve"> 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w:t>
            </w:r>
            <w:r w:rsidR="00261C66" w:rsidRPr="00261C66">
              <w:rPr>
                <w:rStyle w:val="Hyperlink"/>
                <w:noProof/>
                <w:spacing w:val="1"/>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_Toc88986849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15</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0" w:history="1">
            <w:r w:rsidR="00261C66" w:rsidRPr="00261C66">
              <w:rPr>
                <w:rStyle w:val="Hyperlink"/>
                <w:noProof/>
                <w:sz w:val="28"/>
                <w:szCs w:val="28"/>
              </w:rPr>
              <w:t>2</w:t>
            </w:r>
            <w:r w:rsidR="00261C66" w:rsidRPr="00261C66">
              <w:rPr>
                <w:rStyle w:val="Hyperlink"/>
                <w:noProof/>
                <w:spacing w:val="-1"/>
                <w:sz w:val="28"/>
                <w:szCs w:val="28"/>
              </w:rPr>
              <w:t>.</w:t>
            </w:r>
            <w:r w:rsidR="00261C66" w:rsidRPr="00261C66">
              <w:rPr>
                <w:rStyle w:val="Hyperlink"/>
                <w:noProof/>
                <w:sz w:val="28"/>
                <w:szCs w:val="28"/>
              </w:rPr>
              <w:t>4.</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z w:val="28"/>
                <w:szCs w:val="28"/>
              </w:rPr>
              <w:t>hân</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2"/>
                <w:sz w:val="28"/>
                <w:szCs w:val="28"/>
              </w:rPr>
              <w:t xml:space="preserve"> </w:t>
            </w:r>
            <w:r w:rsidR="00261C66" w:rsidRPr="00261C66">
              <w:rPr>
                <w:rStyle w:val="Hyperlink"/>
                <w:noProof/>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r</w:t>
            </w:r>
            <w:r w:rsidR="00261C66" w:rsidRPr="00261C66">
              <w:rPr>
                <w:rStyle w:val="Hyperlink"/>
                <w:noProof/>
                <w:sz w:val="28"/>
                <w:szCs w:val="28"/>
              </w:rPr>
              <w:t>ạ</w:t>
            </w:r>
            <w:r w:rsidR="00261C66" w:rsidRPr="00261C66">
              <w:rPr>
                <w:rStyle w:val="Hyperlink"/>
                <w:noProof/>
                <w:spacing w:val="-1"/>
                <w:sz w:val="28"/>
                <w:szCs w:val="28"/>
              </w:rPr>
              <w:t>n</w:t>
            </w:r>
            <w:r w:rsidR="00261C66" w:rsidRPr="00261C66">
              <w:rPr>
                <w:rStyle w:val="Hyperlink"/>
                <w:noProof/>
                <w:sz w:val="28"/>
                <w:szCs w:val="28"/>
              </w:rPr>
              <w:t xml:space="preserve">g </w:t>
            </w:r>
            <w:r w:rsidR="00261C66" w:rsidRPr="00261C66">
              <w:rPr>
                <w:rStyle w:val="Hyperlink"/>
                <w:noProof/>
                <w:spacing w:val="-1"/>
                <w:sz w:val="28"/>
                <w:szCs w:val="28"/>
              </w:rPr>
              <w:t>p</w:t>
            </w:r>
            <w:r w:rsidR="00261C66" w:rsidRPr="00261C66">
              <w:rPr>
                <w:rStyle w:val="Hyperlink"/>
                <w:noProof/>
                <w:sz w:val="28"/>
                <w:szCs w:val="28"/>
              </w:rPr>
              <w:t>hát</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r</w:t>
            </w:r>
            <w:r w:rsidR="00261C66" w:rsidRPr="00261C66">
              <w:rPr>
                <w:rStyle w:val="Hyperlink"/>
                <w:noProof/>
                <w:sz w:val="28"/>
                <w:szCs w:val="28"/>
              </w:rPr>
              <w:t>i</w:t>
            </w:r>
            <w:r w:rsidR="00261C66" w:rsidRPr="00261C66">
              <w:rPr>
                <w:rStyle w:val="Hyperlink"/>
                <w:noProof/>
                <w:spacing w:val="-2"/>
                <w:sz w:val="28"/>
                <w:szCs w:val="28"/>
              </w:rPr>
              <w:t>ể</w:t>
            </w:r>
            <w:r w:rsidR="00261C66" w:rsidRPr="00261C66">
              <w:rPr>
                <w:rStyle w:val="Hyperlink"/>
                <w:noProof/>
                <w:sz w:val="28"/>
                <w:szCs w:val="28"/>
              </w:rPr>
              <w:t xml:space="preserve">n </w:t>
            </w:r>
            <w:r w:rsidR="00261C66" w:rsidRPr="00261C66">
              <w:rPr>
                <w:rStyle w:val="Hyperlink"/>
                <w:noProof/>
                <w:spacing w:val="-1"/>
                <w:sz w:val="28"/>
                <w:szCs w:val="28"/>
              </w:rPr>
              <w:t>đ</w:t>
            </w:r>
            <w:r w:rsidR="00261C66" w:rsidRPr="00261C66">
              <w:rPr>
                <w:rStyle w:val="Hyperlink"/>
                <w:noProof/>
                <w:sz w:val="28"/>
                <w:szCs w:val="28"/>
              </w:rPr>
              <w:t xml:space="preserve">ô </w:t>
            </w:r>
            <w:r w:rsidR="00261C66" w:rsidRPr="00261C66">
              <w:rPr>
                <w:rStyle w:val="Hyperlink"/>
                <w:noProof/>
                <w:spacing w:val="-1"/>
                <w:sz w:val="28"/>
                <w:szCs w:val="28"/>
              </w:rPr>
              <w:t>t</w:t>
            </w:r>
            <w:r w:rsidR="00261C66" w:rsidRPr="00261C66">
              <w:rPr>
                <w:rStyle w:val="Hyperlink"/>
                <w:noProof/>
                <w:sz w:val="28"/>
                <w:szCs w:val="28"/>
              </w:rPr>
              <w:t>hị</w:t>
            </w:r>
            <w:r w:rsidR="00261C66" w:rsidRPr="00261C66">
              <w:rPr>
                <w:rStyle w:val="Hyperlink"/>
                <w:noProof/>
                <w:spacing w:val="-2"/>
                <w:sz w:val="28"/>
                <w:szCs w:val="28"/>
              </w:rPr>
              <w:t xml:space="preserve"> </w:t>
            </w:r>
            <w:r w:rsidR="00261C66" w:rsidRPr="00261C66">
              <w:rPr>
                <w:rStyle w:val="Hyperlink"/>
                <w:noProof/>
                <w:sz w:val="28"/>
                <w:szCs w:val="28"/>
              </w:rPr>
              <w:t xml:space="preserve">và </w:t>
            </w:r>
            <w:r w:rsidR="00261C66" w:rsidRPr="00261C66">
              <w:rPr>
                <w:rStyle w:val="Hyperlink"/>
                <w:noProof/>
                <w:spacing w:val="-1"/>
                <w:sz w:val="28"/>
                <w:szCs w:val="28"/>
              </w:rPr>
              <w:t>p</w:t>
            </w:r>
            <w:r w:rsidR="00261C66" w:rsidRPr="00261C66">
              <w:rPr>
                <w:rStyle w:val="Hyperlink"/>
                <w:noProof/>
                <w:sz w:val="28"/>
                <w:szCs w:val="28"/>
              </w:rPr>
              <w:t>h</w:t>
            </w:r>
            <w:r w:rsidR="00261C66" w:rsidRPr="00261C66">
              <w:rPr>
                <w:rStyle w:val="Hyperlink"/>
                <w:noProof/>
                <w:spacing w:val="-2"/>
                <w:sz w:val="28"/>
                <w:szCs w:val="28"/>
              </w:rPr>
              <w:t>á</w:t>
            </w:r>
            <w:r w:rsidR="00261C66" w:rsidRPr="00261C66">
              <w:rPr>
                <w:rStyle w:val="Hyperlink"/>
                <w:noProof/>
                <w:sz w:val="28"/>
                <w:szCs w:val="28"/>
              </w:rPr>
              <w:t>t t</w:t>
            </w:r>
            <w:r w:rsidR="00261C66" w:rsidRPr="00261C66">
              <w:rPr>
                <w:rStyle w:val="Hyperlink"/>
                <w:noProof/>
                <w:spacing w:val="-2"/>
                <w:sz w:val="28"/>
                <w:szCs w:val="28"/>
              </w:rPr>
              <w:t>r</w:t>
            </w:r>
            <w:r w:rsidR="00261C66" w:rsidRPr="00261C66">
              <w:rPr>
                <w:rStyle w:val="Hyperlink"/>
                <w:noProof/>
                <w:sz w:val="28"/>
                <w:szCs w:val="28"/>
              </w:rPr>
              <w:t>i</w:t>
            </w:r>
            <w:r w:rsidR="00261C66" w:rsidRPr="00261C66">
              <w:rPr>
                <w:rStyle w:val="Hyperlink"/>
                <w:noProof/>
                <w:spacing w:val="-2"/>
                <w:sz w:val="28"/>
                <w:szCs w:val="28"/>
              </w:rPr>
              <w:t>ể</w:t>
            </w:r>
            <w:r w:rsidR="00261C66" w:rsidRPr="00261C66">
              <w:rPr>
                <w:rStyle w:val="Hyperlink"/>
                <w:noProof/>
                <w:sz w:val="28"/>
                <w:szCs w:val="28"/>
              </w:rPr>
              <w:t xml:space="preserve">n </w:t>
            </w:r>
            <w:r w:rsidR="00261C66" w:rsidRPr="00261C66">
              <w:rPr>
                <w:rStyle w:val="Hyperlink"/>
                <w:noProof/>
                <w:spacing w:val="-1"/>
                <w:sz w:val="28"/>
                <w:szCs w:val="28"/>
              </w:rPr>
              <w:t>nô</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1"/>
                <w:sz w:val="28"/>
                <w:szCs w:val="28"/>
              </w:rPr>
              <w:t>h</w:t>
            </w:r>
            <w:r w:rsidR="00261C66" w:rsidRPr="00261C66">
              <w:rPr>
                <w:rStyle w:val="Hyperlink"/>
                <w:noProof/>
                <w:sz w:val="28"/>
                <w:szCs w:val="28"/>
              </w:rPr>
              <w:t>ôn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_Toc88986850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1"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5</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2"/>
                <w:sz w:val="28"/>
                <w:szCs w:val="28"/>
              </w:rPr>
              <w:t xml:space="preserve"> </w:t>
            </w:r>
            <w:r w:rsidR="00261C66" w:rsidRPr="00261C66">
              <w:rPr>
                <w:rStyle w:val="Hyperlink"/>
                <w:noProof/>
                <w:spacing w:val="1"/>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z w:val="28"/>
                <w:szCs w:val="28"/>
              </w:rPr>
              <w:t>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z w:val="28"/>
                <w:szCs w:val="28"/>
              </w:rPr>
              <w:t>át</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pacing w:val="1"/>
                <w:sz w:val="28"/>
                <w:szCs w:val="28"/>
              </w:rPr>
              <w:t>i</w:t>
            </w:r>
            <w:r w:rsidR="00261C66" w:rsidRPr="00261C66">
              <w:rPr>
                <w:rStyle w:val="Hyperlink"/>
                <w:noProof/>
                <w:spacing w:val="-2"/>
                <w:sz w:val="28"/>
                <w:szCs w:val="28"/>
              </w:rPr>
              <w:t>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z w:val="28"/>
                <w:szCs w:val="28"/>
              </w:rPr>
              <w:t xml:space="preserve">cơ </w:t>
            </w:r>
            <w:r w:rsidR="00261C66" w:rsidRPr="00261C66">
              <w:rPr>
                <w:rStyle w:val="Hyperlink"/>
                <w:noProof/>
                <w:spacing w:val="-1"/>
                <w:sz w:val="28"/>
                <w:szCs w:val="28"/>
              </w:rPr>
              <w:t>s</w:t>
            </w:r>
            <w:r w:rsidR="00261C66" w:rsidRPr="00261C66">
              <w:rPr>
                <w:rStyle w:val="Hyperlink"/>
                <w:noProof/>
                <w:sz w:val="28"/>
                <w:szCs w:val="28"/>
              </w:rPr>
              <w:t xml:space="preserve">ở </w:t>
            </w:r>
            <w:r w:rsidR="00261C66" w:rsidRPr="00261C66">
              <w:rPr>
                <w:rStyle w:val="Hyperlink"/>
                <w:noProof/>
                <w:spacing w:val="-1"/>
                <w:sz w:val="28"/>
                <w:szCs w:val="28"/>
              </w:rPr>
              <w:t>h</w:t>
            </w:r>
            <w:r w:rsidR="00261C66" w:rsidRPr="00261C66">
              <w:rPr>
                <w:rStyle w:val="Hyperlink"/>
                <w:noProof/>
                <w:sz w:val="28"/>
                <w:szCs w:val="28"/>
              </w:rPr>
              <w:t xml:space="preserve">ạ </w:t>
            </w:r>
            <w:r w:rsidR="00261C66" w:rsidRPr="00261C66">
              <w:rPr>
                <w:rStyle w:val="Hyperlink"/>
                <w:noProof/>
                <w:spacing w:val="1"/>
                <w:sz w:val="28"/>
                <w:szCs w:val="28"/>
              </w:rPr>
              <w:t>t</w:t>
            </w:r>
            <w:r w:rsidR="00261C66" w:rsidRPr="00261C66">
              <w:rPr>
                <w:rStyle w:val="Hyperlink"/>
                <w:noProof/>
                <w:spacing w:val="-2"/>
                <w:sz w:val="28"/>
                <w:szCs w:val="28"/>
              </w:rPr>
              <w:t>ầ</w:t>
            </w:r>
            <w:r w:rsidR="00261C66" w:rsidRPr="00261C66">
              <w:rPr>
                <w:rStyle w:val="Hyperlink"/>
                <w:noProof/>
                <w:spacing w:val="1"/>
                <w:sz w:val="28"/>
                <w:szCs w:val="28"/>
              </w:rPr>
              <w:t>ng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2"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6</w:t>
            </w:r>
            <w:r w:rsidR="00261C66" w:rsidRPr="00261C66">
              <w:rPr>
                <w:rStyle w:val="Hyperlink"/>
                <w:noProof/>
                <w:sz w:val="28"/>
                <w:szCs w:val="28"/>
              </w:rPr>
              <w:t>.</w:t>
            </w:r>
            <w:r w:rsidR="00261C66" w:rsidRPr="00261C66">
              <w:rPr>
                <w:rStyle w:val="Hyperlink"/>
                <w:noProof/>
                <w:spacing w:val="-1"/>
                <w:sz w:val="28"/>
                <w:szCs w:val="28"/>
              </w:rPr>
              <w:t xml:space="preserve"> 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gi</w:t>
            </w:r>
            <w:r w:rsidR="00261C66" w:rsidRPr="00261C66">
              <w:rPr>
                <w:rStyle w:val="Hyperlink"/>
                <w:noProof/>
                <w:sz w:val="28"/>
                <w:szCs w:val="28"/>
              </w:rPr>
              <w:t xml:space="preserve">á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20</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53" w:history="1">
            <w:r w:rsidR="00261C66" w:rsidRPr="00261C66">
              <w:rPr>
                <w:rStyle w:val="Hyperlink"/>
                <w:noProof/>
                <w:sz w:val="28"/>
                <w:szCs w:val="28"/>
              </w:rPr>
              <w:t xml:space="preserve">III. </w:t>
            </w:r>
            <w:r w:rsidR="00261C66" w:rsidRPr="00261C66">
              <w:rPr>
                <w:rStyle w:val="Hyperlink"/>
                <w:noProof/>
                <w:spacing w:val="1"/>
                <w:sz w:val="28"/>
                <w:szCs w:val="28"/>
              </w:rPr>
              <w:t>BIẾ</w:t>
            </w:r>
            <w:r w:rsidR="00261C66" w:rsidRPr="00261C66">
              <w:rPr>
                <w:rStyle w:val="Hyperlink"/>
                <w:noProof/>
                <w:sz w:val="28"/>
                <w:szCs w:val="28"/>
              </w:rPr>
              <w:t xml:space="preserve">N ĐỔI </w:t>
            </w:r>
            <w:r w:rsidR="00261C66" w:rsidRPr="00261C66">
              <w:rPr>
                <w:rStyle w:val="Hyperlink"/>
                <w:noProof/>
                <w:spacing w:val="-2"/>
                <w:sz w:val="28"/>
                <w:szCs w:val="28"/>
              </w:rPr>
              <w:t>K</w:t>
            </w:r>
            <w:r w:rsidR="00261C66" w:rsidRPr="00261C66">
              <w:rPr>
                <w:rStyle w:val="Hyperlink"/>
                <w:noProof/>
                <w:sz w:val="28"/>
                <w:szCs w:val="28"/>
              </w:rPr>
              <w:t xml:space="preserve">HÍ </w:t>
            </w:r>
            <w:r w:rsidR="00261C66" w:rsidRPr="00261C66">
              <w:rPr>
                <w:rStyle w:val="Hyperlink"/>
                <w:noProof/>
                <w:spacing w:val="1"/>
                <w:sz w:val="28"/>
                <w:szCs w:val="28"/>
              </w:rPr>
              <w:t>H</w:t>
            </w:r>
            <w:r w:rsidR="00261C66" w:rsidRPr="00261C66">
              <w:rPr>
                <w:rStyle w:val="Hyperlink"/>
                <w:noProof/>
                <w:spacing w:val="-1"/>
                <w:sz w:val="28"/>
                <w:szCs w:val="28"/>
              </w:rPr>
              <w:t>Ậ</w:t>
            </w:r>
            <w:r w:rsidR="00261C66" w:rsidRPr="00261C66">
              <w:rPr>
                <w:rStyle w:val="Hyperlink"/>
                <w:noProof/>
                <w:sz w:val="28"/>
                <w:szCs w:val="28"/>
              </w:rPr>
              <w:t xml:space="preserve">U </w:t>
            </w:r>
            <w:r w:rsidR="00261C66" w:rsidRPr="00261C66">
              <w:rPr>
                <w:rStyle w:val="Hyperlink"/>
                <w:noProof/>
                <w:spacing w:val="1"/>
                <w:sz w:val="28"/>
                <w:szCs w:val="28"/>
              </w:rPr>
              <w:t>T</w:t>
            </w:r>
            <w:r w:rsidR="00261C66" w:rsidRPr="00261C66">
              <w:rPr>
                <w:rStyle w:val="Hyperlink"/>
                <w:noProof/>
                <w:sz w:val="28"/>
                <w:szCs w:val="28"/>
              </w:rPr>
              <w:t>ÁC ĐỘNG Đ</w:t>
            </w:r>
            <w:r w:rsidR="00261C66" w:rsidRPr="00261C66">
              <w:rPr>
                <w:rStyle w:val="Hyperlink"/>
                <w:noProof/>
                <w:spacing w:val="1"/>
                <w:sz w:val="28"/>
                <w:szCs w:val="28"/>
              </w:rPr>
              <w:t>Ế</w:t>
            </w:r>
            <w:r w:rsidR="00261C66" w:rsidRPr="00261C66">
              <w:rPr>
                <w:rStyle w:val="Hyperlink"/>
                <w:noProof/>
                <w:sz w:val="28"/>
                <w:szCs w:val="28"/>
              </w:rPr>
              <w:t>N V</w:t>
            </w:r>
            <w:r w:rsidR="00261C66" w:rsidRPr="00261C66">
              <w:rPr>
                <w:rStyle w:val="Hyperlink"/>
                <w:noProof/>
                <w:spacing w:val="3"/>
                <w:sz w:val="28"/>
                <w:szCs w:val="28"/>
              </w:rPr>
              <w:t>I</w:t>
            </w:r>
            <w:r w:rsidR="00261C66" w:rsidRPr="00261C66">
              <w:rPr>
                <w:rStyle w:val="Hyperlink"/>
                <w:noProof/>
                <w:spacing w:val="1"/>
                <w:sz w:val="28"/>
                <w:szCs w:val="28"/>
              </w:rPr>
              <w:t>Ệ</w:t>
            </w:r>
            <w:r w:rsidR="00261C66" w:rsidRPr="00261C66">
              <w:rPr>
                <w:rStyle w:val="Hyperlink"/>
                <w:noProof/>
                <w:sz w:val="28"/>
                <w:szCs w:val="28"/>
              </w:rPr>
              <w:t xml:space="preserve">C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z w:val="28"/>
                <w:szCs w:val="28"/>
              </w:rPr>
              <w:t>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_Toc88986853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22</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4"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1</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w:t>
            </w:r>
            <w:r w:rsidR="00261C66" w:rsidRPr="00261C66">
              <w:rPr>
                <w:rStyle w:val="Hyperlink"/>
                <w:noProof/>
                <w:spacing w:val="1"/>
                <w:sz w:val="28"/>
                <w:szCs w:val="28"/>
              </w:rPr>
              <w:t>h</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 xml:space="preserve">á </w:t>
            </w:r>
            <w:r w:rsidR="00261C66" w:rsidRPr="00261C66">
              <w:rPr>
                <w:rStyle w:val="Hyperlink"/>
                <w:noProof/>
                <w:spacing w:val="-1"/>
                <w:sz w:val="28"/>
                <w:szCs w:val="28"/>
              </w:rPr>
              <w:t>v</w:t>
            </w:r>
            <w:r w:rsidR="00261C66" w:rsidRPr="00261C66">
              <w:rPr>
                <w:rStyle w:val="Hyperlink"/>
                <w:noProof/>
                <w:sz w:val="28"/>
                <w:szCs w:val="28"/>
              </w:rPr>
              <w:t xml:space="preserve">ề </w:t>
            </w:r>
            <w:r w:rsidR="00261C66" w:rsidRPr="00261C66">
              <w:rPr>
                <w:rStyle w:val="Hyperlink"/>
                <w:noProof/>
                <w:spacing w:val="1"/>
                <w:sz w:val="28"/>
                <w:szCs w:val="28"/>
              </w:rPr>
              <w:t>n</w:t>
            </w:r>
            <w:r w:rsidR="00261C66" w:rsidRPr="00261C66">
              <w:rPr>
                <w:rStyle w:val="Hyperlink"/>
                <w:noProof/>
                <w:spacing w:val="-1"/>
                <w:sz w:val="28"/>
                <w:szCs w:val="28"/>
              </w:rPr>
              <w:t>ư</w:t>
            </w:r>
            <w:r w:rsidR="00261C66" w:rsidRPr="00261C66">
              <w:rPr>
                <w:rStyle w:val="Hyperlink"/>
                <w:noProof/>
                <w:sz w:val="28"/>
                <w:szCs w:val="28"/>
              </w:rPr>
              <w:t>ớc</w:t>
            </w:r>
            <w:r w:rsidR="00261C66" w:rsidRPr="00261C66">
              <w:rPr>
                <w:rStyle w:val="Hyperlink"/>
                <w:noProof/>
                <w:spacing w:val="-3"/>
                <w:sz w:val="28"/>
                <w:szCs w:val="28"/>
              </w:rPr>
              <w:t xml:space="preserve"> </w:t>
            </w:r>
            <w:r w:rsidR="00261C66" w:rsidRPr="00261C66">
              <w:rPr>
                <w:rStyle w:val="Hyperlink"/>
                <w:noProof/>
                <w:spacing w:val="1"/>
                <w:sz w:val="28"/>
                <w:szCs w:val="28"/>
              </w:rPr>
              <w:t>b</w:t>
            </w:r>
            <w:r w:rsidR="00261C66" w:rsidRPr="00261C66">
              <w:rPr>
                <w:rStyle w:val="Hyperlink"/>
                <w:noProof/>
                <w:spacing w:val="-1"/>
                <w:sz w:val="28"/>
                <w:szCs w:val="28"/>
              </w:rPr>
              <w:t>i</w:t>
            </w:r>
            <w:r w:rsidR="00261C66" w:rsidRPr="00261C66">
              <w:rPr>
                <w:rStyle w:val="Hyperlink"/>
                <w:noProof/>
                <w:sz w:val="28"/>
                <w:szCs w:val="28"/>
              </w:rPr>
              <w:t>ển</w:t>
            </w:r>
            <w:r w:rsidR="00261C66" w:rsidRPr="00261C66">
              <w:rPr>
                <w:rStyle w:val="Hyperlink"/>
                <w:noProof/>
                <w:spacing w:val="-2"/>
                <w:sz w:val="28"/>
                <w:szCs w:val="28"/>
              </w:rPr>
              <w:t xml:space="preserve"> </w:t>
            </w:r>
            <w:r w:rsidR="00261C66" w:rsidRPr="00261C66">
              <w:rPr>
                <w:rStyle w:val="Hyperlink"/>
                <w:noProof/>
                <w:spacing w:val="1"/>
                <w:sz w:val="28"/>
                <w:szCs w:val="28"/>
              </w:rPr>
              <w:t>d</w:t>
            </w:r>
            <w:r w:rsidR="00261C66" w:rsidRPr="00261C66">
              <w:rPr>
                <w:rStyle w:val="Hyperlink"/>
                <w:noProof/>
                <w:spacing w:val="-2"/>
                <w:sz w:val="28"/>
                <w:szCs w:val="28"/>
              </w:rPr>
              <w:t>â</w:t>
            </w:r>
            <w:r w:rsidR="00261C66" w:rsidRPr="00261C66">
              <w:rPr>
                <w:rStyle w:val="Hyperlink"/>
                <w:noProof/>
                <w:spacing w:val="1"/>
                <w:sz w:val="28"/>
                <w:szCs w:val="28"/>
              </w:rPr>
              <w:t>ng</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x</w:t>
            </w:r>
            <w:r w:rsidR="00261C66" w:rsidRPr="00261C66">
              <w:rPr>
                <w:rStyle w:val="Hyperlink"/>
                <w:noProof/>
                <w:sz w:val="28"/>
                <w:szCs w:val="28"/>
              </w:rPr>
              <w:t>âm</w:t>
            </w:r>
            <w:r w:rsidR="00261C66" w:rsidRPr="00261C66">
              <w:rPr>
                <w:rStyle w:val="Hyperlink"/>
                <w:noProof/>
                <w:spacing w:val="-5"/>
                <w:sz w:val="28"/>
                <w:szCs w:val="28"/>
              </w:rPr>
              <w:t xml:space="preserve"> </w:t>
            </w:r>
            <w:r w:rsidR="00261C66" w:rsidRPr="00261C66">
              <w:rPr>
                <w:rStyle w:val="Hyperlink"/>
                <w:noProof/>
                <w:spacing w:val="1"/>
                <w:sz w:val="28"/>
                <w:szCs w:val="28"/>
              </w:rPr>
              <w:t>nh</w:t>
            </w:r>
            <w:r w:rsidR="00261C66" w:rsidRPr="00261C66">
              <w:rPr>
                <w:rStyle w:val="Hyperlink"/>
                <w:noProof/>
                <w:sz w:val="28"/>
                <w:szCs w:val="28"/>
              </w:rPr>
              <w:t>ập</w:t>
            </w:r>
            <w:r w:rsidR="00261C66" w:rsidRPr="00261C66">
              <w:rPr>
                <w:rStyle w:val="Hyperlink"/>
                <w:noProof/>
                <w:spacing w:val="1"/>
                <w:sz w:val="28"/>
                <w:szCs w:val="28"/>
              </w:rPr>
              <w:t xml:space="preserve"> </w:t>
            </w:r>
            <w:r w:rsidR="00261C66" w:rsidRPr="00261C66">
              <w:rPr>
                <w:rStyle w:val="Hyperlink"/>
                <w:noProof/>
                <w:spacing w:val="-5"/>
                <w:sz w:val="28"/>
                <w:szCs w:val="28"/>
              </w:rPr>
              <w:t>m</w:t>
            </w:r>
            <w:r w:rsidR="00261C66" w:rsidRPr="00261C66">
              <w:rPr>
                <w:rStyle w:val="Hyperlink"/>
                <w:noProof/>
                <w:sz w:val="28"/>
                <w:szCs w:val="28"/>
              </w:rPr>
              <w:t>ặ</w:t>
            </w:r>
            <w:r w:rsidR="00261C66" w:rsidRPr="00261C66">
              <w:rPr>
                <w:rStyle w:val="Hyperlink"/>
                <w:noProof/>
                <w:spacing w:val="1"/>
                <w:sz w:val="28"/>
                <w:szCs w:val="28"/>
              </w:rPr>
              <w:t>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_Toc88986854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22</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5"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z w:val="28"/>
                <w:szCs w:val="28"/>
              </w:rPr>
              <w:t>c</w:t>
            </w:r>
            <w:r w:rsidR="00261C66" w:rsidRPr="00261C66">
              <w:rPr>
                <w:rStyle w:val="Hyperlink"/>
                <w:noProof/>
                <w:spacing w:val="1"/>
                <w:sz w:val="28"/>
                <w:szCs w:val="28"/>
              </w:rPr>
              <w:t>h</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 xml:space="preserve">á </w:t>
            </w:r>
            <w:r w:rsidR="00261C66" w:rsidRPr="00261C66">
              <w:rPr>
                <w:rStyle w:val="Hyperlink"/>
                <w:noProof/>
                <w:spacing w:val="-1"/>
                <w:sz w:val="28"/>
                <w:szCs w:val="28"/>
              </w:rPr>
              <w:t>v</w:t>
            </w:r>
            <w:r w:rsidR="00261C66" w:rsidRPr="00261C66">
              <w:rPr>
                <w:rStyle w:val="Hyperlink"/>
                <w:noProof/>
                <w:sz w:val="28"/>
                <w:szCs w:val="28"/>
              </w:rPr>
              <w:t xml:space="preserve">ề </w:t>
            </w:r>
            <w:r w:rsidR="00261C66" w:rsidRPr="00261C66">
              <w:rPr>
                <w:rStyle w:val="Hyperlink"/>
                <w:noProof/>
                <w:spacing w:val="1"/>
                <w:sz w:val="28"/>
                <w:szCs w:val="28"/>
              </w:rPr>
              <w:t>s</w:t>
            </w:r>
            <w:r w:rsidR="00261C66" w:rsidRPr="00261C66">
              <w:rPr>
                <w:rStyle w:val="Hyperlink"/>
                <w:noProof/>
                <w:sz w:val="28"/>
                <w:szCs w:val="28"/>
              </w:rPr>
              <w:t xml:space="preserve">a </w:t>
            </w:r>
            <w:r w:rsidR="00261C66" w:rsidRPr="00261C66">
              <w:rPr>
                <w:rStyle w:val="Hyperlink"/>
                <w:noProof/>
                <w:spacing w:val="-5"/>
                <w:sz w:val="28"/>
                <w:szCs w:val="28"/>
              </w:rPr>
              <w:t>m</w:t>
            </w:r>
            <w:r w:rsidR="00261C66" w:rsidRPr="00261C66">
              <w:rPr>
                <w:rStyle w:val="Hyperlink"/>
                <w:noProof/>
                <w:sz w:val="28"/>
                <w:szCs w:val="28"/>
              </w:rPr>
              <w:t xml:space="preserve">ạc </w:t>
            </w:r>
            <w:r w:rsidR="00261C66" w:rsidRPr="00261C66">
              <w:rPr>
                <w:rStyle w:val="Hyperlink"/>
                <w:noProof/>
                <w:spacing w:val="1"/>
                <w:sz w:val="28"/>
                <w:szCs w:val="28"/>
              </w:rPr>
              <w:t>ho</w:t>
            </w:r>
            <w:r w:rsidR="00261C66" w:rsidRPr="00261C66">
              <w:rPr>
                <w:rStyle w:val="Hyperlink"/>
                <w:noProof/>
                <w:sz w:val="28"/>
                <w:szCs w:val="28"/>
              </w:rPr>
              <w:t>á,</w:t>
            </w:r>
            <w:r w:rsidR="00261C66" w:rsidRPr="00261C66">
              <w:rPr>
                <w:rStyle w:val="Hyperlink"/>
                <w:noProof/>
                <w:spacing w:val="-1"/>
                <w:sz w:val="28"/>
                <w:szCs w:val="28"/>
              </w:rPr>
              <w:t xml:space="preserve"> xó</w:t>
            </w:r>
            <w:r w:rsidR="00261C66" w:rsidRPr="00261C66">
              <w:rPr>
                <w:rStyle w:val="Hyperlink"/>
                <w:noProof/>
                <w:sz w:val="28"/>
                <w:szCs w:val="28"/>
              </w:rPr>
              <w:t>i</w:t>
            </w:r>
            <w:r w:rsidR="00261C66" w:rsidRPr="00261C66">
              <w:rPr>
                <w:rStyle w:val="Hyperlink"/>
                <w:noProof/>
                <w:spacing w:val="1"/>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òn</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ạt</w:t>
            </w:r>
            <w:r w:rsidR="00261C66" w:rsidRPr="00261C66">
              <w:rPr>
                <w:rStyle w:val="Hyperlink"/>
                <w:noProof/>
                <w:spacing w:val="1"/>
                <w:sz w:val="28"/>
                <w:szCs w:val="28"/>
              </w:rPr>
              <w:t xml:space="preserve"> l</w:t>
            </w:r>
            <w:r w:rsidR="00261C66" w:rsidRPr="00261C66">
              <w:rPr>
                <w:rStyle w:val="Hyperlink"/>
                <w:noProof/>
                <w:sz w:val="28"/>
                <w:szCs w:val="28"/>
              </w:rPr>
              <w:t>ở</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ấ</w:t>
            </w:r>
            <w:r w:rsidR="00261C66" w:rsidRPr="00261C66">
              <w:rPr>
                <w:rStyle w:val="Hyperlink"/>
                <w:noProof/>
                <w:spacing w:val="1"/>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_Toc88986855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22</w:t>
            </w:r>
            <w:r w:rsidR="00261C66" w:rsidRPr="00261C66">
              <w:rPr>
                <w:noProof/>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56" w:history="1">
            <w:r w:rsidR="00261C66" w:rsidRPr="00261C66">
              <w:rPr>
                <w:rStyle w:val="Hyperlink"/>
                <w:b w:val="0"/>
                <w:spacing w:val="-1"/>
                <w:sz w:val="28"/>
                <w:szCs w:val="28"/>
              </w:rPr>
              <w:t>P</w:t>
            </w:r>
            <w:r w:rsidR="00261C66" w:rsidRPr="00261C66">
              <w:rPr>
                <w:rStyle w:val="Hyperlink"/>
                <w:b w:val="0"/>
                <w:sz w:val="28"/>
                <w:szCs w:val="28"/>
              </w:rPr>
              <w:t xml:space="preserve">HẦN </w:t>
            </w:r>
            <w:r w:rsidR="00261C66" w:rsidRPr="00261C66">
              <w:rPr>
                <w:rStyle w:val="Hyperlink"/>
                <w:b w:val="0"/>
                <w:spacing w:val="-1"/>
                <w:sz w:val="28"/>
                <w:szCs w:val="28"/>
              </w:rPr>
              <w:t>I</w:t>
            </w:r>
            <w:r w:rsidR="00261C66" w:rsidRPr="00261C66">
              <w:rPr>
                <w:rStyle w:val="Hyperlink"/>
                <w:b w:val="0"/>
                <w:sz w:val="28"/>
                <w:szCs w:val="28"/>
              </w:rPr>
              <w:t>I</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_Toc88986856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23</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57" w:history="1">
            <w:r w:rsidR="00261C66" w:rsidRPr="00261C66">
              <w:rPr>
                <w:rStyle w:val="Hyperlink"/>
                <w:b w:val="0"/>
                <w:sz w:val="28"/>
                <w:szCs w:val="28"/>
              </w:rPr>
              <w:t>T</w:t>
            </w:r>
            <w:r w:rsidR="00261C66" w:rsidRPr="00261C66">
              <w:rPr>
                <w:rStyle w:val="Hyperlink"/>
                <w:b w:val="0"/>
                <w:spacing w:val="1"/>
                <w:sz w:val="28"/>
                <w:szCs w:val="28"/>
              </w:rPr>
              <w:t>Ì</w:t>
            </w:r>
            <w:r w:rsidR="00261C66" w:rsidRPr="00261C66">
              <w:rPr>
                <w:rStyle w:val="Hyperlink"/>
                <w:b w:val="0"/>
                <w:spacing w:val="-1"/>
                <w:sz w:val="28"/>
                <w:szCs w:val="28"/>
              </w:rPr>
              <w:t>N</w:t>
            </w:r>
            <w:r w:rsidR="00261C66" w:rsidRPr="00261C66">
              <w:rPr>
                <w:rStyle w:val="Hyperlink"/>
                <w:b w:val="0"/>
                <w:sz w:val="28"/>
                <w:szCs w:val="28"/>
              </w:rPr>
              <w:t>H H</w:t>
            </w:r>
            <w:r w:rsidR="00261C66" w:rsidRPr="00261C66">
              <w:rPr>
                <w:rStyle w:val="Hyperlink"/>
                <w:b w:val="0"/>
                <w:spacing w:val="1"/>
                <w:sz w:val="28"/>
                <w:szCs w:val="28"/>
              </w:rPr>
              <w:t>Ì</w:t>
            </w:r>
            <w:r w:rsidR="00261C66" w:rsidRPr="00261C66">
              <w:rPr>
                <w:rStyle w:val="Hyperlink"/>
                <w:b w:val="0"/>
                <w:spacing w:val="-1"/>
                <w:sz w:val="28"/>
                <w:szCs w:val="28"/>
              </w:rPr>
              <w:t>N</w:t>
            </w:r>
            <w:r w:rsidR="00261C66" w:rsidRPr="00261C66">
              <w:rPr>
                <w:rStyle w:val="Hyperlink"/>
                <w:b w:val="0"/>
                <w:sz w:val="28"/>
                <w:szCs w:val="28"/>
              </w:rPr>
              <w:t>H Q</w:t>
            </w:r>
            <w:r w:rsidR="00261C66" w:rsidRPr="00261C66">
              <w:rPr>
                <w:rStyle w:val="Hyperlink"/>
                <w:b w:val="0"/>
                <w:spacing w:val="-1"/>
                <w:sz w:val="28"/>
                <w:szCs w:val="28"/>
              </w:rPr>
              <w:t>UẢ</w:t>
            </w:r>
            <w:r w:rsidR="00261C66" w:rsidRPr="00261C66">
              <w:rPr>
                <w:rStyle w:val="Hyperlink"/>
                <w:b w:val="0"/>
                <w:sz w:val="28"/>
                <w:szCs w:val="28"/>
              </w:rPr>
              <w:t>N</w:t>
            </w:r>
            <w:r w:rsidR="00261C66" w:rsidRPr="00261C66">
              <w:rPr>
                <w:rStyle w:val="Hyperlink"/>
                <w:b w:val="0"/>
                <w:spacing w:val="-4"/>
                <w:sz w:val="28"/>
                <w:szCs w:val="28"/>
              </w:rPr>
              <w:t xml:space="preserve"> </w:t>
            </w:r>
            <w:r w:rsidR="00261C66" w:rsidRPr="00261C66">
              <w:rPr>
                <w:rStyle w:val="Hyperlink"/>
                <w:b w:val="0"/>
                <w:sz w:val="28"/>
                <w:szCs w:val="28"/>
              </w:rPr>
              <w:t>LÝ</w:t>
            </w:r>
            <w:r w:rsidR="00261C66" w:rsidRPr="00261C66">
              <w:rPr>
                <w:rStyle w:val="Hyperlink"/>
                <w:b w:val="0"/>
                <w:spacing w:val="-2"/>
                <w:sz w:val="28"/>
                <w:szCs w:val="28"/>
              </w:rPr>
              <w:t xml:space="preserve"> </w:t>
            </w:r>
            <w:r w:rsidR="00261C66" w:rsidRPr="00261C66">
              <w:rPr>
                <w:rStyle w:val="Hyperlink"/>
                <w:b w:val="0"/>
                <w:sz w:val="28"/>
                <w:szCs w:val="28"/>
              </w:rPr>
              <w:t xml:space="preserve">SỬ </w:t>
            </w:r>
            <w:r w:rsidR="00261C66" w:rsidRPr="00261C66">
              <w:rPr>
                <w:rStyle w:val="Hyperlink"/>
                <w:b w:val="0"/>
                <w:spacing w:val="-1"/>
                <w:sz w:val="28"/>
                <w:szCs w:val="28"/>
              </w:rPr>
              <w:t>DỤN</w:t>
            </w:r>
            <w:r w:rsidR="00261C66" w:rsidRPr="00261C66">
              <w:rPr>
                <w:rStyle w:val="Hyperlink"/>
                <w:b w:val="0"/>
                <w:sz w:val="28"/>
                <w:szCs w:val="28"/>
              </w:rPr>
              <w:t xml:space="preserve">G </w:t>
            </w:r>
            <w:r w:rsidR="00261C66" w:rsidRPr="00261C66">
              <w:rPr>
                <w:rStyle w:val="Hyperlink"/>
                <w:b w:val="0"/>
                <w:spacing w:val="1"/>
                <w:sz w:val="28"/>
                <w:szCs w:val="28"/>
              </w:rPr>
              <w:t>ĐẤ</w:t>
            </w:r>
            <w:r w:rsidR="00261C66" w:rsidRPr="00261C66">
              <w:rPr>
                <w:rStyle w:val="Hyperlink"/>
                <w:b w:val="0"/>
                <w:sz w:val="28"/>
                <w:szCs w:val="28"/>
              </w:rPr>
              <w:t xml:space="preserve">T </w:t>
            </w:r>
            <w:r w:rsidR="00261C66" w:rsidRPr="00261C66">
              <w:rPr>
                <w:rStyle w:val="Hyperlink"/>
                <w:b w:val="0"/>
                <w:spacing w:val="-1"/>
                <w:sz w:val="28"/>
                <w:szCs w:val="28"/>
              </w:rPr>
              <w:t>ĐA</w:t>
            </w:r>
            <w:r w:rsidR="00261C66" w:rsidRPr="00261C66">
              <w:rPr>
                <w:rStyle w:val="Hyperlink"/>
                <w:b w:val="0"/>
                <w:sz w:val="28"/>
                <w:szCs w:val="28"/>
              </w:rPr>
              <w:t>I</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_Toc88986857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23</w:t>
            </w:r>
            <w:r w:rsidR="00261C66" w:rsidRPr="00261C66">
              <w:rPr>
                <w:b w:val="0"/>
                <w:webHidden/>
                <w:sz w:val="28"/>
                <w:szCs w:val="28"/>
              </w:rPr>
              <w:fldChar w:fldCharType="end"/>
            </w:r>
          </w:hyperlink>
        </w:p>
        <w:p w:rsidR="00261C66" w:rsidRPr="00261C66" w:rsidRDefault="00282729">
          <w:pPr>
            <w:pStyle w:val="TOC2"/>
            <w:rPr>
              <w:rFonts w:eastAsiaTheme="minorEastAsia"/>
              <w:noProof/>
              <w:sz w:val="28"/>
              <w:szCs w:val="28"/>
            </w:rPr>
          </w:pPr>
          <w:hyperlink w:anchor="_Toc88986858" w:history="1">
            <w:r w:rsidR="00261C66" w:rsidRPr="00261C66">
              <w:rPr>
                <w:rStyle w:val="Hyperlink"/>
                <w:noProof/>
                <w:sz w:val="28"/>
                <w:szCs w:val="28"/>
              </w:rPr>
              <w:t xml:space="preserve">I. </w:t>
            </w:r>
            <w:r w:rsidR="00261C66" w:rsidRPr="00261C66">
              <w:rPr>
                <w:rStyle w:val="Hyperlink"/>
                <w:noProof/>
                <w:spacing w:val="1"/>
                <w:sz w:val="28"/>
                <w:szCs w:val="28"/>
              </w:rPr>
              <w:t>T</w:t>
            </w:r>
            <w:r w:rsidR="00261C66" w:rsidRPr="00261C66">
              <w:rPr>
                <w:rStyle w:val="Hyperlink"/>
                <w:noProof/>
                <w:sz w:val="28"/>
                <w:szCs w:val="28"/>
              </w:rPr>
              <w:t>ÌNH HÌNH QU</w:t>
            </w:r>
            <w:r w:rsidR="00261C66" w:rsidRPr="00261C66">
              <w:rPr>
                <w:rStyle w:val="Hyperlink"/>
                <w:noProof/>
                <w:spacing w:val="-1"/>
                <w:sz w:val="28"/>
                <w:szCs w:val="28"/>
              </w:rPr>
              <w:t>Ả</w:t>
            </w:r>
            <w:r w:rsidR="00261C66" w:rsidRPr="00261C66">
              <w:rPr>
                <w:rStyle w:val="Hyperlink"/>
                <w:noProof/>
                <w:sz w:val="28"/>
                <w:szCs w:val="28"/>
              </w:rPr>
              <w:t xml:space="preserve">N </w:t>
            </w:r>
            <w:r w:rsidR="00261C66" w:rsidRPr="00261C66">
              <w:rPr>
                <w:rStyle w:val="Hyperlink"/>
                <w:noProof/>
                <w:spacing w:val="1"/>
                <w:sz w:val="28"/>
                <w:szCs w:val="28"/>
              </w:rPr>
              <w:t>L</w:t>
            </w:r>
            <w:r w:rsidR="00261C66" w:rsidRPr="00261C66">
              <w:rPr>
                <w:rStyle w:val="Hyperlink"/>
                <w:noProof/>
                <w:sz w:val="28"/>
                <w:szCs w:val="28"/>
              </w:rPr>
              <w:t>Ý  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AI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59" w:history="1">
            <w:r w:rsidR="00261C66" w:rsidRPr="00261C66">
              <w:rPr>
                <w:rStyle w:val="Hyperlink"/>
                <w:noProof/>
                <w:spacing w:val="1"/>
                <w:sz w:val="28"/>
                <w:szCs w:val="28"/>
              </w:rPr>
              <w:t>1</w:t>
            </w:r>
            <w:r w:rsidR="00261C66" w:rsidRPr="00261C66">
              <w:rPr>
                <w:rStyle w:val="Hyperlink"/>
                <w:noProof/>
                <w:spacing w:val="-1"/>
                <w:sz w:val="28"/>
                <w:szCs w:val="28"/>
              </w:rPr>
              <w:t>.</w:t>
            </w:r>
            <w:r w:rsidR="00261C66" w:rsidRPr="00261C66">
              <w:rPr>
                <w:rStyle w:val="Hyperlink"/>
                <w:noProof/>
                <w:spacing w:val="1"/>
                <w:sz w:val="28"/>
                <w:szCs w:val="28"/>
              </w:rPr>
              <w:t>1</w:t>
            </w:r>
            <w:r w:rsidR="00261C66" w:rsidRPr="00261C66">
              <w:rPr>
                <w:rStyle w:val="Hyperlink"/>
                <w:noProof/>
                <w:sz w:val="28"/>
                <w:szCs w:val="28"/>
              </w:rPr>
              <w:t>.</w:t>
            </w:r>
            <w:r w:rsidR="00261C66" w:rsidRPr="00261C66">
              <w:rPr>
                <w:rStyle w:val="Hyperlink"/>
                <w:noProof/>
                <w:spacing w:val="16"/>
                <w:sz w:val="28"/>
                <w:szCs w:val="28"/>
              </w:rPr>
              <w:t xml:space="preserve"> </w:t>
            </w:r>
            <w:r w:rsidR="00261C66" w:rsidRPr="00261C66">
              <w:rPr>
                <w:rStyle w:val="Hyperlink"/>
                <w:noProof/>
                <w:spacing w:val="-1"/>
                <w:sz w:val="28"/>
                <w:szCs w:val="28"/>
              </w:rPr>
              <w:t>Tìn</w:t>
            </w:r>
            <w:r w:rsidR="00261C66" w:rsidRPr="00261C66">
              <w:rPr>
                <w:rStyle w:val="Hyperlink"/>
                <w:noProof/>
                <w:sz w:val="28"/>
                <w:szCs w:val="28"/>
              </w:rPr>
              <w:t>h</w:t>
            </w:r>
            <w:r w:rsidR="00261C66" w:rsidRPr="00261C66">
              <w:rPr>
                <w:rStyle w:val="Hyperlink"/>
                <w:noProof/>
                <w:spacing w:val="18"/>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ì</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5"/>
                <w:sz w:val="28"/>
                <w:szCs w:val="28"/>
              </w:rPr>
              <w:t xml:space="preserve"> </w:t>
            </w:r>
            <w:r w:rsidR="00261C66" w:rsidRPr="00261C66">
              <w:rPr>
                <w:rStyle w:val="Hyperlink"/>
                <w:noProof/>
                <w:spacing w:val="1"/>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14"/>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i</w:t>
            </w:r>
            <w:r w:rsidR="00261C66" w:rsidRPr="00261C66">
              <w:rPr>
                <w:rStyle w:val="Hyperlink"/>
                <w:noProof/>
                <w:sz w:val="28"/>
                <w:szCs w:val="28"/>
              </w:rPr>
              <w:t>ện</w:t>
            </w:r>
            <w:r w:rsidR="00261C66" w:rsidRPr="00261C66">
              <w:rPr>
                <w:rStyle w:val="Hyperlink"/>
                <w:noProof/>
                <w:spacing w:val="18"/>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ộ</w:t>
            </w:r>
            <w:r w:rsidR="00261C66" w:rsidRPr="00261C66">
              <w:rPr>
                <w:rStyle w:val="Hyperlink"/>
                <w:noProof/>
                <w:sz w:val="28"/>
                <w:szCs w:val="28"/>
              </w:rPr>
              <w:t>t</w:t>
            </w:r>
            <w:r w:rsidR="00261C66" w:rsidRPr="00261C66">
              <w:rPr>
                <w:rStyle w:val="Hyperlink"/>
                <w:noProof/>
                <w:spacing w:val="18"/>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ố</w:t>
            </w:r>
            <w:r w:rsidR="00261C66" w:rsidRPr="00261C66">
              <w:rPr>
                <w:rStyle w:val="Hyperlink"/>
                <w:noProof/>
                <w:spacing w:val="15"/>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ộ</w:t>
            </w:r>
            <w:r w:rsidR="00261C66" w:rsidRPr="00261C66">
              <w:rPr>
                <w:rStyle w:val="Hyperlink"/>
                <w:noProof/>
                <w:sz w:val="28"/>
                <w:szCs w:val="28"/>
              </w:rPr>
              <w:t>i</w:t>
            </w:r>
            <w:r w:rsidR="00261C66" w:rsidRPr="00261C66">
              <w:rPr>
                <w:rStyle w:val="Hyperlink"/>
                <w:noProof/>
                <w:spacing w:val="15"/>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un</w:t>
            </w:r>
            <w:r w:rsidR="00261C66" w:rsidRPr="00261C66">
              <w:rPr>
                <w:rStyle w:val="Hyperlink"/>
                <w:noProof/>
                <w:sz w:val="28"/>
                <w:szCs w:val="28"/>
              </w:rPr>
              <w:t>g</w:t>
            </w:r>
            <w:r w:rsidR="00261C66" w:rsidRPr="00261C66">
              <w:rPr>
                <w:rStyle w:val="Hyperlink"/>
                <w:noProof/>
                <w:spacing w:val="15"/>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ản</w:t>
            </w:r>
            <w:r w:rsidR="00261C66" w:rsidRPr="00261C66">
              <w:rPr>
                <w:rStyle w:val="Hyperlink"/>
                <w:noProof/>
                <w:spacing w:val="15"/>
                <w:sz w:val="28"/>
                <w:szCs w:val="28"/>
              </w:rPr>
              <w:t xml:space="preserve"> </w:t>
            </w:r>
            <w:r w:rsidR="00261C66" w:rsidRPr="00261C66">
              <w:rPr>
                <w:rStyle w:val="Hyperlink"/>
                <w:noProof/>
                <w:spacing w:val="1"/>
                <w:sz w:val="28"/>
                <w:szCs w:val="28"/>
              </w:rPr>
              <w:t>l</w:t>
            </w:r>
            <w:r w:rsidR="00261C66" w:rsidRPr="00261C66">
              <w:rPr>
                <w:rStyle w:val="Hyperlink"/>
                <w:noProof/>
                <w:sz w:val="28"/>
                <w:szCs w:val="28"/>
              </w:rPr>
              <w:t>ý</w:t>
            </w:r>
            <w:r w:rsidR="00261C66" w:rsidRPr="00261C66">
              <w:rPr>
                <w:rStyle w:val="Hyperlink"/>
                <w:noProof/>
                <w:spacing w:val="15"/>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h</w:t>
            </w:r>
            <w:r w:rsidR="00261C66" w:rsidRPr="00261C66">
              <w:rPr>
                <w:rStyle w:val="Hyperlink"/>
                <w:noProof/>
                <w:sz w:val="28"/>
                <w:szCs w:val="28"/>
              </w:rPr>
              <w:t>à</w:t>
            </w:r>
            <w:r w:rsidR="00261C66" w:rsidRPr="00261C66">
              <w:rPr>
                <w:rStyle w:val="Hyperlink"/>
                <w:noProof/>
                <w:spacing w:val="14"/>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ư</w:t>
            </w:r>
            <w:r w:rsidR="00261C66" w:rsidRPr="00261C66">
              <w:rPr>
                <w:rStyle w:val="Hyperlink"/>
                <w:noProof/>
                <w:sz w:val="28"/>
                <w:szCs w:val="28"/>
              </w:rPr>
              <w:t>ớc</w:t>
            </w:r>
            <w:r w:rsidR="00261C66" w:rsidRPr="00261C66">
              <w:rPr>
                <w:rStyle w:val="Hyperlink"/>
                <w:noProof/>
                <w:spacing w:val="16"/>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ề</w:t>
            </w:r>
            <w:r w:rsidR="00261C66" w:rsidRPr="00261C66">
              <w:rPr>
                <w:rStyle w:val="Hyperlink"/>
                <w:noProof/>
                <w:spacing w:val="14"/>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15"/>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a</w:t>
            </w:r>
            <w:r w:rsidR="00261C66" w:rsidRPr="00261C66">
              <w:rPr>
                <w:rStyle w:val="Hyperlink"/>
                <w:noProof/>
                <w:sz w:val="28"/>
                <w:szCs w:val="28"/>
              </w:rPr>
              <w:t>i</w:t>
            </w:r>
            <w:r w:rsidR="00261C66" w:rsidRPr="00261C66">
              <w:rPr>
                <w:rStyle w:val="Hyperlink"/>
                <w:noProof/>
                <w:spacing w:val="18"/>
                <w:sz w:val="28"/>
                <w:szCs w:val="28"/>
              </w:rPr>
              <w:t xml:space="preserve"> </w:t>
            </w:r>
            <w:r w:rsidR="00261C66" w:rsidRPr="00261C66">
              <w:rPr>
                <w:rStyle w:val="Hyperlink"/>
                <w:noProof/>
                <w:spacing w:val="-2"/>
                <w:sz w:val="28"/>
                <w:szCs w:val="28"/>
              </w:rPr>
              <w:t>c</w:t>
            </w:r>
            <w:r w:rsidR="00261C66" w:rsidRPr="00261C66">
              <w:rPr>
                <w:rStyle w:val="Hyperlink"/>
                <w:noProof/>
                <w:sz w:val="28"/>
                <w:szCs w:val="28"/>
              </w:rPr>
              <w:t xml:space="preserve">ó </w:t>
            </w:r>
            <w:r w:rsidR="00261C66" w:rsidRPr="00261C66">
              <w:rPr>
                <w:rStyle w:val="Hyperlink"/>
                <w:noProof/>
                <w:spacing w:val="1"/>
                <w:sz w:val="28"/>
                <w:szCs w:val="28"/>
              </w:rPr>
              <w:t>li</w:t>
            </w:r>
            <w:r w:rsidR="00261C66" w:rsidRPr="00261C66">
              <w:rPr>
                <w:rStyle w:val="Hyperlink"/>
                <w:noProof/>
                <w:spacing w:val="-2"/>
                <w:sz w:val="28"/>
                <w:szCs w:val="28"/>
              </w:rPr>
              <w:t>ê</w:t>
            </w:r>
            <w:r w:rsidR="00261C66" w:rsidRPr="00261C66">
              <w:rPr>
                <w:rStyle w:val="Hyperlink"/>
                <w:noProof/>
                <w:sz w:val="28"/>
                <w:szCs w:val="28"/>
              </w:rPr>
              <w:t>n</w:t>
            </w:r>
            <w:r w:rsidR="00261C66" w:rsidRPr="00261C66">
              <w:rPr>
                <w:rStyle w:val="Hyperlink"/>
                <w:noProof/>
                <w:spacing w:val="-2"/>
                <w:sz w:val="28"/>
                <w:szCs w:val="28"/>
              </w:rPr>
              <w:t xml:space="preserve"> </w:t>
            </w:r>
            <w:r w:rsidR="00261C66" w:rsidRPr="00261C66">
              <w:rPr>
                <w:rStyle w:val="Hyperlink"/>
                <w:noProof/>
                <w:spacing w:val="1"/>
                <w:sz w:val="28"/>
                <w:szCs w:val="28"/>
              </w:rPr>
              <w:t>qu</w:t>
            </w:r>
            <w:r w:rsidR="00261C66" w:rsidRPr="00261C66">
              <w:rPr>
                <w:rStyle w:val="Hyperlink"/>
                <w:noProof/>
                <w:spacing w:val="-2"/>
                <w:sz w:val="28"/>
                <w:szCs w:val="28"/>
              </w:rPr>
              <w:t>a</w:t>
            </w:r>
            <w:r w:rsidR="00261C66" w:rsidRPr="00261C66">
              <w:rPr>
                <w:rStyle w:val="Hyperlink"/>
                <w:noProof/>
                <w:sz w:val="28"/>
                <w:szCs w:val="28"/>
              </w:rPr>
              <w:t>n</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ến</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pacing w:val="1"/>
                <w:sz w:val="28"/>
                <w:szCs w:val="28"/>
              </w:rPr>
              <w:t>i</w:t>
            </w:r>
            <w:r w:rsidR="00261C66" w:rsidRPr="00261C66">
              <w:rPr>
                <w:rStyle w:val="Hyperlink"/>
                <w:noProof/>
                <w:sz w:val="28"/>
                <w:szCs w:val="28"/>
              </w:rPr>
              <w:t xml:space="preserve">ệc </w:t>
            </w:r>
            <w:r w:rsidR="00261C66" w:rsidRPr="00261C66">
              <w:rPr>
                <w:rStyle w:val="Hyperlink"/>
                <w:noProof/>
                <w:spacing w:val="-1"/>
                <w:sz w:val="28"/>
                <w:szCs w:val="28"/>
              </w:rPr>
              <w:t>thự</w:t>
            </w:r>
            <w:r w:rsidR="00261C66" w:rsidRPr="00261C66">
              <w:rPr>
                <w:rStyle w:val="Hyperlink"/>
                <w:noProof/>
                <w:sz w:val="28"/>
                <w:szCs w:val="28"/>
              </w:rPr>
              <w:t xml:space="preserve">c </w:t>
            </w:r>
            <w:r w:rsidR="00261C66" w:rsidRPr="00261C66">
              <w:rPr>
                <w:rStyle w:val="Hyperlink"/>
                <w:noProof/>
                <w:spacing w:val="1"/>
                <w:sz w:val="28"/>
                <w:szCs w:val="28"/>
              </w:rPr>
              <w:t>hi</w:t>
            </w:r>
            <w:r w:rsidR="00261C66" w:rsidRPr="00261C66">
              <w:rPr>
                <w:rStyle w:val="Hyperlink"/>
                <w:noProof/>
                <w:spacing w:val="-2"/>
                <w:sz w:val="28"/>
                <w:szCs w:val="28"/>
              </w:rPr>
              <w:t>ệ</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z w:val="28"/>
                <w:szCs w:val="28"/>
              </w:rPr>
              <w:t>,</w:t>
            </w:r>
            <w:r w:rsidR="00261C66" w:rsidRPr="00261C66">
              <w:rPr>
                <w:rStyle w:val="Hyperlink"/>
                <w:noProof/>
                <w:spacing w:val="-1"/>
                <w:sz w:val="28"/>
                <w:szCs w:val="28"/>
              </w:rPr>
              <w:t xml:space="preserve"> k</w:t>
            </w:r>
            <w:r w:rsidR="00261C66" w:rsidRPr="00261C66">
              <w:rPr>
                <w:rStyle w:val="Hyperlink"/>
                <w:noProof/>
                <w:sz w:val="28"/>
                <w:szCs w:val="28"/>
              </w:rPr>
              <w:t xml:space="preserve">ế </w:t>
            </w:r>
            <w:r w:rsidR="00261C66" w:rsidRPr="00261C66">
              <w:rPr>
                <w:rStyle w:val="Hyperlink"/>
                <w:noProof/>
                <w:spacing w:val="1"/>
                <w:sz w:val="28"/>
                <w:szCs w:val="28"/>
              </w:rPr>
              <w:t>h</w:t>
            </w:r>
            <w:r w:rsidR="00261C66" w:rsidRPr="00261C66">
              <w:rPr>
                <w:rStyle w:val="Hyperlink"/>
                <w:noProof/>
                <w:spacing w:val="-1"/>
                <w:sz w:val="28"/>
                <w:szCs w:val="28"/>
              </w:rPr>
              <w:t>o</w:t>
            </w:r>
            <w:r w:rsidR="00261C66" w:rsidRPr="00261C66">
              <w:rPr>
                <w:rStyle w:val="Hyperlink"/>
                <w:noProof/>
                <w:sz w:val="28"/>
                <w:szCs w:val="28"/>
              </w:rPr>
              <w:t>ạch</w:t>
            </w:r>
            <w:r w:rsidR="00261C66" w:rsidRPr="00261C66">
              <w:rPr>
                <w:rStyle w:val="Hyperlink"/>
                <w:noProof/>
                <w:spacing w:val="-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w:t>
            </w:r>
            <w:r w:rsidR="00261C66" w:rsidRPr="00261C66">
              <w:rPr>
                <w:rStyle w:val="Hyperlink"/>
                <w:noProof/>
                <w:spacing w:val="1"/>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_Toc88986859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1" w:history="1">
            <w:r w:rsidR="00261C66" w:rsidRPr="00261C66">
              <w:rPr>
                <w:rStyle w:val="Hyperlink"/>
                <w:noProof/>
                <w:sz w:val="28"/>
                <w:szCs w:val="28"/>
              </w:rPr>
              <w:t>1</w:t>
            </w:r>
            <w:r w:rsidR="00261C66" w:rsidRPr="00261C66">
              <w:rPr>
                <w:rStyle w:val="Hyperlink"/>
                <w:noProof/>
                <w:spacing w:val="-1"/>
                <w:sz w:val="28"/>
                <w:szCs w:val="28"/>
              </w:rPr>
              <w:t>.</w:t>
            </w:r>
            <w:r w:rsidR="00261C66" w:rsidRPr="00261C66">
              <w:rPr>
                <w:rStyle w:val="Hyperlink"/>
                <w:noProof/>
                <w:sz w:val="28"/>
                <w:szCs w:val="28"/>
              </w:rPr>
              <w:t>2.</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z w:val="28"/>
                <w:szCs w:val="28"/>
              </w:rPr>
              <w:t>hân</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3"/>
                <w:sz w:val="28"/>
                <w:szCs w:val="28"/>
              </w:rPr>
              <w:t xml:space="preserve"> </w:t>
            </w:r>
            <w:r w:rsidR="00261C66" w:rsidRPr="00261C66">
              <w:rPr>
                <w:rStyle w:val="Hyperlink"/>
                <w:noProof/>
                <w:sz w:val="28"/>
                <w:szCs w:val="28"/>
              </w:rPr>
              <w:t>đ</w:t>
            </w:r>
            <w:r w:rsidR="00261C66" w:rsidRPr="00261C66">
              <w:rPr>
                <w:rStyle w:val="Hyperlink"/>
                <w:noProof/>
                <w:spacing w:val="-2"/>
                <w:sz w:val="28"/>
                <w:szCs w:val="28"/>
              </w:rPr>
              <w:t>á</w:t>
            </w:r>
            <w:r w:rsidR="00261C66" w:rsidRPr="00261C66">
              <w:rPr>
                <w:rStyle w:val="Hyperlink"/>
                <w:noProof/>
                <w:sz w:val="28"/>
                <w:szCs w:val="28"/>
              </w:rPr>
              <w:t>nh</w:t>
            </w:r>
            <w:r w:rsidR="00261C66" w:rsidRPr="00261C66">
              <w:rPr>
                <w:rStyle w:val="Hyperlink"/>
                <w:noProof/>
                <w:spacing w:val="-2"/>
                <w:sz w:val="28"/>
                <w:szCs w:val="28"/>
              </w:rPr>
              <w:t xml:space="preserve"> </w:t>
            </w:r>
            <w:r w:rsidR="00261C66" w:rsidRPr="00261C66">
              <w:rPr>
                <w:rStyle w:val="Hyperlink"/>
                <w:noProof/>
                <w:spacing w:val="-1"/>
                <w:sz w:val="28"/>
                <w:szCs w:val="28"/>
              </w:rPr>
              <w:t>g</w:t>
            </w:r>
            <w:r w:rsidR="00261C66" w:rsidRPr="00261C66">
              <w:rPr>
                <w:rStyle w:val="Hyperlink"/>
                <w:noProof/>
                <w:sz w:val="28"/>
                <w:szCs w:val="28"/>
              </w:rPr>
              <w:t xml:space="preserve">iá </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
                <w:sz w:val="28"/>
                <w:szCs w:val="28"/>
              </w:rPr>
              <w:t>ữn</w:t>
            </w:r>
            <w:r w:rsidR="00261C66" w:rsidRPr="00261C66">
              <w:rPr>
                <w:rStyle w:val="Hyperlink"/>
                <w:noProof/>
                <w:sz w:val="28"/>
                <w:szCs w:val="28"/>
              </w:rPr>
              <w:t xml:space="preserve">g </w:t>
            </w:r>
            <w:r w:rsidR="00261C66" w:rsidRPr="00261C66">
              <w:rPr>
                <w:rStyle w:val="Hyperlink"/>
                <w:noProof/>
                <w:spacing w:val="-5"/>
                <w:sz w:val="28"/>
                <w:szCs w:val="28"/>
              </w:rPr>
              <w:t>m</w:t>
            </w:r>
            <w:r w:rsidR="00261C66" w:rsidRPr="00261C66">
              <w:rPr>
                <w:rStyle w:val="Hyperlink"/>
                <w:noProof/>
                <w:sz w:val="28"/>
                <w:szCs w:val="28"/>
              </w:rPr>
              <w:t>ặt đ</w:t>
            </w:r>
            <w:r w:rsidR="00261C66" w:rsidRPr="00261C66">
              <w:rPr>
                <w:rStyle w:val="Hyperlink"/>
                <w:noProof/>
                <w:spacing w:val="-1"/>
                <w:sz w:val="28"/>
                <w:szCs w:val="28"/>
              </w:rPr>
              <w:t>ư</w:t>
            </w:r>
            <w:r w:rsidR="00261C66" w:rsidRPr="00261C66">
              <w:rPr>
                <w:rStyle w:val="Hyperlink"/>
                <w:noProof/>
                <w:sz w:val="28"/>
                <w:szCs w:val="28"/>
              </w:rPr>
              <w:t>ợc,</w:t>
            </w:r>
            <w:r w:rsidR="00261C66" w:rsidRPr="00261C66">
              <w:rPr>
                <w:rStyle w:val="Hyperlink"/>
                <w:noProof/>
                <w:spacing w:val="-1"/>
                <w:sz w:val="28"/>
                <w:szCs w:val="28"/>
              </w:rPr>
              <w:t xml:space="preserve"> n</w:t>
            </w:r>
            <w:r w:rsidR="00261C66" w:rsidRPr="00261C66">
              <w:rPr>
                <w:rStyle w:val="Hyperlink"/>
                <w:noProof/>
                <w:sz w:val="28"/>
                <w:szCs w:val="28"/>
              </w:rPr>
              <w:t>h</w:t>
            </w:r>
            <w:r w:rsidR="00261C66" w:rsidRPr="00261C66">
              <w:rPr>
                <w:rStyle w:val="Hyperlink"/>
                <w:noProof/>
                <w:spacing w:val="-1"/>
                <w:sz w:val="28"/>
                <w:szCs w:val="28"/>
              </w:rPr>
              <w:t>ữn</w:t>
            </w:r>
            <w:r w:rsidR="00261C66" w:rsidRPr="00261C66">
              <w:rPr>
                <w:rStyle w:val="Hyperlink"/>
                <w:noProof/>
                <w:sz w:val="28"/>
                <w:szCs w:val="28"/>
              </w:rPr>
              <w:t xml:space="preserve">g </w:t>
            </w:r>
            <w:r w:rsidR="00261C66" w:rsidRPr="00261C66">
              <w:rPr>
                <w:rStyle w:val="Hyperlink"/>
                <w:noProof/>
                <w:spacing w:val="-1"/>
                <w:sz w:val="28"/>
                <w:szCs w:val="28"/>
              </w:rPr>
              <w:t>t</w:t>
            </w:r>
            <w:r w:rsidR="00261C66" w:rsidRPr="00261C66">
              <w:rPr>
                <w:rStyle w:val="Hyperlink"/>
                <w:noProof/>
                <w:sz w:val="28"/>
                <w:szCs w:val="28"/>
              </w:rPr>
              <w:t>ồn</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ạ</w:t>
            </w:r>
            <w:r w:rsidR="00261C66" w:rsidRPr="00261C66">
              <w:rPr>
                <w:rStyle w:val="Hyperlink"/>
                <w:noProof/>
                <w:sz w:val="28"/>
                <w:szCs w:val="28"/>
              </w:rPr>
              <w:t>i và</w:t>
            </w:r>
            <w:r w:rsidR="00261C66" w:rsidRPr="00261C66">
              <w:rPr>
                <w:rStyle w:val="Hyperlink"/>
                <w:noProof/>
                <w:spacing w:val="-3"/>
                <w:sz w:val="28"/>
                <w:szCs w:val="28"/>
              </w:rPr>
              <w:t xml:space="preserve"> </w:t>
            </w:r>
            <w:r w:rsidR="00261C66" w:rsidRPr="00261C66">
              <w:rPr>
                <w:rStyle w:val="Hyperlink"/>
                <w:noProof/>
                <w:spacing w:val="-1"/>
                <w:sz w:val="28"/>
                <w:szCs w:val="28"/>
              </w:rPr>
              <w:t>n</w:t>
            </w:r>
            <w:r w:rsidR="00261C66" w:rsidRPr="00261C66">
              <w:rPr>
                <w:rStyle w:val="Hyperlink"/>
                <w:noProof/>
                <w:sz w:val="28"/>
                <w:szCs w:val="28"/>
              </w:rPr>
              <w:t>gu</w:t>
            </w:r>
            <w:r w:rsidR="00261C66" w:rsidRPr="00261C66">
              <w:rPr>
                <w:rStyle w:val="Hyperlink"/>
                <w:noProof/>
                <w:spacing w:val="-4"/>
                <w:sz w:val="28"/>
                <w:szCs w:val="28"/>
              </w:rPr>
              <w:t>y</w:t>
            </w:r>
            <w:r w:rsidR="00261C66" w:rsidRPr="00261C66">
              <w:rPr>
                <w:rStyle w:val="Hyperlink"/>
                <w:noProof/>
                <w:sz w:val="28"/>
                <w:szCs w:val="28"/>
              </w:rPr>
              <w:t xml:space="preserve">ên </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25</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2" w:history="1">
            <w:r w:rsidR="00261C66" w:rsidRPr="00261C66">
              <w:rPr>
                <w:rStyle w:val="Hyperlink"/>
                <w:noProof/>
                <w:spacing w:val="1"/>
                <w:sz w:val="28"/>
                <w:szCs w:val="28"/>
              </w:rPr>
              <w:t>1</w:t>
            </w:r>
            <w:r w:rsidR="00261C66" w:rsidRPr="00261C66">
              <w:rPr>
                <w:rStyle w:val="Hyperlink"/>
                <w:noProof/>
                <w:spacing w:val="-1"/>
                <w:sz w:val="28"/>
                <w:szCs w:val="28"/>
              </w:rPr>
              <w:t>.</w:t>
            </w:r>
            <w:r w:rsidR="00261C66" w:rsidRPr="00261C66">
              <w:rPr>
                <w:rStyle w:val="Hyperlink"/>
                <w:noProof/>
                <w:spacing w:val="1"/>
                <w:sz w:val="28"/>
                <w:szCs w:val="28"/>
              </w:rPr>
              <w:t>3</w:t>
            </w:r>
            <w:r w:rsidR="00261C66" w:rsidRPr="00261C66">
              <w:rPr>
                <w:rStyle w:val="Hyperlink"/>
                <w:noProof/>
                <w:sz w:val="28"/>
                <w:szCs w:val="28"/>
              </w:rPr>
              <w:t>.</w:t>
            </w:r>
            <w:r w:rsidR="00261C66" w:rsidRPr="00261C66">
              <w:rPr>
                <w:rStyle w:val="Hyperlink"/>
                <w:noProof/>
                <w:spacing w:val="23"/>
                <w:sz w:val="28"/>
                <w:szCs w:val="28"/>
              </w:rPr>
              <w:t xml:space="preserve"> </w:t>
            </w:r>
            <w:r w:rsidR="00261C66" w:rsidRPr="00261C66">
              <w:rPr>
                <w:rStyle w:val="Hyperlink"/>
                <w:noProof/>
                <w:sz w:val="28"/>
                <w:szCs w:val="28"/>
              </w:rPr>
              <w:t>B</w:t>
            </w:r>
            <w:r w:rsidR="00261C66" w:rsidRPr="00261C66">
              <w:rPr>
                <w:rStyle w:val="Hyperlink"/>
                <w:noProof/>
                <w:spacing w:val="-2"/>
                <w:sz w:val="28"/>
                <w:szCs w:val="28"/>
              </w:rPr>
              <w:t>à</w:t>
            </w:r>
            <w:r w:rsidR="00261C66" w:rsidRPr="00261C66">
              <w:rPr>
                <w:rStyle w:val="Hyperlink"/>
                <w:noProof/>
                <w:sz w:val="28"/>
                <w:szCs w:val="28"/>
              </w:rPr>
              <w:t>i</w:t>
            </w:r>
            <w:r w:rsidR="00261C66" w:rsidRPr="00261C66">
              <w:rPr>
                <w:rStyle w:val="Hyperlink"/>
                <w:noProof/>
                <w:spacing w:val="22"/>
                <w:sz w:val="28"/>
                <w:szCs w:val="28"/>
              </w:rPr>
              <w:t xml:space="preserve"> </w:t>
            </w:r>
            <w:r w:rsidR="00261C66" w:rsidRPr="00261C66">
              <w:rPr>
                <w:rStyle w:val="Hyperlink"/>
                <w:noProof/>
                <w:spacing w:val="1"/>
                <w:sz w:val="28"/>
                <w:szCs w:val="28"/>
              </w:rPr>
              <w:t>họ</w:t>
            </w:r>
            <w:r w:rsidR="00261C66" w:rsidRPr="00261C66">
              <w:rPr>
                <w:rStyle w:val="Hyperlink"/>
                <w:noProof/>
                <w:sz w:val="28"/>
                <w:szCs w:val="28"/>
              </w:rPr>
              <w:t>c</w:t>
            </w:r>
            <w:r w:rsidR="00261C66" w:rsidRPr="00261C66">
              <w:rPr>
                <w:rStyle w:val="Hyperlink"/>
                <w:noProof/>
                <w:spacing w:val="21"/>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i</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22"/>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pacing w:val="1"/>
                <w:sz w:val="28"/>
                <w:szCs w:val="28"/>
              </w:rPr>
              <w:t>hi</w:t>
            </w:r>
            <w:r w:rsidR="00261C66" w:rsidRPr="00261C66">
              <w:rPr>
                <w:rStyle w:val="Hyperlink"/>
                <w:noProof/>
                <w:sz w:val="28"/>
                <w:szCs w:val="28"/>
              </w:rPr>
              <w:t>ệm</w:t>
            </w:r>
            <w:r w:rsidR="00261C66" w:rsidRPr="00261C66">
              <w:rPr>
                <w:rStyle w:val="Hyperlink"/>
                <w:noProof/>
                <w:spacing w:val="19"/>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o</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2"/>
                <w:sz w:val="28"/>
                <w:szCs w:val="28"/>
              </w:rPr>
              <w:t xml:space="preserve"> </w:t>
            </w:r>
            <w:r w:rsidR="00261C66" w:rsidRPr="00261C66">
              <w:rPr>
                <w:rStyle w:val="Hyperlink"/>
                <w:noProof/>
                <w:spacing w:val="-1"/>
                <w:sz w:val="28"/>
                <w:szCs w:val="28"/>
              </w:rPr>
              <w:t>v</w:t>
            </w:r>
            <w:r w:rsidR="00261C66" w:rsidRPr="00261C66">
              <w:rPr>
                <w:rStyle w:val="Hyperlink"/>
                <w:noProof/>
                <w:spacing w:val="1"/>
                <w:sz w:val="28"/>
                <w:szCs w:val="28"/>
              </w:rPr>
              <w:t>i</w:t>
            </w:r>
            <w:r w:rsidR="00261C66" w:rsidRPr="00261C66">
              <w:rPr>
                <w:rStyle w:val="Hyperlink"/>
                <w:noProof/>
                <w:sz w:val="28"/>
                <w:szCs w:val="28"/>
              </w:rPr>
              <w:t>ệc</w:t>
            </w:r>
            <w:r w:rsidR="00261C66" w:rsidRPr="00261C66">
              <w:rPr>
                <w:rStyle w:val="Hyperlink"/>
                <w:noProof/>
                <w:spacing w:val="21"/>
                <w:sz w:val="28"/>
                <w:szCs w:val="28"/>
              </w:rPr>
              <w:t xml:space="preserve"> </w:t>
            </w:r>
            <w:r w:rsidR="00261C66" w:rsidRPr="00261C66">
              <w:rPr>
                <w:rStyle w:val="Hyperlink"/>
                <w:noProof/>
                <w:spacing w:val="1"/>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21"/>
                <w:sz w:val="28"/>
                <w:szCs w:val="28"/>
              </w:rPr>
              <w:t xml:space="preserve"> </w:t>
            </w:r>
            <w:r w:rsidR="00261C66" w:rsidRPr="00261C66">
              <w:rPr>
                <w:rStyle w:val="Hyperlink"/>
                <w:noProof/>
                <w:spacing w:val="1"/>
                <w:sz w:val="28"/>
                <w:szCs w:val="28"/>
              </w:rPr>
              <w:t>hi</w:t>
            </w:r>
            <w:r w:rsidR="00261C66" w:rsidRPr="00261C66">
              <w:rPr>
                <w:rStyle w:val="Hyperlink"/>
                <w:noProof/>
                <w:spacing w:val="-2"/>
                <w:sz w:val="28"/>
                <w:szCs w:val="28"/>
              </w:rPr>
              <w:t>ệ</w:t>
            </w:r>
            <w:r w:rsidR="00261C66" w:rsidRPr="00261C66">
              <w:rPr>
                <w:rStyle w:val="Hyperlink"/>
                <w:noProof/>
                <w:sz w:val="28"/>
                <w:szCs w:val="28"/>
              </w:rPr>
              <w:t>n</w:t>
            </w:r>
            <w:r w:rsidR="00261C66" w:rsidRPr="00261C66">
              <w:rPr>
                <w:rStyle w:val="Hyperlink"/>
                <w:noProof/>
                <w:spacing w:val="25"/>
                <w:sz w:val="28"/>
                <w:szCs w:val="28"/>
              </w:rPr>
              <w:t xml:space="preserve"> </w:t>
            </w:r>
            <w:r w:rsidR="00261C66" w:rsidRPr="00261C66">
              <w:rPr>
                <w:rStyle w:val="Hyperlink"/>
                <w:noProof/>
                <w:spacing w:val="-2"/>
                <w:sz w:val="28"/>
                <w:szCs w:val="28"/>
              </w:rPr>
              <w:t>c</w:t>
            </w:r>
            <w:r w:rsidR="00261C66" w:rsidRPr="00261C66">
              <w:rPr>
                <w:rStyle w:val="Hyperlink"/>
                <w:noProof/>
                <w:sz w:val="28"/>
                <w:szCs w:val="28"/>
              </w:rPr>
              <w:t>ác</w:t>
            </w:r>
            <w:r w:rsidR="00261C66" w:rsidRPr="00261C66">
              <w:rPr>
                <w:rStyle w:val="Hyperlink"/>
                <w:noProof/>
                <w:spacing w:val="24"/>
                <w:sz w:val="28"/>
                <w:szCs w:val="28"/>
              </w:rPr>
              <w:t xml:space="preserve"> </w:t>
            </w:r>
            <w:r w:rsidR="00261C66" w:rsidRPr="00261C66">
              <w:rPr>
                <w:rStyle w:val="Hyperlink"/>
                <w:noProof/>
                <w:spacing w:val="-1"/>
                <w:sz w:val="28"/>
                <w:szCs w:val="28"/>
              </w:rPr>
              <w:t>nộ</w:t>
            </w:r>
            <w:r w:rsidR="00261C66" w:rsidRPr="00261C66">
              <w:rPr>
                <w:rStyle w:val="Hyperlink"/>
                <w:noProof/>
                <w:sz w:val="28"/>
                <w:szCs w:val="28"/>
              </w:rPr>
              <w:t>i</w:t>
            </w:r>
            <w:r w:rsidR="00261C66" w:rsidRPr="00261C66">
              <w:rPr>
                <w:rStyle w:val="Hyperlink"/>
                <w:noProof/>
                <w:spacing w:val="25"/>
                <w:sz w:val="28"/>
                <w:szCs w:val="28"/>
              </w:rPr>
              <w:t xml:space="preserve"> </w:t>
            </w:r>
            <w:r w:rsidR="00261C66" w:rsidRPr="00261C66">
              <w:rPr>
                <w:rStyle w:val="Hyperlink"/>
                <w:noProof/>
                <w:spacing w:val="-1"/>
                <w:sz w:val="28"/>
                <w:szCs w:val="28"/>
              </w:rPr>
              <w:t>du</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2"/>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pacing w:val="-2"/>
                <w:sz w:val="28"/>
                <w:szCs w:val="28"/>
              </w:rPr>
              <w:t>ả</w:t>
            </w:r>
            <w:r w:rsidR="00261C66" w:rsidRPr="00261C66">
              <w:rPr>
                <w:rStyle w:val="Hyperlink"/>
                <w:noProof/>
                <w:sz w:val="28"/>
                <w:szCs w:val="28"/>
              </w:rPr>
              <w:t>n</w:t>
            </w:r>
            <w:r w:rsidR="00261C66" w:rsidRPr="00261C66">
              <w:rPr>
                <w:rStyle w:val="Hyperlink"/>
                <w:noProof/>
                <w:spacing w:val="25"/>
                <w:sz w:val="28"/>
                <w:szCs w:val="28"/>
              </w:rPr>
              <w:t xml:space="preserve"> </w:t>
            </w:r>
            <w:r w:rsidR="00261C66" w:rsidRPr="00261C66">
              <w:rPr>
                <w:rStyle w:val="Hyperlink"/>
                <w:noProof/>
                <w:spacing w:val="-1"/>
                <w:sz w:val="28"/>
                <w:szCs w:val="28"/>
              </w:rPr>
              <w:t>l</w:t>
            </w:r>
            <w:r w:rsidR="00261C66" w:rsidRPr="00261C66">
              <w:rPr>
                <w:rStyle w:val="Hyperlink"/>
                <w:noProof/>
                <w:sz w:val="28"/>
                <w:szCs w:val="28"/>
              </w:rPr>
              <w:t>ý</w:t>
            </w:r>
            <w:r w:rsidR="00261C66" w:rsidRPr="00261C66">
              <w:rPr>
                <w:rStyle w:val="Hyperlink"/>
                <w:noProof/>
                <w:spacing w:val="25"/>
                <w:sz w:val="28"/>
                <w:szCs w:val="28"/>
              </w:rPr>
              <w:t xml:space="preserve"> </w:t>
            </w:r>
            <w:r w:rsidR="00261C66" w:rsidRPr="00261C66">
              <w:rPr>
                <w:rStyle w:val="Hyperlink"/>
                <w:noProof/>
                <w:spacing w:val="-1"/>
                <w:sz w:val="28"/>
                <w:szCs w:val="28"/>
              </w:rPr>
              <w:t>nh</w:t>
            </w:r>
            <w:r w:rsidR="00261C66" w:rsidRPr="00261C66">
              <w:rPr>
                <w:rStyle w:val="Hyperlink"/>
                <w:noProof/>
                <w:sz w:val="28"/>
                <w:szCs w:val="28"/>
              </w:rPr>
              <w:t xml:space="preserve">à </w:t>
            </w:r>
            <w:r w:rsidR="00261C66" w:rsidRPr="00261C66">
              <w:rPr>
                <w:rStyle w:val="Hyperlink"/>
                <w:noProof/>
                <w:spacing w:val="1"/>
                <w:sz w:val="28"/>
                <w:szCs w:val="28"/>
              </w:rPr>
              <w:t>n</w:t>
            </w:r>
            <w:r w:rsidR="00261C66" w:rsidRPr="00261C66">
              <w:rPr>
                <w:rStyle w:val="Hyperlink"/>
                <w:noProof/>
                <w:spacing w:val="-1"/>
                <w:sz w:val="28"/>
                <w:szCs w:val="28"/>
              </w:rPr>
              <w:t>ư</w:t>
            </w:r>
            <w:r w:rsidR="00261C66" w:rsidRPr="00261C66">
              <w:rPr>
                <w:rStyle w:val="Hyperlink"/>
                <w:noProof/>
                <w:sz w:val="28"/>
                <w:szCs w:val="28"/>
              </w:rPr>
              <w:t xml:space="preserve">ớc </w:t>
            </w:r>
            <w:r w:rsidR="00261C66" w:rsidRPr="00261C66">
              <w:rPr>
                <w:rStyle w:val="Hyperlink"/>
                <w:noProof/>
                <w:spacing w:val="-1"/>
                <w:sz w:val="28"/>
                <w:szCs w:val="28"/>
              </w:rPr>
              <w:t>v</w:t>
            </w:r>
            <w:r w:rsidR="00261C66" w:rsidRPr="00261C66">
              <w:rPr>
                <w:rStyle w:val="Hyperlink"/>
                <w:noProof/>
                <w:sz w:val="28"/>
                <w:szCs w:val="28"/>
              </w:rPr>
              <w:t xml:space="preserve">ề </w:t>
            </w:r>
            <w:r w:rsidR="00261C66" w:rsidRPr="00261C66">
              <w:rPr>
                <w:rStyle w:val="Hyperlink"/>
                <w:noProof/>
                <w:spacing w:val="1"/>
                <w:sz w:val="28"/>
                <w:szCs w:val="28"/>
              </w:rPr>
              <w:t>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a</w:t>
            </w:r>
            <w:r w:rsidR="00261C66" w:rsidRPr="00261C66">
              <w:rPr>
                <w:rStyle w:val="Hyperlink"/>
                <w:noProof/>
                <w:spacing w:val="1"/>
                <w:sz w:val="28"/>
                <w:szCs w:val="28"/>
              </w:rPr>
              <w:t>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26</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63" w:history="1">
            <w:r w:rsidR="00261C66" w:rsidRPr="00261C66">
              <w:rPr>
                <w:rStyle w:val="Hyperlink"/>
                <w:noProof/>
                <w:sz w:val="28"/>
                <w:szCs w:val="28"/>
              </w:rPr>
              <w:t>II. H</w:t>
            </w:r>
            <w:r w:rsidR="00261C66" w:rsidRPr="00261C66">
              <w:rPr>
                <w:rStyle w:val="Hyperlink"/>
                <w:noProof/>
                <w:spacing w:val="1"/>
                <w:sz w:val="28"/>
                <w:szCs w:val="28"/>
              </w:rPr>
              <w:t>IỆ</w:t>
            </w:r>
            <w:r w:rsidR="00261C66" w:rsidRPr="00261C66">
              <w:rPr>
                <w:rStyle w:val="Hyperlink"/>
                <w:noProof/>
                <w:sz w:val="28"/>
                <w:szCs w:val="28"/>
              </w:rPr>
              <w:t xml:space="preserve">N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Ạ</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w:t>
            </w:r>
            <w:r w:rsidR="00261C66" w:rsidRPr="00261C66">
              <w:rPr>
                <w:rStyle w:val="Hyperlink"/>
                <w:noProof/>
                <w:sz w:val="28"/>
                <w:szCs w:val="28"/>
              </w:rPr>
              <w:t>NG 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z w:val="28"/>
                <w:szCs w:val="28"/>
              </w:rPr>
              <w:t xml:space="preserve">VÀ </w:t>
            </w:r>
            <w:r w:rsidR="00261C66" w:rsidRPr="00261C66">
              <w:rPr>
                <w:rStyle w:val="Hyperlink"/>
                <w:noProof/>
                <w:spacing w:val="1"/>
                <w:sz w:val="28"/>
                <w:szCs w:val="28"/>
              </w:rPr>
              <w:t>B</w:t>
            </w:r>
            <w:r w:rsidR="00261C66" w:rsidRPr="00261C66">
              <w:rPr>
                <w:rStyle w:val="Hyperlink"/>
                <w:noProof/>
                <w:sz w:val="28"/>
                <w:szCs w:val="28"/>
              </w:rPr>
              <w:t>I</w:t>
            </w:r>
            <w:r w:rsidR="00261C66" w:rsidRPr="00261C66">
              <w:rPr>
                <w:rStyle w:val="Hyperlink"/>
                <w:noProof/>
                <w:spacing w:val="1"/>
                <w:sz w:val="28"/>
                <w:szCs w:val="28"/>
              </w:rPr>
              <w:t>Ế</w:t>
            </w:r>
            <w:r w:rsidR="00261C66" w:rsidRPr="00261C66">
              <w:rPr>
                <w:rStyle w:val="Hyperlink"/>
                <w:noProof/>
                <w:sz w:val="28"/>
                <w:szCs w:val="28"/>
              </w:rPr>
              <w:t>N</w:t>
            </w:r>
            <w:r w:rsidR="00261C66" w:rsidRPr="00261C66">
              <w:rPr>
                <w:rStyle w:val="Hyperlink"/>
                <w:noProof/>
                <w:spacing w:val="2"/>
                <w:sz w:val="28"/>
                <w:szCs w:val="28"/>
              </w:rPr>
              <w:t xml:space="preserve"> </w:t>
            </w:r>
            <w:r w:rsidR="00261C66" w:rsidRPr="00261C66">
              <w:rPr>
                <w:rStyle w:val="Hyperlink"/>
                <w:noProof/>
                <w:sz w:val="28"/>
                <w:szCs w:val="28"/>
              </w:rPr>
              <w:t>ĐỘNG</w:t>
            </w:r>
            <w:r w:rsidR="00261C66" w:rsidRPr="00261C66">
              <w:rPr>
                <w:rStyle w:val="Hyperlink"/>
                <w:noProof/>
                <w:spacing w:val="-2"/>
                <w:sz w:val="28"/>
                <w:szCs w:val="28"/>
              </w:rPr>
              <w:t xml:space="preserve"> </w:t>
            </w:r>
            <w:r w:rsidR="00261C66" w:rsidRPr="00261C66">
              <w:rPr>
                <w:rStyle w:val="Hyperlink"/>
                <w:noProof/>
                <w:sz w:val="28"/>
                <w:szCs w:val="28"/>
              </w:rPr>
              <w:t>C</w:t>
            </w:r>
            <w:r w:rsidR="00261C66" w:rsidRPr="00261C66">
              <w:rPr>
                <w:rStyle w:val="Hyperlink"/>
                <w:noProof/>
                <w:spacing w:val="2"/>
                <w:sz w:val="28"/>
                <w:szCs w:val="28"/>
              </w:rPr>
              <w:t>Á</w:t>
            </w:r>
            <w:r w:rsidR="00261C66" w:rsidRPr="00261C66">
              <w:rPr>
                <w:rStyle w:val="Hyperlink"/>
                <w:noProof/>
                <w:sz w:val="28"/>
                <w:szCs w:val="28"/>
              </w:rPr>
              <w:t xml:space="preserve">C </w:t>
            </w:r>
            <w:r w:rsidR="00261C66" w:rsidRPr="00261C66">
              <w:rPr>
                <w:rStyle w:val="Hyperlink"/>
                <w:noProof/>
                <w:spacing w:val="1"/>
                <w:sz w:val="28"/>
                <w:szCs w:val="28"/>
              </w:rPr>
              <w:t>L</w:t>
            </w:r>
            <w:r w:rsidR="00261C66" w:rsidRPr="00261C66">
              <w:rPr>
                <w:rStyle w:val="Hyperlink"/>
                <w:noProof/>
                <w:sz w:val="28"/>
                <w:szCs w:val="28"/>
              </w:rPr>
              <w:t>O</w:t>
            </w:r>
            <w:r w:rsidR="00261C66" w:rsidRPr="00261C66">
              <w:rPr>
                <w:rStyle w:val="Hyperlink"/>
                <w:noProof/>
                <w:spacing w:val="-1"/>
                <w:sz w:val="28"/>
                <w:szCs w:val="28"/>
              </w:rPr>
              <w:t>Ạ</w:t>
            </w:r>
            <w:r w:rsidR="00261C66" w:rsidRPr="00261C66">
              <w:rPr>
                <w:rStyle w:val="Hyperlink"/>
                <w:noProof/>
                <w:sz w:val="28"/>
                <w:szCs w:val="28"/>
              </w:rPr>
              <w:t>I 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_Toc88986863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4"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1</w:t>
            </w:r>
            <w:r w:rsidR="00261C66" w:rsidRPr="00261C66">
              <w:rPr>
                <w:rStyle w:val="Hyperlink"/>
                <w:noProof/>
                <w:sz w:val="28"/>
                <w:szCs w:val="28"/>
              </w:rPr>
              <w:t>.</w:t>
            </w:r>
            <w:r w:rsidR="00261C66" w:rsidRPr="00261C66">
              <w:rPr>
                <w:rStyle w:val="Hyperlink"/>
                <w:noProof/>
                <w:spacing w:val="-1"/>
                <w:sz w:val="28"/>
                <w:szCs w:val="28"/>
              </w:rPr>
              <w:t xml:space="preserve"> H</w:t>
            </w:r>
            <w:r w:rsidR="00261C66" w:rsidRPr="00261C66">
              <w:rPr>
                <w:rStyle w:val="Hyperlink"/>
                <w:noProof/>
                <w:spacing w:val="1"/>
                <w:sz w:val="28"/>
                <w:szCs w:val="28"/>
              </w:rPr>
              <w:t>i</w:t>
            </w:r>
            <w:r w:rsidR="00261C66" w:rsidRPr="00261C66">
              <w:rPr>
                <w:rStyle w:val="Hyperlink"/>
                <w:noProof/>
                <w:spacing w:val="-2"/>
                <w:sz w:val="28"/>
                <w:szCs w:val="28"/>
              </w:rPr>
              <w:t>ệ</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rạ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pacing w:val="-2"/>
                <w:sz w:val="28"/>
                <w:szCs w:val="28"/>
              </w:rPr>
              <w:t>e</w:t>
            </w:r>
            <w:r w:rsidR="00261C66" w:rsidRPr="00261C66">
              <w:rPr>
                <w:rStyle w:val="Hyperlink"/>
                <w:noProof/>
                <w:sz w:val="28"/>
                <w:szCs w:val="28"/>
              </w:rPr>
              <w:t>o</w:t>
            </w:r>
            <w:r w:rsidR="00261C66" w:rsidRPr="00261C66">
              <w:rPr>
                <w:rStyle w:val="Hyperlink"/>
                <w:noProof/>
                <w:spacing w:val="1"/>
                <w:sz w:val="28"/>
                <w:szCs w:val="28"/>
              </w:rPr>
              <w:t xml:space="preserve"> t</w:t>
            </w:r>
            <w:r w:rsidR="00261C66" w:rsidRPr="00261C66">
              <w:rPr>
                <w:rStyle w:val="Hyperlink"/>
                <w:noProof/>
                <w:spacing w:val="-1"/>
                <w:sz w:val="28"/>
                <w:szCs w:val="28"/>
              </w:rPr>
              <w:t>ừn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l</w:t>
            </w:r>
            <w:r w:rsidR="00261C66" w:rsidRPr="00261C66">
              <w:rPr>
                <w:rStyle w:val="Hyperlink"/>
                <w:noProof/>
                <w:spacing w:val="1"/>
                <w:sz w:val="28"/>
                <w:szCs w:val="28"/>
              </w:rPr>
              <w:t>o</w:t>
            </w:r>
            <w:r w:rsidR="00261C66" w:rsidRPr="00261C66">
              <w:rPr>
                <w:rStyle w:val="Hyperlink"/>
                <w:noProof/>
                <w:spacing w:val="-2"/>
                <w:sz w:val="28"/>
                <w:szCs w:val="28"/>
              </w:rPr>
              <w:t>ạ</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w:t>
            </w:r>
            <w:r w:rsidR="00261C66" w:rsidRPr="00261C66">
              <w:rPr>
                <w:rStyle w:val="Hyperlink"/>
                <w:noProof/>
                <w:spacing w:val="1"/>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_Toc88986864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5"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2"/>
                <w:sz w:val="28"/>
                <w:szCs w:val="28"/>
              </w:rPr>
              <w:t>B</w:t>
            </w:r>
            <w:r w:rsidR="00261C66" w:rsidRPr="00261C66">
              <w:rPr>
                <w:rStyle w:val="Hyperlink"/>
                <w:noProof/>
                <w:spacing w:val="1"/>
                <w:sz w:val="28"/>
                <w:szCs w:val="28"/>
              </w:rPr>
              <w:t>i</w:t>
            </w:r>
            <w:r w:rsidR="00261C66" w:rsidRPr="00261C66">
              <w:rPr>
                <w:rStyle w:val="Hyperlink"/>
                <w:noProof/>
                <w:sz w:val="28"/>
                <w:szCs w:val="28"/>
              </w:rPr>
              <w:t>ến</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s</w:t>
            </w:r>
            <w:r w:rsidR="00261C66" w:rsidRPr="00261C66">
              <w:rPr>
                <w:rStyle w:val="Hyperlink"/>
                <w:noProof/>
                <w:sz w:val="28"/>
                <w:szCs w:val="28"/>
              </w:rPr>
              <w:t>ử</w:t>
            </w:r>
            <w:r w:rsidR="00261C66" w:rsidRPr="00261C66">
              <w:rPr>
                <w:rStyle w:val="Hyperlink"/>
                <w:noProof/>
                <w:spacing w:val="-4"/>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pacing w:val="-2"/>
                <w:sz w:val="28"/>
                <w:szCs w:val="28"/>
              </w:rPr>
              <w:t>e</w:t>
            </w:r>
            <w:r w:rsidR="00261C66" w:rsidRPr="00261C66">
              <w:rPr>
                <w:rStyle w:val="Hyperlink"/>
                <w:noProof/>
                <w:sz w:val="28"/>
                <w:szCs w:val="28"/>
              </w:rPr>
              <w:t>o</w:t>
            </w:r>
            <w:r w:rsidR="00261C66" w:rsidRPr="00261C66">
              <w:rPr>
                <w:rStyle w:val="Hyperlink"/>
                <w:noProof/>
                <w:spacing w:val="1"/>
                <w:sz w:val="28"/>
                <w:szCs w:val="28"/>
              </w:rPr>
              <w:t xml:space="preserve"> t</w:t>
            </w:r>
            <w:r w:rsidR="00261C66" w:rsidRPr="00261C66">
              <w:rPr>
                <w:rStyle w:val="Hyperlink"/>
                <w:noProof/>
                <w:spacing w:val="-1"/>
                <w:sz w:val="28"/>
                <w:szCs w:val="28"/>
              </w:rPr>
              <w:t>ừn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l</w:t>
            </w:r>
            <w:r w:rsidR="00261C66" w:rsidRPr="00261C66">
              <w:rPr>
                <w:rStyle w:val="Hyperlink"/>
                <w:noProof/>
                <w:spacing w:val="1"/>
                <w:sz w:val="28"/>
                <w:szCs w:val="28"/>
              </w:rPr>
              <w:t>o</w:t>
            </w:r>
            <w:r w:rsidR="00261C66" w:rsidRPr="00261C66">
              <w:rPr>
                <w:rStyle w:val="Hyperlink"/>
                <w:noProof/>
                <w:spacing w:val="-2"/>
                <w:sz w:val="28"/>
                <w:szCs w:val="28"/>
              </w:rPr>
              <w:t>ạ</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r</w:t>
            </w:r>
            <w:r w:rsidR="00261C66" w:rsidRPr="00261C66">
              <w:rPr>
                <w:rStyle w:val="Hyperlink"/>
                <w:noProof/>
                <w:spacing w:val="1"/>
                <w:sz w:val="28"/>
                <w:szCs w:val="28"/>
              </w:rPr>
              <w:t>o</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k</w:t>
            </w:r>
            <w:r w:rsidR="00261C66" w:rsidRPr="00261C66">
              <w:rPr>
                <w:rStyle w:val="Hyperlink"/>
                <w:noProof/>
                <w:sz w:val="28"/>
                <w:szCs w:val="28"/>
              </w:rPr>
              <w:t>ỳ</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ư</w:t>
            </w:r>
            <w:r w:rsidR="00261C66" w:rsidRPr="00261C66">
              <w:rPr>
                <w:rStyle w:val="Hyperlink"/>
                <w:noProof/>
                <w:sz w:val="28"/>
                <w:szCs w:val="28"/>
              </w:rPr>
              <w:t>ớc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_Toc88986865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29</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6" w:history="1">
            <w:r w:rsidR="00261C66" w:rsidRPr="00261C66">
              <w:rPr>
                <w:rStyle w:val="Hyperlink"/>
                <w:noProof/>
                <w:sz w:val="28"/>
                <w:szCs w:val="28"/>
              </w:rPr>
              <w:t>2</w:t>
            </w:r>
            <w:r w:rsidR="00261C66" w:rsidRPr="00261C66">
              <w:rPr>
                <w:rStyle w:val="Hyperlink"/>
                <w:noProof/>
                <w:spacing w:val="-3"/>
                <w:sz w:val="28"/>
                <w:szCs w:val="28"/>
              </w:rPr>
              <w:t>.</w:t>
            </w:r>
            <w:r w:rsidR="00261C66" w:rsidRPr="00261C66">
              <w:rPr>
                <w:rStyle w:val="Hyperlink"/>
                <w:noProof/>
                <w:sz w:val="28"/>
                <w:szCs w:val="28"/>
              </w:rPr>
              <w:t>3.</w:t>
            </w:r>
            <w:r w:rsidR="00261C66" w:rsidRPr="00261C66">
              <w:rPr>
                <w:rStyle w:val="Hyperlink"/>
                <w:noProof/>
                <w:spacing w:val="-6"/>
                <w:sz w:val="28"/>
                <w:szCs w:val="28"/>
              </w:rPr>
              <w:t xml:space="preserve"> </w:t>
            </w:r>
            <w:r w:rsidR="00261C66" w:rsidRPr="00261C66">
              <w:rPr>
                <w:rStyle w:val="Hyperlink"/>
                <w:noProof/>
                <w:spacing w:val="-4"/>
                <w:sz w:val="28"/>
                <w:szCs w:val="28"/>
              </w:rPr>
              <w:t>H</w:t>
            </w:r>
            <w:r w:rsidR="00261C66" w:rsidRPr="00261C66">
              <w:rPr>
                <w:rStyle w:val="Hyperlink"/>
                <w:noProof/>
                <w:sz w:val="28"/>
                <w:szCs w:val="28"/>
              </w:rPr>
              <w:t>i</w:t>
            </w:r>
            <w:r w:rsidR="00261C66" w:rsidRPr="00261C66">
              <w:rPr>
                <w:rStyle w:val="Hyperlink"/>
                <w:noProof/>
                <w:spacing w:val="-2"/>
                <w:sz w:val="28"/>
                <w:szCs w:val="28"/>
              </w:rPr>
              <w:t>ệ</w:t>
            </w:r>
            <w:r w:rsidR="00261C66" w:rsidRPr="00261C66">
              <w:rPr>
                <w:rStyle w:val="Hyperlink"/>
                <w:noProof/>
                <w:sz w:val="28"/>
                <w:szCs w:val="28"/>
              </w:rPr>
              <w:t>u</w:t>
            </w:r>
            <w:r w:rsidR="00261C66" w:rsidRPr="00261C66">
              <w:rPr>
                <w:rStyle w:val="Hyperlink"/>
                <w:noProof/>
                <w:spacing w:val="-4"/>
                <w:sz w:val="28"/>
                <w:szCs w:val="28"/>
              </w:rPr>
              <w:t xml:space="preserve"> </w:t>
            </w:r>
            <w:r w:rsidR="00261C66" w:rsidRPr="00261C66">
              <w:rPr>
                <w:rStyle w:val="Hyperlink"/>
                <w:noProof/>
                <w:sz w:val="28"/>
                <w:szCs w:val="28"/>
              </w:rPr>
              <w:t>quả</w:t>
            </w:r>
            <w:r w:rsidR="00261C66" w:rsidRPr="00261C66">
              <w:rPr>
                <w:rStyle w:val="Hyperlink"/>
                <w:noProof/>
                <w:spacing w:val="-5"/>
                <w:sz w:val="28"/>
                <w:szCs w:val="28"/>
              </w:rPr>
              <w:t xml:space="preserve"> </w:t>
            </w:r>
            <w:r w:rsidR="00261C66" w:rsidRPr="00261C66">
              <w:rPr>
                <w:rStyle w:val="Hyperlink"/>
                <w:noProof/>
                <w:spacing w:val="-4"/>
                <w:sz w:val="28"/>
                <w:szCs w:val="28"/>
              </w:rPr>
              <w:t>k</w:t>
            </w:r>
            <w:r w:rsidR="00261C66" w:rsidRPr="00261C66">
              <w:rPr>
                <w:rStyle w:val="Hyperlink"/>
                <w:noProof/>
                <w:sz w:val="28"/>
                <w:szCs w:val="28"/>
              </w:rPr>
              <w:t>i</w:t>
            </w:r>
            <w:r w:rsidR="00261C66" w:rsidRPr="00261C66">
              <w:rPr>
                <w:rStyle w:val="Hyperlink"/>
                <w:noProof/>
                <w:spacing w:val="-4"/>
                <w:sz w:val="28"/>
                <w:szCs w:val="28"/>
              </w:rPr>
              <w:t>n</w:t>
            </w:r>
            <w:r w:rsidR="00261C66" w:rsidRPr="00261C66">
              <w:rPr>
                <w:rStyle w:val="Hyperlink"/>
                <w:noProof/>
                <w:sz w:val="28"/>
                <w:szCs w:val="28"/>
              </w:rPr>
              <w:t>h</w:t>
            </w:r>
            <w:r w:rsidR="00261C66" w:rsidRPr="00261C66">
              <w:rPr>
                <w:rStyle w:val="Hyperlink"/>
                <w:noProof/>
                <w:spacing w:val="-4"/>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ế</w:t>
            </w:r>
            <w:r w:rsidR="00261C66" w:rsidRPr="00261C66">
              <w:rPr>
                <w:rStyle w:val="Hyperlink"/>
                <w:noProof/>
                <w:sz w:val="28"/>
                <w:szCs w:val="28"/>
              </w:rPr>
              <w:t>,</w:t>
            </w:r>
            <w:r w:rsidR="00261C66" w:rsidRPr="00261C66">
              <w:rPr>
                <w:rStyle w:val="Hyperlink"/>
                <w:noProof/>
                <w:spacing w:val="-6"/>
                <w:sz w:val="28"/>
                <w:szCs w:val="28"/>
              </w:rPr>
              <w:t xml:space="preserve"> </w:t>
            </w:r>
            <w:r w:rsidR="00261C66" w:rsidRPr="00261C66">
              <w:rPr>
                <w:rStyle w:val="Hyperlink"/>
                <w:noProof/>
                <w:sz w:val="28"/>
                <w:szCs w:val="28"/>
              </w:rPr>
              <w:t>xã</w:t>
            </w:r>
            <w:r w:rsidR="00261C66" w:rsidRPr="00261C66">
              <w:rPr>
                <w:rStyle w:val="Hyperlink"/>
                <w:noProof/>
                <w:spacing w:val="-5"/>
                <w:sz w:val="28"/>
                <w:szCs w:val="28"/>
              </w:rPr>
              <w:t xml:space="preserve"> </w:t>
            </w:r>
            <w:r w:rsidR="00261C66" w:rsidRPr="00261C66">
              <w:rPr>
                <w:rStyle w:val="Hyperlink"/>
                <w:noProof/>
                <w:sz w:val="28"/>
                <w:szCs w:val="28"/>
              </w:rPr>
              <w:t>h</w:t>
            </w:r>
            <w:r w:rsidR="00261C66" w:rsidRPr="00261C66">
              <w:rPr>
                <w:rStyle w:val="Hyperlink"/>
                <w:noProof/>
                <w:spacing w:val="-4"/>
                <w:sz w:val="28"/>
                <w:szCs w:val="28"/>
              </w:rPr>
              <w:t>ộ</w:t>
            </w:r>
            <w:r w:rsidR="00261C66" w:rsidRPr="00261C66">
              <w:rPr>
                <w:rStyle w:val="Hyperlink"/>
                <w:noProof/>
                <w:sz w:val="28"/>
                <w:szCs w:val="28"/>
              </w:rPr>
              <w:t>i,</w:t>
            </w:r>
            <w:r w:rsidR="00261C66" w:rsidRPr="00261C66">
              <w:rPr>
                <w:rStyle w:val="Hyperlink"/>
                <w:noProof/>
                <w:spacing w:val="-3"/>
                <w:sz w:val="28"/>
                <w:szCs w:val="28"/>
              </w:rPr>
              <w:t xml:space="preserve"> </w:t>
            </w:r>
            <w:r w:rsidR="00261C66" w:rsidRPr="00261C66">
              <w:rPr>
                <w:rStyle w:val="Hyperlink"/>
                <w:noProof/>
                <w:spacing w:val="-7"/>
                <w:sz w:val="28"/>
                <w:szCs w:val="28"/>
              </w:rPr>
              <w:t>m</w:t>
            </w:r>
            <w:r w:rsidR="00261C66" w:rsidRPr="00261C66">
              <w:rPr>
                <w:rStyle w:val="Hyperlink"/>
                <w:noProof/>
                <w:sz w:val="28"/>
                <w:szCs w:val="28"/>
              </w:rPr>
              <w:t>ôi</w:t>
            </w:r>
            <w:r w:rsidR="00261C66" w:rsidRPr="00261C66">
              <w:rPr>
                <w:rStyle w:val="Hyperlink"/>
                <w:noProof/>
                <w:spacing w:val="-4"/>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r</w:t>
            </w:r>
            <w:r w:rsidR="00261C66" w:rsidRPr="00261C66">
              <w:rPr>
                <w:rStyle w:val="Hyperlink"/>
                <w:noProof/>
                <w:spacing w:val="-3"/>
                <w:sz w:val="28"/>
                <w:szCs w:val="28"/>
              </w:rPr>
              <w:t>ư</w:t>
            </w:r>
            <w:r w:rsidR="00261C66" w:rsidRPr="00261C66">
              <w:rPr>
                <w:rStyle w:val="Hyperlink"/>
                <w:noProof/>
                <w:spacing w:val="-2"/>
                <w:sz w:val="28"/>
                <w:szCs w:val="28"/>
              </w:rPr>
              <w:t>ờ</w:t>
            </w:r>
            <w:r w:rsidR="00261C66" w:rsidRPr="00261C66">
              <w:rPr>
                <w:rStyle w:val="Hyperlink"/>
                <w:noProof/>
                <w:sz w:val="28"/>
                <w:szCs w:val="28"/>
              </w:rPr>
              <w:t>ng,</w:t>
            </w:r>
            <w:r w:rsidR="00261C66" w:rsidRPr="00261C66">
              <w:rPr>
                <w:rStyle w:val="Hyperlink"/>
                <w:noProof/>
                <w:spacing w:val="-6"/>
                <w:sz w:val="28"/>
                <w:szCs w:val="28"/>
              </w:rPr>
              <w:t xml:space="preserve"> </w:t>
            </w:r>
            <w:r w:rsidR="00261C66" w:rsidRPr="00261C66">
              <w:rPr>
                <w:rStyle w:val="Hyperlink"/>
                <w:noProof/>
                <w:sz w:val="28"/>
                <w:szCs w:val="28"/>
              </w:rPr>
              <w:t>t</w:t>
            </w:r>
            <w:r w:rsidR="00261C66" w:rsidRPr="00261C66">
              <w:rPr>
                <w:rStyle w:val="Hyperlink"/>
                <w:noProof/>
                <w:spacing w:val="-4"/>
                <w:sz w:val="28"/>
                <w:szCs w:val="28"/>
              </w:rPr>
              <w:t>í</w:t>
            </w:r>
            <w:r w:rsidR="00261C66" w:rsidRPr="00261C66">
              <w:rPr>
                <w:rStyle w:val="Hyperlink"/>
                <w:noProof/>
                <w:sz w:val="28"/>
                <w:szCs w:val="28"/>
              </w:rPr>
              <w:t>nh</w:t>
            </w:r>
            <w:r w:rsidR="00261C66" w:rsidRPr="00261C66">
              <w:rPr>
                <w:rStyle w:val="Hyperlink"/>
                <w:noProof/>
                <w:spacing w:val="-4"/>
                <w:sz w:val="28"/>
                <w:szCs w:val="28"/>
              </w:rPr>
              <w:t xml:space="preserve"> </w:t>
            </w:r>
            <w:r w:rsidR="00261C66" w:rsidRPr="00261C66">
              <w:rPr>
                <w:rStyle w:val="Hyperlink"/>
                <w:noProof/>
                <w:sz w:val="28"/>
                <w:szCs w:val="28"/>
              </w:rPr>
              <w:t>h</w:t>
            </w:r>
            <w:r w:rsidR="00261C66" w:rsidRPr="00261C66">
              <w:rPr>
                <w:rStyle w:val="Hyperlink"/>
                <w:noProof/>
                <w:spacing w:val="-4"/>
                <w:sz w:val="28"/>
                <w:szCs w:val="28"/>
              </w:rPr>
              <w:t>ợ</w:t>
            </w:r>
            <w:r w:rsidR="00261C66" w:rsidRPr="00261C66">
              <w:rPr>
                <w:rStyle w:val="Hyperlink"/>
                <w:noProof/>
                <w:sz w:val="28"/>
                <w:szCs w:val="28"/>
              </w:rPr>
              <w:t>p</w:t>
            </w:r>
            <w:r w:rsidR="00261C66" w:rsidRPr="00261C66">
              <w:rPr>
                <w:rStyle w:val="Hyperlink"/>
                <w:noProof/>
                <w:spacing w:val="-4"/>
                <w:sz w:val="28"/>
                <w:szCs w:val="28"/>
              </w:rPr>
              <w:t xml:space="preserve"> </w:t>
            </w:r>
            <w:r w:rsidR="00261C66" w:rsidRPr="00261C66">
              <w:rPr>
                <w:rStyle w:val="Hyperlink"/>
                <w:noProof/>
                <w:sz w:val="28"/>
                <w:szCs w:val="28"/>
              </w:rPr>
              <w:t>lý</w:t>
            </w:r>
            <w:r w:rsidR="00261C66" w:rsidRPr="00261C66">
              <w:rPr>
                <w:rStyle w:val="Hyperlink"/>
                <w:noProof/>
                <w:spacing w:val="-4"/>
                <w:sz w:val="28"/>
                <w:szCs w:val="28"/>
              </w:rPr>
              <w:t xml:space="preserve"> </w:t>
            </w:r>
            <w:r w:rsidR="00261C66" w:rsidRPr="00261C66">
              <w:rPr>
                <w:rStyle w:val="Hyperlink"/>
                <w:noProof/>
                <w:spacing w:val="-5"/>
                <w:sz w:val="28"/>
                <w:szCs w:val="28"/>
              </w:rPr>
              <w:t>c</w:t>
            </w:r>
            <w:r w:rsidR="00261C66" w:rsidRPr="00261C66">
              <w:rPr>
                <w:rStyle w:val="Hyperlink"/>
                <w:noProof/>
                <w:sz w:val="28"/>
                <w:szCs w:val="28"/>
              </w:rPr>
              <w:t>ủa</w:t>
            </w:r>
            <w:r w:rsidR="00261C66" w:rsidRPr="00261C66">
              <w:rPr>
                <w:rStyle w:val="Hyperlink"/>
                <w:noProof/>
                <w:spacing w:val="-5"/>
                <w:sz w:val="28"/>
                <w:szCs w:val="28"/>
              </w:rPr>
              <w:t xml:space="preserve"> </w:t>
            </w:r>
            <w:r w:rsidR="00261C66" w:rsidRPr="00261C66">
              <w:rPr>
                <w:rStyle w:val="Hyperlink"/>
                <w:noProof/>
                <w:sz w:val="28"/>
                <w:szCs w:val="28"/>
              </w:rPr>
              <w:t>vi</w:t>
            </w:r>
            <w:r w:rsidR="00261C66" w:rsidRPr="00261C66">
              <w:rPr>
                <w:rStyle w:val="Hyperlink"/>
                <w:noProof/>
                <w:spacing w:val="-2"/>
                <w:sz w:val="28"/>
                <w:szCs w:val="28"/>
              </w:rPr>
              <w:t>ệ</w:t>
            </w:r>
            <w:r w:rsidR="00261C66" w:rsidRPr="00261C66">
              <w:rPr>
                <w:rStyle w:val="Hyperlink"/>
                <w:noProof/>
                <w:sz w:val="28"/>
                <w:szCs w:val="28"/>
              </w:rPr>
              <w:t>c</w:t>
            </w:r>
            <w:r w:rsidR="00261C66" w:rsidRPr="00261C66">
              <w:rPr>
                <w:rStyle w:val="Hyperlink"/>
                <w:noProof/>
                <w:spacing w:val="-5"/>
                <w:sz w:val="28"/>
                <w:szCs w:val="28"/>
              </w:rPr>
              <w:t xml:space="preserve"> </w:t>
            </w:r>
            <w:r w:rsidR="00261C66" w:rsidRPr="00261C66">
              <w:rPr>
                <w:rStyle w:val="Hyperlink"/>
                <w:noProof/>
                <w:sz w:val="28"/>
                <w:szCs w:val="28"/>
              </w:rPr>
              <w:t>sử</w:t>
            </w:r>
            <w:r w:rsidR="00261C66" w:rsidRPr="00261C66">
              <w:rPr>
                <w:rStyle w:val="Hyperlink"/>
                <w:noProof/>
                <w:spacing w:val="-9"/>
                <w:sz w:val="28"/>
                <w:szCs w:val="28"/>
              </w:rPr>
              <w:t xml:space="preserve"> </w:t>
            </w:r>
            <w:r w:rsidR="00261C66" w:rsidRPr="00261C66">
              <w:rPr>
                <w:rStyle w:val="Hyperlink"/>
                <w:noProof/>
                <w:sz w:val="28"/>
                <w:szCs w:val="28"/>
              </w:rPr>
              <w:t>dụ</w:t>
            </w:r>
            <w:r w:rsidR="00261C66" w:rsidRPr="00261C66">
              <w:rPr>
                <w:rStyle w:val="Hyperlink"/>
                <w:noProof/>
                <w:spacing w:val="-4"/>
                <w:sz w:val="28"/>
                <w:szCs w:val="28"/>
              </w:rPr>
              <w:t>n</w:t>
            </w:r>
            <w:r w:rsidR="00261C66" w:rsidRPr="00261C66">
              <w:rPr>
                <w:rStyle w:val="Hyperlink"/>
                <w:noProof/>
                <w:sz w:val="28"/>
                <w:szCs w:val="28"/>
              </w:rPr>
              <w:t>g</w:t>
            </w:r>
            <w:r w:rsidR="00261C66" w:rsidRPr="00261C66">
              <w:rPr>
                <w:rStyle w:val="Hyperlink"/>
                <w:noProof/>
                <w:spacing w:val="-4"/>
                <w:sz w:val="28"/>
                <w:szCs w:val="28"/>
              </w:rPr>
              <w:t xml:space="preserve"> </w:t>
            </w:r>
            <w:r w:rsidR="00261C66" w:rsidRPr="00261C66">
              <w:rPr>
                <w:rStyle w:val="Hyperlink"/>
                <w:noProof/>
                <w:sz w:val="28"/>
                <w:szCs w:val="28"/>
              </w:rPr>
              <w:t>đ</w:t>
            </w:r>
            <w:r w:rsidR="00261C66" w:rsidRPr="00261C66">
              <w:rPr>
                <w:rStyle w:val="Hyperlink"/>
                <w:noProof/>
                <w:spacing w:val="-5"/>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_Toc88986866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31</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7" w:history="1">
            <w:r w:rsidR="00261C66" w:rsidRPr="00261C66">
              <w:rPr>
                <w:rStyle w:val="Hyperlink"/>
                <w:noProof/>
                <w:sz w:val="28"/>
                <w:szCs w:val="28"/>
              </w:rPr>
              <w:t>2</w:t>
            </w:r>
            <w:r w:rsidR="00261C66" w:rsidRPr="00261C66">
              <w:rPr>
                <w:rStyle w:val="Hyperlink"/>
                <w:noProof/>
                <w:spacing w:val="-8"/>
                <w:sz w:val="28"/>
                <w:szCs w:val="28"/>
              </w:rPr>
              <w:t>.</w:t>
            </w:r>
            <w:r w:rsidR="00261C66" w:rsidRPr="00261C66">
              <w:rPr>
                <w:rStyle w:val="Hyperlink"/>
                <w:noProof/>
                <w:sz w:val="28"/>
                <w:szCs w:val="28"/>
              </w:rPr>
              <w:t>4.</w:t>
            </w:r>
            <w:r w:rsidR="00261C66" w:rsidRPr="00261C66">
              <w:rPr>
                <w:rStyle w:val="Hyperlink"/>
                <w:noProof/>
                <w:spacing w:val="-13"/>
                <w:sz w:val="28"/>
                <w:szCs w:val="28"/>
              </w:rPr>
              <w:t xml:space="preserve"> </w:t>
            </w:r>
            <w:r w:rsidR="00261C66" w:rsidRPr="00261C66">
              <w:rPr>
                <w:rStyle w:val="Hyperlink"/>
                <w:noProof/>
                <w:spacing w:val="-7"/>
                <w:sz w:val="28"/>
                <w:szCs w:val="28"/>
              </w:rPr>
              <w:t>P</w:t>
            </w:r>
            <w:r w:rsidR="00261C66" w:rsidRPr="00261C66">
              <w:rPr>
                <w:rStyle w:val="Hyperlink"/>
                <w:noProof/>
                <w:sz w:val="28"/>
                <w:szCs w:val="28"/>
              </w:rPr>
              <w:t>h</w:t>
            </w:r>
            <w:r w:rsidR="00261C66" w:rsidRPr="00261C66">
              <w:rPr>
                <w:rStyle w:val="Hyperlink"/>
                <w:noProof/>
                <w:spacing w:val="-7"/>
                <w:sz w:val="28"/>
                <w:szCs w:val="28"/>
              </w:rPr>
              <w:t>â</w:t>
            </w:r>
            <w:r w:rsidR="00261C66" w:rsidRPr="00261C66">
              <w:rPr>
                <w:rStyle w:val="Hyperlink"/>
                <w:noProof/>
                <w:sz w:val="28"/>
                <w:szCs w:val="28"/>
              </w:rPr>
              <w:t>n</w:t>
            </w:r>
            <w:r w:rsidR="00261C66" w:rsidRPr="00261C66">
              <w:rPr>
                <w:rStyle w:val="Hyperlink"/>
                <w:noProof/>
                <w:spacing w:val="-11"/>
                <w:sz w:val="28"/>
                <w:szCs w:val="28"/>
              </w:rPr>
              <w:t xml:space="preserve"> </w:t>
            </w:r>
            <w:r w:rsidR="00261C66" w:rsidRPr="00261C66">
              <w:rPr>
                <w:rStyle w:val="Hyperlink"/>
                <w:noProof/>
                <w:sz w:val="28"/>
                <w:szCs w:val="28"/>
              </w:rPr>
              <w:t>tí</w:t>
            </w:r>
            <w:r w:rsidR="00261C66" w:rsidRPr="00261C66">
              <w:rPr>
                <w:rStyle w:val="Hyperlink"/>
                <w:noProof/>
                <w:spacing w:val="-7"/>
                <w:sz w:val="28"/>
                <w:szCs w:val="28"/>
              </w:rPr>
              <w:t>c</w:t>
            </w:r>
            <w:r w:rsidR="00261C66" w:rsidRPr="00261C66">
              <w:rPr>
                <w:rStyle w:val="Hyperlink"/>
                <w:noProof/>
                <w:sz w:val="28"/>
                <w:szCs w:val="28"/>
              </w:rPr>
              <w:t>h,</w:t>
            </w:r>
            <w:r w:rsidR="00261C66" w:rsidRPr="00261C66">
              <w:rPr>
                <w:rStyle w:val="Hyperlink"/>
                <w:noProof/>
                <w:spacing w:val="-13"/>
                <w:sz w:val="28"/>
                <w:szCs w:val="28"/>
              </w:rPr>
              <w:t xml:space="preserve"> </w:t>
            </w:r>
            <w:r w:rsidR="00261C66" w:rsidRPr="00261C66">
              <w:rPr>
                <w:rStyle w:val="Hyperlink"/>
                <w:noProof/>
                <w:sz w:val="28"/>
                <w:szCs w:val="28"/>
              </w:rPr>
              <w:t>đ</w:t>
            </w:r>
            <w:r w:rsidR="00261C66" w:rsidRPr="00261C66">
              <w:rPr>
                <w:rStyle w:val="Hyperlink"/>
                <w:noProof/>
                <w:spacing w:val="-7"/>
                <w:sz w:val="28"/>
                <w:szCs w:val="28"/>
              </w:rPr>
              <w:t>á</w:t>
            </w:r>
            <w:r w:rsidR="00261C66" w:rsidRPr="00261C66">
              <w:rPr>
                <w:rStyle w:val="Hyperlink"/>
                <w:noProof/>
                <w:sz w:val="28"/>
                <w:szCs w:val="28"/>
              </w:rPr>
              <w:t>nh</w:t>
            </w:r>
            <w:r w:rsidR="00261C66" w:rsidRPr="00261C66">
              <w:rPr>
                <w:rStyle w:val="Hyperlink"/>
                <w:noProof/>
                <w:spacing w:val="-14"/>
                <w:sz w:val="28"/>
                <w:szCs w:val="28"/>
              </w:rPr>
              <w:t xml:space="preserve"> </w:t>
            </w:r>
            <w:r w:rsidR="00261C66" w:rsidRPr="00261C66">
              <w:rPr>
                <w:rStyle w:val="Hyperlink"/>
                <w:noProof/>
                <w:sz w:val="28"/>
                <w:szCs w:val="28"/>
              </w:rPr>
              <w:t>g</w:t>
            </w:r>
            <w:r w:rsidR="00261C66" w:rsidRPr="00261C66">
              <w:rPr>
                <w:rStyle w:val="Hyperlink"/>
                <w:noProof/>
                <w:spacing w:val="-4"/>
                <w:sz w:val="28"/>
                <w:szCs w:val="28"/>
              </w:rPr>
              <w:t>i</w:t>
            </w:r>
            <w:r w:rsidR="00261C66" w:rsidRPr="00261C66">
              <w:rPr>
                <w:rStyle w:val="Hyperlink"/>
                <w:noProof/>
                <w:sz w:val="28"/>
                <w:szCs w:val="28"/>
              </w:rPr>
              <w:t>á</w:t>
            </w:r>
            <w:r w:rsidR="00261C66" w:rsidRPr="00261C66">
              <w:rPr>
                <w:rStyle w:val="Hyperlink"/>
                <w:noProof/>
                <w:spacing w:val="-15"/>
                <w:sz w:val="28"/>
                <w:szCs w:val="28"/>
              </w:rPr>
              <w:t xml:space="preserve"> </w:t>
            </w:r>
            <w:r w:rsidR="00261C66" w:rsidRPr="00261C66">
              <w:rPr>
                <w:rStyle w:val="Hyperlink"/>
                <w:noProof/>
                <w:sz w:val="28"/>
                <w:szCs w:val="28"/>
              </w:rPr>
              <w:t>nh</w:t>
            </w:r>
            <w:r w:rsidR="00261C66" w:rsidRPr="00261C66">
              <w:rPr>
                <w:rStyle w:val="Hyperlink"/>
                <w:noProof/>
                <w:spacing w:val="-8"/>
                <w:sz w:val="28"/>
                <w:szCs w:val="28"/>
              </w:rPr>
              <w:t>ữ</w:t>
            </w:r>
            <w:r w:rsidR="00261C66" w:rsidRPr="00261C66">
              <w:rPr>
                <w:rStyle w:val="Hyperlink"/>
                <w:noProof/>
                <w:sz w:val="28"/>
                <w:szCs w:val="28"/>
              </w:rPr>
              <w:t>ng</w:t>
            </w:r>
            <w:r w:rsidR="00261C66" w:rsidRPr="00261C66">
              <w:rPr>
                <w:rStyle w:val="Hyperlink"/>
                <w:noProof/>
                <w:spacing w:val="-11"/>
                <w:sz w:val="28"/>
                <w:szCs w:val="28"/>
              </w:rPr>
              <w:t xml:space="preserve"> </w:t>
            </w:r>
            <w:r w:rsidR="00261C66" w:rsidRPr="00261C66">
              <w:rPr>
                <w:rStyle w:val="Hyperlink"/>
                <w:noProof/>
                <w:sz w:val="28"/>
                <w:szCs w:val="28"/>
              </w:rPr>
              <w:t>tồn</w:t>
            </w:r>
            <w:r w:rsidR="00261C66" w:rsidRPr="00261C66">
              <w:rPr>
                <w:rStyle w:val="Hyperlink"/>
                <w:noProof/>
                <w:spacing w:val="-14"/>
                <w:sz w:val="28"/>
                <w:szCs w:val="28"/>
              </w:rPr>
              <w:t xml:space="preserve"> </w:t>
            </w:r>
            <w:r w:rsidR="00261C66" w:rsidRPr="00261C66">
              <w:rPr>
                <w:rStyle w:val="Hyperlink"/>
                <w:noProof/>
                <w:sz w:val="28"/>
                <w:szCs w:val="28"/>
              </w:rPr>
              <w:t>t</w:t>
            </w:r>
            <w:r w:rsidR="00261C66" w:rsidRPr="00261C66">
              <w:rPr>
                <w:rStyle w:val="Hyperlink"/>
                <w:noProof/>
                <w:spacing w:val="-7"/>
                <w:sz w:val="28"/>
                <w:szCs w:val="28"/>
              </w:rPr>
              <w:t>ạ</w:t>
            </w:r>
            <w:r w:rsidR="00261C66" w:rsidRPr="00261C66">
              <w:rPr>
                <w:rStyle w:val="Hyperlink"/>
                <w:noProof/>
                <w:sz w:val="28"/>
                <w:szCs w:val="28"/>
              </w:rPr>
              <w:t>i</w:t>
            </w:r>
            <w:r w:rsidR="00261C66" w:rsidRPr="00261C66">
              <w:rPr>
                <w:rStyle w:val="Hyperlink"/>
                <w:noProof/>
                <w:spacing w:val="-11"/>
                <w:sz w:val="28"/>
                <w:szCs w:val="28"/>
              </w:rPr>
              <w:t xml:space="preserve"> </w:t>
            </w:r>
            <w:r w:rsidR="00261C66" w:rsidRPr="00261C66">
              <w:rPr>
                <w:rStyle w:val="Hyperlink"/>
                <w:noProof/>
                <w:sz w:val="28"/>
                <w:szCs w:val="28"/>
              </w:rPr>
              <w:t>và</w:t>
            </w:r>
            <w:r w:rsidR="00261C66" w:rsidRPr="00261C66">
              <w:rPr>
                <w:rStyle w:val="Hyperlink"/>
                <w:noProof/>
                <w:spacing w:val="-12"/>
                <w:sz w:val="28"/>
                <w:szCs w:val="28"/>
              </w:rPr>
              <w:t xml:space="preserve"> </w:t>
            </w:r>
            <w:r w:rsidR="00261C66" w:rsidRPr="00261C66">
              <w:rPr>
                <w:rStyle w:val="Hyperlink"/>
                <w:noProof/>
                <w:sz w:val="28"/>
                <w:szCs w:val="28"/>
              </w:rPr>
              <w:t>ngu</w:t>
            </w:r>
            <w:r w:rsidR="00261C66" w:rsidRPr="00261C66">
              <w:rPr>
                <w:rStyle w:val="Hyperlink"/>
                <w:noProof/>
                <w:spacing w:val="-8"/>
                <w:sz w:val="28"/>
                <w:szCs w:val="28"/>
              </w:rPr>
              <w:t>y</w:t>
            </w:r>
            <w:r w:rsidR="00261C66" w:rsidRPr="00261C66">
              <w:rPr>
                <w:rStyle w:val="Hyperlink"/>
                <w:noProof/>
                <w:spacing w:val="-7"/>
                <w:sz w:val="28"/>
                <w:szCs w:val="28"/>
              </w:rPr>
              <w:t>ê</w:t>
            </w:r>
            <w:r w:rsidR="00261C66" w:rsidRPr="00261C66">
              <w:rPr>
                <w:rStyle w:val="Hyperlink"/>
                <w:noProof/>
                <w:sz w:val="28"/>
                <w:szCs w:val="28"/>
              </w:rPr>
              <w:t>n</w:t>
            </w:r>
            <w:r w:rsidR="00261C66" w:rsidRPr="00261C66">
              <w:rPr>
                <w:rStyle w:val="Hyperlink"/>
                <w:noProof/>
                <w:spacing w:val="-11"/>
                <w:sz w:val="28"/>
                <w:szCs w:val="28"/>
              </w:rPr>
              <w:t xml:space="preserve"> </w:t>
            </w:r>
            <w:r w:rsidR="00261C66" w:rsidRPr="00261C66">
              <w:rPr>
                <w:rStyle w:val="Hyperlink"/>
                <w:noProof/>
                <w:sz w:val="28"/>
                <w:szCs w:val="28"/>
              </w:rPr>
              <w:t>nh</w:t>
            </w:r>
            <w:r w:rsidR="00261C66" w:rsidRPr="00261C66">
              <w:rPr>
                <w:rStyle w:val="Hyperlink"/>
                <w:noProof/>
                <w:spacing w:val="-7"/>
                <w:sz w:val="28"/>
                <w:szCs w:val="28"/>
              </w:rPr>
              <w:t>â</w:t>
            </w:r>
            <w:r w:rsidR="00261C66" w:rsidRPr="00261C66">
              <w:rPr>
                <w:rStyle w:val="Hyperlink"/>
                <w:noProof/>
                <w:sz w:val="28"/>
                <w:szCs w:val="28"/>
              </w:rPr>
              <w:t>n</w:t>
            </w:r>
            <w:r w:rsidR="00261C66" w:rsidRPr="00261C66">
              <w:rPr>
                <w:rStyle w:val="Hyperlink"/>
                <w:noProof/>
                <w:spacing w:val="-14"/>
                <w:sz w:val="28"/>
                <w:szCs w:val="28"/>
              </w:rPr>
              <w:t xml:space="preserve"> </w:t>
            </w:r>
            <w:r w:rsidR="00261C66" w:rsidRPr="00261C66">
              <w:rPr>
                <w:rStyle w:val="Hyperlink"/>
                <w:noProof/>
                <w:sz w:val="28"/>
                <w:szCs w:val="28"/>
              </w:rPr>
              <w:t>t</w:t>
            </w:r>
            <w:r w:rsidR="00261C66" w:rsidRPr="00261C66">
              <w:rPr>
                <w:rStyle w:val="Hyperlink"/>
                <w:noProof/>
                <w:spacing w:val="-7"/>
                <w:sz w:val="28"/>
                <w:szCs w:val="28"/>
              </w:rPr>
              <w:t>r</w:t>
            </w:r>
            <w:r w:rsidR="00261C66" w:rsidRPr="00261C66">
              <w:rPr>
                <w:rStyle w:val="Hyperlink"/>
                <w:noProof/>
                <w:sz w:val="28"/>
                <w:szCs w:val="28"/>
              </w:rPr>
              <w:t>ong</w:t>
            </w:r>
            <w:r w:rsidR="00261C66" w:rsidRPr="00261C66">
              <w:rPr>
                <w:rStyle w:val="Hyperlink"/>
                <w:noProof/>
                <w:spacing w:val="-11"/>
                <w:sz w:val="28"/>
                <w:szCs w:val="28"/>
              </w:rPr>
              <w:t xml:space="preserve"> </w:t>
            </w:r>
            <w:r w:rsidR="00261C66" w:rsidRPr="00261C66">
              <w:rPr>
                <w:rStyle w:val="Hyperlink"/>
                <w:noProof/>
                <w:sz w:val="28"/>
                <w:szCs w:val="28"/>
              </w:rPr>
              <w:t>vi</w:t>
            </w:r>
            <w:r w:rsidR="00261C66" w:rsidRPr="00261C66">
              <w:rPr>
                <w:rStyle w:val="Hyperlink"/>
                <w:noProof/>
                <w:spacing w:val="-7"/>
                <w:sz w:val="28"/>
                <w:szCs w:val="28"/>
              </w:rPr>
              <w:t>ệ</w:t>
            </w:r>
            <w:r w:rsidR="00261C66" w:rsidRPr="00261C66">
              <w:rPr>
                <w:rStyle w:val="Hyperlink"/>
                <w:noProof/>
                <w:sz w:val="28"/>
                <w:szCs w:val="28"/>
              </w:rPr>
              <w:t>c</w:t>
            </w:r>
            <w:r w:rsidR="00261C66" w:rsidRPr="00261C66">
              <w:rPr>
                <w:rStyle w:val="Hyperlink"/>
                <w:noProof/>
                <w:spacing w:val="-12"/>
                <w:sz w:val="28"/>
                <w:szCs w:val="28"/>
              </w:rPr>
              <w:t xml:space="preserve"> </w:t>
            </w:r>
            <w:r w:rsidR="00261C66" w:rsidRPr="00261C66">
              <w:rPr>
                <w:rStyle w:val="Hyperlink"/>
                <w:noProof/>
                <w:sz w:val="28"/>
                <w:szCs w:val="28"/>
              </w:rPr>
              <w:t>sử</w:t>
            </w:r>
            <w:r w:rsidR="00261C66" w:rsidRPr="00261C66">
              <w:rPr>
                <w:rStyle w:val="Hyperlink"/>
                <w:noProof/>
                <w:spacing w:val="-13"/>
                <w:sz w:val="28"/>
                <w:szCs w:val="28"/>
              </w:rPr>
              <w:t xml:space="preserve"> </w:t>
            </w:r>
            <w:r w:rsidR="00261C66" w:rsidRPr="00261C66">
              <w:rPr>
                <w:rStyle w:val="Hyperlink"/>
                <w:noProof/>
                <w:sz w:val="28"/>
                <w:szCs w:val="28"/>
              </w:rPr>
              <w:t>dụng</w:t>
            </w:r>
            <w:r w:rsidR="00261C66" w:rsidRPr="00261C66">
              <w:rPr>
                <w:rStyle w:val="Hyperlink"/>
                <w:noProof/>
                <w:spacing w:val="-14"/>
                <w:sz w:val="28"/>
                <w:szCs w:val="28"/>
              </w:rPr>
              <w:t xml:space="preserve"> </w:t>
            </w:r>
            <w:r w:rsidR="00261C66" w:rsidRPr="00261C66">
              <w:rPr>
                <w:rStyle w:val="Hyperlink"/>
                <w:noProof/>
                <w:sz w:val="28"/>
                <w:szCs w:val="28"/>
              </w:rPr>
              <w:t>đ</w:t>
            </w:r>
            <w:r w:rsidR="00261C66" w:rsidRPr="00261C66">
              <w:rPr>
                <w:rStyle w:val="Hyperlink"/>
                <w:noProof/>
                <w:spacing w:val="-7"/>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35</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68" w:history="1">
            <w:r w:rsidR="00261C66" w:rsidRPr="00261C66">
              <w:rPr>
                <w:rStyle w:val="Hyperlink"/>
                <w:noProof/>
                <w:sz w:val="28"/>
                <w:szCs w:val="28"/>
              </w:rPr>
              <w:t>III.</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 xml:space="preserve">ÁNH </w:t>
            </w:r>
            <w:r w:rsidR="00261C66" w:rsidRPr="00261C66">
              <w:rPr>
                <w:rStyle w:val="Hyperlink"/>
                <w:noProof/>
                <w:spacing w:val="-2"/>
                <w:sz w:val="28"/>
                <w:szCs w:val="28"/>
              </w:rPr>
              <w:t>G</w:t>
            </w:r>
            <w:r w:rsidR="00261C66" w:rsidRPr="00261C66">
              <w:rPr>
                <w:rStyle w:val="Hyperlink"/>
                <w:noProof/>
                <w:sz w:val="28"/>
                <w:szCs w:val="28"/>
              </w:rPr>
              <w:t>IÁ</w:t>
            </w:r>
            <w:r w:rsidR="00261C66" w:rsidRPr="00261C66">
              <w:rPr>
                <w:rStyle w:val="Hyperlink"/>
                <w:noProof/>
                <w:spacing w:val="2"/>
                <w:sz w:val="28"/>
                <w:szCs w:val="28"/>
              </w:rPr>
              <w:t xml:space="preserve"> </w:t>
            </w:r>
            <w:r w:rsidR="00261C66" w:rsidRPr="00261C66">
              <w:rPr>
                <w:rStyle w:val="Hyperlink"/>
                <w:noProof/>
                <w:spacing w:val="-2"/>
                <w:sz w:val="28"/>
                <w:szCs w:val="28"/>
              </w:rPr>
              <w:t>K</w:t>
            </w:r>
            <w:r w:rsidR="00261C66" w:rsidRPr="00261C66">
              <w:rPr>
                <w:rStyle w:val="Hyperlink"/>
                <w:noProof/>
                <w:spacing w:val="1"/>
                <w:sz w:val="28"/>
                <w:szCs w:val="28"/>
              </w:rPr>
              <w:t>Ế</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z w:val="28"/>
                <w:szCs w:val="28"/>
              </w:rPr>
              <w:t xml:space="preserve">QUẢ </w:t>
            </w:r>
            <w:r w:rsidR="00261C66" w:rsidRPr="00261C66">
              <w:rPr>
                <w:rStyle w:val="Hyperlink"/>
                <w:noProof/>
                <w:spacing w:val="1"/>
                <w:sz w:val="28"/>
                <w:szCs w:val="28"/>
              </w:rPr>
              <w:t>T</w:t>
            </w:r>
            <w:r w:rsidR="00261C66" w:rsidRPr="00261C66">
              <w:rPr>
                <w:rStyle w:val="Hyperlink"/>
                <w:noProof/>
                <w:sz w:val="28"/>
                <w:szCs w:val="28"/>
              </w:rPr>
              <w:t>H</w:t>
            </w:r>
            <w:r w:rsidR="00261C66" w:rsidRPr="00261C66">
              <w:rPr>
                <w:rStyle w:val="Hyperlink"/>
                <w:noProof/>
                <w:spacing w:val="1"/>
                <w:sz w:val="28"/>
                <w:szCs w:val="28"/>
              </w:rPr>
              <w:t>Ự</w:t>
            </w:r>
            <w:r w:rsidR="00261C66" w:rsidRPr="00261C66">
              <w:rPr>
                <w:rStyle w:val="Hyperlink"/>
                <w:noProof/>
                <w:sz w:val="28"/>
                <w:szCs w:val="28"/>
              </w:rPr>
              <w:t>C HI</w:t>
            </w:r>
            <w:r w:rsidR="00261C66" w:rsidRPr="00261C66">
              <w:rPr>
                <w:rStyle w:val="Hyperlink"/>
                <w:noProof/>
                <w:spacing w:val="1"/>
                <w:sz w:val="28"/>
                <w:szCs w:val="28"/>
              </w:rPr>
              <w:t>Ệ</w:t>
            </w:r>
            <w:r w:rsidR="00261C66" w:rsidRPr="00261C66">
              <w:rPr>
                <w:rStyle w:val="Hyperlink"/>
                <w:noProof/>
                <w:sz w:val="28"/>
                <w:szCs w:val="28"/>
              </w:rPr>
              <w:t>N Q</w:t>
            </w:r>
            <w:r w:rsidR="00261C66" w:rsidRPr="00261C66">
              <w:rPr>
                <w:rStyle w:val="Hyperlink"/>
                <w:noProof/>
                <w:spacing w:val="-3"/>
                <w:sz w:val="28"/>
                <w:szCs w:val="28"/>
              </w:rPr>
              <w:t>U</w:t>
            </w:r>
            <w:r w:rsidR="00261C66" w:rsidRPr="00261C66">
              <w:rPr>
                <w:rStyle w:val="Hyperlink"/>
                <w:noProof/>
                <w:sz w:val="28"/>
                <w:szCs w:val="28"/>
              </w:rPr>
              <w:t>Y HO</w:t>
            </w:r>
            <w:r w:rsidR="00261C66" w:rsidRPr="00261C66">
              <w:rPr>
                <w:rStyle w:val="Hyperlink"/>
                <w:noProof/>
                <w:spacing w:val="-1"/>
                <w:sz w:val="28"/>
                <w:szCs w:val="28"/>
              </w:rPr>
              <w:t>Ạ</w:t>
            </w:r>
            <w:r w:rsidR="00261C66" w:rsidRPr="00261C66">
              <w:rPr>
                <w:rStyle w:val="Hyperlink"/>
                <w:noProof/>
                <w:sz w:val="28"/>
                <w:szCs w:val="28"/>
              </w:rPr>
              <w:t xml:space="preserve">CH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w:t>
            </w:r>
            <w:r w:rsidR="00261C66" w:rsidRPr="00261C66">
              <w:rPr>
                <w:rStyle w:val="Hyperlink"/>
                <w:noProof/>
                <w:sz w:val="28"/>
                <w:szCs w:val="28"/>
              </w:rPr>
              <w:t>NG 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2"/>
                <w:sz w:val="28"/>
                <w:szCs w:val="28"/>
              </w:rPr>
              <w:t>K</w:t>
            </w:r>
            <w:r w:rsidR="00261C66" w:rsidRPr="00261C66">
              <w:rPr>
                <w:rStyle w:val="Hyperlink"/>
                <w:noProof/>
                <w:sz w:val="28"/>
                <w:szCs w:val="28"/>
              </w:rPr>
              <w:t xml:space="preserve">Ỳ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ƯỚ</w:t>
            </w:r>
            <w:r w:rsidR="00261C66" w:rsidRPr="00261C66">
              <w:rPr>
                <w:rStyle w:val="Hyperlink"/>
                <w:noProof/>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36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69" w:history="1">
            <w:r w:rsidR="00261C66" w:rsidRPr="00261C66">
              <w:rPr>
                <w:rStyle w:val="Hyperlink"/>
                <w:noProof/>
                <w:spacing w:val="-1"/>
                <w:sz w:val="28"/>
                <w:szCs w:val="28"/>
              </w:rPr>
              <w:t>3</w:t>
            </w:r>
            <w:r w:rsidR="00261C66" w:rsidRPr="00261C66">
              <w:rPr>
                <w:rStyle w:val="Hyperlink"/>
                <w:noProof/>
                <w:spacing w:val="-3"/>
                <w:sz w:val="28"/>
                <w:szCs w:val="28"/>
              </w:rPr>
              <w:t>.</w:t>
            </w:r>
            <w:r w:rsidR="00261C66" w:rsidRPr="00261C66">
              <w:rPr>
                <w:rStyle w:val="Hyperlink"/>
                <w:noProof/>
                <w:spacing w:val="-1"/>
                <w:sz w:val="28"/>
                <w:szCs w:val="28"/>
              </w:rPr>
              <w:t>1</w:t>
            </w:r>
            <w:r w:rsidR="00261C66" w:rsidRPr="00261C66">
              <w:rPr>
                <w:rStyle w:val="Hyperlink"/>
                <w:noProof/>
                <w:sz w:val="28"/>
                <w:szCs w:val="28"/>
              </w:rPr>
              <w:t>.</w:t>
            </w:r>
            <w:r w:rsidR="00261C66" w:rsidRPr="00261C66">
              <w:rPr>
                <w:rStyle w:val="Hyperlink"/>
                <w:noProof/>
                <w:spacing w:val="-6"/>
                <w:sz w:val="28"/>
                <w:szCs w:val="28"/>
              </w:rPr>
              <w:t xml:space="preserve"> </w:t>
            </w:r>
            <w:r w:rsidR="00261C66" w:rsidRPr="00261C66">
              <w:rPr>
                <w:rStyle w:val="Hyperlink"/>
                <w:noProof/>
                <w:spacing w:val="-8"/>
                <w:sz w:val="28"/>
                <w:szCs w:val="28"/>
              </w:rPr>
              <w:t>K</w:t>
            </w:r>
            <w:r w:rsidR="00261C66" w:rsidRPr="00261C66">
              <w:rPr>
                <w:rStyle w:val="Hyperlink"/>
                <w:noProof/>
                <w:spacing w:val="-7"/>
                <w:sz w:val="28"/>
                <w:szCs w:val="28"/>
              </w:rPr>
              <w:t>ế</w:t>
            </w:r>
            <w:r w:rsidR="00261C66" w:rsidRPr="00261C66">
              <w:rPr>
                <w:rStyle w:val="Hyperlink"/>
                <w:noProof/>
                <w:sz w:val="28"/>
                <w:szCs w:val="28"/>
              </w:rPr>
              <w:t>t</w:t>
            </w:r>
            <w:r w:rsidR="00261C66" w:rsidRPr="00261C66">
              <w:rPr>
                <w:rStyle w:val="Hyperlink"/>
                <w:noProof/>
                <w:spacing w:val="-11"/>
                <w:sz w:val="28"/>
                <w:szCs w:val="28"/>
              </w:rPr>
              <w:t xml:space="preserve"> </w:t>
            </w:r>
            <w:r w:rsidR="00261C66" w:rsidRPr="00261C66">
              <w:rPr>
                <w:rStyle w:val="Hyperlink"/>
                <w:noProof/>
                <w:spacing w:val="-6"/>
                <w:sz w:val="28"/>
                <w:szCs w:val="28"/>
              </w:rPr>
              <w:t>qu</w:t>
            </w:r>
            <w:r w:rsidR="00261C66" w:rsidRPr="00261C66">
              <w:rPr>
                <w:rStyle w:val="Hyperlink"/>
                <w:noProof/>
                <w:sz w:val="28"/>
                <w:szCs w:val="28"/>
              </w:rPr>
              <w:t>ả</w:t>
            </w:r>
            <w:r w:rsidR="00261C66" w:rsidRPr="00261C66">
              <w:rPr>
                <w:rStyle w:val="Hyperlink"/>
                <w:noProof/>
                <w:spacing w:val="-15"/>
                <w:sz w:val="28"/>
                <w:szCs w:val="28"/>
              </w:rPr>
              <w:t xml:space="preserve"> </w:t>
            </w:r>
            <w:r w:rsidR="00261C66" w:rsidRPr="00261C66">
              <w:rPr>
                <w:rStyle w:val="Hyperlink"/>
                <w:noProof/>
                <w:spacing w:val="-6"/>
                <w:sz w:val="28"/>
                <w:szCs w:val="28"/>
              </w:rPr>
              <w:t>t</w:t>
            </w:r>
            <w:r w:rsidR="00261C66" w:rsidRPr="00261C66">
              <w:rPr>
                <w:rStyle w:val="Hyperlink"/>
                <w:noProof/>
                <w:spacing w:val="-4"/>
                <w:sz w:val="28"/>
                <w:szCs w:val="28"/>
              </w:rPr>
              <w:t>h</w:t>
            </w:r>
            <w:r w:rsidR="00261C66" w:rsidRPr="00261C66">
              <w:rPr>
                <w:rStyle w:val="Hyperlink"/>
                <w:noProof/>
                <w:spacing w:val="-8"/>
                <w:sz w:val="28"/>
                <w:szCs w:val="28"/>
              </w:rPr>
              <w:t>ự</w:t>
            </w:r>
            <w:r w:rsidR="00261C66" w:rsidRPr="00261C66">
              <w:rPr>
                <w:rStyle w:val="Hyperlink"/>
                <w:noProof/>
                <w:sz w:val="28"/>
                <w:szCs w:val="28"/>
              </w:rPr>
              <w:t>c</w:t>
            </w:r>
            <w:r w:rsidR="00261C66" w:rsidRPr="00261C66">
              <w:rPr>
                <w:rStyle w:val="Hyperlink"/>
                <w:noProof/>
                <w:spacing w:val="-12"/>
                <w:sz w:val="28"/>
                <w:szCs w:val="28"/>
              </w:rPr>
              <w:t xml:space="preserve"> </w:t>
            </w:r>
            <w:r w:rsidR="00261C66" w:rsidRPr="00261C66">
              <w:rPr>
                <w:rStyle w:val="Hyperlink"/>
                <w:noProof/>
                <w:spacing w:val="-6"/>
                <w:sz w:val="28"/>
                <w:szCs w:val="28"/>
              </w:rPr>
              <w:t>hi</w:t>
            </w:r>
            <w:r w:rsidR="00261C66" w:rsidRPr="00261C66">
              <w:rPr>
                <w:rStyle w:val="Hyperlink"/>
                <w:noProof/>
                <w:spacing w:val="-7"/>
                <w:sz w:val="28"/>
                <w:szCs w:val="28"/>
              </w:rPr>
              <w:t>ệ</w:t>
            </w:r>
            <w:r w:rsidR="00261C66" w:rsidRPr="00261C66">
              <w:rPr>
                <w:rStyle w:val="Hyperlink"/>
                <w:noProof/>
                <w:sz w:val="28"/>
                <w:szCs w:val="28"/>
              </w:rPr>
              <w:t>n</w:t>
            </w:r>
            <w:r w:rsidR="00261C66" w:rsidRPr="00261C66">
              <w:rPr>
                <w:rStyle w:val="Hyperlink"/>
                <w:noProof/>
                <w:spacing w:val="-11"/>
                <w:sz w:val="28"/>
                <w:szCs w:val="28"/>
              </w:rPr>
              <w:t xml:space="preserve"> </w:t>
            </w:r>
            <w:r w:rsidR="00261C66" w:rsidRPr="00261C66">
              <w:rPr>
                <w:rStyle w:val="Hyperlink"/>
                <w:noProof/>
                <w:spacing w:val="-7"/>
                <w:sz w:val="28"/>
                <w:szCs w:val="28"/>
              </w:rPr>
              <w:t>cá</w:t>
            </w:r>
            <w:r w:rsidR="00261C66" w:rsidRPr="00261C66">
              <w:rPr>
                <w:rStyle w:val="Hyperlink"/>
                <w:noProof/>
                <w:sz w:val="28"/>
                <w:szCs w:val="28"/>
              </w:rPr>
              <w:t>c</w:t>
            </w:r>
            <w:r w:rsidR="00261C66" w:rsidRPr="00261C66">
              <w:rPr>
                <w:rStyle w:val="Hyperlink"/>
                <w:noProof/>
                <w:spacing w:val="-12"/>
                <w:sz w:val="28"/>
                <w:szCs w:val="28"/>
              </w:rPr>
              <w:t xml:space="preserve"> </w:t>
            </w:r>
            <w:r w:rsidR="00261C66" w:rsidRPr="00261C66">
              <w:rPr>
                <w:rStyle w:val="Hyperlink"/>
                <w:noProof/>
                <w:spacing w:val="-7"/>
                <w:sz w:val="28"/>
                <w:szCs w:val="28"/>
              </w:rPr>
              <w:t>c</w:t>
            </w:r>
            <w:r w:rsidR="00261C66" w:rsidRPr="00261C66">
              <w:rPr>
                <w:rStyle w:val="Hyperlink"/>
                <w:noProof/>
                <w:spacing w:val="-6"/>
                <w:sz w:val="28"/>
                <w:szCs w:val="28"/>
              </w:rPr>
              <w:t>h</w:t>
            </w:r>
            <w:r w:rsidR="00261C66" w:rsidRPr="00261C66">
              <w:rPr>
                <w:rStyle w:val="Hyperlink"/>
                <w:noProof/>
                <w:sz w:val="28"/>
                <w:szCs w:val="28"/>
              </w:rPr>
              <w:t>ỉ</w:t>
            </w:r>
            <w:r w:rsidR="00261C66" w:rsidRPr="00261C66">
              <w:rPr>
                <w:rStyle w:val="Hyperlink"/>
                <w:noProof/>
                <w:spacing w:val="-14"/>
                <w:sz w:val="28"/>
                <w:szCs w:val="28"/>
              </w:rPr>
              <w:t xml:space="preserve"> </w:t>
            </w:r>
            <w:r w:rsidR="00261C66" w:rsidRPr="00261C66">
              <w:rPr>
                <w:rStyle w:val="Hyperlink"/>
                <w:noProof/>
                <w:spacing w:val="-6"/>
                <w:sz w:val="28"/>
                <w:szCs w:val="28"/>
              </w:rPr>
              <w:t>ti</w:t>
            </w:r>
            <w:r w:rsidR="00261C66" w:rsidRPr="00261C66">
              <w:rPr>
                <w:rStyle w:val="Hyperlink"/>
                <w:noProof/>
                <w:spacing w:val="-7"/>
                <w:sz w:val="28"/>
                <w:szCs w:val="28"/>
              </w:rPr>
              <w:t>ê</w:t>
            </w:r>
            <w:r w:rsidR="00261C66" w:rsidRPr="00261C66">
              <w:rPr>
                <w:rStyle w:val="Hyperlink"/>
                <w:noProof/>
                <w:sz w:val="28"/>
                <w:szCs w:val="28"/>
              </w:rPr>
              <w:t>u</w:t>
            </w:r>
            <w:r w:rsidR="00261C66" w:rsidRPr="00261C66">
              <w:rPr>
                <w:rStyle w:val="Hyperlink"/>
                <w:noProof/>
                <w:spacing w:val="-11"/>
                <w:sz w:val="28"/>
                <w:szCs w:val="28"/>
              </w:rPr>
              <w:t xml:space="preserve"> </w:t>
            </w:r>
            <w:r w:rsidR="00261C66" w:rsidRPr="00261C66">
              <w:rPr>
                <w:rStyle w:val="Hyperlink"/>
                <w:noProof/>
                <w:spacing w:val="-6"/>
                <w:sz w:val="28"/>
                <w:szCs w:val="28"/>
              </w:rPr>
              <w:t>q</w:t>
            </w:r>
            <w:r w:rsidR="00261C66" w:rsidRPr="00261C66">
              <w:rPr>
                <w:rStyle w:val="Hyperlink"/>
                <w:noProof/>
                <w:spacing w:val="-4"/>
                <w:sz w:val="28"/>
                <w:szCs w:val="28"/>
              </w:rPr>
              <w:t>u</w:t>
            </w:r>
            <w:r w:rsidR="00261C66" w:rsidRPr="00261C66">
              <w:rPr>
                <w:rStyle w:val="Hyperlink"/>
                <w:noProof/>
                <w:sz w:val="28"/>
                <w:szCs w:val="28"/>
              </w:rPr>
              <w:t>y</w:t>
            </w:r>
            <w:r w:rsidR="00261C66" w:rsidRPr="00261C66">
              <w:rPr>
                <w:rStyle w:val="Hyperlink"/>
                <w:noProof/>
                <w:spacing w:val="-16"/>
                <w:sz w:val="28"/>
                <w:szCs w:val="28"/>
              </w:rPr>
              <w:t xml:space="preserve"> </w:t>
            </w:r>
            <w:r w:rsidR="00261C66" w:rsidRPr="00261C66">
              <w:rPr>
                <w:rStyle w:val="Hyperlink"/>
                <w:noProof/>
                <w:spacing w:val="-6"/>
                <w:sz w:val="28"/>
                <w:szCs w:val="28"/>
              </w:rPr>
              <w:t>ho</w:t>
            </w:r>
            <w:r w:rsidR="00261C66" w:rsidRPr="00261C66">
              <w:rPr>
                <w:rStyle w:val="Hyperlink"/>
                <w:noProof/>
                <w:spacing w:val="-7"/>
                <w:sz w:val="28"/>
                <w:szCs w:val="28"/>
              </w:rPr>
              <w:t>ạc</w:t>
            </w:r>
            <w:r w:rsidR="00261C66" w:rsidRPr="00261C66">
              <w:rPr>
                <w:rStyle w:val="Hyperlink"/>
                <w:noProof/>
                <w:sz w:val="28"/>
                <w:szCs w:val="28"/>
              </w:rPr>
              <w:t>h</w:t>
            </w:r>
            <w:r w:rsidR="00261C66" w:rsidRPr="00261C66">
              <w:rPr>
                <w:rStyle w:val="Hyperlink"/>
                <w:noProof/>
                <w:spacing w:val="-9"/>
                <w:sz w:val="28"/>
                <w:szCs w:val="28"/>
              </w:rPr>
              <w:t xml:space="preserve"> </w:t>
            </w:r>
            <w:r w:rsidR="00261C66" w:rsidRPr="00261C66">
              <w:rPr>
                <w:rStyle w:val="Hyperlink"/>
                <w:noProof/>
                <w:spacing w:val="-6"/>
                <w:sz w:val="28"/>
                <w:szCs w:val="28"/>
              </w:rPr>
              <w:t>s</w:t>
            </w:r>
            <w:r w:rsidR="00261C66" w:rsidRPr="00261C66">
              <w:rPr>
                <w:rStyle w:val="Hyperlink"/>
                <w:noProof/>
                <w:sz w:val="28"/>
                <w:szCs w:val="28"/>
              </w:rPr>
              <w:t>ử</w:t>
            </w:r>
            <w:r w:rsidR="00261C66" w:rsidRPr="00261C66">
              <w:rPr>
                <w:rStyle w:val="Hyperlink"/>
                <w:noProof/>
                <w:spacing w:val="-16"/>
                <w:sz w:val="28"/>
                <w:szCs w:val="28"/>
              </w:rPr>
              <w:t xml:space="preserve"> </w:t>
            </w:r>
            <w:r w:rsidR="00261C66" w:rsidRPr="00261C66">
              <w:rPr>
                <w:rStyle w:val="Hyperlink"/>
                <w:noProof/>
                <w:spacing w:val="-6"/>
                <w:sz w:val="28"/>
                <w:szCs w:val="28"/>
              </w:rPr>
              <w:t>dụn</w:t>
            </w:r>
            <w:r w:rsidR="00261C66" w:rsidRPr="00261C66">
              <w:rPr>
                <w:rStyle w:val="Hyperlink"/>
                <w:noProof/>
                <w:sz w:val="28"/>
                <w:szCs w:val="28"/>
              </w:rPr>
              <w:t>g</w:t>
            </w:r>
            <w:r w:rsidR="00261C66" w:rsidRPr="00261C66">
              <w:rPr>
                <w:rStyle w:val="Hyperlink"/>
                <w:noProof/>
                <w:spacing w:val="-14"/>
                <w:sz w:val="28"/>
                <w:szCs w:val="28"/>
              </w:rPr>
              <w:t xml:space="preserve"> </w:t>
            </w:r>
            <w:r w:rsidR="00261C66" w:rsidRPr="00261C66">
              <w:rPr>
                <w:rStyle w:val="Hyperlink"/>
                <w:noProof/>
                <w:spacing w:val="-6"/>
                <w:sz w:val="28"/>
                <w:szCs w:val="28"/>
              </w:rPr>
              <w:t>đ</w:t>
            </w:r>
            <w:r w:rsidR="00261C66" w:rsidRPr="00261C66">
              <w:rPr>
                <w:rStyle w:val="Hyperlink"/>
                <w:noProof/>
                <w:spacing w:val="-7"/>
                <w:sz w:val="28"/>
                <w:szCs w:val="28"/>
              </w:rPr>
              <w:t>ấ</w:t>
            </w:r>
            <w:r w:rsidR="00261C66" w:rsidRPr="00261C66">
              <w:rPr>
                <w:rStyle w:val="Hyperlink"/>
                <w:noProof/>
                <w:sz w:val="28"/>
                <w:szCs w:val="28"/>
              </w:rPr>
              <w:t>t</w:t>
            </w:r>
            <w:r w:rsidR="00261C66" w:rsidRPr="00261C66">
              <w:rPr>
                <w:rStyle w:val="Hyperlink"/>
                <w:noProof/>
                <w:spacing w:val="-11"/>
                <w:sz w:val="28"/>
                <w:szCs w:val="28"/>
              </w:rPr>
              <w:t xml:space="preserve"> </w:t>
            </w:r>
            <w:r w:rsidR="00261C66" w:rsidRPr="00261C66">
              <w:rPr>
                <w:rStyle w:val="Hyperlink"/>
                <w:noProof/>
                <w:spacing w:val="-4"/>
                <w:sz w:val="28"/>
                <w:szCs w:val="28"/>
              </w:rPr>
              <w:t>k</w:t>
            </w:r>
            <w:r w:rsidR="00261C66" w:rsidRPr="00261C66">
              <w:rPr>
                <w:rStyle w:val="Hyperlink"/>
                <w:noProof/>
                <w:sz w:val="28"/>
                <w:szCs w:val="28"/>
              </w:rPr>
              <w:t>ỳ</w:t>
            </w:r>
            <w:r w:rsidR="00261C66" w:rsidRPr="00261C66">
              <w:rPr>
                <w:rStyle w:val="Hyperlink"/>
                <w:noProof/>
                <w:spacing w:val="-16"/>
                <w:sz w:val="28"/>
                <w:szCs w:val="28"/>
              </w:rPr>
              <w:t xml:space="preserve"> </w:t>
            </w:r>
            <w:r w:rsidR="00261C66" w:rsidRPr="00261C66">
              <w:rPr>
                <w:rStyle w:val="Hyperlink"/>
                <w:noProof/>
                <w:spacing w:val="-4"/>
                <w:sz w:val="28"/>
                <w:szCs w:val="28"/>
              </w:rPr>
              <w:t>t</w:t>
            </w:r>
            <w:r w:rsidR="00261C66" w:rsidRPr="00261C66">
              <w:rPr>
                <w:rStyle w:val="Hyperlink"/>
                <w:noProof/>
                <w:spacing w:val="-7"/>
                <w:sz w:val="28"/>
                <w:szCs w:val="28"/>
              </w:rPr>
              <w:t>r</w:t>
            </w:r>
            <w:r w:rsidR="00261C66" w:rsidRPr="00261C66">
              <w:rPr>
                <w:rStyle w:val="Hyperlink"/>
                <w:noProof/>
                <w:spacing w:val="-6"/>
                <w:sz w:val="28"/>
                <w:szCs w:val="28"/>
              </w:rPr>
              <w:t>ư</w:t>
            </w:r>
            <w:r w:rsidR="00261C66" w:rsidRPr="00261C66">
              <w:rPr>
                <w:rStyle w:val="Hyperlink"/>
                <w:noProof/>
                <w:spacing w:val="-7"/>
                <w:sz w:val="28"/>
                <w:szCs w:val="28"/>
              </w:rPr>
              <w:t>ớ</w:t>
            </w:r>
            <w:r w:rsidR="00261C66" w:rsidRPr="00261C66">
              <w:rPr>
                <w:rStyle w:val="Hyperlink"/>
                <w:noProof/>
                <w:spacing w:val="-5"/>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_Toc88986869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36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0" w:history="1">
            <w:r w:rsidR="00261C66" w:rsidRPr="00261C66">
              <w:rPr>
                <w:rStyle w:val="Hyperlink"/>
                <w:noProof/>
                <w:spacing w:val="-4"/>
                <w:sz w:val="28"/>
                <w:szCs w:val="28"/>
              </w:rPr>
              <w:t>3</w:t>
            </w:r>
            <w:r w:rsidR="00261C66" w:rsidRPr="00261C66">
              <w:rPr>
                <w:rStyle w:val="Hyperlink"/>
                <w:noProof/>
                <w:spacing w:val="-5"/>
                <w:sz w:val="28"/>
                <w:szCs w:val="28"/>
              </w:rPr>
              <w:t>.</w:t>
            </w:r>
            <w:r w:rsidR="00261C66" w:rsidRPr="00261C66">
              <w:rPr>
                <w:rStyle w:val="Hyperlink"/>
                <w:noProof/>
                <w:spacing w:val="-4"/>
                <w:sz w:val="28"/>
                <w:szCs w:val="28"/>
              </w:rPr>
              <w:t>2</w:t>
            </w:r>
            <w:r w:rsidR="00261C66" w:rsidRPr="00261C66">
              <w:rPr>
                <w:rStyle w:val="Hyperlink"/>
                <w:noProof/>
                <w:sz w:val="28"/>
                <w:szCs w:val="28"/>
              </w:rPr>
              <w:t>.</w:t>
            </w:r>
            <w:r w:rsidR="00261C66" w:rsidRPr="00261C66">
              <w:rPr>
                <w:rStyle w:val="Hyperlink"/>
                <w:noProof/>
                <w:spacing w:val="9"/>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8"/>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16"/>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h</w:t>
            </w:r>
            <w:r w:rsidR="00261C66" w:rsidRPr="00261C66">
              <w:rPr>
                <w:rStyle w:val="Hyperlink"/>
                <w:noProof/>
                <w:spacing w:val="-1"/>
                <w:sz w:val="28"/>
                <w:szCs w:val="28"/>
              </w:rPr>
              <w:t>ữn</w:t>
            </w:r>
            <w:r w:rsidR="00261C66" w:rsidRPr="00261C66">
              <w:rPr>
                <w:rStyle w:val="Hyperlink"/>
                <w:noProof/>
                <w:sz w:val="28"/>
                <w:szCs w:val="28"/>
              </w:rPr>
              <w:t>g</w:t>
            </w:r>
            <w:r w:rsidR="00261C66" w:rsidRPr="00261C66">
              <w:rPr>
                <w:rStyle w:val="Hyperlink"/>
                <w:noProof/>
                <w:spacing w:val="18"/>
                <w:sz w:val="28"/>
                <w:szCs w:val="28"/>
              </w:rPr>
              <w:t xml:space="preserve"> </w:t>
            </w:r>
            <w:r w:rsidR="00261C66" w:rsidRPr="00261C66">
              <w:rPr>
                <w:rStyle w:val="Hyperlink"/>
                <w:noProof/>
                <w:spacing w:val="-2"/>
                <w:sz w:val="28"/>
                <w:szCs w:val="28"/>
              </w:rPr>
              <w:t>m</w:t>
            </w:r>
            <w:r w:rsidR="00261C66" w:rsidRPr="00261C66">
              <w:rPr>
                <w:rStyle w:val="Hyperlink"/>
                <w:noProof/>
                <w:sz w:val="28"/>
                <w:szCs w:val="28"/>
              </w:rPr>
              <w:t>ặt</w:t>
            </w:r>
            <w:r w:rsidR="00261C66" w:rsidRPr="00261C66">
              <w:rPr>
                <w:rStyle w:val="Hyperlink"/>
                <w:noProof/>
                <w:spacing w:val="20"/>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ư</w:t>
            </w:r>
            <w:r w:rsidR="00261C66" w:rsidRPr="00261C66">
              <w:rPr>
                <w:rStyle w:val="Hyperlink"/>
                <w:noProof/>
                <w:sz w:val="28"/>
                <w:szCs w:val="28"/>
              </w:rPr>
              <w:t>ợc,</w:t>
            </w:r>
            <w:r w:rsidR="00261C66" w:rsidRPr="00261C66">
              <w:rPr>
                <w:rStyle w:val="Hyperlink"/>
                <w:noProof/>
                <w:spacing w:val="16"/>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h</w:t>
            </w:r>
            <w:r w:rsidR="00261C66" w:rsidRPr="00261C66">
              <w:rPr>
                <w:rStyle w:val="Hyperlink"/>
                <w:noProof/>
                <w:spacing w:val="-1"/>
                <w:sz w:val="28"/>
                <w:szCs w:val="28"/>
              </w:rPr>
              <w:t>ữn</w:t>
            </w:r>
            <w:r w:rsidR="00261C66" w:rsidRPr="00261C66">
              <w:rPr>
                <w:rStyle w:val="Hyperlink"/>
                <w:noProof/>
                <w:sz w:val="28"/>
                <w:szCs w:val="28"/>
              </w:rPr>
              <w:t>g</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ồ</w:t>
            </w:r>
            <w:r w:rsidR="00261C66" w:rsidRPr="00261C66">
              <w:rPr>
                <w:rStyle w:val="Hyperlink"/>
                <w:noProof/>
                <w:sz w:val="28"/>
                <w:szCs w:val="28"/>
              </w:rPr>
              <w:t>n</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ạ</w:t>
            </w:r>
            <w:r w:rsidR="00261C66" w:rsidRPr="00261C66">
              <w:rPr>
                <w:rStyle w:val="Hyperlink"/>
                <w:noProof/>
                <w:sz w:val="28"/>
                <w:szCs w:val="28"/>
              </w:rPr>
              <w:t>i</w:t>
            </w:r>
            <w:r w:rsidR="00261C66" w:rsidRPr="00261C66">
              <w:rPr>
                <w:rStyle w:val="Hyperlink"/>
                <w:noProof/>
                <w:spacing w:val="18"/>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à</w:t>
            </w:r>
            <w:r w:rsidR="00261C66" w:rsidRPr="00261C66">
              <w:rPr>
                <w:rStyle w:val="Hyperlink"/>
                <w:noProof/>
                <w:spacing w:val="16"/>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gu</w:t>
            </w:r>
            <w:r w:rsidR="00261C66" w:rsidRPr="00261C66">
              <w:rPr>
                <w:rStyle w:val="Hyperlink"/>
                <w:noProof/>
                <w:spacing w:val="-4"/>
                <w:sz w:val="28"/>
                <w:szCs w:val="28"/>
              </w:rPr>
              <w:t>y</w:t>
            </w:r>
            <w:r w:rsidR="00261C66" w:rsidRPr="00261C66">
              <w:rPr>
                <w:rStyle w:val="Hyperlink"/>
                <w:noProof/>
                <w:sz w:val="28"/>
                <w:szCs w:val="28"/>
              </w:rPr>
              <w:t>ên</w:t>
            </w:r>
            <w:r w:rsidR="00261C66" w:rsidRPr="00261C66">
              <w:rPr>
                <w:rStyle w:val="Hyperlink"/>
                <w:noProof/>
                <w:spacing w:val="18"/>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h</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rStyle w:val="Hyperlink"/>
                <w:noProof/>
                <w:spacing w:val="18"/>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17"/>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ồ</w:t>
            </w:r>
            <w:r w:rsidR="00261C66" w:rsidRPr="00261C66">
              <w:rPr>
                <w:rStyle w:val="Hyperlink"/>
                <w:noProof/>
                <w:sz w:val="28"/>
                <w:szCs w:val="28"/>
              </w:rPr>
              <w:t>n</w:t>
            </w:r>
            <w:r w:rsidR="00261C66" w:rsidRPr="00261C66">
              <w:rPr>
                <w:rStyle w:val="Hyperlink"/>
                <w:noProof/>
                <w:spacing w:val="1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ạ</w:t>
            </w:r>
            <w:r w:rsidR="00261C66" w:rsidRPr="00261C66">
              <w:rPr>
                <w:rStyle w:val="Hyperlink"/>
                <w:noProof/>
                <w:sz w:val="28"/>
                <w:szCs w:val="28"/>
              </w:rPr>
              <w:t xml:space="preserve">i </w:t>
            </w:r>
            <w:r w:rsidR="00261C66" w:rsidRPr="00261C66">
              <w:rPr>
                <w:rStyle w:val="Hyperlink"/>
                <w:noProof/>
                <w:spacing w:val="-4"/>
                <w:sz w:val="28"/>
                <w:szCs w:val="28"/>
              </w:rPr>
              <w:t>t</w:t>
            </w:r>
            <w:r w:rsidR="00261C66" w:rsidRPr="00261C66">
              <w:rPr>
                <w:rStyle w:val="Hyperlink"/>
                <w:noProof/>
                <w:spacing w:val="-5"/>
                <w:sz w:val="28"/>
                <w:szCs w:val="28"/>
              </w:rPr>
              <w:t>r</w:t>
            </w:r>
            <w:r w:rsidR="00261C66" w:rsidRPr="00261C66">
              <w:rPr>
                <w:rStyle w:val="Hyperlink"/>
                <w:noProof/>
                <w:spacing w:val="-4"/>
                <w:sz w:val="28"/>
                <w:szCs w:val="28"/>
              </w:rPr>
              <w:t>on</w:t>
            </w:r>
            <w:r w:rsidR="00261C66" w:rsidRPr="00261C66">
              <w:rPr>
                <w:rStyle w:val="Hyperlink"/>
                <w:noProof/>
                <w:sz w:val="28"/>
                <w:szCs w:val="28"/>
              </w:rPr>
              <w:t>g</w:t>
            </w:r>
            <w:r w:rsidR="00261C66" w:rsidRPr="00261C66">
              <w:rPr>
                <w:rStyle w:val="Hyperlink"/>
                <w:noProof/>
                <w:spacing w:val="-9"/>
                <w:sz w:val="28"/>
                <w:szCs w:val="28"/>
              </w:rPr>
              <w:t xml:space="preserve"> </w:t>
            </w:r>
            <w:r w:rsidR="00261C66" w:rsidRPr="00261C66">
              <w:rPr>
                <w:rStyle w:val="Hyperlink"/>
                <w:noProof/>
                <w:spacing w:val="-4"/>
                <w:sz w:val="28"/>
                <w:szCs w:val="28"/>
              </w:rPr>
              <w:t>th</w:t>
            </w:r>
            <w:r w:rsidR="00261C66" w:rsidRPr="00261C66">
              <w:rPr>
                <w:rStyle w:val="Hyperlink"/>
                <w:noProof/>
                <w:spacing w:val="-6"/>
                <w:sz w:val="28"/>
                <w:szCs w:val="28"/>
              </w:rPr>
              <w:t>ự</w:t>
            </w:r>
            <w:r w:rsidR="00261C66" w:rsidRPr="00261C66">
              <w:rPr>
                <w:rStyle w:val="Hyperlink"/>
                <w:noProof/>
                <w:sz w:val="28"/>
                <w:szCs w:val="28"/>
              </w:rPr>
              <w:t>c</w:t>
            </w:r>
            <w:r w:rsidR="00261C66" w:rsidRPr="00261C66">
              <w:rPr>
                <w:rStyle w:val="Hyperlink"/>
                <w:noProof/>
                <w:spacing w:val="-10"/>
                <w:sz w:val="28"/>
                <w:szCs w:val="28"/>
              </w:rPr>
              <w:t xml:space="preserve"> </w:t>
            </w:r>
            <w:r w:rsidR="00261C66" w:rsidRPr="00261C66">
              <w:rPr>
                <w:rStyle w:val="Hyperlink"/>
                <w:noProof/>
                <w:spacing w:val="-4"/>
                <w:sz w:val="28"/>
                <w:szCs w:val="28"/>
              </w:rPr>
              <w:t>hi</w:t>
            </w:r>
            <w:r w:rsidR="00261C66" w:rsidRPr="00261C66">
              <w:rPr>
                <w:rStyle w:val="Hyperlink"/>
                <w:noProof/>
                <w:spacing w:val="-5"/>
                <w:sz w:val="28"/>
                <w:szCs w:val="28"/>
              </w:rPr>
              <w:t>ệ</w:t>
            </w:r>
            <w:r w:rsidR="00261C66" w:rsidRPr="00261C66">
              <w:rPr>
                <w:rStyle w:val="Hyperlink"/>
                <w:noProof/>
                <w:sz w:val="28"/>
                <w:szCs w:val="28"/>
              </w:rPr>
              <w:t>n</w:t>
            </w:r>
            <w:r w:rsidR="00261C66" w:rsidRPr="00261C66">
              <w:rPr>
                <w:rStyle w:val="Hyperlink"/>
                <w:noProof/>
                <w:spacing w:val="-9"/>
                <w:sz w:val="28"/>
                <w:szCs w:val="28"/>
              </w:rPr>
              <w:t xml:space="preserve"> </w:t>
            </w:r>
            <w:r w:rsidR="00261C66" w:rsidRPr="00261C66">
              <w:rPr>
                <w:rStyle w:val="Hyperlink"/>
                <w:noProof/>
                <w:spacing w:val="-4"/>
                <w:sz w:val="28"/>
                <w:szCs w:val="28"/>
              </w:rPr>
              <w:t>qu</w:t>
            </w:r>
            <w:r w:rsidR="00261C66" w:rsidRPr="00261C66">
              <w:rPr>
                <w:rStyle w:val="Hyperlink"/>
                <w:noProof/>
                <w:sz w:val="28"/>
                <w:szCs w:val="28"/>
              </w:rPr>
              <w:t>y</w:t>
            </w:r>
            <w:r w:rsidR="00261C66" w:rsidRPr="00261C66">
              <w:rPr>
                <w:rStyle w:val="Hyperlink"/>
                <w:noProof/>
                <w:spacing w:val="-14"/>
                <w:sz w:val="28"/>
                <w:szCs w:val="28"/>
              </w:rPr>
              <w:t xml:space="preserve"> </w:t>
            </w:r>
            <w:r w:rsidR="00261C66" w:rsidRPr="00261C66">
              <w:rPr>
                <w:rStyle w:val="Hyperlink"/>
                <w:noProof/>
                <w:spacing w:val="-1"/>
                <w:sz w:val="28"/>
                <w:szCs w:val="28"/>
              </w:rPr>
              <w:t>h</w:t>
            </w:r>
            <w:r w:rsidR="00261C66" w:rsidRPr="00261C66">
              <w:rPr>
                <w:rStyle w:val="Hyperlink"/>
                <w:noProof/>
                <w:spacing w:val="-4"/>
                <w:sz w:val="28"/>
                <w:szCs w:val="28"/>
              </w:rPr>
              <w:t>o</w:t>
            </w:r>
            <w:r w:rsidR="00261C66" w:rsidRPr="00261C66">
              <w:rPr>
                <w:rStyle w:val="Hyperlink"/>
                <w:noProof/>
                <w:spacing w:val="-5"/>
                <w:sz w:val="28"/>
                <w:szCs w:val="28"/>
              </w:rPr>
              <w:t>ạc</w:t>
            </w:r>
            <w:r w:rsidR="00261C66" w:rsidRPr="00261C66">
              <w:rPr>
                <w:rStyle w:val="Hyperlink"/>
                <w:noProof/>
                <w:sz w:val="28"/>
                <w:szCs w:val="28"/>
              </w:rPr>
              <w:t>h</w:t>
            </w:r>
            <w:r w:rsidR="00261C66" w:rsidRPr="00261C66">
              <w:rPr>
                <w:rStyle w:val="Hyperlink"/>
                <w:noProof/>
                <w:spacing w:val="-9"/>
                <w:sz w:val="28"/>
                <w:szCs w:val="28"/>
              </w:rPr>
              <w:t xml:space="preserve"> </w:t>
            </w:r>
            <w:r w:rsidR="00261C66" w:rsidRPr="00261C66">
              <w:rPr>
                <w:rStyle w:val="Hyperlink"/>
                <w:noProof/>
                <w:spacing w:val="-4"/>
                <w:sz w:val="28"/>
                <w:szCs w:val="28"/>
              </w:rPr>
              <w:t>s</w:t>
            </w:r>
            <w:r w:rsidR="00261C66" w:rsidRPr="00261C66">
              <w:rPr>
                <w:rStyle w:val="Hyperlink"/>
                <w:noProof/>
                <w:sz w:val="28"/>
                <w:szCs w:val="28"/>
              </w:rPr>
              <w:t>ử</w:t>
            </w:r>
            <w:r w:rsidR="00261C66" w:rsidRPr="00261C66">
              <w:rPr>
                <w:rStyle w:val="Hyperlink"/>
                <w:noProof/>
                <w:spacing w:val="-11"/>
                <w:sz w:val="28"/>
                <w:szCs w:val="28"/>
              </w:rPr>
              <w:t xml:space="preserve"> </w:t>
            </w:r>
            <w:r w:rsidR="00261C66" w:rsidRPr="00261C66">
              <w:rPr>
                <w:rStyle w:val="Hyperlink"/>
                <w:noProof/>
                <w:spacing w:val="-4"/>
                <w:sz w:val="28"/>
                <w:szCs w:val="28"/>
              </w:rPr>
              <w:t>dụn</w:t>
            </w:r>
            <w:r w:rsidR="00261C66" w:rsidRPr="00261C66">
              <w:rPr>
                <w:rStyle w:val="Hyperlink"/>
                <w:noProof/>
                <w:sz w:val="28"/>
                <w:szCs w:val="28"/>
              </w:rPr>
              <w:t>g</w:t>
            </w:r>
            <w:r w:rsidR="00261C66" w:rsidRPr="00261C66">
              <w:rPr>
                <w:rStyle w:val="Hyperlink"/>
                <w:noProof/>
                <w:spacing w:val="-9"/>
                <w:sz w:val="28"/>
                <w:szCs w:val="28"/>
              </w:rPr>
              <w:t xml:space="preserve"> </w:t>
            </w:r>
            <w:r w:rsidR="00261C66" w:rsidRPr="00261C66">
              <w:rPr>
                <w:rStyle w:val="Hyperlink"/>
                <w:noProof/>
                <w:spacing w:val="-4"/>
                <w:sz w:val="28"/>
                <w:szCs w:val="28"/>
              </w:rPr>
              <w:t>đ</w:t>
            </w:r>
            <w:r w:rsidR="00261C66" w:rsidRPr="00261C66">
              <w:rPr>
                <w:rStyle w:val="Hyperlink"/>
                <w:noProof/>
                <w:spacing w:val="-5"/>
                <w:sz w:val="28"/>
                <w:szCs w:val="28"/>
              </w:rPr>
              <w:t>ấ</w:t>
            </w:r>
            <w:r w:rsidR="00261C66" w:rsidRPr="00261C66">
              <w:rPr>
                <w:rStyle w:val="Hyperlink"/>
                <w:noProof/>
                <w:sz w:val="28"/>
                <w:szCs w:val="28"/>
              </w:rPr>
              <w:t>t</w:t>
            </w:r>
            <w:r w:rsidR="00261C66" w:rsidRPr="00261C66">
              <w:rPr>
                <w:rStyle w:val="Hyperlink"/>
                <w:noProof/>
                <w:spacing w:val="-9"/>
                <w:sz w:val="28"/>
                <w:szCs w:val="28"/>
              </w:rPr>
              <w:t xml:space="preserve"> </w:t>
            </w:r>
            <w:r w:rsidR="00261C66" w:rsidRPr="00261C66">
              <w:rPr>
                <w:rStyle w:val="Hyperlink"/>
                <w:noProof/>
                <w:spacing w:val="-4"/>
                <w:sz w:val="28"/>
                <w:szCs w:val="28"/>
              </w:rPr>
              <w:t>k</w:t>
            </w:r>
            <w:r w:rsidR="00261C66" w:rsidRPr="00261C66">
              <w:rPr>
                <w:rStyle w:val="Hyperlink"/>
                <w:noProof/>
                <w:sz w:val="28"/>
                <w:szCs w:val="28"/>
              </w:rPr>
              <w:t>ỳ</w:t>
            </w:r>
            <w:r w:rsidR="00261C66" w:rsidRPr="00261C66">
              <w:rPr>
                <w:rStyle w:val="Hyperlink"/>
                <w:noProof/>
                <w:spacing w:val="-11"/>
                <w:sz w:val="28"/>
                <w:szCs w:val="28"/>
              </w:rPr>
              <w:t xml:space="preserve"> </w:t>
            </w:r>
            <w:r w:rsidR="00261C66" w:rsidRPr="00261C66">
              <w:rPr>
                <w:rStyle w:val="Hyperlink"/>
                <w:noProof/>
                <w:spacing w:val="-4"/>
                <w:sz w:val="28"/>
                <w:szCs w:val="28"/>
              </w:rPr>
              <w:t>t</w:t>
            </w:r>
            <w:r w:rsidR="00261C66" w:rsidRPr="00261C66">
              <w:rPr>
                <w:rStyle w:val="Hyperlink"/>
                <w:noProof/>
                <w:spacing w:val="-2"/>
                <w:sz w:val="28"/>
                <w:szCs w:val="28"/>
              </w:rPr>
              <w:t>r</w:t>
            </w:r>
            <w:r w:rsidR="00261C66" w:rsidRPr="00261C66">
              <w:rPr>
                <w:rStyle w:val="Hyperlink"/>
                <w:noProof/>
                <w:spacing w:val="-6"/>
                <w:sz w:val="28"/>
                <w:szCs w:val="28"/>
              </w:rPr>
              <w:t>ư</w:t>
            </w:r>
            <w:r w:rsidR="00261C66" w:rsidRPr="00261C66">
              <w:rPr>
                <w:rStyle w:val="Hyperlink"/>
                <w:noProof/>
                <w:spacing w:val="-4"/>
                <w:sz w:val="28"/>
                <w:szCs w:val="28"/>
              </w:rPr>
              <w:t>ớ</w:t>
            </w:r>
            <w:r w:rsidR="00261C66" w:rsidRPr="00261C66">
              <w:rPr>
                <w:rStyle w:val="Hyperlink"/>
                <w:noProof/>
                <w:spacing w:val="-5"/>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_Toc88986870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43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1"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3</w:t>
            </w:r>
            <w:r w:rsidR="00261C66" w:rsidRPr="00261C66">
              <w:rPr>
                <w:rStyle w:val="Hyperlink"/>
                <w:noProof/>
                <w:sz w:val="28"/>
                <w:szCs w:val="28"/>
              </w:rPr>
              <w:t>.</w:t>
            </w:r>
            <w:r w:rsidR="00261C66" w:rsidRPr="00261C66">
              <w:rPr>
                <w:rStyle w:val="Hyperlink"/>
                <w:noProof/>
                <w:spacing w:val="37"/>
                <w:sz w:val="28"/>
                <w:szCs w:val="28"/>
              </w:rPr>
              <w:t xml:space="preserve"> </w:t>
            </w:r>
            <w:r w:rsidR="00261C66" w:rsidRPr="00261C66">
              <w:rPr>
                <w:rStyle w:val="Hyperlink"/>
                <w:noProof/>
                <w:sz w:val="28"/>
                <w:szCs w:val="28"/>
              </w:rPr>
              <w:t>B</w:t>
            </w:r>
            <w:r w:rsidR="00261C66" w:rsidRPr="00261C66">
              <w:rPr>
                <w:rStyle w:val="Hyperlink"/>
                <w:noProof/>
                <w:spacing w:val="-2"/>
                <w:sz w:val="28"/>
                <w:szCs w:val="28"/>
              </w:rPr>
              <w:t>à</w:t>
            </w:r>
            <w:r w:rsidR="00261C66" w:rsidRPr="00261C66">
              <w:rPr>
                <w:rStyle w:val="Hyperlink"/>
                <w:noProof/>
                <w:sz w:val="28"/>
                <w:szCs w:val="28"/>
              </w:rPr>
              <w:t>i</w:t>
            </w:r>
            <w:r w:rsidR="00261C66" w:rsidRPr="00261C66">
              <w:rPr>
                <w:rStyle w:val="Hyperlink"/>
                <w:noProof/>
                <w:spacing w:val="39"/>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ọ</w:t>
            </w:r>
            <w:r w:rsidR="00261C66" w:rsidRPr="00261C66">
              <w:rPr>
                <w:rStyle w:val="Hyperlink"/>
                <w:noProof/>
                <w:sz w:val="28"/>
                <w:szCs w:val="28"/>
              </w:rPr>
              <w:t>c</w:t>
            </w:r>
            <w:r w:rsidR="00261C66" w:rsidRPr="00261C66">
              <w:rPr>
                <w:rStyle w:val="Hyperlink"/>
                <w:noProof/>
                <w:spacing w:val="38"/>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i</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39"/>
                <w:sz w:val="28"/>
                <w:szCs w:val="28"/>
              </w:rPr>
              <w:t xml:space="preserve"> </w:t>
            </w:r>
            <w:r w:rsidR="00261C66" w:rsidRPr="00261C66">
              <w:rPr>
                <w:rStyle w:val="Hyperlink"/>
                <w:noProof/>
                <w:spacing w:val="-1"/>
                <w:sz w:val="28"/>
                <w:szCs w:val="28"/>
              </w:rPr>
              <w:t>ng</w:t>
            </w:r>
            <w:r w:rsidR="00261C66" w:rsidRPr="00261C66">
              <w:rPr>
                <w:rStyle w:val="Hyperlink"/>
                <w:noProof/>
                <w:spacing w:val="1"/>
                <w:sz w:val="28"/>
                <w:szCs w:val="28"/>
              </w:rPr>
              <w:t>hi</w:t>
            </w:r>
            <w:r w:rsidR="00261C66" w:rsidRPr="00261C66">
              <w:rPr>
                <w:rStyle w:val="Hyperlink"/>
                <w:noProof/>
                <w:sz w:val="28"/>
                <w:szCs w:val="28"/>
              </w:rPr>
              <w:t>ệm</w:t>
            </w:r>
            <w:r w:rsidR="00261C66" w:rsidRPr="00261C66">
              <w:rPr>
                <w:rStyle w:val="Hyperlink"/>
                <w:noProof/>
                <w:spacing w:val="33"/>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o</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1"/>
                <w:sz w:val="28"/>
                <w:szCs w:val="28"/>
              </w:rPr>
              <w:t>v</w:t>
            </w:r>
            <w:r w:rsidR="00261C66" w:rsidRPr="00261C66">
              <w:rPr>
                <w:rStyle w:val="Hyperlink"/>
                <w:noProof/>
                <w:spacing w:val="1"/>
                <w:sz w:val="28"/>
                <w:szCs w:val="28"/>
              </w:rPr>
              <w:t>i</w:t>
            </w:r>
            <w:r w:rsidR="00261C66" w:rsidRPr="00261C66">
              <w:rPr>
                <w:rStyle w:val="Hyperlink"/>
                <w:noProof/>
                <w:sz w:val="28"/>
                <w:szCs w:val="28"/>
              </w:rPr>
              <w:t>ệc</w:t>
            </w:r>
            <w:r w:rsidR="00261C66" w:rsidRPr="00261C66">
              <w:rPr>
                <w:rStyle w:val="Hyperlink"/>
                <w:noProof/>
                <w:spacing w:val="36"/>
                <w:sz w:val="28"/>
                <w:szCs w:val="28"/>
              </w:rPr>
              <w:t xml:space="preserve"> </w:t>
            </w:r>
            <w:r w:rsidR="00261C66" w:rsidRPr="00261C66">
              <w:rPr>
                <w:rStyle w:val="Hyperlink"/>
                <w:noProof/>
                <w:spacing w:val="1"/>
                <w:sz w:val="28"/>
                <w:szCs w:val="28"/>
              </w:rPr>
              <w:t>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6"/>
                <w:sz w:val="28"/>
                <w:szCs w:val="28"/>
              </w:rPr>
              <w:t xml:space="preserve"> </w:t>
            </w:r>
            <w:r w:rsidR="00261C66" w:rsidRPr="00261C66">
              <w:rPr>
                <w:rStyle w:val="Hyperlink"/>
                <w:noProof/>
                <w:spacing w:val="1"/>
                <w:sz w:val="28"/>
                <w:szCs w:val="28"/>
              </w:rPr>
              <w:t>hi</w:t>
            </w:r>
            <w:r w:rsidR="00261C66" w:rsidRPr="00261C66">
              <w:rPr>
                <w:rStyle w:val="Hyperlink"/>
                <w:noProof/>
                <w:spacing w:val="-2"/>
                <w:sz w:val="28"/>
                <w:szCs w:val="28"/>
              </w:rPr>
              <w:t>ệ</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3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ạc</w:t>
            </w:r>
            <w:r w:rsidR="00261C66" w:rsidRPr="00261C66">
              <w:rPr>
                <w:rStyle w:val="Hyperlink"/>
                <w:noProof/>
                <w:spacing w:val="1"/>
                <w:sz w:val="28"/>
                <w:szCs w:val="28"/>
              </w:rPr>
              <w:t>h</w:t>
            </w:r>
            <w:r w:rsidR="00261C66" w:rsidRPr="00261C66">
              <w:rPr>
                <w:rStyle w:val="Hyperlink"/>
                <w:noProof/>
                <w:sz w:val="28"/>
                <w:szCs w:val="28"/>
              </w:rPr>
              <w:t>,</w:t>
            </w:r>
            <w:r w:rsidR="00261C66" w:rsidRPr="00261C66">
              <w:rPr>
                <w:rStyle w:val="Hyperlink"/>
                <w:noProof/>
                <w:spacing w:val="37"/>
                <w:sz w:val="28"/>
                <w:szCs w:val="28"/>
              </w:rPr>
              <w:t xml:space="preserve"> </w:t>
            </w:r>
            <w:r w:rsidR="00261C66" w:rsidRPr="00261C66">
              <w:rPr>
                <w:rStyle w:val="Hyperlink"/>
                <w:noProof/>
                <w:spacing w:val="-1"/>
                <w:sz w:val="28"/>
                <w:szCs w:val="28"/>
              </w:rPr>
              <w:t>k</w:t>
            </w:r>
            <w:r w:rsidR="00261C66" w:rsidRPr="00261C66">
              <w:rPr>
                <w:rStyle w:val="Hyperlink"/>
                <w:noProof/>
                <w:sz w:val="28"/>
                <w:szCs w:val="28"/>
              </w:rPr>
              <w:t>ế</w:t>
            </w:r>
            <w:r w:rsidR="00261C66" w:rsidRPr="00261C66">
              <w:rPr>
                <w:rStyle w:val="Hyperlink"/>
                <w:noProof/>
                <w:spacing w:val="38"/>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o</w:t>
            </w:r>
            <w:r w:rsidR="00261C66" w:rsidRPr="00261C66">
              <w:rPr>
                <w:rStyle w:val="Hyperlink"/>
                <w:noProof/>
                <w:sz w:val="28"/>
                <w:szCs w:val="28"/>
              </w:rPr>
              <w:t>ạch</w:t>
            </w:r>
            <w:r w:rsidR="00261C66" w:rsidRPr="00261C66">
              <w:rPr>
                <w:rStyle w:val="Hyperlink"/>
                <w:noProof/>
                <w:spacing w:val="37"/>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 d</w:t>
            </w:r>
            <w:r w:rsidR="00261C66" w:rsidRPr="00261C66">
              <w:rPr>
                <w:rStyle w:val="Hyperlink"/>
                <w:noProof/>
                <w:spacing w:val="-1"/>
                <w:sz w:val="28"/>
                <w:szCs w:val="28"/>
              </w:rPr>
              <w:t>ụn</w:t>
            </w:r>
            <w:r w:rsidR="00261C66" w:rsidRPr="00261C66">
              <w:rPr>
                <w:rStyle w:val="Hyperlink"/>
                <w:noProof/>
                <w:sz w:val="28"/>
                <w:szCs w:val="28"/>
              </w:rPr>
              <w:t>g đ</w:t>
            </w:r>
            <w:r w:rsidR="00261C66" w:rsidRPr="00261C66">
              <w:rPr>
                <w:rStyle w:val="Hyperlink"/>
                <w:noProof/>
                <w:spacing w:val="-2"/>
                <w:sz w:val="28"/>
                <w:szCs w:val="28"/>
              </w:rPr>
              <w:t>ấ</w:t>
            </w:r>
            <w:r w:rsidR="00261C66" w:rsidRPr="00261C66">
              <w:rPr>
                <w:rStyle w:val="Hyperlink"/>
                <w:noProof/>
                <w:sz w:val="28"/>
                <w:szCs w:val="28"/>
              </w:rPr>
              <w:t>t sử</w:t>
            </w:r>
            <w:r w:rsidR="00261C66" w:rsidRPr="00261C66">
              <w:rPr>
                <w:rStyle w:val="Hyperlink"/>
                <w:noProof/>
                <w:spacing w:val="-4"/>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ụn</w:t>
            </w:r>
            <w:r w:rsidR="00261C66" w:rsidRPr="00261C66">
              <w:rPr>
                <w:rStyle w:val="Hyperlink"/>
                <w:noProof/>
                <w:sz w:val="28"/>
                <w:szCs w:val="28"/>
              </w:rPr>
              <w:t>g 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rStyle w:val="Hyperlink"/>
                <w:noProof/>
                <w:spacing w:val="-2"/>
                <w:sz w:val="28"/>
                <w:szCs w:val="28"/>
              </w:rPr>
              <w:t xml:space="preserve"> </w:t>
            </w:r>
            <w:r w:rsidR="00261C66" w:rsidRPr="00261C66">
              <w:rPr>
                <w:rStyle w:val="Hyperlink"/>
                <w:noProof/>
                <w:sz w:val="28"/>
                <w:szCs w:val="28"/>
              </w:rPr>
              <w:t>kỳ</w:t>
            </w:r>
            <w:r w:rsidR="00261C66" w:rsidRPr="00261C66">
              <w:rPr>
                <w:rStyle w:val="Hyperlink"/>
                <w:noProof/>
                <w:spacing w:val="-4"/>
                <w:sz w:val="28"/>
                <w:szCs w:val="28"/>
              </w:rPr>
              <w:t xml:space="preserve"> </w:t>
            </w:r>
            <w:r w:rsidR="00261C66" w:rsidRPr="00261C66">
              <w:rPr>
                <w:rStyle w:val="Hyperlink"/>
                <w:noProof/>
                <w:sz w:val="28"/>
                <w:szCs w:val="28"/>
              </w:rPr>
              <w:t>tới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45</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72" w:history="1">
            <w:r w:rsidR="00261C66" w:rsidRPr="00261C66">
              <w:rPr>
                <w:rStyle w:val="Hyperlink"/>
                <w:noProof/>
                <w:sz w:val="28"/>
                <w:szCs w:val="28"/>
              </w:rPr>
              <w:t xml:space="preserve">IV. </w:t>
            </w:r>
            <w:r w:rsidR="00261C66" w:rsidRPr="00261C66">
              <w:rPr>
                <w:rStyle w:val="Hyperlink"/>
                <w:noProof/>
                <w:spacing w:val="1"/>
                <w:sz w:val="28"/>
                <w:szCs w:val="28"/>
              </w:rPr>
              <w:t>T</w:t>
            </w:r>
            <w:r w:rsidR="00261C66" w:rsidRPr="00261C66">
              <w:rPr>
                <w:rStyle w:val="Hyperlink"/>
                <w:noProof/>
                <w:sz w:val="28"/>
                <w:szCs w:val="28"/>
              </w:rPr>
              <w:t>I</w:t>
            </w:r>
            <w:r w:rsidR="00261C66" w:rsidRPr="00261C66">
              <w:rPr>
                <w:rStyle w:val="Hyperlink"/>
                <w:noProof/>
                <w:spacing w:val="1"/>
                <w:sz w:val="28"/>
                <w:szCs w:val="28"/>
              </w:rPr>
              <w:t>Ề</w:t>
            </w:r>
            <w:r w:rsidR="00261C66" w:rsidRPr="00261C66">
              <w:rPr>
                <w:rStyle w:val="Hyperlink"/>
                <w:noProof/>
                <w:sz w:val="28"/>
                <w:szCs w:val="28"/>
              </w:rPr>
              <w:t>M</w:t>
            </w:r>
            <w:r w:rsidR="00261C66" w:rsidRPr="00261C66">
              <w:rPr>
                <w:rStyle w:val="Hyperlink"/>
                <w:noProof/>
                <w:spacing w:val="-1"/>
                <w:sz w:val="28"/>
                <w:szCs w:val="28"/>
              </w:rPr>
              <w:t xml:space="preserve"> </w:t>
            </w:r>
            <w:r w:rsidR="00261C66" w:rsidRPr="00261C66">
              <w:rPr>
                <w:rStyle w:val="Hyperlink"/>
                <w:noProof/>
                <w:sz w:val="28"/>
                <w:szCs w:val="28"/>
              </w:rPr>
              <w:t>N</w:t>
            </w:r>
            <w:r w:rsidR="00261C66" w:rsidRPr="00261C66">
              <w:rPr>
                <w:rStyle w:val="Hyperlink"/>
                <w:noProof/>
                <w:spacing w:val="-1"/>
                <w:sz w:val="28"/>
                <w:szCs w:val="28"/>
              </w:rPr>
              <w:t>Ă</w:t>
            </w:r>
            <w:r w:rsidR="00261C66" w:rsidRPr="00261C66">
              <w:rPr>
                <w:rStyle w:val="Hyperlink"/>
                <w:noProof/>
                <w:sz w:val="28"/>
                <w:szCs w:val="28"/>
              </w:rPr>
              <w:t>NG 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AI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46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3" w:history="1">
            <w:r w:rsidR="00261C66" w:rsidRPr="00261C66">
              <w:rPr>
                <w:rStyle w:val="Hyperlink"/>
                <w:noProof/>
                <w:sz w:val="28"/>
                <w:szCs w:val="28"/>
              </w:rPr>
              <w:t>4</w:t>
            </w:r>
            <w:r w:rsidR="00261C66" w:rsidRPr="00261C66">
              <w:rPr>
                <w:rStyle w:val="Hyperlink"/>
                <w:noProof/>
                <w:spacing w:val="-1"/>
                <w:sz w:val="28"/>
                <w:szCs w:val="28"/>
              </w:rPr>
              <w:t>.</w:t>
            </w:r>
            <w:r w:rsidR="00261C66" w:rsidRPr="00261C66">
              <w:rPr>
                <w:rStyle w:val="Hyperlink"/>
                <w:noProof/>
                <w:sz w:val="28"/>
                <w:szCs w:val="28"/>
              </w:rPr>
              <w:t>1.</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z w:val="28"/>
                <w:szCs w:val="28"/>
              </w:rPr>
              <w:t>hân</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3"/>
                <w:sz w:val="28"/>
                <w:szCs w:val="28"/>
              </w:rPr>
              <w:t xml:space="preserve"> </w:t>
            </w:r>
            <w:r w:rsidR="00261C66" w:rsidRPr="00261C66">
              <w:rPr>
                <w:rStyle w:val="Hyperlink"/>
                <w:noProof/>
                <w:sz w:val="28"/>
                <w:szCs w:val="28"/>
              </w:rPr>
              <w:t>đ</w:t>
            </w:r>
            <w:r w:rsidR="00261C66" w:rsidRPr="00261C66">
              <w:rPr>
                <w:rStyle w:val="Hyperlink"/>
                <w:noProof/>
                <w:spacing w:val="-2"/>
                <w:sz w:val="28"/>
                <w:szCs w:val="28"/>
              </w:rPr>
              <w:t>á</w:t>
            </w:r>
            <w:r w:rsidR="00261C66" w:rsidRPr="00261C66">
              <w:rPr>
                <w:rStyle w:val="Hyperlink"/>
                <w:noProof/>
                <w:sz w:val="28"/>
                <w:szCs w:val="28"/>
              </w:rPr>
              <w:t>nh</w:t>
            </w:r>
            <w:r w:rsidR="00261C66" w:rsidRPr="00261C66">
              <w:rPr>
                <w:rStyle w:val="Hyperlink"/>
                <w:noProof/>
                <w:spacing w:val="-2"/>
                <w:sz w:val="28"/>
                <w:szCs w:val="28"/>
              </w:rPr>
              <w:t xml:space="preserve"> </w:t>
            </w:r>
            <w:r w:rsidR="00261C66" w:rsidRPr="00261C66">
              <w:rPr>
                <w:rStyle w:val="Hyperlink"/>
                <w:noProof/>
                <w:spacing w:val="-1"/>
                <w:sz w:val="28"/>
                <w:szCs w:val="28"/>
              </w:rPr>
              <w:t>g</w:t>
            </w:r>
            <w:r w:rsidR="00261C66" w:rsidRPr="00261C66">
              <w:rPr>
                <w:rStyle w:val="Hyperlink"/>
                <w:noProof/>
                <w:sz w:val="28"/>
                <w:szCs w:val="28"/>
              </w:rPr>
              <w:t xml:space="preserve">iá </w:t>
            </w:r>
            <w:r w:rsidR="00261C66" w:rsidRPr="00261C66">
              <w:rPr>
                <w:rStyle w:val="Hyperlink"/>
                <w:noProof/>
                <w:spacing w:val="-1"/>
                <w:sz w:val="28"/>
                <w:szCs w:val="28"/>
              </w:rPr>
              <w:t>t</w:t>
            </w:r>
            <w:r w:rsidR="00261C66" w:rsidRPr="00261C66">
              <w:rPr>
                <w:rStyle w:val="Hyperlink"/>
                <w:noProof/>
                <w:sz w:val="28"/>
                <w:szCs w:val="28"/>
              </w:rPr>
              <w:t>iềm</w:t>
            </w:r>
            <w:r w:rsidR="00261C66" w:rsidRPr="00261C66">
              <w:rPr>
                <w:rStyle w:val="Hyperlink"/>
                <w:noProof/>
                <w:spacing w:val="-5"/>
                <w:sz w:val="28"/>
                <w:szCs w:val="28"/>
              </w:rPr>
              <w:t xml:space="preserve"> </w:t>
            </w:r>
            <w:r w:rsidR="00261C66" w:rsidRPr="00261C66">
              <w:rPr>
                <w:rStyle w:val="Hyperlink"/>
                <w:noProof/>
                <w:sz w:val="28"/>
                <w:szCs w:val="28"/>
              </w:rPr>
              <w:t>năng</w:t>
            </w:r>
            <w:r w:rsidR="00261C66" w:rsidRPr="00261C66">
              <w:rPr>
                <w:rStyle w:val="Hyperlink"/>
                <w:noProof/>
                <w:spacing w:val="-2"/>
                <w:sz w:val="28"/>
                <w:szCs w:val="28"/>
              </w:rPr>
              <w:t xml:space="preserve"> </w:t>
            </w:r>
            <w:r w:rsidR="00261C66" w:rsidRPr="00261C66">
              <w:rPr>
                <w:rStyle w:val="Hyperlink"/>
                <w:noProof/>
                <w:sz w:val="28"/>
                <w:szCs w:val="28"/>
              </w:rPr>
              <w:t>đ</w:t>
            </w:r>
            <w:r w:rsidR="00261C66" w:rsidRPr="00261C66">
              <w:rPr>
                <w:rStyle w:val="Hyperlink"/>
                <w:noProof/>
                <w:spacing w:val="-2"/>
                <w:sz w:val="28"/>
                <w:szCs w:val="28"/>
              </w:rPr>
              <w:t>ấ</w:t>
            </w:r>
            <w:r w:rsidR="00261C66" w:rsidRPr="00261C66">
              <w:rPr>
                <w:rStyle w:val="Hyperlink"/>
                <w:noProof/>
                <w:sz w:val="28"/>
                <w:szCs w:val="28"/>
              </w:rPr>
              <w:t>t đ</w:t>
            </w:r>
            <w:r w:rsidR="00261C66" w:rsidRPr="00261C66">
              <w:rPr>
                <w:rStyle w:val="Hyperlink"/>
                <w:noProof/>
                <w:spacing w:val="-2"/>
                <w:sz w:val="28"/>
                <w:szCs w:val="28"/>
              </w:rPr>
              <w:t>a</w:t>
            </w:r>
            <w:r w:rsidR="00261C66" w:rsidRPr="00261C66">
              <w:rPr>
                <w:rStyle w:val="Hyperlink"/>
                <w:noProof/>
                <w:sz w:val="28"/>
                <w:szCs w:val="28"/>
              </w:rPr>
              <w:t xml:space="preserve">i </w:t>
            </w:r>
            <w:r w:rsidR="00261C66" w:rsidRPr="00261C66">
              <w:rPr>
                <w:rStyle w:val="Hyperlink"/>
                <w:noProof/>
                <w:spacing w:val="-2"/>
                <w:sz w:val="28"/>
                <w:szCs w:val="28"/>
              </w:rPr>
              <w:t>c</w:t>
            </w:r>
            <w:r w:rsidR="00261C66" w:rsidRPr="00261C66">
              <w:rPr>
                <w:rStyle w:val="Hyperlink"/>
                <w:noProof/>
                <w:sz w:val="28"/>
                <w:szCs w:val="28"/>
              </w:rPr>
              <w:t>ho</w:t>
            </w:r>
            <w:r w:rsidR="00261C66" w:rsidRPr="00261C66">
              <w:rPr>
                <w:rStyle w:val="Hyperlink"/>
                <w:noProof/>
                <w:spacing w:val="-2"/>
                <w:sz w:val="28"/>
                <w:szCs w:val="28"/>
              </w:rPr>
              <w:t xml:space="preserve"> </w:t>
            </w:r>
            <w:r w:rsidR="00261C66" w:rsidRPr="00261C66">
              <w:rPr>
                <w:rStyle w:val="Hyperlink"/>
                <w:noProof/>
                <w:sz w:val="28"/>
                <w:szCs w:val="28"/>
              </w:rPr>
              <w:t>l</w:t>
            </w:r>
            <w:r w:rsidR="00261C66" w:rsidRPr="00261C66">
              <w:rPr>
                <w:rStyle w:val="Hyperlink"/>
                <w:noProof/>
                <w:spacing w:val="-1"/>
                <w:sz w:val="28"/>
                <w:szCs w:val="28"/>
              </w:rPr>
              <w:t>ĩn</w:t>
            </w:r>
            <w:r w:rsidR="00261C66" w:rsidRPr="00261C66">
              <w:rPr>
                <w:rStyle w:val="Hyperlink"/>
                <w:noProof/>
                <w:sz w:val="28"/>
                <w:szCs w:val="28"/>
              </w:rPr>
              <w:t>h v</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z w:val="28"/>
                <w:szCs w:val="28"/>
              </w:rPr>
              <w:t>n</w:t>
            </w:r>
            <w:r w:rsidR="00261C66" w:rsidRPr="00261C66">
              <w:rPr>
                <w:rStyle w:val="Hyperlink"/>
                <w:noProof/>
                <w:spacing w:val="-1"/>
                <w:sz w:val="28"/>
                <w:szCs w:val="28"/>
              </w:rPr>
              <w:t>ôn</w:t>
            </w:r>
            <w:r w:rsidR="00261C66" w:rsidRPr="00261C66">
              <w:rPr>
                <w:rStyle w:val="Hyperlink"/>
                <w:noProof/>
                <w:sz w:val="28"/>
                <w:szCs w:val="28"/>
              </w:rPr>
              <w:t xml:space="preserve">g </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h</w:t>
            </w:r>
            <w:r w:rsidR="00261C66" w:rsidRPr="00261C66">
              <w:rPr>
                <w:rStyle w:val="Hyperlink"/>
                <w:noProof/>
                <w:sz w:val="28"/>
                <w:szCs w:val="28"/>
              </w:rPr>
              <w:t>iệp</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_Toc88986873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46</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4" w:history="1">
            <w:r w:rsidR="00261C66" w:rsidRPr="00261C66">
              <w:rPr>
                <w:rStyle w:val="Hyperlink"/>
                <w:noProof/>
                <w:sz w:val="28"/>
                <w:szCs w:val="28"/>
              </w:rPr>
              <w:t>4</w:t>
            </w:r>
            <w:r w:rsidR="00261C66" w:rsidRPr="00261C66">
              <w:rPr>
                <w:rStyle w:val="Hyperlink"/>
                <w:noProof/>
                <w:spacing w:val="-1"/>
                <w:sz w:val="28"/>
                <w:szCs w:val="28"/>
              </w:rPr>
              <w:t>.</w:t>
            </w:r>
            <w:r w:rsidR="00261C66" w:rsidRPr="00261C66">
              <w:rPr>
                <w:rStyle w:val="Hyperlink"/>
                <w:noProof/>
                <w:sz w:val="28"/>
                <w:szCs w:val="28"/>
              </w:rPr>
              <w:t>2.</w:t>
            </w:r>
            <w:r w:rsidR="00261C66" w:rsidRPr="00261C66">
              <w:rPr>
                <w:rStyle w:val="Hyperlink"/>
                <w:noProof/>
                <w:spacing w:val="-1"/>
                <w:sz w:val="28"/>
                <w:szCs w:val="28"/>
              </w:rPr>
              <w:t xml:space="preserve"> </w:t>
            </w:r>
            <w:r w:rsidR="00261C66" w:rsidRPr="00261C66">
              <w:rPr>
                <w:rStyle w:val="Hyperlink"/>
                <w:noProof/>
                <w:spacing w:val="-3"/>
                <w:sz w:val="28"/>
                <w:szCs w:val="28"/>
              </w:rPr>
              <w:t>P</w:t>
            </w:r>
            <w:r w:rsidR="00261C66" w:rsidRPr="00261C66">
              <w:rPr>
                <w:rStyle w:val="Hyperlink"/>
                <w:noProof/>
                <w:sz w:val="28"/>
                <w:szCs w:val="28"/>
              </w:rPr>
              <w:t>hân</w:t>
            </w:r>
            <w:r w:rsidR="00261C66" w:rsidRPr="00261C66">
              <w:rPr>
                <w:rStyle w:val="Hyperlink"/>
                <w:noProof/>
                <w:spacing w:val="-2"/>
                <w:sz w:val="28"/>
                <w:szCs w:val="28"/>
              </w:rPr>
              <w:t xml:space="preserve"> </w:t>
            </w:r>
            <w:r w:rsidR="00261C66" w:rsidRPr="00261C66">
              <w:rPr>
                <w:rStyle w:val="Hyperlink"/>
                <w:noProof/>
                <w:sz w:val="28"/>
                <w:szCs w:val="28"/>
              </w:rPr>
              <w:t>t</w:t>
            </w:r>
            <w:r w:rsidR="00261C66" w:rsidRPr="00261C66">
              <w:rPr>
                <w:rStyle w:val="Hyperlink"/>
                <w:noProof/>
                <w:spacing w:val="-1"/>
                <w:sz w:val="28"/>
                <w:szCs w:val="28"/>
              </w:rPr>
              <w:t>í</w:t>
            </w:r>
            <w:r w:rsidR="00261C66" w:rsidRPr="00261C66">
              <w:rPr>
                <w:rStyle w:val="Hyperlink"/>
                <w:noProof/>
                <w:sz w:val="28"/>
                <w:szCs w:val="28"/>
              </w:rPr>
              <w:t>ch,</w:t>
            </w:r>
            <w:r w:rsidR="00261C66" w:rsidRPr="00261C66">
              <w:rPr>
                <w:rStyle w:val="Hyperlink"/>
                <w:noProof/>
                <w:spacing w:val="-3"/>
                <w:sz w:val="28"/>
                <w:szCs w:val="28"/>
              </w:rPr>
              <w:t xml:space="preserve"> </w:t>
            </w:r>
            <w:r w:rsidR="00261C66" w:rsidRPr="00261C66">
              <w:rPr>
                <w:rStyle w:val="Hyperlink"/>
                <w:noProof/>
                <w:sz w:val="28"/>
                <w:szCs w:val="28"/>
              </w:rPr>
              <w:t>đ</w:t>
            </w:r>
            <w:r w:rsidR="00261C66" w:rsidRPr="00261C66">
              <w:rPr>
                <w:rStyle w:val="Hyperlink"/>
                <w:noProof/>
                <w:spacing w:val="-2"/>
                <w:sz w:val="28"/>
                <w:szCs w:val="28"/>
              </w:rPr>
              <w:t>á</w:t>
            </w:r>
            <w:r w:rsidR="00261C66" w:rsidRPr="00261C66">
              <w:rPr>
                <w:rStyle w:val="Hyperlink"/>
                <w:noProof/>
                <w:sz w:val="28"/>
                <w:szCs w:val="28"/>
              </w:rPr>
              <w:t>nh</w:t>
            </w:r>
            <w:r w:rsidR="00261C66" w:rsidRPr="00261C66">
              <w:rPr>
                <w:rStyle w:val="Hyperlink"/>
                <w:noProof/>
                <w:spacing w:val="-2"/>
                <w:sz w:val="28"/>
                <w:szCs w:val="28"/>
              </w:rPr>
              <w:t xml:space="preserve"> </w:t>
            </w:r>
            <w:r w:rsidR="00261C66" w:rsidRPr="00261C66">
              <w:rPr>
                <w:rStyle w:val="Hyperlink"/>
                <w:noProof/>
                <w:spacing w:val="-1"/>
                <w:sz w:val="28"/>
                <w:szCs w:val="28"/>
              </w:rPr>
              <w:t>g</w:t>
            </w:r>
            <w:r w:rsidR="00261C66" w:rsidRPr="00261C66">
              <w:rPr>
                <w:rStyle w:val="Hyperlink"/>
                <w:noProof/>
                <w:sz w:val="28"/>
                <w:szCs w:val="28"/>
              </w:rPr>
              <w:t xml:space="preserve">iá </w:t>
            </w:r>
            <w:r w:rsidR="00261C66" w:rsidRPr="00261C66">
              <w:rPr>
                <w:rStyle w:val="Hyperlink"/>
                <w:noProof/>
                <w:spacing w:val="-1"/>
                <w:sz w:val="28"/>
                <w:szCs w:val="28"/>
              </w:rPr>
              <w:t>t</w:t>
            </w:r>
            <w:r w:rsidR="00261C66" w:rsidRPr="00261C66">
              <w:rPr>
                <w:rStyle w:val="Hyperlink"/>
                <w:noProof/>
                <w:sz w:val="28"/>
                <w:szCs w:val="28"/>
              </w:rPr>
              <w:t>iềm</w:t>
            </w:r>
            <w:r w:rsidR="00261C66" w:rsidRPr="00261C66">
              <w:rPr>
                <w:rStyle w:val="Hyperlink"/>
                <w:noProof/>
                <w:spacing w:val="-5"/>
                <w:sz w:val="28"/>
                <w:szCs w:val="28"/>
              </w:rPr>
              <w:t xml:space="preserve"> </w:t>
            </w:r>
            <w:r w:rsidR="00261C66" w:rsidRPr="00261C66">
              <w:rPr>
                <w:rStyle w:val="Hyperlink"/>
                <w:noProof/>
                <w:sz w:val="28"/>
                <w:szCs w:val="28"/>
              </w:rPr>
              <w:t>năng</w:t>
            </w:r>
            <w:r w:rsidR="00261C66" w:rsidRPr="00261C66">
              <w:rPr>
                <w:rStyle w:val="Hyperlink"/>
                <w:noProof/>
                <w:spacing w:val="-2"/>
                <w:sz w:val="28"/>
                <w:szCs w:val="28"/>
              </w:rPr>
              <w:t xml:space="preserve"> </w:t>
            </w:r>
            <w:r w:rsidR="00261C66" w:rsidRPr="00261C66">
              <w:rPr>
                <w:rStyle w:val="Hyperlink"/>
                <w:noProof/>
                <w:sz w:val="28"/>
                <w:szCs w:val="28"/>
              </w:rPr>
              <w:t>đ</w:t>
            </w:r>
            <w:r w:rsidR="00261C66" w:rsidRPr="00261C66">
              <w:rPr>
                <w:rStyle w:val="Hyperlink"/>
                <w:noProof/>
                <w:spacing w:val="-2"/>
                <w:sz w:val="28"/>
                <w:szCs w:val="28"/>
              </w:rPr>
              <w:t>ấ</w:t>
            </w:r>
            <w:r w:rsidR="00261C66" w:rsidRPr="00261C66">
              <w:rPr>
                <w:rStyle w:val="Hyperlink"/>
                <w:noProof/>
                <w:sz w:val="28"/>
                <w:szCs w:val="28"/>
              </w:rPr>
              <w:t>t đ</w:t>
            </w:r>
            <w:r w:rsidR="00261C66" w:rsidRPr="00261C66">
              <w:rPr>
                <w:rStyle w:val="Hyperlink"/>
                <w:noProof/>
                <w:spacing w:val="-2"/>
                <w:sz w:val="28"/>
                <w:szCs w:val="28"/>
              </w:rPr>
              <w:t>a</w:t>
            </w:r>
            <w:r w:rsidR="00261C66" w:rsidRPr="00261C66">
              <w:rPr>
                <w:rStyle w:val="Hyperlink"/>
                <w:noProof/>
                <w:sz w:val="28"/>
                <w:szCs w:val="28"/>
              </w:rPr>
              <w:t xml:space="preserve">i </w:t>
            </w:r>
            <w:r w:rsidR="00261C66" w:rsidRPr="00261C66">
              <w:rPr>
                <w:rStyle w:val="Hyperlink"/>
                <w:noProof/>
                <w:spacing w:val="-2"/>
                <w:sz w:val="28"/>
                <w:szCs w:val="28"/>
              </w:rPr>
              <w:t>c</w:t>
            </w:r>
            <w:r w:rsidR="00261C66" w:rsidRPr="00261C66">
              <w:rPr>
                <w:rStyle w:val="Hyperlink"/>
                <w:noProof/>
                <w:sz w:val="28"/>
                <w:szCs w:val="28"/>
              </w:rPr>
              <w:t>ho</w:t>
            </w:r>
            <w:r w:rsidR="00261C66" w:rsidRPr="00261C66">
              <w:rPr>
                <w:rStyle w:val="Hyperlink"/>
                <w:noProof/>
                <w:spacing w:val="-2"/>
                <w:sz w:val="28"/>
                <w:szCs w:val="28"/>
              </w:rPr>
              <w:t xml:space="preserve"> </w:t>
            </w:r>
            <w:r w:rsidR="00261C66" w:rsidRPr="00261C66">
              <w:rPr>
                <w:rStyle w:val="Hyperlink"/>
                <w:noProof/>
                <w:sz w:val="28"/>
                <w:szCs w:val="28"/>
              </w:rPr>
              <w:t>l</w:t>
            </w:r>
            <w:r w:rsidR="00261C66" w:rsidRPr="00261C66">
              <w:rPr>
                <w:rStyle w:val="Hyperlink"/>
                <w:noProof/>
                <w:spacing w:val="-1"/>
                <w:sz w:val="28"/>
                <w:szCs w:val="28"/>
              </w:rPr>
              <w:t>ĩn</w:t>
            </w:r>
            <w:r w:rsidR="00261C66" w:rsidRPr="00261C66">
              <w:rPr>
                <w:rStyle w:val="Hyperlink"/>
                <w:noProof/>
                <w:sz w:val="28"/>
                <w:szCs w:val="28"/>
              </w:rPr>
              <w:t>h v</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z w:val="28"/>
                <w:szCs w:val="28"/>
              </w:rPr>
              <w:t>p</w:t>
            </w:r>
            <w:r w:rsidR="00261C66" w:rsidRPr="00261C66">
              <w:rPr>
                <w:rStyle w:val="Hyperlink"/>
                <w:noProof/>
                <w:spacing w:val="-1"/>
                <w:sz w:val="28"/>
                <w:szCs w:val="28"/>
              </w:rPr>
              <w:t>h</w:t>
            </w:r>
            <w:r w:rsidR="00261C66" w:rsidRPr="00261C66">
              <w:rPr>
                <w:rStyle w:val="Hyperlink"/>
                <w:noProof/>
                <w:sz w:val="28"/>
                <w:szCs w:val="28"/>
              </w:rPr>
              <w:t xml:space="preserve">i </w:t>
            </w:r>
            <w:r w:rsidR="00261C66" w:rsidRPr="00261C66">
              <w:rPr>
                <w:rStyle w:val="Hyperlink"/>
                <w:noProof/>
                <w:spacing w:val="-1"/>
                <w:sz w:val="28"/>
                <w:szCs w:val="28"/>
              </w:rPr>
              <w:t>nô</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z w:val="28"/>
                <w:szCs w:val="28"/>
              </w:rPr>
              <w:t>n</w:t>
            </w:r>
            <w:r w:rsidR="00261C66" w:rsidRPr="00261C66">
              <w:rPr>
                <w:rStyle w:val="Hyperlink"/>
                <w:noProof/>
                <w:spacing w:val="-1"/>
                <w:sz w:val="28"/>
                <w:szCs w:val="28"/>
              </w:rPr>
              <w:t>gh</w:t>
            </w:r>
            <w:r w:rsidR="00261C66" w:rsidRPr="00261C66">
              <w:rPr>
                <w:rStyle w:val="Hyperlink"/>
                <w:noProof/>
                <w:sz w:val="28"/>
                <w:szCs w:val="28"/>
              </w:rPr>
              <w:t>iệp</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_Toc88986874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47</w:t>
            </w:r>
            <w:r w:rsidR="00261C66" w:rsidRPr="00261C66">
              <w:rPr>
                <w:noProof/>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75" w:history="1">
            <w:r w:rsidR="00261C66" w:rsidRPr="00261C66">
              <w:rPr>
                <w:rStyle w:val="Hyperlink"/>
                <w:b w:val="0"/>
                <w:spacing w:val="-4"/>
                <w:sz w:val="28"/>
                <w:szCs w:val="28"/>
              </w:rPr>
              <w:t>P</w:t>
            </w:r>
            <w:r w:rsidR="00261C66" w:rsidRPr="00261C66">
              <w:rPr>
                <w:rStyle w:val="Hyperlink"/>
                <w:b w:val="0"/>
                <w:spacing w:val="-3"/>
                <w:sz w:val="28"/>
                <w:szCs w:val="28"/>
              </w:rPr>
              <w:t>HẦN</w:t>
            </w:r>
            <w:r w:rsidR="00261C66" w:rsidRPr="00261C66">
              <w:rPr>
                <w:rStyle w:val="Hyperlink"/>
                <w:b w:val="0"/>
                <w:spacing w:val="-5"/>
                <w:sz w:val="28"/>
                <w:szCs w:val="28"/>
              </w:rPr>
              <w:t xml:space="preserve"> </w:t>
            </w:r>
            <w:r w:rsidR="00261C66" w:rsidRPr="00261C66">
              <w:rPr>
                <w:rStyle w:val="Hyperlink"/>
                <w:b w:val="0"/>
                <w:sz w:val="28"/>
                <w:szCs w:val="28"/>
              </w:rPr>
              <w:t>III</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_Toc88986875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50</w:t>
            </w:r>
            <w:r w:rsidR="00261C66" w:rsidRPr="00261C66">
              <w:rPr>
                <w:b w:val="0"/>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76" w:history="1">
            <w:r w:rsidR="00261C66" w:rsidRPr="00261C66">
              <w:rPr>
                <w:rStyle w:val="Hyperlink"/>
                <w:b w:val="0"/>
                <w:spacing w:val="-4"/>
                <w:sz w:val="28"/>
                <w:szCs w:val="28"/>
              </w:rPr>
              <w:t>P</w:t>
            </w:r>
            <w:r w:rsidR="00261C66" w:rsidRPr="00261C66">
              <w:rPr>
                <w:rStyle w:val="Hyperlink"/>
                <w:b w:val="0"/>
                <w:spacing w:val="-2"/>
                <w:sz w:val="28"/>
                <w:szCs w:val="28"/>
              </w:rPr>
              <w:t>H</w:t>
            </w:r>
            <w:r w:rsidR="00261C66" w:rsidRPr="00261C66">
              <w:rPr>
                <w:rStyle w:val="Hyperlink"/>
                <w:b w:val="0"/>
                <w:spacing w:val="-3"/>
                <w:sz w:val="28"/>
                <w:szCs w:val="28"/>
              </w:rPr>
              <w:t>Ư</w:t>
            </w:r>
            <w:r w:rsidR="00261C66" w:rsidRPr="00261C66">
              <w:rPr>
                <w:rStyle w:val="Hyperlink"/>
                <w:b w:val="0"/>
                <w:spacing w:val="-2"/>
                <w:sz w:val="28"/>
                <w:szCs w:val="28"/>
              </w:rPr>
              <w:t>Ơ</w:t>
            </w:r>
            <w:r w:rsidR="00261C66" w:rsidRPr="00261C66">
              <w:rPr>
                <w:rStyle w:val="Hyperlink"/>
                <w:b w:val="0"/>
                <w:spacing w:val="-4"/>
                <w:sz w:val="28"/>
                <w:szCs w:val="28"/>
              </w:rPr>
              <w:t>N</w:t>
            </w:r>
            <w:r w:rsidR="00261C66" w:rsidRPr="00261C66">
              <w:rPr>
                <w:rStyle w:val="Hyperlink"/>
                <w:b w:val="0"/>
                <w:sz w:val="28"/>
                <w:szCs w:val="28"/>
              </w:rPr>
              <w:t>G</w:t>
            </w:r>
            <w:r w:rsidR="00261C66" w:rsidRPr="00261C66">
              <w:rPr>
                <w:rStyle w:val="Hyperlink"/>
                <w:b w:val="0"/>
                <w:spacing w:val="-5"/>
                <w:sz w:val="28"/>
                <w:szCs w:val="28"/>
              </w:rPr>
              <w:t xml:space="preserve"> </w:t>
            </w:r>
            <w:r w:rsidR="00261C66" w:rsidRPr="00261C66">
              <w:rPr>
                <w:rStyle w:val="Hyperlink"/>
                <w:b w:val="0"/>
                <w:sz w:val="28"/>
                <w:szCs w:val="28"/>
              </w:rPr>
              <w:t>ÁN</w:t>
            </w:r>
            <w:r w:rsidR="00261C66" w:rsidRPr="00261C66">
              <w:rPr>
                <w:rStyle w:val="Hyperlink"/>
                <w:b w:val="0"/>
                <w:spacing w:val="-6"/>
                <w:sz w:val="28"/>
                <w:szCs w:val="28"/>
              </w:rPr>
              <w:t xml:space="preserve"> </w:t>
            </w:r>
            <w:r w:rsidR="00261C66" w:rsidRPr="00261C66">
              <w:rPr>
                <w:rStyle w:val="Hyperlink"/>
                <w:b w:val="0"/>
                <w:sz w:val="28"/>
                <w:szCs w:val="28"/>
              </w:rPr>
              <w:t>Q</w:t>
            </w:r>
            <w:r w:rsidR="00261C66" w:rsidRPr="00261C66">
              <w:rPr>
                <w:rStyle w:val="Hyperlink"/>
                <w:b w:val="0"/>
                <w:spacing w:val="-4"/>
                <w:sz w:val="28"/>
                <w:szCs w:val="28"/>
              </w:rPr>
              <w:t>U</w:t>
            </w:r>
            <w:r w:rsidR="00261C66" w:rsidRPr="00261C66">
              <w:rPr>
                <w:rStyle w:val="Hyperlink"/>
                <w:b w:val="0"/>
                <w:sz w:val="28"/>
                <w:szCs w:val="28"/>
              </w:rPr>
              <w:t>Y</w:t>
            </w:r>
            <w:r w:rsidR="00261C66" w:rsidRPr="00261C66">
              <w:rPr>
                <w:rStyle w:val="Hyperlink"/>
                <w:b w:val="0"/>
                <w:spacing w:val="-4"/>
                <w:sz w:val="28"/>
                <w:szCs w:val="28"/>
              </w:rPr>
              <w:t xml:space="preserve"> </w:t>
            </w:r>
            <w:r w:rsidR="00261C66" w:rsidRPr="00261C66">
              <w:rPr>
                <w:rStyle w:val="Hyperlink"/>
                <w:b w:val="0"/>
                <w:spacing w:val="-2"/>
                <w:sz w:val="28"/>
                <w:szCs w:val="28"/>
              </w:rPr>
              <w:t>H</w:t>
            </w:r>
            <w:r w:rsidR="00261C66" w:rsidRPr="00261C66">
              <w:rPr>
                <w:rStyle w:val="Hyperlink"/>
                <w:b w:val="0"/>
                <w:spacing w:val="-3"/>
                <w:sz w:val="28"/>
                <w:szCs w:val="28"/>
              </w:rPr>
              <w:t>O</w:t>
            </w:r>
            <w:r w:rsidR="00261C66" w:rsidRPr="00261C66">
              <w:rPr>
                <w:rStyle w:val="Hyperlink"/>
                <w:b w:val="0"/>
                <w:spacing w:val="-4"/>
                <w:sz w:val="28"/>
                <w:szCs w:val="28"/>
              </w:rPr>
              <w:t>ẠC</w:t>
            </w:r>
            <w:r w:rsidR="00261C66" w:rsidRPr="00261C66">
              <w:rPr>
                <w:rStyle w:val="Hyperlink"/>
                <w:b w:val="0"/>
                <w:sz w:val="28"/>
                <w:szCs w:val="28"/>
              </w:rPr>
              <w:t>H</w:t>
            </w:r>
            <w:r w:rsidR="00261C66" w:rsidRPr="00261C66">
              <w:rPr>
                <w:rStyle w:val="Hyperlink"/>
                <w:b w:val="0"/>
                <w:spacing w:val="-5"/>
                <w:sz w:val="28"/>
                <w:szCs w:val="28"/>
              </w:rPr>
              <w:t xml:space="preserve"> </w:t>
            </w:r>
            <w:r w:rsidR="00261C66" w:rsidRPr="00261C66">
              <w:rPr>
                <w:rStyle w:val="Hyperlink"/>
                <w:b w:val="0"/>
                <w:spacing w:val="-3"/>
                <w:sz w:val="28"/>
                <w:szCs w:val="28"/>
              </w:rPr>
              <w:t>S</w:t>
            </w:r>
            <w:r w:rsidR="00261C66" w:rsidRPr="00261C66">
              <w:rPr>
                <w:rStyle w:val="Hyperlink"/>
                <w:b w:val="0"/>
                <w:sz w:val="28"/>
                <w:szCs w:val="28"/>
              </w:rPr>
              <w:t>Ử</w:t>
            </w:r>
            <w:r w:rsidR="00261C66" w:rsidRPr="00261C66">
              <w:rPr>
                <w:rStyle w:val="Hyperlink"/>
                <w:b w:val="0"/>
                <w:spacing w:val="-3"/>
                <w:sz w:val="28"/>
                <w:szCs w:val="28"/>
              </w:rPr>
              <w:t xml:space="preserve"> </w:t>
            </w:r>
            <w:r w:rsidR="00261C66" w:rsidRPr="00261C66">
              <w:rPr>
                <w:rStyle w:val="Hyperlink"/>
                <w:b w:val="0"/>
                <w:sz w:val="28"/>
                <w:szCs w:val="28"/>
              </w:rPr>
              <w:t>D</w:t>
            </w:r>
            <w:r w:rsidR="00261C66" w:rsidRPr="00261C66">
              <w:rPr>
                <w:rStyle w:val="Hyperlink"/>
                <w:b w:val="0"/>
                <w:spacing w:val="-4"/>
                <w:sz w:val="28"/>
                <w:szCs w:val="28"/>
              </w:rPr>
              <w:t>ỤN</w:t>
            </w:r>
            <w:r w:rsidR="00261C66" w:rsidRPr="00261C66">
              <w:rPr>
                <w:rStyle w:val="Hyperlink"/>
                <w:b w:val="0"/>
                <w:sz w:val="28"/>
                <w:szCs w:val="28"/>
              </w:rPr>
              <w:t>G</w:t>
            </w:r>
            <w:r w:rsidR="00261C66" w:rsidRPr="00261C66">
              <w:rPr>
                <w:rStyle w:val="Hyperlink"/>
                <w:b w:val="0"/>
                <w:spacing w:val="-3"/>
                <w:sz w:val="28"/>
                <w:szCs w:val="28"/>
              </w:rPr>
              <w:t xml:space="preserve"> </w:t>
            </w:r>
            <w:r w:rsidR="00261C66" w:rsidRPr="00261C66">
              <w:rPr>
                <w:rStyle w:val="Hyperlink"/>
                <w:b w:val="0"/>
                <w:spacing w:val="-4"/>
                <w:sz w:val="28"/>
                <w:szCs w:val="28"/>
              </w:rPr>
              <w:t>ĐẤ</w:t>
            </w:r>
            <w:r w:rsidR="00261C66" w:rsidRPr="00261C66">
              <w:rPr>
                <w:rStyle w:val="Hyperlink"/>
                <w:b w:val="0"/>
                <w:sz w:val="28"/>
                <w:szCs w:val="28"/>
              </w:rPr>
              <w:t>T THỜI KỲ 2021-2030</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_Toc88986876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50</w:t>
            </w:r>
            <w:r w:rsidR="00261C66" w:rsidRPr="00261C66">
              <w:rPr>
                <w:b w:val="0"/>
                <w:webHidden/>
                <w:sz w:val="28"/>
                <w:szCs w:val="28"/>
              </w:rPr>
              <w:fldChar w:fldCharType="end"/>
            </w:r>
          </w:hyperlink>
        </w:p>
        <w:p w:rsidR="00261C66" w:rsidRPr="00261C66" w:rsidRDefault="00282729">
          <w:pPr>
            <w:pStyle w:val="TOC2"/>
            <w:rPr>
              <w:rFonts w:eastAsiaTheme="minorEastAsia"/>
              <w:noProof/>
              <w:sz w:val="28"/>
              <w:szCs w:val="28"/>
            </w:rPr>
          </w:pPr>
          <w:hyperlink w:anchor="_Toc88986877" w:history="1">
            <w:r w:rsidR="00261C66" w:rsidRPr="00261C66">
              <w:rPr>
                <w:rStyle w:val="Hyperlink"/>
                <w:noProof/>
                <w:sz w:val="28"/>
                <w:szCs w:val="28"/>
              </w:rPr>
              <w:t>I.</w:t>
            </w:r>
            <w:r w:rsidR="00261C66" w:rsidRPr="00261C66">
              <w:rPr>
                <w:rStyle w:val="Hyperlink"/>
                <w:noProof/>
                <w:spacing w:val="60"/>
                <w:sz w:val="28"/>
                <w:szCs w:val="28"/>
              </w:rPr>
              <w:t xml:space="preserve"> </w:t>
            </w:r>
            <w:r w:rsidR="00261C66" w:rsidRPr="00261C66">
              <w:rPr>
                <w:rStyle w:val="Hyperlink"/>
                <w:noProof/>
                <w:spacing w:val="-5"/>
                <w:sz w:val="28"/>
                <w:szCs w:val="28"/>
              </w:rPr>
              <w:t>ĐỊN</w:t>
            </w:r>
            <w:r w:rsidR="00261C66" w:rsidRPr="00261C66">
              <w:rPr>
                <w:rStyle w:val="Hyperlink"/>
                <w:noProof/>
                <w:sz w:val="28"/>
                <w:szCs w:val="28"/>
              </w:rPr>
              <w:t>H</w:t>
            </w:r>
            <w:r w:rsidR="00261C66" w:rsidRPr="00261C66">
              <w:rPr>
                <w:rStyle w:val="Hyperlink"/>
                <w:noProof/>
                <w:spacing w:val="-7"/>
                <w:sz w:val="28"/>
                <w:szCs w:val="28"/>
              </w:rPr>
              <w:t xml:space="preserve"> </w:t>
            </w:r>
            <w:r w:rsidR="00261C66" w:rsidRPr="00261C66">
              <w:rPr>
                <w:rStyle w:val="Hyperlink"/>
                <w:noProof/>
                <w:spacing w:val="-4"/>
                <w:sz w:val="28"/>
                <w:szCs w:val="28"/>
              </w:rPr>
              <w:t>HƯỚ</w:t>
            </w:r>
            <w:r w:rsidR="00261C66" w:rsidRPr="00261C66">
              <w:rPr>
                <w:rStyle w:val="Hyperlink"/>
                <w:noProof/>
                <w:spacing w:val="-3"/>
                <w:sz w:val="28"/>
                <w:szCs w:val="28"/>
              </w:rPr>
              <w:t>N</w:t>
            </w:r>
            <w:r w:rsidR="00261C66" w:rsidRPr="00261C66">
              <w:rPr>
                <w:rStyle w:val="Hyperlink"/>
                <w:noProof/>
                <w:sz w:val="28"/>
                <w:szCs w:val="28"/>
              </w:rPr>
              <w:t>G</w:t>
            </w:r>
            <w:r w:rsidR="00261C66" w:rsidRPr="00261C66">
              <w:rPr>
                <w:rStyle w:val="Hyperlink"/>
                <w:noProof/>
                <w:spacing w:val="-9"/>
                <w:sz w:val="28"/>
                <w:szCs w:val="28"/>
              </w:rPr>
              <w:t xml:space="preserve"> </w:t>
            </w:r>
            <w:r w:rsidR="00261C66" w:rsidRPr="00261C66">
              <w:rPr>
                <w:rStyle w:val="Hyperlink"/>
                <w:noProof/>
                <w:spacing w:val="-4"/>
                <w:sz w:val="28"/>
                <w:szCs w:val="28"/>
              </w:rPr>
              <w:t>S</w:t>
            </w:r>
            <w:r w:rsidR="00261C66" w:rsidRPr="00261C66">
              <w:rPr>
                <w:rStyle w:val="Hyperlink"/>
                <w:noProof/>
                <w:sz w:val="28"/>
                <w:szCs w:val="28"/>
              </w:rPr>
              <w:t>Ử</w:t>
            </w:r>
            <w:r w:rsidR="00261C66" w:rsidRPr="00261C66">
              <w:rPr>
                <w:rStyle w:val="Hyperlink"/>
                <w:noProof/>
                <w:spacing w:val="-6"/>
                <w:sz w:val="28"/>
                <w:szCs w:val="28"/>
              </w:rPr>
              <w:t xml:space="preserve"> </w:t>
            </w:r>
            <w:r w:rsidR="00261C66" w:rsidRPr="00261C66">
              <w:rPr>
                <w:rStyle w:val="Hyperlink"/>
                <w:noProof/>
                <w:spacing w:val="-3"/>
                <w:sz w:val="28"/>
                <w:szCs w:val="28"/>
              </w:rPr>
              <w:t>D</w:t>
            </w:r>
            <w:r w:rsidR="00261C66" w:rsidRPr="00261C66">
              <w:rPr>
                <w:rStyle w:val="Hyperlink"/>
                <w:noProof/>
                <w:spacing w:val="-5"/>
                <w:sz w:val="28"/>
                <w:szCs w:val="28"/>
              </w:rPr>
              <w:t>Ụ</w:t>
            </w:r>
            <w:r w:rsidR="00261C66" w:rsidRPr="00261C66">
              <w:rPr>
                <w:rStyle w:val="Hyperlink"/>
                <w:noProof/>
                <w:spacing w:val="-3"/>
                <w:sz w:val="28"/>
                <w:szCs w:val="28"/>
              </w:rPr>
              <w:t>N</w:t>
            </w:r>
            <w:r w:rsidR="00261C66" w:rsidRPr="00261C66">
              <w:rPr>
                <w:rStyle w:val="Hyperlink"/>
                <w:noProof/>
                <w:sz w:val="28"/>
                <w:szCs w:val="28"/>
              </w:rPr>
              <w:t>G</w:t>
            </w:r>
            <w:r w:rsidR="00261C66" w:rsidRPr="00261C66">
              <w:rPr>
                <w:rStyle w:val="Hyperlink"/>
                <w:noProof/>
                <w:spacing w:val="-9"/>
                <w:sz w:val="28"/>
                <w:szCs w:val="28"/>
              </w:rPr>
              <w:t xml:space="preserve"> </w:t>
            </w:r>
            <w:r w:rsidR="00261C66" w:rsidRPr="00261C66">
              <w:rPr>
                <w:rStyle w:val="Hyperlink"/>
                <w:noProof/>
                <w:spacing w:val="-3"/>
                <w:sz w:val="28"/>
                <w:szCs w:val="28"/>
              </w:rPr>
              <w:t>Đ</w:t>
            </w:r>
            <w:r w:rsidR="00261C66" w:rsidRPr="00261C66">
              <w:rPr>
                <w:rStyle w:val="Hyperlink"/>
                <w:noProof/>
                <w:spacing w:val="-5"/>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50</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8" w:history="1">
            <w:r w:rsidR="00261C66" w:rsidRPr="00261C66">
              <w:rPr>
                <w:rStyle w:val="Hyperlink"/>
                <w:noProof/>
                <w:sz w:val="28"/>
                <w:szCs w:val="28"/>
              </w:rPr>
              <w:t>1</w:t>
            </w:r>
            <w:r w:rsidR="00261C66" w:rsidRPr="00261C66">
              <w:rPr>
                <w:rStyle w:val="Hyperlink"/>
                <w:noProof/>
                <w:spacing w:val="-5"/>
                <w:sz w:val="28"/>
                <w:szCs w:val="28"/>
              </w:rPr>
              <w:t>.</w:t>
            </w:r>
            <w:r w:rsidR="00261C66" w:rsidRPr="00261C66">
              <w:rPr>
                <w:rStyle w:val="Hyperlink"/>
                <w:noProof/>
                <w:sz w:val="28"/>
                <w:szCs w:val="28"/>
              </w:rPr>
              <w:t>1.</w:t>
            </w:r>
            <w:r w:rsidR="00261C66" w:rsidRPr="00261C66">
              <w:rPr>
                <w:rStyle w:val="Hyperlink"/>
                <w:noProof/>
                <w:spacing w:val="-11"/>
                <w:sz w:val="28"/>
                <w:szCs w:val="28"/>
              </w:rPr>
              <w:t xml:space="preserve"> </w:t>
            </w:r>
            <w:r w:rsidR="00261C66" w:rsidRPr="00261C66">
              <w:rPr>
                <w:rStyle w:val="Hyperlink"/>
                <w:noProof/>
                <w:spacing w:val="-6"/>
                <w:sz w:val="28"/>
                <w:szCs w:val="28"/>
              </w:rPr>
              <w:t>K</w:t>
            </w:r>
            <w:r w:rsidR="00261C66" w:rsidRPr="00261C66">
              <w:rPr>
                <w:rStyle w:val="Hyperlink"/>
                <w:noProof/>
                <w:sz w:val="28"/>
                <w:szCs w:val="28"/>
              </w:rPr>
              <w:t>h</w:t>
            </w:r>
            <w:r w:rsidR="00261C66" w:rsidRPr="00261C66">
              <w:rPr>
                <w:rStyle w:val="Hyperlink"/>
                <w:noProof/>
                <w:spacing w:val="-5"/>
                <w:sz w:val="28"/>
                <w:szCs w:val="28"/>
              </w:rPr>
              <w:t>á</w:t>
            </w:r>
            <w:r w:rsidR="00261C66" w:rsidRPr="00261C66">
              <w:rPr>
                <w:rStyle w:val="Hyperlink"/>
                <w:noProof/>
                <w:sz w:val="28"/>
                <w:szCs w:val="28"/>
              </w:rPr>
              <w:t>i</w:t>
            </w:r>
            <w:r w:rsidR="00261C66" w:rsidRPr="00261C66">
              <w:rPr>
                <w:rStyle w:val="Hyperlink"/>
                <w:noProof/>
                <w:spacing w:val="-9"/>
                <w:sz w:val="28"/>
                <w:szCs w:val="28"/>
              </w:rPr>
              <w:t xml:space="preserve"> </w:t>
            </w:r>
            <w:r w:rsidR="00261C66" w:rsidRPr="00261C66">
              <w:rPr>
                <w:rStyle w:val="Hyperlink"/>
                <w:noProof/>
                <w:sz w:val="28"/>
                <w:szCs w:val="28"/>
              </w:rPr>
              <w:t>qu</w:t>
            </w:r>
            <w:r w:rsidR="00261C66" w:rsidRPr="00261C66">
              <w:rPr>
                <w:rStyle w:val="Hyperlink"/>
                <w:noProof/>
                <w:spacing w:val="-5"/>
                <w:sz w:val="28"/>
                <w:szCs w:val="28"/>
              </w:rPr>
              <w:t>á</w:t>
            </w:r>
            <w:r w:rsidR="00261C66" w:rsidRPr="00261C66">
              <w:rPr>
                <w:rStyle w:val="Hyperlink"/>
                <w:noProof/>
                <w:sz w:val="28"/>
                <w:szCs w:val="28"/>
              </w:rPr>
              <w:t>t</w:t>
            </w:r>
            <w:r w:rsidR="00261C66" w:rsidRPr="00261C66">
              <w:rPr>
                <w:rStyle w:val="Hyperlink"/>
                <w:noProof/>
                <w:spacing w:val="-9"/>
                <w:sz w:val="28"/>
                <w:szCs w:val="28"/>
              </w:rPr>
              <w:t xml:space="preserve"> </w:t>
            </w:r>
            <w:r w:rsidR="00261C66" w:rsidRPr="00261C66">
              <w:rPr>
                <w:rStyle w:val="Hyperlink"/>
                <w:noProof/>
                <w:sz w:val="28"/>
                <w:szCs w:val="28"/>
              </w:rPr>
              <w:t>ph</w:t>
            </w:r>
            <w:r w:rsidR="00261C66" w:rsidRPr="00261C66">
              <w:rPr>
                <w:rStyle w:val="Hyperlink"/>
                <w:noProof/>
                <w:spacing w:val="-6"/>
                <w:sz w:val="28"/>
                <w:szCs w:val="28"/>
              </w:rPr>
              <w:t>ư</w:t>
            </w:r>
            <w:r w:rsidR="00261C66" w:rsidRPr="00261C66">
              <w:rPr>
                <w:rStyle w:val="Hyperlink"/>
                <w:noProof/>
                <w:sz w:val="28"/>
                <w:szCs w:val="28"/>
              </w:rPr>
              <w:t>ơng</w:t>
            </w:r>
            <w:r w:rsidR="00261C66" w:rsidRPr="00261C66">
              <w:rPr>
                <w:rStyle w:val="Hyperlink"/>
                <w:noProof/>
                <w:spacing w:val="-9"/>
                <w:sz w:val="28"/>
                <w:szCs w:val="28"/>
              </w:rPr>
              <w:t xml:space="preserve"> </w:t>
            </w:r>
            <w:r w:rsidR="00261C66" w:rsidRPr="00261C66">
              <w:rPr>
                <w:rStyle w:val="Hyperlink"/>
                <w:noProof/>
                <w:sz w:val="28"/>
                <w:szCs w:val="28"/>
              </w:rPr>
              <w:t>h</w:t>
            </w:r>
            <w:r w:rsidR="00261C66" w:rsidRPr="00261C66">
              <w:rPr>
                <w:rStyle w:val="Hyperlink"/>
                <w:noProof/>
                <w:spacing w:val="-5"/>
                <w:sz w:val="28"/>
                <w:szCs w:val="28"/>
              </w:rPr>
              <w:t>ướ</w:t>
            </w:r>
            <w:r w:rsidR="00261C66" w:rsidRPr="00261C66">
              <w:rPr>
                <w:rStyle w:val="Hyperlink"/>
                <w:noProof/>
                <w:sz w:val="28"/>
                <w:szCs w:val="28"/>
              </w:rPr>
              <w:t>ng,</w:t>
            </w:r>
            <w:r w:rsidR="00261C66" w:rsidRPr="00261C66">
              <w:rPr>
                <w:rStyle w:val="Hyperlink"/>
                <w:noProof/>
                <w:spacing w:val="-8"/>
                <w:sz w:val="28"/>
                <w:szCs w:val="28"/>
              </w:rPr>
              <w:t xml:space="preserve"> </w:t>
            </w:r>
            <w:r w:rsidR="00261C66" w:rsidRPr="00261C66">
              <w:rPr>
                <w:rStyle w:val="Hyperlink"/>
                <w:noProof/>
                <w:spacing w:val="-7"/>
                <w:sz w:val="28"/>
                <w:szCs w:val="28"/>
              </w:rPr>
              <w:t>m</w:t>
            </w:r>
            <w:r w:rsidR="00261C66" w:rsidRPr="00261C66">
              <w:rPr>
                <w:rStyle w:val="Hyperlink"/>
                <w:noProof/>
                <w:sz w:val="28"/>
                <w:szCs w:val="28"/>
              </w:rPr>
              <w:t>ục</w:t>
            </w:r>
            <w:r w:rsidR="00261C66" w:rsidRPr="00261C66">
              <w:rPr>
                <w:rStyle w:val="Hyperlink"/>
                <w:noProof/>
                <w:spacing w:val="-7"/>
                <w:sz w:val="28"/>
                <w:szCs w:val="28"/>
              </w:rPr>
              <w:t xml:space="preserve"> </w:t>
            </w:r>
            <w:r w:rsidR="00261C66" w:rsidRPr="00261C66">
              <w:rPr>
                <w:rStyle w:val="Hyperlink"/>
                <w:noProof/>
                <w:sz w:val="28"/>
                <w:szCs w:val="28"/>
              </w:rPr>
              <w:t>ti</w:t>
            </w:r>
            <w:r w:rsidR="00261C66" w:rsidRPr="00261C66">
              <w:rPr>
                <w:rStyle w:val="Hyperlink"/>
                <w:noProof/>
                <w:spacing w:val="-5"/>
                <w:sz w:val="28"/>
                <w:szCs w:val="28"/>
              </w:rPr>
              <w:t>ê</w:t>
            </w:r>
            <w:r w:rsidR="00261C66" w:rsidRPr="00261C66">
              <w:rPr>
                <w:rStyle w:val="Hyperlink"/>
                <w:noProof/>
                <w:sz w:val="28"/>
                <w:szCs w:val="28"/>
              </w:rPr>
              <w:t>u</w:t>
            </w:r>
            <w:r w:rsidR="00261C66" w:rsidRPr="00261C66">
              <w:rPr>
                <w:rStyle w:val="Hyperlink"/>
                <w:noProof/>
                <w:spacing w:val="-9"/>
                <w:sz w:val="28"/>
                <w:szCs w:val="28"/>
              </w:rPr>
              <w:t xml:space="preserve"> </w:t>
            </w:r>
            <w:r w:rsidR="00261C66" w:rsidRPr="00261C66">
              <w:rPr>
                <w:rStyle w:val="Hyperlink"/>
                <w:noProof/>
                <w:sz w:val="28"/>
                <w:szCs w:val="28"/>
              </w:rPr>
              <w:t>ph</w:t>
            </w:r>
            <w:r w:rsidR="00261C66" w:rsidRPr="00261C66">
              <w:rPr>
                <w:rStyle w:val="Hyperlink"/>
                <w:noProof/>
                <w:spacing w:val="-5"/>
                <w:sz w:val="28"/>
                <w:szCs w:val="28"/>
              </w:rPr>
              <w:t>á</w:t>
            </w:r>
            <w:r w:rsidR="00261C66" w:rsidRPr="00261C66">
              <w:rPr>
                <w:rStyle w:val="Hyperlink"/>
                <w:noProof/>
                <w:sz w:val="28"/>
                <w:szCs w:val="28"/>
              </w:rPr>
              <w:t>t</w:t>
            </w:r>
            <w:r w:rsidR="00261C66" w:rsidRPr="00261C66">
              <w:rPr>
                <w:rStyle w:val="Hyperlink"/>
                <w:noProof/>
                <w:spacing w:val="-9"/>
                <w:sz w:val="28"/>
                <w:szCs w:val="28"/>
              </w:rPr>
              <w:t xml:space="preserve"> </w:t>
            </w:r>
            <w:r w:rsidR="00261C66" w:rsidRPr="00261C66">
              <w:rPr>
                <w:rStyle w:val="Hyperlink"/>
                <w:noProof/>
                <w:sz w:val="28"/>
                <w:szCs w:val="28"/>
              </w:rPr>
              <w:t>t</w:t>
            </w:r>
            <w:r w:rsidR="00261C66" w:rsidRPr="00261C66">
              <w:rPr>
                <w:rStyle w:val="Hyperlink"/>
                <w:noProof/>
                <w:spacing w:val="-5"/>
                <w:sz w:val="28"/>
                <w:szCs w:val="28"/>
              </w:rPr>
              <w:t>r</w:t>
            </w:r>
            <w:r w:rsidR="00261C66" w:rsidRPr="00261C66">
              <w:rPr>
                <w:rStyle w:val="Hyperlink"/>
                <w:noProof/>
                <w:sz w:val="28"/>
                <w:szCs w:val="28"/>
              </w:rPr>
              <w:t>i</w:t>
            </w:r>
            <w:r w:rsidR="00261C66" w:rsidRPr="00261C66">
              <w:rPr>
                <w:rStyle w:val="Hyperlink"/>
                <w:noProof/>
                <w:spacing w:val="-5"/>
                <w:sz w:val="28"/>
                <w:szCs w:val="28"/>
              </w:rPr>
              <w:t>ể</w:t>
            </w:r>
            <w:r w:rsidR="00261C66" w:rsidRPr="00261C66">
              <w:rPr>
                <w:rStyle w:val="Hyperlink"/>
                <w:noProof/>
                <w:sz w:val="28"/>
                <w:szCs w:val="28"/>
              </w:rPr>
              <w:t>n</w:t>
            </w:r>
            <w:r w:rsidR="00261C66" w:rsidRPr="00261C66">
              <w:rPr>
                <w:rStyle w:val="Hyperlink"/>
                <w:noProof/>
                <w:spacing w:val="-9"/>
                <w:sz w:val="28"/>
                <w:szCs w:val="28"/>
              </w:rPr>
              <w:t xml:space="preserve"> </w:t>
            </w:r>
            <w:r w:rsidR="00261C66" w:rsidRPr="00261C66">
              <w:rPr>
                <w:rStyle w:val="Hyperlink"/>
                <w:noProof/>
                <w:sz w:val="28"/>
                <w:szCs w:val="28"/>
              </w:rPr>
              <w:t>kinh</w:t>
            </w:r>
            <w:r w:rsidR="00261C66" w:rsidRPr="00261C66">
              <w:rPr>
                <w:rStyle w:val="Hyperlink"/>
                <w:noProof/>
                <w:spacing w:val="-9"/>
                <w:sz w:val="28"/>
                <w:szCs w:val="28"/>
              </w:rPr>
              <w:t xml:space="preserve"> </w:t>
            </w:r>
            <w:r w:rsidR="00261C66" w:rsidRPr="00261C66">
              <w:rPr>
                <w:rStyle w:val="Hyperlink"/>
                <w:noProof/>
                <w:sz w:val="28"/>
                <w:szCs w:val="28"/>
              </w:rPr>
              <w:t>tế</w:t>
            </w:r>
            <w:r w:rsidR="00261C66" w:rsidRPr="00261C66">
              <w:rPr>
                <w:rStyle w:val="Hyperlink"/>
                <w:noProof/>
                <w:spacing w:val="-10"/>
                <w:sz w:val="28"/>
                <w:szCs w:val="28"/>
              </w:rPr>
              <w:t xml:space="preserve"> </w:t>
            </w:r>
            <w:r w:rsidR="00261C66" w:rsidRPr="00261C66">
              <w:rPr>
                <w:rStyle w:val="Hyperlink"/>
                <w:noProof/>
                <w:sz w:val="28"/>
                <w:szCs w:val="28"/>
              </w:rPr>
              <w:t>-</w:t>
            </w:r>
            <w:r w:rsidR="00261C66" w:rsidRPr="00261C66">
              <w:rPr>
                <w:rStyle w:val="Hyperlink"/>
                <w:noProof/>
                <w:spacing w:val="-10"/>
                <w:sz w:val="28"/>
                <w:szCs w:val="28"/>
              </w:rPr>
              <w:t xml:space="preserve"> </w:t>
            </w:r>
            <w:r w:rsidR="00261C66" w:rsidRPr="00261C66">
              <w:rPr>
                <w:rStyle w:val="Hyperlink"/>
                <w:noProof/>
                <w:sz w:val="28"/>
                <w:szCs w:val="28"/>
              </w:rPr>
              <w:t>xã</w:t>
            </w:r>
            <w:r w:rsidR="00261C66" w:rsidRPr="00261C66">
              <w:rPr>
                <w:rStyle w:val="Hyperlink"/>
                <w:noProof/>
                <w:spacing w:val="-10"/>
                <w:sz w:val="28"/>
                <w:szCs w:val="28"/>
              </w:rPr>
              <w:t xml:space="preserve"> </w:t>
            </w:r>
            <w:r w:rsidR="00261C66" w:rsidRPr="00261C66">
              <w:rPr>
                <w:rStyle w:val="Hyperlink"/>
                <w:noProof/>
                <w:sz w:val="28"/>
                <w:szCs w:val="28"/>
              </w:rPr>
              <w:t>hội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50</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79" w:history="1">
            <w:r w:rsidR="00261C66" w:rsidRPr="00261C66">
              <w:rPr>
                <w:rStyle w:val="Hyperlink"/>
                <w:noProof/>
                <w:sz w:val="28"/>
                <w:szCs w:val="28"/>
              </w:rPr>
              <w:t>1</w:t>
            </w:r>
            <w:r w:rsidR="00261C66" w:rsidRPr="00261C66">
              <w:rPr>
                <w:rStyle w:val="Hyperlink"/>
                <w:noProof/>
                <w:spacing w:val="-5"/>
                <w:sz w:val="28"/>
                <w:szCs w:val="28"/>
              </w:rPr>
              <w:t>.</w:t>
            </w:r>
            <w:r w:rsidR="00261C66" w:rsidRPr="00261C66">
              <w:rPr>
                <w:rStyle w:val="Hyperlink"/>
                <w:noProof/>
                <w:sz w:val="28"/>
                <w:szCs w:val="28"/>
              </w:rPr>
              <w:t>2.</w:t>
            </w:r>
            <w:r w:rsidR="00261C66" w:rsidRPr="00261C66">
              <w:rPr>
                <w:rStyle w:val="Hyperlink"/>
                <w:noProof/>
                <w:spacing w:val="-11"/>
                <w:sz w:val="28"/>
                <w:szCs w:val="28"/>
              </w:rPr>
              <w:t xml:space="preserve"> </w:t>
            </w:r>
            <w:r w:rsidR="00261C66" w:rsidRPr="00261C66">
              <w:rPr>
                <w:rStyle w:val="Hyperlink"/>
                <w:noProof/>
                <w:spacing w:val="-6"/>
                <w:sz w:val="28"/>
                <w:szCs w:val="28"/>
              </w:rPr>
              <w:t>Q</w:t>
            </w:r>
            <w:r w:rsidR="00261C66" w:rsidRPr="00261C66">
              <w:rPr>
                <w:rStyle w:val="Hyperlink"/>
                <w:noProof/>
                <w:sz w:val="28"/>
                <w:szCs w:val="28"/>
              </w:rPr>
              <w:t>u</w:t>
            </w:r>
            <w:r w:rsidR="00261C66" w:rsidRPr="00261C66">
              <w:rPr>
                <w:rStyle w:val="Hyperlink"/>
                <w:noProof/>
                <w:spacing w:val="-5"/>
                <w:sz w:val="28"/>
                <w:szCs w:val="28"/>
              </w:rPr>
              <w:t>a</w:t>
            </w:r>
            <w:r w:rsidR="00261C66" w:rsidRPr="00261C66">
              <w:rPr>
                <w:rStyle w:val="Hyperlink"/>
                <w:noProof/>
                <w:sz w:val="28"/>
                <w:szCs w:val="28"/>
              </w:rPr>
              <w:t>n</w:t>
            </w:r>
            <w:r w:rsidR="00261C66" w:rsidRPr="00261C66">
              <w:rPr>
                <w:rStyle w:val="Hyperlink"/>
                <w:noProof/>
                <w:spacing w:val="-9"/>
                <w:sz w:val="28"/>
                <w:szCs w:val="28"/>
              </w:rPr>
              <w:t xml:space="preserve"> </w:t>
            </w:r>
            <w:r w:rsidR="00261C66" w:rsidRPr="00261C66">
              <w:rPr>
                <w:rStyle w:val="Hyperlink"/>
                <w:noProof/>
                <w:sz w:val="28"/>
                <w:szCs w:val="28"/>
              </w:rPr>
              <w:t>đi</w:t>
            </w:r>
            <w:r w:rsidR="00261C66" w:rsidRPr="00261C66">
              <w:rPr>
                <w:rStyle w:val="Hyperlink"/>
                <w:noProof/>
                <w:spacing w:val="-2"/>
                <w:sz w:val="28"/>
                <w:szCs w:val="28"/>
              </w:rPr>
              <w:t>ể</w:t>
            </w:r>
            <w:r w:rsidR="00261C66" w:rsidRPr="00261C66">
              <w:rPr>
                <w:rStyle w:val="Hyperlink"/>
                <w:noProof/>
                <w:sz w:val="28"/>
                <w:szCs w:val="28"/>
              </w:rPr>
              <w:t>m</w:t>
            </w:r>
            <w:r w:rsidR="00261C66" w:rsidRPr="00261C66">
              <w:rPr>
                <w:rStyle w:val="Hyperlink"/>
                <w:noProof/>
                <w:spacing w:val="-1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w:t>
            </w:r>
            <w:r w:rsidR="00261C66" w:rsidRPr="00261C66">
              <w:rPr>
                <w:rStyle w:val="Hyperlink"/>
                <w:noProof/>
                <w:sz w:val="28"/>
                <w:szCs w:val="28"/>
              </w:rPr>
              <w:t>ng</w:t>
            </w:r>
            <w:r w:rsidR="00261C66" w:rsidRPr="00261C66">
              <w:rPr>
                <w:rStyle w:val="Hyperlink"/>
                <w:noProof/>
                <w:spacing w:val="-9"/>
                <w:sz w:val="28"/>
                <w:szCs w:val="28"/>
              </w:rPr>
              <w:t xml:space="preserve"> </w:t>
            </w:r>
            <w:r w:rsidR="00261C66" w:rsidRPr="00261C66">
              <w:rPr>
                <w:rStyle w:val="Hyperlink"/>
                <w:noProof/>
                <w:sz w:val="28"/>
                <w:szCs w:val="28"/>
              </w:rPr>
              <w:t>đ</w:t>
            </w:r>
            <w:r w:rsidR="00261C66" w:rsidRPr="00261C66">
              <w:rPr>
                <w:rStyle w:val="Hyperlink"/>
                <w:noProof/>
                <w:spacing w:val="-5"/>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_Toc88986879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0" w:history="1">
            <w:r w:rsidR="00261C66" w:rsidRPr="00261C66">
              <w:rPr>
                <w:rStyle w:val="Hyperlink"/>
                <w:noProof/>
                <w:sz w:val="28"/>
                <w:szCs w:val="28"/>
              </w:rPr>
              <w:t>1</w:t>
            </w:r>
            <w:r w:rsidR="00261C66" w:rsidRPr="00261C66">
              <w:rPr>
                <w:rStyle w:val="Hyperlink"/>
                <w:noProof/>
                <w:spacing w:val="-5"/>
                <w:sz w:val="28"/>
                <w:szCs w:val="28"/>
              </w:rPr>
              <w:t>.</w:t>
            </w:r>
            <w:r w:rsidR="00261C66" w:rsidRPr="00261C66">
              <w:rPr>
                <w:rStyle w:val="Hyperlink"/>
                <w:noProof/>
                <w:sz w:val="28"/>
                <w:szCs w:val="28"/>
              </w:rPr>
              <w:t>3.</w:t>
            </w:r>
            <w:r w:rsidR="00261C66" w:rsidRPr="00261C66">
              <w:rPr>
                <w:rStyle w:val="Hyperlink"/>
                <w:noProof/>
                <w:spacing w:val="-11"/>
                <w:sz w:val="28"/>
                <w:szCs w:val="28"/>
              </w:rPr>
              <w:t xml:space="preserve"> </w:t>
            </w:r>
            <w:r w:rsidR="00261C66" w:rsidRPr="00261C66">
              <w:rPr>
                <w:rStyle w:val="Hyperlink"/>
                <w:noProof/>
                <w:spacing w:val="-6"/>
                <w:sz w:val="28"/>
                <w:szCs w:val="28"/>
              </w:rPr>
              <w:t>Đ</w:t>
            </w:r>
            <w:r w:rsidR="00261C66" w:rsidRPr="00261C66">
              <w:rPr>
                <w:rStyle w:val="Hyperlink"/>
                <w:noProof/>
                <w:sz w:val="28"/>
                <w:szCs w:val="28"/>
              </w:rPr>
              <w:t>ịnh</w:t>
            </w:r>
            <w:r w:rsidR="00261C66" w:rsidRPr="00261C66">
              <w:rPr>
                <w:rStyle w:val="Hyperlink"/>
                <w:noProof/>
                <w:spacing w:val="-9"/>
                <w:sz w:val="28"/>
                <w:szCs w:val="28"/>
              </w:rPr>
              <w:t xml:space="preserve"> </w:t>
            </w:r>
            <w:r w:rsidR="00261C66" w:rsidRPr="00261C66">
              <w:rPr>
                <w:rStyle w:val="Hyperlink"/>
                <w:noProof/>
                <w:sz w:val="28"/>
                <w:szCs w:val="28"/>
              </w:rPr>
              <w:t>h</w:t>
            </w:r>
            <w:r w:rsidR="00261C66" w:rsidRPr="00261C66">
              <w:rPr>
                <w:rStyle w:val="Hyperlink"/>
                <w:noProof/>
                <w:spacing w:val="-5"/>
                <w:sz w:val="28"/>
                <w:szCs w:val="28"/>
              </w:rPr>
              <w:t>ướ</w:t>
            </w:r>
            <w:r w:rsidR="00261C66" w:rsidRPr="00261C66">
              <w:rPr>
                <w:rStyle w:val="Hyperlink"/>
                <w:noProof/>
                <w:sz w:val="28"/>
                <w:szCs w:val="28"/>
              </w:rPr>
              <w:t>ng</w:t>
            </w:r>
            <w:r w:rsidR="00261C66" w:rsidRPr="00261C66">
              <w:rPr>
                <w:rStyle w:val="Hyperlink"/>
                <w:noProof/>
                <w:spacing w:val="-9"/>
                <w:sz w:val="28"/>
                <w:szCs w:val="28"/>
              </w:rPr>
              <w:t xml:space="preserve"> </w:t>
            </w:r>
            <w:r w:rsidR="00261C66" w:rsidRPr="00261C66">
              <w:rPr>
                <w:rStyle w:val="Hyperlink"/>
                <w:noProof/>
                <w:sz w:val="28"/>
                <w:szCs w:val="28"/>
              </w:rPr>
              <w:t>sử</w:t>
            </w:r>
            <w:r w:rsidR="00261C66" w:rsidRPr="00261C66">
              <w:rPr>
                <w:rStyle w:val="Hyperlink"/>
                <w:noProof/>
                <w:spacing w:val="-9"/>
                <w:sz w:val="28"/>
                <w:szCs w:val="28"/>
              </w:rPr>
              <w:t xml:space="preserve"> </w:t>
            </w:r>
            <w:r w:rsidR="00261C66" w:rsidRPr="00261C66">
              <w:rPr>
                <w:rStyle w:val="Hyperlink"/>
                <w:noProof/>
                <w:sz w:val="28"/>
                <w:szCs w:val="28"/>
              </w:rPr>
              <w:t>dụng</w:t>
            </w:r>
            <w:r w:rsidR="00261C66" w:rsidRPr="00261C66">
              <w:rPr>
                <w:rStyle w:val="Hyperlink"/>
                <w:noProof/>
                <w:spacing w:val="-9"/>
                <w:sz w:val="28"/>
                <w:szCs w:val="28"/>
              </w:rPr>
              <w:t xml:space="preserve"> </w:t>
            </w:r>
            <w:r w:rsidR="00261C66" w:rsidRPr="00261C66">
              <w:rPr>
                <w:rStyle w:val="Hyperlink"/>
                <w:noProof/>
                <w:sz w:val="28"/>
                <w:szCs w:val="28"/>
              </w:rPr>
              <w:t>đ</w:t>
            </w:r>
            <w:r w:rsidR="00261C66" w:rsidRPr="00261C66">
              <w:rPr>
                <w:rStyle w:val="Hyperlink"/>
                <w:noProof/>
                <w:spacing w:val="-5"/>
                <w:sz w:val="28"/>
                <w:szCs w:val="28"/>
              </w:rPr>
              <w:t>ấ</w:t>
            </w:r>
            <w:r w:rsidR="00261C66" w:rsidRPr="00261C66">
              <w:rPr>
                <w:rStyle w:val="Hyperlink"/>
                <w:noProof/>
                <w:sz w:val="28"/>
                <w:szCs w:val="28"/>
              </w:rPr>
              <w:t xml:space="preserve">t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pacing w:val="-2"/>
                <w:sz w:val="28"/>
                <w:szCs w:val="28"/>
              </w:rPr>
              <w:t>e</w:t>
            </w:r>
            <w:r w:rsidR="00261C66" w:rsidRPr="00261C66">
              <w:rPr>
                <w:rStyle w:val="Hyperlink"/>
                <w:noProof/>
                <w:sz w:val="28"/>
                <w:szCs w:val="28"/>
              </w:rPr>
              <w:t>o</w:t>
            </w:r>
            <w:r w:rsidR="00261C66" w:rsidRPr="00261C66">
              <w:rPr>
                <w:rStyle w:val="Hyperlink"/>
                <w:noProof/>
                <w:spacing w:val="1"/>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h</w:t>
            </w:r>
            <w:r w:rsidR="00261C66" w:rsidRPr="00261C66">
              <w:rPr>
                <w:rStyle w:val="Hyperlink"/>
                <w:noProof/>
                <w:sz w:val="28"/>
                <w:szCs w:val="28"/>
              </w:rPr>
              <w:t>u</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ứ</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pacing w:val="1"/>
                <w:sz w:val="28"/>
                <w:szCs w:val="28"/>
              </w:rPr>
              <w:t>n</w:t>
            </w:r>
            <w:r w:rsidR="00261C66" w:rsidRPr="00261C66">
              <w:rPr>
                <w:rStyle w:val="Hyperlink"/>
                <w:noProof/>
                <w:spacing w:val="-2"/>
                <w:sz w:val="28"/>
                <w:szCs w:val="28"/>
              </w:rPr>
              <w:t>ă</w:t>
            </w:r>
            <w:r w:rsidR="00261C66" w:rsidRPr="00261C66">
              <w:rPr>
                <w:rStyle w:val="Hyperlink"/>
                <w:noProof/>
                <w:spacing w:val="1"/>
                <w:sz w:val="28"/>
                <w:szCs w:val="28"/>
              </w:rPr>
              <w:t>ng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_Toc88986880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54</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81" w:history="1">
            <w:r w:rsidR="00261C66" w:rsidRPr="00261C66">
              <w:rPr>
                <w:rStyle w:val="Hyperlink"/>
                <w:noProof/>
                <w:sz w:val="28"/>
                <w:szCs w:val="28"/>
              </w:rPr>
              <w:t xml:space="preserve">II. </w:t>
            </w:r>
            <w:r w:rsidR="00261C66" w:rsidRPr="00261C66">
              <w:rPr>
                <w:rStyle w:val="Hyperlink"/>
                <w:noProof/>
                <w:spacing w:val="-3"/>
                <w:sz w:val="28"/>
                <w:szCs w:val="28"/>
              </w:rPr>
              <w:t>P</w:t>
            </w:r>
            <w:r w:rsidR="00261C66" w:rsidRPr="00261C66">
              <w:rPr>
                <w:rStyle w:val="Hyperlink"/>
                <w:noProof/>
                <w:spacing w:val="1"/>
                <w:sz w:val="28"/>
                <w:szCs w:val="28"/>
              </w:rPr>
              <w:t>HƯƠ</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pacing w:val="2"/>
                <w:sz w:val="28"/>
                <w:szCs w:val="28"/>
              </w:rPr>
              <w:t>Á</w:t>
            </w:r>
            <w:r w:rsidR="00261C66" w:rsidRPr="00261C66">
              <w:rPr>
                <w:rStyle w:val="Hyperlink"/>
                <w:noProof/>
                <w:sz w:val="28"/>
                <w:szCs w:val="28"/>
              </w:rPr>
              <w:t>N QUY</w:t>
            </w:r>
            <w:r w:rsidR="00261C66" w:rsidRPr="00261C66">
              <w:rPr>
                <w:rStyle w:val="Hyperlink"/>
                <w:noProof/>
                <w:spacing w:val="2"/>
                <w:sz w:val="28"/>
                <w:szCs w:val="28"/>
              </w:rPr>
              <w:t xml:space="preserve"> </w:t>
            </w:r>
            <w:r w:rsidR="00261C66" w:rsidRPr="00261C66">
              <w:rPr>
                <w:rStyle w:val="Hyperlink"/>
                <w:noProof/>
                <w:sz w:val="28"/>
                <w:szCs w:val="28"/>
              </w:rPr>
              <w:t>HO</w:t>
            </w:r>
            <w:r w:rsidR="00261C66" w:rsidRPr="00261C66">
              <w:rPr>
                <w:rStyle w:val="Hyperlink"/>
                <w:noProof/>
                <w:spacing w:val="-1"/>
                <w:sz w:val="28"/>
                <w:szCs w:val="28"/>
              </w:rPr>
              <w:t>Ạ</w:t>
            </w:r>
            <w:r w:rsidR="00261C66" w:rsidRPr="00261C66">
              <w:rPr>
                <w:rStyle w:val="Hyperlink"/>
                <w:noProof/>
                <w:sz w:val="28"/>
                <w:szCs w:val="28"/>
              </w:rPr>
              <w:t xml:space="preserve">CH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w:t>
            </w:r>
            <w:r w:rsidR="00261C66" w:rsidRPr="00261C66">
              <w:rPr>
                <w:rStyle w:val="Hyperlink"/>
                <w:noProof/>
                <w:sz w:val="28"/>
                <w:szCs w:val="28"/>
              </w:rPr>
              <w:t>NG</w:t>
            </w:r>
            <w:r w:rsidR="00261C66" w:rsidRPr="00261C66">
              <w:rPr>
                <w:rStyle w:val="Hyperlink"/>
                <w:noProof/>
                <w:spacing w:val="-2"/>
                <w:sz w:val="28"/>
                <w:szCs w:val="28"/>
              </w:rPr>
              <w:t xml:space="preserve"> </w:t>
            </w:r>
            <w:r w:rsidR="00261C66" w:rsidRPr="00261C66">
              <w:rPr>
                <w:rStyle w:val="Hyperlink"/>
                <w:noProof/>
                <w:spacing w:val="2"/>
                <w:sz w:val="28"/>
                <w:szCs w:val="28"/>
              </w:rPr>
              <w:t>Đ</w:t>
            </w:r>
            <w:r w:rsidR="00261C66" w:rsidRPr="00261C66">
              <w:rPr>
                <w:rStyle w:val="Hyperlink"/>
                <w:noProof/>
                <w:spacing w:val="-1"/>
                <w:sz w:val="28"/>
                <w:szCs w:val="28"/>
              </w:rPr>
              <w:t>Ấ</w:t>
            </w:r>
            <w:r w:rsidR="00261C66" w:rsidRPr="00261C66">
              <w:rPr>
                <w:rStyle w:val="Hyperlink"/>
                <w:noProof/>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55</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2" w:history="1">
            <w:r w:rsidR="00261C66" w:rsidRPr="00261C66">
              <w:rPr>
                <w:rStyle w:val="Hyperlink"/>
                <w:noProof/>
                <w:sz w:val="28"/>
                <w:szCs w:val="28"/>
              </w:rPr>
              <w:t>2</w:t>
            </w:r>
            <w:r w:rsidR="00261C66" w:rsidRPr="00261C66">
              <w:rPr>
                <w:rStyle w:val="Hyperlink"/>
                <w:noProof/>
                <w:spacing w:val="-1"/>
                <w:sz w:val="28"/>
                <w:szCs w:val="28"/>
              </w:rPr>
              <w:t>.</w:t>
            </w:r>
            <w:r w:rsidR="00261C66" w:rsidRPr="00261C66">
              <w:rPr>
                <w:rStyle w:val="Hyperlink"/>
                <w:noProof/>
                <w:sz w:val="28"/>
                <w:szCs w:val="28"/>
              </w:rPr>
              <w:t>1.</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z w:val="28"/>
                <w:szCs w:val="28"/>
              </w:rPr>
              <w:t>hỉ</w:t>
            </w:r>
            <w:r w:rsidR="00261C66" w:rsidRPr="00261C66">
              <w:rPr>
                <w:rStyle w:val="Hyperlink"/>
                <w:noProof/>
                <w:spacing w:val="-2"/>
                <w:sz w:val="28"/>
                <w:szCs w:val="28"/>
              </w:rPr>
              <w:t xml:space="preserve"> </w:t>
            </w:r>
            <w:r w:rsidR="00261C66" w:rsidRPr="00261C66">
              <w:rPr>
                <w:rStyle w:val="Hyperlink"/>
                <w:noProof/>
                <w:sz w:val="28"/>
                <w:szCs w:val="28"/>
              </w:rPr>
              <w:t>ti</w:t>
            </w:r>
            <w:r w:rsidR="00261C66" w:rsidRPr="00261C66">
              <w:rPr>
                <w:rStyle w:val="Hyperlink"/>
                <w:noProof/>
                <w:spacing w:val="-2"/>
                <w:sz w:val="28"/>
                <w:szCs w:val="28"/>
              </w:rPr>
              <w:t>ê</w:t>
            </w:r>
            <w:r w:rsidR="00261C66" w:rsidRPr="00261C66">
              <w:rPr>
                <w:rStyle w:val="Hyperlink"/>
                <w:noProof/>
                <w:sz w:val="28"/>
                <w:szCs w:val="28"/>
              </w:rPr>
              <w:t>u</w:t>
            </w:r>
            <w:r w:rsidR="00261C66" w:rsidRPr="00261C66">
              <w:rPr>
                <w:rStyle w:val="Hyperlink"/>
                <w:noProof/>
                <w:spacing w:val="-2"/>
                <w:sz w:val="28"/>
                <w:szCs w:val="28"/>
              </w:rPr>
              <w:t xml:space="preserve"> </w:t>
            </w:r>
            <w:r w:rsidR="00261C66" w:rsidRPr="00261C66">
              <w:rPr>
                <w:rStyle w:val="Hyperlink"/>
                <w:noProof/>
                <w:sz w:val="28"/>
                <w:szCs w:val="28"/>
              </w:rPr>
              <w:t>ph</w:t>
            </w:r>
            <w:r w:rsidR="00261C66" w:rsidRPr="00261C66">
              <w:rPr>
                <w:rStyle w:val="Hyperlink"/>
                <w:noProof/>
                <w:spacing w:val="-2"/>
                <w:sz w:val="28"/>
                <w:szCs w:val="28"/>
              </w:rPr>
              <w:t>á</w:t>
            </w:r>
            <w:r w:rsidR="00261C66" w:rsidRPr="00261C66">
              <w:rPr>
                <w:rStyle w:val="Hyperlink"/>
                <w:noProof/>
                <w:sz w:val="28"/>
                <w:szCs w:val="28"/>
              </w:rPr>
              <w:t xml:space="preserve">t </w:t>
            </w:r>
            <w:r w:rsidR="00261C66" w:rsidRPr="00261C66">
              <w:rPr>
                <w:rStyle w:val="Hyperlink"/>
                <w:noProof/>
                <w:spacing w:val="-1"/>
                <w:sz w:val="28"/>
                <w:szCs w:val="28"/>
              </w:rPr>
              <w:t>t</w:t>
            </w:r>
            <w:r w:rsidR="00261C66" w:rsidRPr="00261C66">
              <w:rPr>
                <w:rStyle w:val="Hyperlink"/>
                <w:noProof/>
                <w:sz w:val="28"/>
                <w:szCs w:val="28"/>
              </w:rPr>
              <w:t>ri</w:t>
            </w:r>
            <w:r w:rsidR="00261C66" w:rsidRPr="00261C66">
              <w:rPr>
                <w:rStyle w:val="Hyperlink"/>
                <w:noProof/>
                <w:spacing w:val="-2"/>
                <w:sz w:val="28"/>
                <w:szCs w:val="28"/>
              </w:rPr>
              <w:t>ể</w:t>
            </w:r>
            <w:r w:rsidR="00261C66" w:rsidRPr="00261C66">
              <w:rPr>
                <w:rStyle w:val="Hyperlink"/>
                <w:noProof/>
                <w:sz w:val="28"/>
                <w:szCs w:val="28"/>
              </w:rPr>
              <w:t xml:space="preserve">n </w:t>
            </w:r>
            <w:r w:rsidR="00261C66" w:rsidRPr="00261C66">
              <w:rPr>
                <w:rStyle w:val="Hyperlink"/>
                <w:noProof/>
                <w:spacing w:val="-1"/>
                <w:sz w:val="28"/>
                <w:szCs w:val="28"/>
              </w:rPr>
              <w:t>k</w:t>
            </w:r>
            <w:r w:rsidR="00261C66" w:rsidRPr="00261C66">
              <w:rPr>
                <w:rStyle w:val="Hyperlink"/>
                <w:noProof/>
                <w:sz w:val="28"/>
                <w:szCs w:val="28"/>
              </w:rPr>
              <w:t>i</w:t>
            </w:r>
            <w:r w:rsidR="00261C66" w:rsidRPr="00261C66">
              <w:rPr>
                <w:rStyle w:val="Hyperlink"/>
                <w:noProof/>
                <w:spacing w:val="-1"/>
                <w:sz w:val="28"/>
                <w:szCs w:val="28"/>
              </w:rPr>
              <w:t>n</w:t>
            </w:r>
            <w:r w:rsidR="00261C66" w:rsidRPr="00261C66">
              <w:rPr>
                <w:rStyle w:val="Hyperlink"/>
                <w:noProof/>
                <w:sz w:val="28"/>
                <w:szCs w:val="28"/>
              </w:rPr>
              <w:t xml:space="preserve">h </w:t>
            </w:r>
            <w:r w:rsidR="00261C66" w:rsidRPr="00261C66">
              <w:rPr>
                <w:rStyle w:val="Hyperlink"/>
                <w:noProof/>
                <w:spacing w:val="-1"/>
                <w:sz w:val="28"/>
                <w:szCs w:val="28"/>
              </w:rPr>
              <w:t>t</w:t>
            </w:r>
            <w:r w:rsidR="00261C66" w:rsidRPr="00261C66">
              <w:rPr>
                <w:rStyle w:val="Hyperlink"/>
                <w:noProof/>
                <w:sz w:val="28"/>
                <w:szCs w:val="28"/>
              </w:rPr>
              <w:t>ế - xã</w:t>
            </w:r>
            <w:r w:rsidR="00261C66" w:rsidRPr="00261C66">
              <w:rPr>
                <w:rStyle w:val="Hyperlink"/>
                <w:noProof/>
                <w:spacing w:val="-3"/>
                <w:sz w:val="28"/>
                <w:szCs w:val="28"/>
              </w:rPr>
              <w:t xml:space="preserve"> </w:t>
            </w:r>
            <w:r w:rsidR="00261C66" w:rsidRPr="00261C66">
              <w:rPr>
                <w:rStyle w:val="Hyperlink"/>
                <w:noProof/>
                <w:spacing w:val="-1"/>
                <w:sz w:val="28"/>
                <w:szCs w:val="28"/>
              </w:rPr>
              <w:t>h</w:t>
            </w:r>
            <w:r w:rsidR="00261C66" w:rsidRPr="00261C66">
              <w:rPr>
                <w:rStyle w:val="Hyperlink"/>
                <w:noProof/>
                <w:sz w:val="28"/>
                <w:szCs w:val="28"/>
              </w:rPr>
              <w:t>ội</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55</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3" w:history="1">
            <w:r w:rsidR="00261C66" w:rsidRPr="00261C66">
              <w:rPr>
                <w:rStyle w:val="Hyperlink"/>
                <w:noProof/>
                <w:spacing w:val="1"/>
                <w:sz w:val="28"/>
                <w:szCs w:val="28"/>
              </w:rPr>
              <w:t>2</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z w:val="28"/>
                <w:szCs w:val="28"/>
              </w:rPr>
              <w:t>C</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đố</w:t>
            </w:r>
            <w:r w:rsidR="00261C66" w:rsidRPr="00261C66">
              <w:rPr>
                <w:rStyle w:val="Hyperlink"/>
                <w:noProof/>
                <w:spacing w:val="1"/>
                <w:sz w:val="28"/>
                <w:szCs w:val="28"/>
              </w:rPr>
              <w:t>i</w:t>
            </w:r>
            <w:r w:rsidR="00261C66" w:rsidRPr="00261C66">
              <w:rPr>
                <w:rStyle w:val="Hyperlink"/>
                <w:noProof/>
                <w:sz w:val="28"/>
                <w:szCs w:val="28"/>
              </w:rPr>
              <w:t>,</w:t>
            </w:r>
            <w:r w:rsidR="00261C66" w:rsidRPr="00261C66">
              <w:rPr>
                <w:rStyle w:val="Hyperlink"/>
                <w:noProof/>
                <w:spacing w:val="-1"/>
                <w:sz w:val="28"/>
                <w:szCs w:val="28"/>
              </w:rPr>
              <w:t xml:space="preserve"> p</w:t>
            </w:r>
            <w:r w:rsidR="00261C66" w:rsidRPr="00261C66">
              <w:rPr>
                <w:rStyle w:val="Hyperlink"/>
                <w:noProof/>
                <w:spacing w:val="1"/>
                <w:sz w:val="28"/>
                <w:szCs w:val="28"/>
              </w:rPr>
              <w:t>h</w:t>
            </w:r>
            <w:r w:rsidR="00261C66" w:rsidRPr="00261C66">
              <w:rPr>
                <w:rStyle w:val="Hyperlink"/>
                <w:noProof/>
                <w:sz w:val="28"/>
                <w:szCs w:val="28"/>
              </w:rPr>
              <w:t>ân</w:t>
            </w:r>
            <w:r w:rsidR="00261C66" w:rsidRPr="00261C66">
              <w:rPr>
                <w:rStyle w:val="Hyperlink"/>
                <w:noProof/>
                <w:spacing w:val="-2"/>
                <w:sz w:val="28"/>
                <w:szCs w:val="28"/>
              </w:rPr>
              <w:t xml:space="preserve"> </w:t>
            </w:r>
            <w:r w:rsidR="00261C66" w:rsidRPr="00261C66">
              <w:rPr>
                <w:rStyle w:val="Hyperlink"/>
                <w:noProof/>
                <w:spacing w:val="-1"/>
                <w:sz w:val="28"/>
                <w:szCs w:val="28"/>
              </w:rPr>
              <w:t>b</w:t>
            </w:r>
            <w:r w:rsidR="00261C66" w:rsidRPr="00261C66">
              <w:rPr>
                <w:rStyle w:val="Hyperlink"/>
                <w:noProof/>
                <w:sz w:val="28"/>
                <w:szCs w:val="28"/>
              </w:rPr>
              <w:t>ổ</w:t>
            </w:r>
            <w:r w:rsidR="00261C66" w:rsidRPr="00261C66">
              <w:rPr>
                <w:rStyle w:val="Hyperlink"/>
                <w:noProof/>
                <w:spacing w:val="-2"/>
                <w:sz w:val="28"/>
                <w:szCs w:val="28"/>
              </w:rPr>
              <w:t xml:space="preserve"> </w:t>
            </w:r>
            <w:r w:rsidR="00261C66" w:rsidRPr="00261C66">
              <w:rPr>
                <w:rStyle w:val="Hyperlink"/>
                <w:noProof/>
                <w:spacing w:val="1"/>
                <w:sz w:val="28"/>
                <w:szCs w:val="28"/>
              </w:rPr>
              <w:t>di</w:t>
            </w:r>
            <w:r w:rsidR="00261C66" w:rsidRPr="00261C66">
              <w:rPr>
                <w:rStyle w:val="Hyperlink"/>
                <w:noProof/>
                <w:spacing w:val="-2"/>
                <w:sz w:val="28"/>
                <w:szCs w:val="28"/>
              </w:rPr>
              <w:t>ệ</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
                <w:sz w:val="28"/>
                <w:szCs w:val="28"/>
              </w:rPr>
              <w:t xml:space="preserve"> </w:t>
            </w:r>
            <w:r w:rsidR="00261C66" w:rsidRPr="00261C66">
              <w:rPr>
                <w:rStyle w:val="Hyperlink"/>
                <w:noProof/>
                <w:sz w:val="28"/>
                <w:szCs w:val="28"/>
              </w:rPr>
              <w:t>các</w:t>
            </w:r>
            <w:r w:rsidR="00261C66" w:rsidRPr="00261C66">
              <w:rPr>
                <w:rStyle w:val="Hyperlink"/>
                <w:noProof/>
                <w:spacing w:val="-3"/>
                <w:sz w:val="28"/>
                <w:szCs w:val="28"/>
              </w:rPr>
              <w:t xml:space="preserve"> </w:t>
            </w:r>
            <w:r w:rsidR="00261C66" w:rsidRPr="00261C66">
              <w:rPr>
                <w:rStyle w:val="Hyperlink"/>
                <w:noProof/>
                <w:spacing w:val="1"/>
                <w:sz w:val="28"/>
                <w:szCs w:val="28"/>
              </w:rPr>
              <w:t>l</w:t>
            </w:r>
            <w:r w:rsidR="00261C66" w:rsidRPr="00261C66">
              <w:rPr>
                <w:rStyle w:val="Hyperlink"/>
                <w:noProof/>
                <w:spacing w:val="-1"/>
                <w:sz w:val="28"/>
                <w:szCs w:val="28"/>
              </w:rPr>
              <w:t>o</w:t>
            </w:r>
            <w:r w:rsidR="00261C66" w:rsidRPr="00261C66">
              <w:rPr>
                <w:rStyle w:val="Hyperlink"/>
                <w:noProof/>
                <w:sz w:val="28"/>
                <w:szCs w:val="28"/>
              </w:rPr>
              <w:t>ại</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2"/>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h</w:t>
            </w:r>
            <w:r w:rsidR="00261C66" w:rsidRPr="00261C66">
              <w:rPr>
                <w:rStyle w:val="Hyperlink"/>
                <w:noProof/>
                <w:sz w:val="28"/>
                <w:szCs w:val="28"/>
              </w:rPr>
              <w:t>o</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z w:val="28"/>
                <w:szCs w:val="28"/>
              </w:rPr>
              <w:t xml:space="preserve">ác </w:t>
            </w:r>
            <w:r w:rsidR="00261C66" w:rsidRPr="00261C66">
              <w:rPr>
                <w:rStyle w:val="Hyperlink"/>
                <w:noProof/>
                <w:spacing w:val="-4"/>
                <w:sz w:val="28"/>
                <w:szCs w:val="28"/>
              </w:rPr>
              <w:t>m</w:t>
            </w:r>
            <w:r w:rsidR="00261C66" w:rsidRPr="00261C66">
              <w:rPr>
                <w:rStyle w:val="Hyperlink"/>
                <w:noProof/>
                <w:spacing w:val="1"/>
                <w:sz w:val="28"/>
                <w:szCs w:val="28"/>
              </w:rPr>
              <w:t>ụ</w:t>
            </w:r>
            <w:r w:rsidR="00261C66" w:rsidRPr="00261C66">
              <w:rPr>
                <w:rStyle w:val="Hyperlink"/>
                <w:noProof/>
                <w:sz w:val="28"/>
                <w:szCs w:val="28"/>
              </w:rPr>
              <w:t xml:space="preserve">c </w:t>
            </w:r>
            <w:r w:rsidR="00261C66" w:rsidRPr="00261C66">
              <w:rPr>
                <w:rStyle w:val="Hyperlink"/>
                <w:noProof/>
                <w:spacing w:val="1"/>
                <w:sz w:val="28"/>
                <w:szCs w:val="28"/>
              </w:rPr>
              <w:t>đí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
                <w:sz w:val="28"/>
                <w:szCs w:val="28"/>
              </w:rPr>
              <w:t xml:space="preserve"> s</w:t>
            </w:r>
            <w:r w:rsidR="00261C66" w:rsidRPr="00261C66">
              <w:rPr>
                <w:rStyle w:val="Hyperlink"/>
                <w:noProof/>
                <w:sz w:val="28"/>
                <w:szCs w:val="28"/>
              </w:rPr>
              <w:t>ử</w:t>
            </w:r>
            <w:r w:rsidR="00261C66" w:rsidRPr="00261C66">
              <w:rPr>
                <w:rStyle w:val="Hyperlink"/>
                <w:noProof/>
                <w:spacing w:val="-4"/>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ụn</w:t>
            </w:r>
            <w:r w:rsidR="00261C66" w:rsidRPr="00261C66">
              <w:rPr>
                <w:rStyle w:val="Hyperlink"/>
                <w:noProof/>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_Toc88986883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57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5" w:history="1">
            <w:r w:rsidR="00261C66" w:rsidRPr="00261C66">
              <w:rPr>
                <w:rStyle w:val="Hyperlink"/>
                <w:noProof/>
                <w:sz w:val="28"/>
                <w:szCs w:val="28"/>
              </w:rPr>
              <w:t>2</w:t>
            </w:r>
            <w:r w:rsidR="00261C66" w:rsidRPr="00261C66">
              <w:rPr>
                <w:rStyle w:val="Hyperlink"/>
                <w:noProof/>
                <w:spacing w:val="-1"/>
                <w:sz w:val="28"/>
                <w:szCs w:val="28"/>
              </w:rPr>
              <w:t>.</w:t>
            </w:r>
            <w:r w:rsidR="00261C66" w:rsidRPr="00261C66">
              <w:rPr>
                <w:rStyle w:val="Hyperlink"/>
                <w:noProof/>
                <w:sz w:val="28"/>
                <w:szCs w:val="28"/>
              </w:rPr>
              <w:t>3.</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z w:val="28"/>
                <w:szCs w:val="28"/>
              </w:rPr>
              <w:t>hỉ</w:t>
            </w:r>
            <w:r w:rsidR="00261C66" w:rsidRPr="00261C66">
              <w:rPr>
                <w:rStyle w:val="Hyperlink"/>
                <w:noProof/>
                <w:spacing w:val="-2"/>
                <w:sz w:val="28"/>
                <w:szCs w:val="28"/>
              </w:rPr>
              <w:t xml:space="preserve"> </w:t>
            </w:r>
            <w:r w:rsidR="00261C66" w:rsidRPr="00261C66">
              <w:rPr>
                <w:rStyle w:val="Hyperlink"/>
                <w:noProof/>
                <w:sz w:val="28"/>
                <w:szCs w:val="28"/>
              </w:rPr>
              <w:t>ti</w:t>
            </w:r>
            <w:r w:rsidR="00261C66" w:rsidRPr="00261C66">
              <w:rPr>
                <w:rStyle w:val="Hyperlink"/>
                <w:noProof/>
                <w:spacing w:val="-2"/>
                <w:sz w:val="28"/>
                <w:szCs w:val="28"/>
              </w:rPr>
              <w:t>ê</w:t>
            </w:r>
            <w:r w:rsidR="00261C66" w:rsidRPr="00261C66">
              <w:rPr>
                <w:rStyle w:val="Hyperlink"/>
                <w:noProof/>
                <w:sz w:val="28"/>
                <w:szCs w:val="28"/>
              </w:rPr>
              <w:t>u</w:t>
            </w:r>
            <w:r w:rsidR="00261C66" w:rsidRPr="00261C66">
              <w:rPr>
                <w:rStyle w:val="Hyperlink"/>
                <w:noProof/>
                <w:spacing w:val="-2"/>
                <w:sz w:val="28"/>
                <w:szCs w:val="28"/>
              </w:rPr>
              <w:t xml:space="preserve"> </w:t>
            </w:r>
            <w:r w:rsidR="00261C66" w:rsidRPr="00261C66">
              <w:rPr>
                <w:rStyle w:val="Hyperlink"/>
                <w:noProof/>
                <w:sz w:val="28"/>
                <w:szCs w:val="28"/>
              </w:rPr>
              <w:t>sử</w:t>
            </w:r>
            <w:r w:rsidR="00261C66" w:rsidRPr="00261C66">
              <w:rPr>
                <w:rStyle w:val="Hyperlink"/>
                <w:noProof/>
                <w:spacing w:val="-1"/>
                <w:sz w:val="28"/>
                <w:szCs w:val="28"/>
              </w:rPr>
              <w:t xml:space="preserve"> </w:t>
            </w:r>
            <w:r w:rsidR="00261C66" w:rsidRPr="00261C66">
              <w:rPr>
                <w:rStyle w:val="Hyperlink"/>
                <w:noProof/>
                <w:sz w:val="28"/>
                <w:szCs w:val="28"/>
              </w:rPr>
              <w:t>d</w:t>
            </w:r>
            <w:r w:rsidR="00261C66" w:rsidRPr="00261C66">
              <w:rPr>
                <w:rStyle w:val="Hyperlink"/>
                <w:noProof/>
                <w:spacing w:val="-1"/>
                <w:sz w:val="28"/>
                <w:szCs w:val="28"/>
              </w:rPr>
              <w:t>ụn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z w:val="28"/>
                <w:szCs w:val="28"/>
              </w:rPr>
              <w:t>đất</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heo</w:t>
            </w:r>
            <w:r w:rsidR="00261C66" w:rsidRPr="00261C66">
              <w:rPr>
                <w:rStyle w:val="Hyperlink"/>
                <w:noProof/>
                <w:spacing w:val="-2"/>
                <w:sz w:val="28"/>
                <w:szCs w:val="28"/>
              </w:rPr>
              <w:t xml:space="preserve"> </w:t>
            </w:r>
            <w:r w:rsidR="00261C66" w:rsidRPr="00261C66">
              <w:rPr>
                <w:rStyle w:val="Hyperlink"/>
                <w:noProof/>
                <w:spacing w:val="-1"/>
                <w:sz w:val="28"/>
                <w:szCs w:val="28"/>
              </w:rPr>
              <w:t>k</w:t>
            </w:r>
            <w:r w:rsidR="00261C66" w:rsidRPr="00261C66">
              <w:rPr>
                <w:rStyle w:val="Hyperlink"/>
                <w:noProof/>
                <w:sz w:val="28"/>
                <w:szCs w:val="28"/>
              </w:rPr>
              <w:t xml:space="preserve">hu </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
                <w:sz w:val="28"/>
                <w:szCs w:val="28"/>
              </w:rPr>
              <w:t>ứ</w:t>
            </w:r>
            <w:r w:rsidR="00261C66" w:rsidRPr="00261C66">
              <w:rPr>
                <w:rStyle w:val="Hyperlink"/>
                <w:noProof/>
                <w:sz w:val="28"/>
                <w:szCs w:val="28"/>
              </w:rPr>
              <w:t xml:space="preserve">c </w:t>
            </w:r>
            <w:r w:rsidR="00261C66" w:rsidRPr="00261C66">
              <w:rPr>
                <w:rStyle w:val="Hyperlink"/>
                <w:noProof/>
                <w:spacing w:val="-1"/>
                <w:sz w:val="28"/>
                <w:szCs w:val="28"/>
              </w:rPr>
              <w:t>n</w:t>
            </w:r>
            <w:r w:rsidR="00261C66" w:rsidRPr="00261C66">
              <w:rPr>
                <w:rStyle w:val="Hyperlink"/>
                <w:noProof/>
                <w:spacing w:val="-2"/>
                <w:sz w:val="28"/>
                <w:szCs w:val="28"/>
              </w:rPr>
              <w:t>ă</w:t>
            </w:r>
            <w:r w:rsidR="00261C66" w:rsidRPr="00261C66">
              <w:rPr>
                <w:rStyle w:val="Hyperlink"/>
                <w:noProof/>
                <w:sz w:val="28"/>
                <w:szCs w:val="28"/>
              </w:rPr>
              <w:t>ng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_Toc88986885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100</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86" w:history="1">
            <w:r w:rsidR="00261C66" w:rsidRPr="00261C66">
              <w:rPr>
                <w:rStyle w:val="Hyperlink"/>
                <w:noProof/>
                <w:spacing w:val="-7"/>
                <w:sz w:val="28"/>
                <w:szCs w:val="28"/>
              </w:rPr>
              <w:t>II</w:t>
            </w:r>
            <w:r w:rsidR="00261C66" w:rsidRPr="00261C66">
              <w:rPr>
                <w:rStyle w:val="Hyperlink"/>
                <w:noProof/>
                <w:spacing w:val="-5"/>
                <w:sz w:val="28"/>
                <w:szCs w:val="28"/>
              </w:rPr>
              <w:t>I</w:t>
            </w:r>
            <w:r w:rsidR="00261C66" w:rsidRPr="00261C66">
              <w:rPr>
                <w:rStyle w:val="Hyperlink"/>
                <w:noProof/>
                <w:sz w:val="28"/>
                <w:szCs w:val="28"/>
              </w:rPr>
              <w:t>.</w:t>
            </w:r>
            <w:r w:rsidR="00261C66" w:rsidRPr="00261C66">
              <w:rPr>
                <w:rStyle w:val="Hyperlink"/>
                <w:noProof/>
                <w:spacing w:val="26"/>
                <w:sz w:val="28"/>
                <w:szCs w:val="28"/>
              </w:rPr>
              <w:t xml:space="preserve"> </w:t>
            </w:r>
            <w:r w:rsidR="00261C66" w:rsidRPr="00261C66">
              <w:rPr>
                <w:rStyle w:val="Hyperlink"/>
                <w:noProof/>
                <w:spacing w:val="-5"/>
                <w:sz w:val="28"/>
                <w:szCs w:val="28"/>
              </w:rPr>
              <w:t>ĐÁ</w:t>
            </w:r>
            <w:r w:rsidR="00261C66" w:rsidRPr="00261C66">
              <w:rPr>
                <w:rStyle w:val="Hyperlink"/>
                <w:noProof/>
                <w:spacing w:val="-8"/>
                <w:sz w:val="28"/>
                <w:szCs w:val="28"/>
              </w:rPr>
              <w:t>N</w:t>
            </w:r>
            <w:r w:rsidR="00261C66" w:rsidRPr="00261C66">
              <w:rPr>
                <w:rStyle w:val="Hyperlink"/>
                <w:noProof/>
                <w:sz w:val="28"/>
                <w:szCs w:val="28"/>
              </w:rPr>
              <w:t>H</w:t>
            </w:r>
            <w:r w:rsidR="00261C66" w:rsidRPr="00261C66">
              <w:rPr>
                <w:rStyle w:val="Hyperlink"/>
                <w:noProof/>
                <w:spacing w:val="29"/>
                <w:sz w:val="28"/>
                <w:szCs w:val="28"/>
              </w:rPr>
              <w:t xml:space="preserve"> </w:t>
            </w:r>
            <w:r w:rsidR="00261C66" w:rsidRPr="00261C66">
              <w:rPr>
                <w:rStyle w:val="Hyperlink"/>
                <w:noProof/>
                <w:spacing w:val="-7"/>
                <w:sz w:val="28"/>
                <w:szCs w:val="28"/>
              </w:rPr>
              <w:t>G</w:t>
            </w:r>
            <w:r w:rsidR="00261C66" w:rsidRPr="00261C66">
              <w:rPr>
                <w:rStyle w:val="Hyperlink"/>
                <w:noProof/>
                <w:spacing w:val="-5"/>
                <w:sz w:val="28"/>
                <w:szCs w:val="28"/>
              </w:rPr>
              <w:t>I</w:t>
            </w:r>
            <w:r w:rsidR="00261C66" w:rsidRPr="00261C66">
              <w:rPr>
                <w:rStyle w:val="Hyperlink"/>
                <w:noProof/>
                <w:sz w:val="28"/>
                <w:szCs w:val="28"/>
              </w:rPr>
              <w:t>Á</w:t>
            </w:r>
            <w:r w:rsidR="00261C66" w:rsidRPr="00261C66">
              <w:rPr>
                <w:rStyle w:val="Hyperlink"/>
                <w:noProof/>
                <w:spacing w:val="26"/>
                <w:sz w:val="28"/>
                <w:szCs w:val="28"/>
              </w:rPr>
              <w:t xml:space="preserve"> </w:t>
            </w:r>
            <w:r w:rsidR="00261C66" w:rsidRPr="00261C66">
              <w:rPr>
                <w:rStyle w:val="Hyperlink"/>
                <w:noProof/>
                <w:spacing w:val="-4"/>
                <w:sz w:val="28"/>
                <w:szCs w:val="28"/>
              </w:rPr>
              <w:t>T</w:t>
            </w:r>
            <w:r w:rsidR="00261C66" w:rsidRPr="00261C66">
              <w:rPr>
                <w:rStyle w:val="Hyperlink"/>
                <w:noProof/>
                <w:spacing w:val="-8"/>
                <w:sz w:val="28"/>
                <w:szCs w:val="28"/>
              </w:rPr>
              <w:t>Á</w:t>
            </w:r>
            <w:r w:rsidR="00261C66" w:rsidRPr="00261C66">
              <w:rPr>
                <w:rStyle w:val="Hyperlink"/>
                <w:noProof/>
                <w:sz w:val="28"/>
                <w:szCs w:val="28"/>
              </w:rPr>
              <w:t>C</w:t>
            </w:r>
            <w:r w:rsidR="00261C66" w:rsidRPr="00261C66">
              <w:rPr>
                <w:rStyle w:val="Hyperlink"/>
                <w:noProof/>
                <w:spacing w:val="28"/>
                <w:sz w:val="28"/>
                <w:szCs w:val="28"/>
              </w:rPr>
              <w:t xml:space="preserve"> </w:t>
            </w:r>
            <w:r w:rsidR="00261C66" w:rsidRPr="00261C66">
              <w:rPr>
                <w:rStyle w:val="Hyperlink"/>
                <w:noProof/>
                <w:spacing w:val="-8"/>
                <w:sz w:val="28"/>
                <w:szCs w:val="28"/>
              </w:rPr>
              <w:t>Đ</w:t>
            </w:r>
            <w:r w:rsidR="00261C66" w:rsidRPr="00261C66">
              <w:rPr>
                <w:rStyle w:val="Hyperlink"/>
                <w:noProof/>
                <w:spacing w:val="-4"/>
                <w:sz w:val="28"/>
                <w:szCs w:val="28"/>
              </w:rPr>
              <w:t>Ộ</w:t>
            </w:r>
            <w:r w:rsidR="00261C66" w:rsidRPr="00261C66">
              <w:rPr>
                <w:rStyle w:val="Hyperlink"/>
                <w:noProof/>
                <w:spacing w:val="-5"/>
                <w:sz w:val="28"/>
                <w:szCs w:val="28"/>
              </w:rPr>
              <w:t>N</w:t>
            </w:r>
            <w:r w:rsidR="00261C66" w:rsidRPr="00261C66">
              <w:rPr>
                <w:rStyle w:val="Hyperlink"/>
                <w:noProof/>
                <w:sz w:val="28"/>
                <w:szCs w:val="28"/>
              </w:rPr>
              <w:t>G</w:t>
            </w:r>
            <w:r w:rsidR="00261C66" w:rsidRPr="00261C66">
              <w:rPr>
                <w:rStyle w:val="Hyperlink"/>
                <w:noProof/>
                <w:spacing w:val="27"/>
                <w:sz w:val="28"/>
                <w:szCs w:val="28"/>
              </w:rPr>
              <w:t xml:space="preserve"> </w:t>
            </w:r>
            <w:r w:rsidR="00261C66" w:rsidRPr="00261C66">
              <w:rPr>
                <w:rStyle w:val="Hyperlink"/>
                <w:noProof/>
                <w:spacing w:val="-8"/>
                <w:sz w:val="28"/>
                <w:szCs w:val="28"/>
              </w:rPr>
              <w:t>C</w:t>
            </w:r>
            <w:r w:rsidR="00261C66" w:rsidRPr="00261C66">
              <w:rPr>
                <w:rStyle w:val="Hyperlink"/>
                <w:noProof/>
                <w:spacing w:val="-5"/>
                <w:sz w:val="28"/>
                <w:szCs w:val="28"/>
              </w:rPr>
              <w:t>Ủ</w:t>
            </w:r>
            <w:r w:rsidR="00261C66" w:rsidRPr="00261C66">
              <w:rPr>
                <w:rStyle w:val="Hyperlink"/>
                <w:noProof/>
                <w:sz w:val="28"/>
                <w:szCs w:val="28"/>
              </w:rPr>
              <w:t>A</w:t>
            </w:r>
            <w:r w:rsidR="00261C66" w:rsidRPr="00261C66">
              <w:rPr>
                <w:rStyle w:val="Hyperlink"/>
                <w:noProof/>
                <w:spacing w:val="28"/>
                <w:sz w:val="28"/>
                <w:szCs w:val="28"/>
              </w:rPr>
              <w:t xml:space="preserve"> </w:t>
            </w:r>
            <w:r w:rsidR="00261C66" w:rsidRPr="00261C66">
              <w:rPr>
                <w:rStyle w:val="Hyperlink"/>
                <w:noProof/>
                <w:spacing w:val="-7"/>
                <w:sz w:val="28"/>
                <w:szCs w:val="28"/>
              </w:rPr>
              <w:t>PH</w:t>
            </w:r>
            <w:r w:rsidR="00261C66" w:rsidRPr="00261C66">
              <w:rPr>
                <w:rStyle w:val="Hyperlink"/>
                <w:noProof/>
                <w:spacing w:val="-6"/>
                <w:sz w:val="28"/>
                <w:szCs w:val="28"/>
              </w:rPr>
              <w:t>Ư</w:t>
            </w:r>
            <w:r w:rsidR="00261C66" w:rsidRPr="00261C66">
              <w:rPr>
                <w:rStyle w:val="Hyperlink"/>
                <w:noProof/>
                <w:spacing w:val="-4"/>
                <w:sz w:val="28"/>
                <w:szCs w:val="28"/>
              </w:rPr>
              <w:t>Ơ</w:t>
            </w:r>
            <w:r w:rsidR="00261C66" w:rsidRPr="00261C66">
              <w:rPr>
                <w:rStyle w:val="Hyperlink"/>
                <w:noProof/>
                <w:spacing w:val="-5"/>
                <w:sz w:val="28"/>
                <w:szCs w:val="28"/>
              </w:rPr>
              <w:t>N</w:t>
            </w:r>
            <w:r w:rsidR="00261C66" w:rsidRPr="00261C66">
              <w:rPr>
                <w:rStyle w:val="Hyperlink"/>
                <w:noProof/>
                <w:sz w:val="28"/>
                <w:szCs w:val="28"/>
              </w:rPr>
              <w:t>G</w:t>
            </w:r>
            <w:r w:rsidR="00261C66" w:rsidRPr="00261C66">
              <w:rPr>
                <w:rStyle w:val="Hyperlink"/>
                <w:noProof/>
                <w:spacing w:val="27"/>
                <w:sz w:val="28"/>
                <w:szCs w:val="28"/>
              </w:rPr>
              <w:t xml:space="preserve"> </w:t>
            </w:r>
            <w:r w:rsidR="00261C66" w:rsidRPr="00261C66">
              <w:rPr>
                <w:rStyle w:val="Hyperlink"/>
                <w:noProof/>
                <w:spacing w:val="-8"/>
                <w:sz w:val="28"/>
                <w:szCs w:val="28"/>
              </w:rPr>
              <w:t>Á</w:t>
            </w:r>
            <w:r w:rsidR="00261C66" w:rsidRPr="00261C66">
              <w:rPr>
                <w:rStyle w:val="Hyperlink"/>
                <w:noProof/>
                <w:sz w:val="28"/>
                <w:szCs w:val="28"/>
              </w:rPr>
              <w:t>N</w:t>
            </w:r>
            <w:r w:rsidR="00261C66" w:rsidRPr="00261C66">
              <w:rPr>
                <w:rStyle w:val="Hyperlink"/>
                <w:noProof/>
                <w:spacing w:val="28"/>
                <w:sz w:val="28"/>
                <w:szCs w:val="28"/>
              </w:rPr>
              <w:t xml:space="preserve"> </w:t>
            </w:r>
            <w:r w:rsidR="00261C66" w:rsidRPr="00261C66">
              <w:rPr>
                <w:rStyle w:val="Hyperlink"/>
                <w:noProof/>
                <w:spacing w:val="-7"/>
                <w:sz w:val="28"/>
                <w:szCs w:val="28"/>
              </w:rPr>
              <w:t>Q</w:t>
            </w:r>
            <w:r w:rsidR="00261C66" w:rsidRPr="00261C66">
              <w:rPr>
                <w:rStyle w:val="Hyperlink"/>
                <w:noProof/>
                <w:spacing w:val="-5"/>
                <w:sz w:val="28"/>
                <w:szCs w:val="28"/>
              </w:rPr>
              <w:t>U</w:t>
            </w:r>
            <w:r w:rsidR="00261C66" w:rsidRPr="00261C66">
              <w:rPr>
                <w:rStyle w:val="Hyperlink"/>
                <w:noProof/>
                <w:sz w:val="28"/>
                <w:szCs w:val="28"/>
              </w:rPr>
              <w:t>Y</w:t>
            </w:r>
            <w:r w:rsidR="00261C66" w:rsidRPr="00261C66">
              <w:rPr>
                <w:rStyle w:val="Hyperlink"/>
                <w:noProof/>
                <w:spacing w:val="26"/>
                <w:sz w:val="28"/>
                <w:szCs w:val="28"/>
              </w:rPr>
              <w:t xml:space="preserve"> </w:t>
            </w:r>
            <w:r w:rsidR="00261C66" w:rsidRPr="00261C66">
              <w:rPr>
                <w:rStyle w:val="Hyperlink"/>
                <w:noProof/>
                <w:spacing w:val="-4"/>
                <w:sz w:val="28"/>
                <w:szCs w:val="28"/>
              </w:rPr>
              <w:t>H</w:t>
            </w:r>
            <w:r w:rsidR="00261C66" w:rsidRPr="00261C66">
              <w:rPr>
                <w:rStyle w:val="Hyperlink"/>
                <w:noProof/>
                <w:spacing w:val="-7"/>
                <w:sz w:val="28"/>
                <w:szCs w:val="28"/>
              </w:rPr>
              <w:t>O</w:t>
            </w:r>
            <w:r w:rsidR="00261C66" w:rsidRPr="00261C66">
              <w:rPr>
                <w:rStyle w:val="Hyperlink"/>
                <w:noProof/>
                <w:spacing w:val="-5"/>
                <w:sz w:val="28"/>
                <w:szCs w:val="28"/>
              </w:rPr>
              <w:t>ẠC</w:t>
            </w:r>
            <w:r w:rsidR="00261C66" w:rsidRPr="00261C66">
              <w:rPr>
                <w:rStyle w:val="Hyperlink"/>
                <w:noProof/>
                <w:sz w:val="28"/>
                <w:szCs w:val="28"/>
              </w:rPr>
              <w:t>H</w:t>
            </w:r>
            <w:r w:rsidR="00261C66" w:rsidRPr="00261C66">
              <w:rPr>
                <w:rStyle w:val="Hyperlink"/>
                <w:noProof/>
                <w:spacing w:val="27"/>
                <w:sz w:val="28"/>
                <w:szCs w:val="28"/>
              </w:rPr>
              <w:t xml:space="preserve"> </w:t>
            </w:r>
            <w:r w:rsidR="00261C66" w:rsidRPr="00261C66">
              <w:rPr>
                <w:rStyle w:val="Hyperlink"/>
                <w:noProof/>
                <w:spacing w:val="-6"/>
                <w:sz w:val="28"/>
                <w:szCs w:val="28"/>
              </w:rPr>
              <w:t>S</w:t>
            </w:r>
            <w:r w:rsidR="00261C66" w:rsidRPr="00261C66">
              <w:rPr>
                <w:rStyle w:val="Hyperlink"/>
                <w:noProof/>
                <w:sz w:val="28"/>
                <w:szCs w:val="28"/>
              </w:rPr>
              <w:t>Ử</w:t>
            </w:r>
            <w:r w:rsidR="00261C66" w:rsidRPr="00261C66">
              <w:rPr>
                <w:rStyle w:val="Hyperlink"/>
                <w:noProof/>
                <w:spacing w:val="30"/>
                <w:sz w:val="28"/>
                <w:szCs w:val="28"/>
              </w:rPr>
              <w:t xml:space="preserve"> </w:t>
            </w:r>
            <w:r w:rsidR="00261C66" w:rsidRPr="00261C66">
              <w:rPr>
                <w:rStyle w:val="Hyperlink"/>
                <w:noProof/>
                <w:spacing w:val="-8"/>
                <w:sz w:val="28"/>
                <w:szCs w:val="28"/>
              </w:rPr>
              <w:t>D</w:t>
            </w:r>
            <w:r w:rsidR="00261C66" w:rsidRPr="00261C66">
              <w:rPr>
                <w:rStyle w:val="Hyperlink"/>
                <w:noProof/>
                <w:spacing w:val="-5"/>
                <w:sz w:val="28"/>
                <w:szCs w:val="28"/>
              </w:rPr>
              <w:t>ỤN</w:t>
            </w:r>
            <w:r w:rsidR="00261C66" w:rsidRPr="00261C66">
              <w:rPr>
                <w:rStyle w:val="Hyperlink"/>
                <w:noProof/>
                <w:sz w:val="28"/>
                <w:szCs w:val="28"/>
              </w:rPr>
              <w:t>G</w:t>
            </w:r>
            <w:r w:rsidR="00261C66" w:rsidRPr="00261C66">
              <w:rPr>
                <w:rStyle w:val="Hyperlink"/>
                <w:noProof/>
                <w:spacing w:val="27"/>
                <w:sz w:val="28"/>
                <w:szCs w:val="28"/>
              </w:rPr>
              <w:t xml:space="preserve"> </w:t>
            </w:r>
            <w:r w:rsidR="00261C66" w:rsidRPr="00261C66">
              <w:rPr>
                <w:rStyle w:val="Hyperlink"/>
                <w:noProof/>
                <w:spacing w:val="-5"/>
                <w:sz w:val="28"/>
                <w:szCs w:val="28"/>
              </w:rPr>
              <w:t>Đ</w:t>
            </w:r>
            <w:r w:rsidR="00261C66" w:rsidRPr="00261C66">
              <w:rPr>
                <w:rStyle w:val="Hyperlink"/>
                <w:noProof/>
                <w:spacing w:val="-8"/>
                <w:sz w:val="28"/>
                <w:szCs w:val="28"/>
              </w:rPr>
              <w:t>Ấ</w:t>
            </w:r>
            <w:r w:rsidR="00261C66" w:rsidRPr="00261C66">
              <w:rPr>
                <w:rStyle w:val="Hyperlink"/>
                <w:noProof/>
                <w:sz w:val="28"/>
                <w:szCs w:val="28"/>
              </w:rPr>
              <w:t>T</w:t>
            </w:r>
            <w:r w:rsidR="00261C66" w:rsidRPr="00261C66">
              <w:rPr>
                <w:rStyle w:val="Hyperlink"/>
                <w:noProof/>
                <w:spacing w:val="30"/>
                <w:sz w:val="28"/>
                <w:szCs w:val="28"/>
              </w:rPr>
              <w:t xml:space="preserve"> </w:t>
            </w:r>
            <w:r w:rsidR="00261C66" w:rsidRPr="00261C66">
              <w:rPr>
                <w:rStyle w:val="Hyperlink"/>
                <w:noProof/>
                <w:spacing w:val="-8"/>
                <w:sz w:val="28"/>
                <w:szCs w:val="28"/>
              </w:rPr>
              <w:t>Đ</w:t>
            </w:r>
            <w:r w:rsidR="00261C66" w:rsidRPr="00261C66">
              <w:rPr>
                <w:rStyle w:val="Hyperlink"/>
                <w:noProof/>
                <w:spacing w:val="-4"/>
                <w:sz w:val="28"/>
                <w:szCs w:val="28"/>
              </w:rPr>
              <w:t>Ế</w:t>
            </w:r>
            <w:r w:rsidR="00261C66" w:rsidRPr="00261C66">
              <w:rPr>
                <w:rStyle w:val="Hyperlink"/>
                <w:noProof/>
                <w:sz w:val="28"/>
                <w:szCs w:val="28"/>
              </w:rPr>
              <w:t xml:space="preserve">N </w:t>
            </w:r>
            <w:r w:rsidR="00261C66" w:rsidRPr="00261C66">
              <w:rPr>
                <w:rStyle w:val="Hyperlink"/>
                <w:noProof/>
                <w:spacing w:val="-7"/>
                <w:sz w:val="28"/>
                <w:szCs w:val="28"/>
              </w:rPr>
              <w:t>KI</w:t>
            </w:r>
            <w:r w:rsidR="00261C66" w:rsidRPr="00261C66">
              <w:rPr>
                <w:rStyle w:val="Hyperlink"/>
                <w:noProof/>
                <w:spacing w:val="-5"/>
                <w:sz w:val="28"/>
                <w:szCs w:val="28"/>
              </w:rPr>
              <w:t>N</w:t>
            </w:r>
            <w:r w:rsidR="00261C66" w:rsidRPr="00261C66">
              <w:rPr>
                <w:rStyle w:val="Hyperlink"/>
                <w:noProof/>
                <w:sz w:val="28"/>
                <w:szCs w:val="28"/>
              </w:rPr>
              <w:t>H</w:t>
            </w:r>
            <w:r w:rsidR="00261C66" w:rsidRPr="00261C66">
              <w:rPr>
                <w:rStyle w:val="Hyperlink"/>
                <w:noProof/>
                <w:spacing w:val="-14"/>
                <w:sz w:val="28"/>
                <w:szCs w:val="28"/>
              </w:rPr>
              <w:t xml:space="preserve"> </w:t>
            </w:r>
            <w:r w:rsidR="00261C66" w:rsidRPr="00261C66">
              <w:rPr>
                <w:rStyle w:val="Hyperlink"/>
                <w:noProof/>
                <w:spacing w:val="-4"/>
                <w:sz w:val="28"/>
                <w:szCs w:val="28"/>
              </w:rPr>
              <w:t>T</w:t>
            </w:r>
            <w:r w:rsidR="00261C66" w:rsidRPr="00261C66">
              <w:rPr>
                <w:rStyle w:val="Hyperlink"/>
                <w:noProof/>
                <w:sz w:val="28"/>
                <w:szCs w:val="28"/>
              </w:rPr>
              <w:t>Ế</w:t>
            </w:r>
            <w:r w:rsidR="00261C66" w:rsidRPr="00261C66">
              <w:rPr>
                <w:rStyle w:val="Hyperlink"/>
                <w:noProof/>
                <w:spacing w:val="-11"/>
                <w:sz w:val="28"/>
                <w:szCs w:val="28"/>
              </w:rPr>
              <w:t xml:space="preserve"> </w:t>
            </w:r>
            <w:r w:rsidR="00261C66" w:rsidRPr="00261C66">
              <w:rPr>
                <w:rStyle w:val="Hyperlink"/>
                <w:noProof/>
                <w:sz w:val="28"/>
                <w:szCs w:val="28"/>
              </w:rPr>
              <w:t>-</w:t>
            </w:r>
            <w:r w:rsidR="00261C66" w:rsidRPr="00261C66">
              <w:rPr>
                <w:rStyle w:val="Hyperlink"/>
                <w:noProof/>
                <w:spacing w:val="-13"/>
                <w:sz w:val="28"/>
                <w:szCs w:val="28"/>
              </w:rPr>
              <w:t xml:space="preserve"> </w:t>
            </w:r>
            <w:r w:rsidR="00261C66" w:rsidRPr="00261C66">
              <w:rPr>
                <w:rStyle w:val="Hyperlink"/>
                <w:noProof/>
                <w:spacing w:val="-5"/>
                <w:sz w:val="28"/>
                <w:szCs w:val="28"/>
              </w:rPr>
              <w:t>X</w:t>
            </w:r>
            <w:r w:rsidR="00261C66" w:rsidRPr="00261C66">
              <w:rPr>
                <w:rStyle w:val="Hyperlink"/>
                <w:noProof/>
                <w:sz w:val="28"/>
                <w:szCs w:val="28"/>
              </w:rPr>
              <w:t>Ã</w:t>
            </w:r>
            <w:r w:rsidR="00261C66" w:rsidRPr="00261C66">
              <w:rPr>
                <w:rStyle w:val="Hyperlink"/>
                <w:noProof/>
                <w:spacing w:val="-12"/>
                <w:sz w:val="28"/>
                <w:szCs w:val="28"/>
              </w:rPr>
              <w:t xml:space="preserve"> </w:t>
            </w:r>
            <w:r w:rsidR="00261C66" w:rsidRPr="00261C66">
              <w:rPr>
                <w:rStyle w:val="Hyperlink"/>
                <w:noProof/>
                <w:spacing w:val="-7"/>
                <w:sz w:val="28"/>
                <w:szCs w:val="28"/>
              </w:rPr>
              <w:t>HỘ</w:t>
            </w:r>
            <w:r w:rsidR="00261C66" w:rsidRPr="00261C66">
              <w:rPr>
                <w:rStyle w:val="Hyperlink"/>
                <w:noProof/>
                <w:sz w:val="28"/>
                <w:szCs w:val="28"/>
              </w:rPr>
              <w:t>I</w:t>
            </w:r>
            <w:r w:rsidR="00261C66" w:rsidRPr="00261C66">
              <w:rPr>
                <w:rStyle w:val="Hyperlink"/>
                <w:noProof/>
                <w:spacing w:val="-10"/>
                <w:sz w:val="28"/>
                <w:szCs w:val="28"/>
              </w:rPr>
              <w:t xml:space="preserve"> </w:t>
            </w:r>
            <w:r w:rsidR="00261C66" w:rsidRPr="00261C66">
              <w:rPr>
                <w:rStyle w:val="Hyperlink"/>
                <w:noProof/>
                <w:spacing w:val="-8"/>
                <w:sz w:val="28"/>
                <w:szCs w:val="28"/>
              </w:rPr>
              <w:t>V</w:t>
            </w:r>
            <w:r w:rsidR="00261C66" w:rsidRPr="00261C66">
              <w:rPr>
                <w:rStyle w:val="Hyperlink"/>
                <w:noProof/>
                <w:sz w:val="28"/>
                <w:szCs w:val="28"/>
              </w:rPr>
              <w:t>À</w:t>
            </w:r>
            <w:r w:rsidR="00261C66" w:rsidRPr="00261C66">
              <w:rPr>
                <w:rStyle w:val="Hyperlink"/>
                <w:noProof/>
                <w:spacing w:val="-10"/>
                <w:sz w:val="28"/>
                <w:szCs w:val="28"/>
              </w:rPr>
              <w:t xml:space="preserve"> </w:t>
            </w:r>
            <w:r w:rsidR="00261C66" w:rsidRPr="00261C66">
              <w:rPr>
                <w:rStyle w:val="Hyperlink"/>
                <w:noProof/>
                <w:spacing w:val="-8"/>
                <w:sz w:val="28"/>
                <w:szCs w:val="28"/>
              </w:rPr>
              <w:t>M</w:t>
            </w:r>
            <w:r w:rsidR="00261C66" w:rsidRPr="00261C66">
              <w:rPr>
                <w:rStyle w:val="Hyperlink"/>
                <w:noProof/>
                <w:spacing w:val="-4"/>
                <w:sz w:val="28"/>
                <w:szCs w:val="28"/>
              </w:rPr>
              <w:t>Ô</w:t>
            </w:r>
            <w:r w:rsidR="00261C66" w:rsidRPr="00261C66">
              <w:rPr>
                <w:rStyle w:val="Hyperlink"/>
                <w:noProof/>
                <w:sz w:val="28"/>
                <w:szCs w:val="28"/>
              </w:rPr>
              <w:t>I</w:t>
            </w:r>
            <w:r w:rsidR="00261C66" w:rsidRPr="00261C66">
              <w:rPr>
                <w:rStyle w:val="Hyperlink"/>
                <w:noProof/>
                <w:spacing w:val="-14"/>
                <w:sz w:val="28"/>
                <w:szCs w:val="28"/>
              </w:rPr>
              <w:t xml:space="preserve"> </w:t>
            </w:r>
            <w:r w:rsidR="00261C66" w:rsidRPr="00261C66">
              <w:rPr>
                <w:rStyle w:val="Hyperlink"/>
                <w:noProof/>
                <w:spacing w:val="-4"/>
                <w:sz w:val="28"/>
                <w:szCs w:val="28"/>
              </w:rPr>
              <w:t>T</w:t>
            </w:r>
            <w:r w:rsidR="00261C66" w:rsidRPr="00261C66">
              <w:rPr>
                <w:rStyle w:val="Hyperlink"/>
                <w:noProof/>
                <w:spacing w:val="-8"/>
                <w:sz w:val="28"/>
                <w:szCs w:val="28"/>
              </w:rPr>
              <w:t>R</w:t>
            </w:r>
            <w:r w:rsidR="00261C66" w:rsidRPr="00261C66">
              <w:rPr>
                <w:rStyle w:val="Hyperlink"/>
                <w:noProof/>
                <w:spacing w:val="-6"/>
                <w:sz w:val="28"/>
                <w:szCs w:val="28"/>
              </w:rPr>
              <w:t>Ư</w:t>
            </w:r>
            <w:r w:rsidR="00261C66" w:rsidRPr="00261C66">
              <w:rPr>
                <w:rStyle w:val="Hyperlink"/>
                <w:noProof/>
                <w:spacing w:val="-4"/>
                <w:sz w:val="28"/>
                <w:szCs w:val="28"/>
              </w:rPr>
              <w:t>Ờ</w:t>
            </w:r>
            <w:r w:rsidR="00261C66" w:rsidRPr="00261C66">
              <w:rPr>
                <w:rStyle w:val="Hyperlink"/>
                <w:noProof/>
                <w:spacing w:val="-5"/>
                <w:sz w:val="28"/>
                <w:szCs w:val="28"/>
              </w:rPr>
              <w:t>N</w:t>
            </w:r>
            <w:r w:rsidR="00261C66" w:rsidRPr="00261C66">
              <w:rPr>
                <w:rStyle w:val="Hyperlink"/>
                <w:noProof/>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_Toc88986886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101</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7"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1</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3"/>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1"/>
                <w:sz w:val="28"/>
                <w:szCs w:val="28"/>
              </w:rPr>
              <w:t xml:space="preserve"> t</w:t>
            </w:r>
            <w:r w:rsidR="00261C66" w:rsidRPr="00261C66">
              <w:rPr>
                <w:rStyle w:val="Hyperlink"/>
                <w:noProof/>
                <w:sz w:val="28"/>
                <w:szCs w:val="28"/>
              </w:rPr>
              <w:t>ác</w:t>
            </w:r>
            <w:r w:rsidR="00261C66" w:rsidRPr="00261C66">
              <w:rPr>
                <w:rStyle w:val="Hyperlink"/>
                <w:noProof/>
                <w:spacing w:val="2"/>
                <w:sz w:val="28"/>
                <w:szCs w:val="28"/>
              </w:rPr>
              <w:t xml:space="preserve"> </w:t>
            </w:r>
            <w:r w:rsidR="00261C66" w:rsidRPr="00261C66">
              <w:rPr>
                <w:rStyle w:val="Hyperlink"/>
                <w:noProof/>
                <w:spacing w:val="-1"/>
                <w:sz w:val="28"/>
                <w:szCs w:val="28"/>
              </w:rPr>
              <w:t>độ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1"/>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1"/>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
                <w:sz w:val="28"/>
                <w:szCs w:val="28"/>
              </w:rPr>
              <w:t xml:space="preserve"> </w:t>
            </w:r>
            <w:r w:rsidR="00261C66" w:rsidRPr="00261C66">
              <w:rPr>
                <w:rStyle w:val="Hyperlink"/>
                <w:noProof/>
                <w:sz w:val="28"/>
                <w:szCs w:val="28"/>
              </w:rPr>
              <w:t>án</w:t>
            </w:r>
            <w:r w:rsidR="00261C66" w:rsidRPr="00261C66">
              <w:rPr>
                <w:rStyle w:val="Hyperlink"/>
                <w:noProof/>
                <w:spacing w:val="3"/>
                <w:sz w:val="28"/>
                <w:szCs w:val="28"/>
              </w:rPr>
              <w:t xml:space="preserve"> </w:t>
            </w:r>
            <w:r w:rsidR="00261C66" w:rsidRPr="00261C66">
              <w:rPr>
                <w:rStyle w:val="Hyperlink"/>
                <w:noProof/>
                <w:spacing w:val="-1"/>
                <w:sz w:val="28"/>
                <w:szCs w:val="28"/>
              </w:rPr>
              <w:t>qu</w:t>
            </w:r>
            <w:r w:rsidR="00261C66" w:rsidRPr="00261C66">
              <w:rPr>
                <w:rStyle w:val="Hyperlink"/>
                <w:noProof/>
                <w:sz w:val="28"/>
                <w:szCs w:val="28"/>
              </w:rPr>
              <w:t xml:space="preserve">y </w:t>
            </w:r>
            <w:r w:rsidR="00261C66" w:rsidRPr="00261C66">
              <w:rPr>
                <w:rStyle w:val="Hyperlink"/>
                <w:noProof/>
                <w:spacing w:val="1"/>
                <w:sz w:val="28"/>
                <w:szCs w:val="28"/>
              </w:rPr>
              <w:t>ho</w:t>
            </w:r>
            <w:r w:rsidR="00261C66" w:rsidRPr="00261C66">
              <w:rPr>
                <w:rStyle w:val="Hyperlink"/>
                <w:noProof/>
                <w:sz w:val="28"/>
                <w:szCs w:val="28"/>
              </w:rPr>
              <w:t>ạ</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3"/>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3"/>
                <w:sz w:val="28"/>
                <w:szCs w:val="28"/>
              </w:rPr>
              <w:t xml:space="preserve"> </w:t>
            </w:r>
            <w:r w:rsidR="00261C66" w:rsidRPr="00261C66">
              <w:rPr>
                <w:rStyle w:val="Hyperlink"/>
                <w:noProof/>
                <w:spacing w:val="-1"/>
                <w:sz w:val="28"/>
                <w:szCs w:val="28"/>
              </w:rPr>
              <w:t>dụ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 xml:space="preserve">ất </w:t>
            </w:r>
            <w:r w:rsidR="00261C66" w:rsidRPr="00261C66">
              <w:rPr>
                <w:rStyle w:val="Hyperlink"/>
                <w:noProof/>
                <w:spacing w:val="1"/>
                <w:sz w:val="28"/>
                <w:szCs w:val="28"/>
              </w:rPr>
              <w:t>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3"/>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gu</w:t>
            </w:r>
            <w:r w:rsidR="00261C66" w:rsidRPr="00261C66">
              <w:rPr>
                <w:rStyle w:val="Hyperlink"/>
                <w:noProof/>
                <w:spacing w:val="1"/>
                <w:sz w:val="28"/>
                <w:szCs w:val="28"/>
              </w:rPr>
              <w:t>ồ</w:t>
            </w:r>
            <w:r w:rsidR="00261C66" w:rsidRPr="00261C66">
              <w:rPr>
                <w:rStyle w:val="Hyperlink"/>
                <w:noProof/>
                <w:sz w:val="28"/>
                <w:szCs w:val="28"/>
              </w:rPr>
              <w:t xml:space="preserve">n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z w:val="28"/>
                <w:szCs w:val="28"/>
              </w:rPr>
              <w:t>u</w:t>
            </w:r>
            <w:r w:rsidR="00261C66" w:rsidRPr="00261C66">
              <w:rPr>
                <w:rStyle w:val="Hyperlink"/>
                <w:noProof/>
                <w:spacing w:val="4"/>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ừ</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pacing w:val="1"/>
                <w:sz w:val="28"/>
                <w:szCs w:val="28"/>
              </w:rPr>
              <w:t>i</w:t>
            </w:r>
            <w:r w:rsidR="00261C66" w:rsidRPr="00261C66">
              <w:rPr>
                <w:rStyle w:val="Hyperlink"/>
                <w:noProof/>
                <w:sz w:val="28"/>
                <w:szCs w:val="28"/>
              </w:rPr>
              <w:t xml:space="preserve">ệc </w:t>
            </w:r>
            <w:r w:rsidR="00261C66" w:rsidRPr="00261C66">
              <w:rPr>
                <w:rStyle w:val="Hyperlink"/>
                <w:noProof/>
                <w:spacing w:val="1"/>
                <w:sz w:val="28"/>
                <w:szCs w:val="28"/>
              </w:rPr>
              <w:t>gi</w:t>
            </w:r>
            <w:r w:rsidR="00261C66" w:rsidRPr="00261C66">
              <w:rPr>
                <w:rStyle w:val="Hyperlink"/>
                <w:noProof/>
                <w:spacing w:val="-2"/>
                <w:sz w:val="28"/>
                <w:szCs w:val="28"/>
              </w:rPr>
              <w:t>a</w:t>
            </w:r>
            <w:r w:rsidR="00261C66" w:rsidRPr="00261C66">
              <w:rPr>
                <w:rStyle w:val="Hyperlink"/>
                <w:noProof/>
                <w:sz w:val="28"/>
                <w:szCs w:val="28"/>
              </w:rPr>
              <w:t>o</w:t>
            </w:r>
            <w:r w:rsidR="00261C66" w:rsidRPr="00261C66">
              <w:rPr>
                <w:rStyle w:val="Hyperlink"/>
                <w:noProof/>
                <w:spacing w:val="4"/>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w:t>
            </w:r>
            <w:r w:rsidR="00261C66" w:rsidRPr="00261C66">
              <w:rPr>
                <w:rStyle w:val="Hyperlink"/>
                <w:noProof/>
                <w:spacing w:val="1"/>
                <w:sz w:val="28"/>
                <w:szCs w:val="28"/>
              </w:rPr>
              <w:t>t</w:t>
            </w:r>
            <w:r w:rsidR="00261C66" w:rsidRPr="00261C66">
              <w:rPr>
                <w:rStyle w:val="Hyperlink"/>
                <w:noProof/>
                <w:sz w:val="28"/>
                <w:szCs w:val="28"/>
              </w:rPr>
              <w:t>, c</w:t>
            </w:r>
            <w:r w:rsidR="00261C66" w:rsidRPr="00261C66">
              <w:rPr>
                <w:rStyle w:val="Hyperlink"/>
                <w:noProof/>
                <w:spacing w:val="-1"/>
                <w:sz w:val="28"/>
                <w:szCs w:val="28"/>
              </w:rPr>
              <w:t>h</w:t>
            </w:r>
            <w:r w:rsidR="00261C66" w:rsidRPr="00261C66">
              <w:rPr>
                <w:rStyle w:val="Hyperlink"/>
                <w:noProof/>
                <w:sz w:val="28"/>
                <w:szCs w:val="28"/>
              </w:rPr>
              <w:t>o</w:t>
            </w:r>
            <w:r w:rsidR="00261C66" w:rsidRPr="00261C66">
              <w:rPr>
                <w:rStyle w:val="Hyperlink"/>
                <w:noProof/>
                <w:spacing w:val="4"/>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z w:val="28"/>
                <w:szCs w:val="28"/>
              </w:rPr>
              <w:t>ê</w:t>
            </w:r>
            <w:r w:rsidR="00261C66" w:rsidRPr="00261C66">
              <w:rPr>
                <w:rStyle w:val="Hyperlink"/>
                <w:noProof/>
                <w:spacing w:val="1"/>
                <w:sz w:val="28"/>
                <w:szCs w:val="28"/>
              </w:rPr>
              <w:t xml:space="preserve"> đ</w:t>
            </w:r>
            <w:r w:rsidR="00261C66" w:rsidRPr="00261C66">
              <w:rPr>
                <w:rStyle w:val="Hyperlink"/>
                <w:noProof/>
                <w:spacing w:val="-2"/>
                <w:sz w:val="28"/>
                <w:szCs w:val="28"/>
              </w:rPr>
              <w:t>ấ</w:t>
            </w:r>
            <w:r w:rsidR="00261C66" w:rsidRPr="00261C66">
              <w:rPr>
                <w:rStyle w:val="Hyperlink"/>
                <w:noProof/>
                <w:spacing w:val="1"/>
                <w:sz w:val="28"/>
                <w:szCs w:val="28"/>
              </w:rPr>
              <w:t>t</w:t>
            </w:r>
            <w:r w:rsidR="00261C66" w:rsidRPr="00261C66">
              <w:rPr>
                <w:rStyle w:val="Hyperlink"/>
                <w:noProof/>
                <w:sz w:val="28"/>
                <w:szCs w:val="28"/>
              </w:rPr>
              <w:t>,</w:t>
            </w:r>
            <w:r w:rsidR="00261C66" w:rsidRPr="00261C66">
              <w:rPr>
                <w:rStyle w:val="Hyperlink"/>
                <w:noProof/>
                <w:spacing w:val="2"/>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pacing w:val="-4"/>
                <w:sz w:val="28"/>
                <w:szCs w:val="28"/>
              </w:rPr>
              <w:t>y</w:t>
            </w:r>
            <w:r w:rsidR="00261C66" w:rsidRPr="00261C66">
              <w:rPr>
                <w:rStyle w:val="Hyperlink"/>
                <w:noProof/>
                <w:sz w:val="28"/>
                <w:szCs w:val="28"/>
              </w:rPr>
              <w:t>ển</w:t>
            </w:r>
            <w:r w:rsidR="00261C66" w:rsidRPr="00261C66">
              <w:rPr>
                <w:rStyle w:val="Hyperlink"/>
                <w:noProof/>
                <w:spacing w:val="6"/>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ụ</w:t>
            </w:r>
            <w:r w:rsidR="00261C66" w:rsidRPr="00261C66">
              <w:rPr>
                <w:rStyle w:val="Hyperlink"/>
                <w:noProof/>
                <w:sz w:val="28"/>
                <w:szCs w:val="28"/>
              </w:rPr>
              <w:t>c</w:t>
            </w:r>
            <w:r w:rsidR="00261C66" w:rsidRPr="00261C66">
              <w:rPr>
                <w:rStyle w:val="Hyperlink"/>
                <w:noProof/>
                <w:spacing w:val="3"/>
                <w:sz w:val="28"/>
                <w:szCs w:val="28"/>
              </w:rPr>
              <w:t xml:space="preserve"> </w:t>
            </w:r>
            <w:r w:rsidR="00261C66" w:rsidRPr="00261C66">
              <w:rPr>
                <w:rStyle w:val="Hyperlink"/>
                <w:noProof/>
                <w:spacing w:val="1"/>
                <w:sz w:val="28"/>
                <w:szCs w:val="28"/>
              </w:rPr>
              <w:t>đí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4"/>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2"/>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4"/>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4"/>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à</w:t>
            </w:r>
            <w:r w:rsidR="00261C66" w:rsidRPr="00261C66">
              <w:rPr>
                <w:rStyle w:val="Hyperlink"/>
                <w:noProof/>
                <w:spacing w:val="3"/>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z w:val="28"/>
                <w:szCs w:val="28"/>
              </w:rPr>
              <w:t>i</w:t>
            </w:r>
            <w:r w:rsidR="00261C66" w:rsidRPr="00261C66">
              <w:rPr>
                <w:rStyle w:val="Hyperlink"/>
                <w:noProof/>
                <w:spacing w:val="4"/>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z w:val="28"/>
                <w:szCs w:val="28"/>
              </w:rPr>
              <w:t>í</w:t>
            </w:r>
            <w:r w:rsidR="00261C66" w:rsidRPr="00261C66">
              <w:rPr>
                <w:rStyle w:val="Hyperlink"/>
                <w:noProof/>
                <w:spacing w:val="4"/>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 xml:space="preserve">ho </w:t>
            </w:r>
            <w:r w:rsidR="00261C66" w:rsidRPr="00261C66">
              <w:rPr>
                <w:rStyle w:val="Hyperlink"/>
                <w:noProof/>
                <w:spacing w:val="1"/>
                <w:sz w:val="28"/>
                <w:szCs w:val="28"/>
              </w:rPr>
              <w:t>vi</w:t>
            </w:r>
            <w:r w:rsidR="00261C66" w:rsidRPr="00261C66">
              <w:rPr>
                <w:rStyle w:val="Hyperlink"/>
                <w:noProof/>
                <w:spacing w:val="-2"/>
                <w:sz w:val="28"/>
                <w:szCs w:val="28"/>
              </w:rPr>
              <w:t>ệ</w:t>
            </w:r>
            <w:r w:rsidR="00261C66" w:rsidRPr="00261C66">
              <w:rPr>
                <w:rStyle w:val="Hyperlink"/>
                <w:noProof/>
                <w:sz w:val="28"/>
                <w:szCs w:val="28"/>
              </w:rPr>
              <w:t xml:space="preserve">c </w:t>
            </w:r>
            <w:r w:rsidR="00261C66" w:rsidRPr="00261C66">
              <w:rPr>
                <w:rStyle w:val="Hyperlink"/>
                <w:noProof/>
                <w:spacing w:val="-1"/>
                <w:sz w:val="28"/>
                <w:szCs w:val="28"/>
              </w:rPr>
              <w:t>b</w:t>
            </w:r>
            <w:r w:rsidR="00261C66" w:rsidRPr="00261C66">
              <w:rPr>
                <w:rStyle w:val="Hyperlink"/>
                <w:noProof/>
                <w:spacing w:val="1"/>
                <w:sz w:val="28"/>
                <w:szCs w:val="28"/>
              </w:rPr>
              <w:t>ồ</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th</w:t>
            </w:r>
            <w:r w:rsidR="00261C66" w:rsidRPr="00261C66">
              <w:rPr>
                <w:rStyle w:val="Hyperlink"/>
                <w:noProof/>
                <w:spacing w:val="-3"/>
                <w:sz w:val="28"/>
                <w:szCs w:val="28"/>
              </w:rPr>
              <w:t>ư</w:t>
            </w:r>
            <w:r w:rsidR="00261C66" w:rsidRPr="00261C66">
              <w:rPr>
                <w:rStyle w:val="Hyperlink"/>
                <w:noProof/>
                <w:sz w:val="28"/>
                <w:szCs w:val="28"/>
              </w:rPr>
              <w:t>ờ</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z w:val="28"/>
                <w:szCs w:val="28"/>
              </w:rPr>
              <w:t>,</w:t>
            </w:r>
            <w:r w:rsidR="00261C66" w:rsidRPr="00261C66">
              <w:rPr>
                <w:rStyle w:val="Hyperlink"/>
                <w:noProof/>
                <w:spacing w:val="-1"/>
                <w:sz w:val="28"/>
                <w:szCs w:val="28"/>
              </w:rPr>
              <w:t xml:space="preserve"> h</w:t>
            </w:r>
            <w:r w:rsidR="00261C66" w:rsidRPr="00261C66">
              <w:rPr>
                <w:rStyle w:val="Hyperlink"/>
                <w:noProof/>
                <w:sz w:val="28"/>
                <w:szCs w:val="28"/>
              </w:rPr>
              <w:t>ỗ</w:t>
            </w:r>
            <w:r w:rsidR="00261C66" w:rsidRPr="00261C66">
              <w:rPr>
                <w:rStyle w:val="Hyperlink"/>
                <w:noProof/>
                <w:spacing w:val="1"/>
                <w:sz w:val="28"/>
                <w:szCs w:val="28"/>
              </w:rPr>
              <w:t xml:space="preserve"> t</w:t>
            </w:r>
            <w:r w:rsidR="00261C66" w:rsidRPr="00261C66">
              <w:rPr>
                <w:rStyle w:val="Hyperlink"/>
                <w:noProof/>
                <w:spacing w:val="-2"/>
                <w:sz w:val="28"/>
                <w:szCs w:val="28"/>
              </w:rPr>
              <w:t>r</w:t>
            </w:r>
            <w:r w:rsidR="00261C66" w:rsidRPr="00261C66">
              <w:rPr>
                <w:rStyle w:val="Hyperlink"/>
                <w:noProof/>
                <w:sz w:val="28"/>
                <w:szCs w:val="28"/>
              </w:rPr>
              <w:t>ợ,</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ái</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ịn</w:t>
            </w:r>
            <w:r w:rsidR="00261C66" w:rsidRPr="00261C66">
              <w:rPr>
                <w:rStyle w:val="Hyperlink"/>
                <w:noProof/>
                <w:sz w:val="28"/>
                <w:szCs w:val="28"/>
              </w:rPr>
              <w:t>h</w:t>
            </w:r>
            <w:r w:rsidR="00261C66" w:rsidRPr="00261C66">
              <w:rPr>
                <w:rStyle w:val="Hyperlink"/>
                <w:noProof/>
                <w:spacing w:val="1"/>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ư</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101</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8"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2</w:t>
            </w:r>
            <w:r w:rsidR="00261C66" w:rsidRPr="00261C66">
              <w:rPr>
                <w:rStyle w:val="Hyperlink"/>
                <w:noProof/>
                <w:sz w:val="28"/>
                <w:szCs w:val="28"/>
              </w:rPr>
              <w:t>.</w:t>
            </w:r>
            <w:r w:rsidR="00261C66" w:rsidRPr="00261C66">
              <w:rPr>
                <w:rStyle w:val="Hyperlink"/>
                <w:noProof/>
                <w:spacing w:val="37"/>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39"/>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3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á</w:t>
            </w:r>
            <w:r w:rsidR="00261C66" w:rsidRPr="00261C66">
              <w:rPr>
                <w:rStyle w:val="Hyperlink"/>
                <w:noProof/>
                <w:sz w:val="28"/>
                <w:szCs w:val="28"/>
              </w:rPr>
              <w:t>c</w:t>
            </w:r>
            <w:r w:rsidR="00261C66" w:rsidRPr="00261C66">
              <w:rPr>
                <w:rStyle w:val="Hyperlink"/>
                <w:noProof/>
                <w:spacing w:val="38"/>
                <w:sz w:val="28"/>
                <w:szCs w:val="28"/>
              </w:rPr>
              <w:t xml:space="preserve"> </w:t>
            </w:r>
            <w:r w:rsidR="00261C66" w:rsidRPr="00261C66">
              <w:rPr>
                <w:rStyle w:val="Hyperlink"/>
                <w:noProof/>
                <w:spacing w:val="-1"/>
                <w:sz w:val="28"/>
                <w:szCs w:val="28"/>
              </w:rPr>
              <w:t>độ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38"/>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2"/>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á</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3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ạch</w:t>
            </w:r>
            <w:r w:rsidR="00261C66" w:rsidRPr="00261C66">
              <w:rPr>
                <w:rStyle w:val="Hyperlink"/>
                <w:noProof/>
                <w:spacing w:val="37"/>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37"/>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h</w:t>
            </w:r>
            <w:r w:rsidR="00261C66" w:rsidRPr="00261C66">
              <w:rPr>
                <w:rStyle w:val="Hyperlink"/>
                <w:noProof/>
                <w:sz w:val="28"/>
                <w:szCs w:val="28"/>
              </w:rPr>
              <w:t xml:space="preserve">ả </w:t>
            </w:r>
            <w:r w:rsidR="00261C66" w:rsidRPr="00261C66">
              <w:rPr>
                <w:rStyle w:val="Hyperlink"/>
                <w:noProof/>
                <w:spacing w:val="1"/>
                <w:sz w:val="28"/>
                <w:szCs w:val="28"/>
              </w:rPr>
              <w:t>n</w:t>
            </w:r>
            <w:r w:rsidR="00261C66" w:rsidRPr="00261C66">
              <w:rPr>
                <w:rStyle w:val="Hyperlink"/>
                <w:noProof/>
                <w:spacing w:val="-2"/>
                <w:sz w:val="28"/>
                <w:szCs w:val="28"/>
              </w:rPr>
              <w:t>ă</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b</w:t>
            </w:r>
            <w:r w:rsidR="00261C66" w:rsidRPr="00261C66">
              <w:rPr>
                <w:rStyle w:val="Hyperlink"/>
                <w:noProof/>
                <w:spacing w:val="-2"/>
                <w:sz w:val="28"/>
                <w:szCs w:val="28"/>
              </w:rPr>
              <w:t>ả</w:t>
            </w:r>
            <w:r w:rsidR="00261C66" w:rsidRPr="00261C66">
              <w:rPr>
                <w:rStyle w:val="Hyperlink"/>
                <w:noProof/>
                <w:sz w:val="28"/>
                <w:szCs w:val="28"/>
              </w:rPr>
              <w:t>o</w:t>
            </w:r>
            <w:r w:rsidR="00261C66" w:rsidRPr="00261C66">
              <w:rPr>
                <w:rStyle w:val="Hyperlink"/>
                <w:noProof/>
                <w:spacing w:val="1"/>
                <w:sz w:val="28"/>
                <w:szCs w:val="28"/>
              </w:rPr>
              <w:t xml:space="preserve"> đ</w:t>
            </w:r>
            <w:r w:rsidR="00261C66" w:rsidRPr="00261C66">
              <w:rPr>
                <w:rStyle w:val="Hyperlink"/>
                <w:noProof/>
                <w:sz w:val="28"/>
                <w:szCs w:val="28"/>
              </w:rPr>
              <w:t>ảm</w:t>
            </w:r>
            <w:r w:rsidR="00261C66" w:rsidRPr="00261C66">
              <w:rPr>
                <w:rStyle w:val="Hyperlink"/>
                <w:noProof/>
                <w:spacing w:val="-5"/>
                <w:sz w:val="28"/>
                <w:szCs w:val="28"/>
              </w:rPr>
              <w:t xml:space="preserve"> </w:t>
            </w:r>
            <w:r w:rsidR="00261C66" w:rsidRPr="00261C66">
              <w:rPr>
                <w:rStyle w:val="Hyperlink"/>
                <w:noProof/>
                <w:sz w:val="28"/>
                <w:szCs w:val="28"/>
              </w:rPr>
              <w:t>an</w:t>
            </w:r>
            <w:r w:rsidR="00261C66" w:rsidRPr="00261C66">
              <w:rPr>
                <w:rStyle w:val="Hyperlink"/>
                <w:noProof/>
                <w:spacing w:val="1"/>
                <w:sz w:val="28"/>
                <w:szCs w:val="28"/>
              </w:rPr>
              <w:t xml:space="preserve"> n</w:t>
            </w:r>
            <w:r w:rsidR="00261C66" w:rsidRPr="00261C66">
              <w:rPr>
                <w:rStyle w:val="Hyperlink"/>
                <w:noProof/>
                <w:spacing w:val="-1"/>
                <w:sz w:val="28"/>
                <w:szCs w:val="28"/>
              </w:rPr>
              <w:t>in</w:t>
            </w:r>
            <w:r w:rsidR="00261C66" w:rsidRPr="00261C66">
              <w:rPr>
                <w:rStyle w:val="Hyperlink"/>
                <w:noProof/>
                <w:sz w:val="28"/>
                <w:szCs w:val="28"/>
              </w:rPr>
              <w:t>h</w:t>
            </w:r>
            <w:r w:rsidR="00261C66" w:rsidRPr="00261C66">
              <w:rPr>
                <w:rStyle w:val="Hyperlink"/>
                <w:noProof/>
                <w:spacing w:val="1"/>
                <w:sz w:val="28"/>
                <w:szCs w:val="28"/>
              </w:rPr>
              <w:t xml:space="preserve"> l</w:t>
            </w:r>
            <w:r w:rsidR="00261C66" w:rsidRPr="00261C66">
              <w:rPr>
                <w:rStyle w:val="Hyperlink"/>
                <w:noProof/>
                <w:spacing w:val="-1"/>
                <w:sz w:val="28"/>
                <w:szCs w:val="28"/>
              </w:rPr>
              <w:t>ư</w:t>
            </w:r>
            <w:r w:rsidR="00261C66" w:rsidRPr="00261C66">
              <w:rPr>
                <w:rStyle w:val="Hyperlink"/>
                <w:noProof/>
                <w:spacing w:val="-2"/>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pacing w:val="-1"/>
                <w:sz w:val="28"/>
                <w:szCs w:val="28"/>
              </w:rPr>
              <w:t>ự</w:t>
            </w:r>
            <w:r w:rsidR="00261C66" w:rsidRPr="00261C66">
              <w:rPr>
                <w:rStyle w:val="Hyperlink"/>
                <w:noProof/>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102</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89"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3</w:t>
            </w:r>
            <w:r w:rsidR="00261C66" w:rsidRPr="00261C66">
              <w:rPr>
                <w:rStyle w:val="Hyperlink"/>
                <w:noProof/>
                <w:sz w:val="28"/>
                <w:szCs w:val="28"/>
              </w:rPr>
              <w:t>.</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
                <w:sz w:val="28"/>
                <w:szCs w:val="28"/>
              </w:rPr>
              <w:t xml:space="preserve"> t</w:t>
            </w:r>
            <w:r w:rsidR="00261C66" w:rsidRPr="00261C66">
              <w:rPr>
                <w:rStyle w:val="Hyperlink"/>
                <w:noProof/>
                <w:sz w:val="28"/>
                <w:szCs w:val="28"/>
              </w:rPr>
              <w:t xml:space="preserve">ác </w:t>
            </w:r>
            <w:r w:rsidR="00261C66" w:rsidRPr="00261C66">
              <w:rPr>
                <w:rStyle w:val="Hyperlink"/>
                <w:noProof/>
                <w:spacing w:val="-1"/>
                <w:sz w:val="28"/>
                <w:szCs w:val="28"/>
              </w:rPr>
              <w:t>đ</w:t>
            </w:r>
            <w:r w:rsidR="00261C66" w:rsidRPr="00261C66">
              <w:rPr>
                <w:rStyle w:val="Hyperlink"/>
                <w:noProof/>
                <w:spacing w:val="1"/>
                <w:sz w:val="28"/>
                <w:szCs w:val="28"/>
              </w:rPr>
              <w:t>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ủ</w:t>
            </w:r>
            <w:r w:rsidR="00261C66" w:rsidRPr="00261C66">
              <w:rPr>
                <w:rStyle w:val="Hyperlink"/>
                <w:noProof/>
                <w:sz w:val="28"/>
                <w:szCs w:val="28"/>
              </w:rPr>
              <w:t xml:space="preserve">a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1"/>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z w:val="28"/>
                <w:szCs w:val="28"/>
              </w:rPr>
              <w:t>án</w:t>
            </w:r>
            <w:r w:rsidR="00261C66" w:rsidRPr="00261C66">
              <w:rPr>
                <w:rStyle w:val="Hyperlink"/>
                <w:noProof/>
                <w:spacing w:val="1"/>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2"/>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o</w:t>
            </w:r>
            <w:r w:rsidR="00261C66" w:rsidRPr="00261C66">
              <w:rPr>
                <w:rStyle w:val="Hyperlink"/>
                <w:noProof/>
                <w:sz w:val="28"/>
                <w:szCs w:val="28"/>
              </w:rPr>
              <w:t>ạch</w:t>
            </w:r>
            <w:r w:rsidR="00261C66" w:rsidRPr="00261C66">
              <w:rPr>
                <w:rStyle w:val="Hyperlink"/>
                <w:noProof/>
                <w:spacing w:val="1"/>
                <w:sz w:val="28"/>
                <w:szCs w:val="28"/>
              </w:rPr>
              <w:t xml:space="preserve"> s</w:t>
            </w:r>
            <w:r w:rsidR="00261C66" w:rsidRPr="00261C66">
              <w:rPr>
                <w:rStyle w:val="Hyperlink"/>
                <w:noProof/>
                <w:sz w:val="28"/>
                <w:szCs w:val="28"/>
              </w:rPr>
              <w:t>ử</w:t>
            </w:r>
            <w:r w:rsidR="00261C66" w:rsidRPr="00261C66">
              <w:rPr>
                <w:rStyle w:val="Hyperlink"/>
                <w:noProof/>
                <w:spacing w:val="-1"/>
                <w:sz w:val="28"/>
                <w:szCs w:val="28"/>
              </w:rPr>
              <w:t xml:space="preserve"> 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đ</w:t>
            </w:r>
            <w:r w:rsidR="00261C66" w:rsidRPr="00261C66">
              <w:rPr>
                <w:rStyle w:val="Hyperlink"/>
                <w:noProof/>
                <w:spacing w:val="-2"/>
                <w:sz w:val="28"/>
                <w:szCs w:val="28"/>
              </w:rPr>
              <w:t>ấ</w:t>
            </w:r>
            <w:r w:rsidR="00261C66" w:rsidRPr="00261C66">
              <w:rPr>
                <w:rStyle w:val="Hyperlink"/>
                <w:noProof/>
                <w:sz w:val="28"/>
                <w:szCs w:val="28"/>
              </w:rPr>
              <w:t>t</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ố</w:t>
            </w:r>
            <w:r w:rsidR="00261C66" w:rsidRPr="00261C66">
              <w:rPr>
                <w:rStyle w:val="Hyperlink"/>
                <w:noProof/>
                <w:sz w:val="28"/>
                <w:szCs w:val="28"/>
              </w:rPr>
              <w:t>i</w:t>
            </w:r>
            <w:r w:rsidR="00261C66" w:rsidRPr="00261C66">
              <w:rPr>
                <w:rStyle w:val="Hyperlink"/>
                <w:noProof/>
                <w:spacing w:val="1"/>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ới</w:t>
            </w:r>
            <w:r w:rsidR="00261C66" w:rsidRPr="00261C66">
              <w:rPr>
                <w:rStyle w:val="Hyperlink"/>
                <w:noProof/>
                <w:spacing w:val="1"/>
                <w:sz w:val="28"/>
                <w:szCs w:val="28"/>
              </w:rPr>
              <w:t xml:space="preserve"> </w:t>
            </w:r>
            <w:r w:rsidR="00261C66" w:rsidRPr="00261C66">
              <w:rPr>
                <w:rStyle w:val="Hyperlink"/>
                <w:noProof/>
                <w:spacing w:val="-1"/>
                <w:sz w:val="28"/>
                <w:szCs w:val="28"/>
              </w:rPr>
              <w:t>v</w:t>
            </w:r>
            <w:r w:rsidR="00261C66" w:rsidRPr="00261C66">
              <w:rPr>
                <w:rStyle w:val="Hyperlink"/>
                <w:noProof/>
                <w:spacing w:val="1"/>
                <w:sz w:val="28"/>
                <w:szCs w:val="28"/>
              </w:rPr>
              <w:t>i</w:t>
            </w:r>
            <w:r w:rsidR="00261C66" w:rsidRPr="00261C66">
              <w:rPr>
                <w:rStyle w:val="Hyperlink"/>
                <w:noProof/>
                <w:sz w:val="28"/>
                <w:szCs w:val="28"/>
              </w:rPr>
              <w:t xml:space="preserve">ệc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pacing w:val="-2"/>
                <w:sz w:val="28"/>
                <w:szCs w:val="28"/>
              </w:rPr>
              <w:t>ả</w:t>
            </w:r>
            <w:r w:rsidR="00261C66" w:rsidRPr="00261C66">
              <w:rPr>
                <w:rStyle w:val="Hyperlink"/>
                <w:noProof/>
                <w:sz w:val="28"/>
                <w:szCs w:val="28"/>
              </w:rPr>
              <w:t xml:space="preserve">i </w:t>
            </w:r>
            <w:r w:rsidR="00261C66" w:rsidRPr="00261C66">
              <w:rPr>
                <w:rStyle w:val="Hyperlink"/>
                <w:noProof/>
                <w:spacing w:val="1"/>
                <w:sz w:val="28"/>
                <w:szCs w:val="28"/>
              </w:rPr>
              <w:t>qu</w:t>
            </w:r>
            <w:r w:rsidR="00261C66" w:rsidRPr="00261C66">
              <w:rPr>
                <w:rStyle w:val="Hyperlink"/>
                <w:noProof/>
                <w:spacing w:val="-4"/>
                <w:sz w:val="28"/>
                <w:szCs w:val="28"/>
              </w:rPr>
              <w:t>y</w:t>
            </w:r>
            <w:r w:rsidR="00261C66" w:rsidRPr="00261C66">
              <w:rPr>
                <w:rStyle w:val="Hyperlink"/>
                <w:noProof/>
                <w:sz w:val="28"/>
                <w:szCs w:val="28"/>
              </w:rPr>
              <w:t>ết</w:t>
            </w:r>
            <w:r w:rsidR="00261C66" w:rsidRPr="00261C66">
              <w:rPr>
                <w:rStyle w:val="Hyperlink"/>
                <w:noProof/>
                <w:spacing w:val="15"/>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ỹ</w:t>
            </w:r>
            <w:r w:rsidR="00261C66" w:rsidRPr="00261C66">
              <w:rPr>
                <w:rStyle w:val="Hyperlink"/>
                <w:noProof/>
                <w:spacing w:val="10"/>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15"/>
                <w:sz w:val="28"/>
                <w:szCs w:val="28"/>
              </w:rPr>
              <w:t xml:space="preserve"> </w:t>
            </w:r>
            <w:r w:rsidR="00261C66" w:rsidRPr="00261C66">
              <w:rPr>
                <w:rStyle w:val="Hyperlink"/>
                <w:noProof/>
                <w:sz w:val="28"/>
                <w:szCs w:val="28"/>
              </w:rPr>
              <w:t>ở,</w:t>
            </w:r>
            <w:r w:rsidR="00261C66" w:rsidRPr="00261C66">
              <w:rPr>
                <w:rStyle w:val="Hyperlink"/>
                <w:noProof/>
                <w:spacing w:val="16"/>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ứ</w:t>
            </w:r>
            <w:r w:rsidR="00261C66" w:rsidRPr="00261C66">
              <w:rPr>
                <w:rStyle w:val="Hyperlink"/>
                <w:noProof/>
                <w:sz w:val="28"/>
                <w:szCs w:val="28"/>
              </w:rPr>
              <w:t>c</w:t>
            </w:r>
            <w:r w:rsidR="00261C66" w:rsidRPr="00261C66">
              <w:rPr>
                <w:rStyle w:val="Hyperlink"/>
                <w:noProof/>
                <w:spacing w:val="17"/>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ộ</w:t>
            </w:r>
            <w:r w:rsidR="00261C66" w:rsidRPr="00261C66">
              <w:rPr>
                <w:rStyle w:val="Hyperlink"/>
                <w:noProof/>
                <w:spacing w:val="15"/>
                <w:sz w:val="28"/>
                <w:szCs w:val="28"/>
              </w:rPr>
              <w:t xml:space="preserve"> </w:t>
            </w:r>
            <w:r w:rsidR="00261C66" w:rsidRPr="00261C66">
              <w:rPr>
                <w:rStyle w:val="Hyperlink"/>
                <w:noProof/>
                <w:sz w:val="28"/>
                <w:szCs w:val="28"/>
              </w:rPr>
              <w:t>ả</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5"/>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2"/>
                <w:sz w:val="28"/>
                <w:szCs w:val="28"/>
              </w:rPr>
              <w:t>ở</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5"/>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15"/>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ời</w:t>
            </w:r>
            <w:r w:rsidR="00261C66" w:rsidRPr="00261C66">
              <w:rPr>
                <w:rStyle w:val="Hyperlink"/>
                <w:noProof/>
                <w:spacing w:val="15"/>
                <w:sz w:val="28"/>
                <w:szCs w:val="28"/>
              </w:rPr>
              <w:t xml:space="preserve"> </w:t>
            </w:r>
            <w:r w:rsidR="00261C66" w:rsidRPr="00261C66">
              <w:rPr>
                <w:rStyle w:val="Hyperlink"/>
                <w:noProof/>
                <w:spacing w:val="-1"/>
                <w:sz w:val="28"/>
                <w:szCs w:val="28"/>
              </w:rPr>
              <w:t>s</w:t>
            </w:r>
            <w:r w:rsidR="00261C66" w:rsidRPr="00261C66">
              <w:rPr>
                <w:rStyle w:val="Hyperlink"/>
                <w:noProof/>
                <w:spacing w:val="1"/>
                <w:sz w:val="28"/>
                <w:szCs w:val="28"/>
              </w:rPr>
              <w:t>ố</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5"/>
                <w:sz w:val="28"/>
                <w:szCs w:val="28"/>
              </w:rPr>
              <w:t xml:space="preserve"> </w:t>
            </w:r>
            <w:r w:rsidR="00261C66" w:rsidRPr="00261C66">
              <w:rPr>
                <w:rStyle w:val="Hyperlink"/>
                <w:noProof/>
                <w:sz w:val="28"/>
                <w:szCs w:val="28"/>
              </w:rPr>
              <w:t>các</w:t>
            </w:r>
            <w:r w:rsidR="00261C66" w:rsidRPr="00261C66">
              <w:rPr>
                <w:rStyle w:val="Hyperlink"/>
                <w:noProof/>
                <w:spacing w:val="12"/>
                <w:sz w:val="28"/>
                <w:szCs w:val="28"/>
              </w:rPr>
              <w:t xml:space="preserve"> </w:t>
            </w:r>
            <w:r w:rsidR="00261C66" w:rsidRPr="00261C66">
              <w:rPr>
                <w:rStyle w:val="Hyperlink"/>
                <w:noProof/>
                <w:spacing w:val="2"/>
                <w:sz w:val="28"/>
                <w:szCs w:val="28"/>
              </w:rPr>
              <w:t>h</w:t>
            </w:r>
            <w:r w:rsidR="00261C66" w:rsidRPr="00261C66">
              <w:rPr>
                <w:rStyle w:val="Hyperlink"/>
                <w:noProof/>
                <w:sz w:val="28"/>
                <w:szCs w:val="28"/>
              </w:rPr>
              <w:t>ộ</w:t>
            </w:r>
            <w:r w:rsidR="00261C66" w:rsidRPr="00261C66">
              <w:rPr>
                <w:rStyle w:val="Hyperlink"/>
                <w:noProof/>
                <w:spacing w:val="13"/>
                <w:sz w:val="28"/>
                <w:szCs w:val="28"/>
              </w:rPr>
              <w:t xml:space="preserve"> </w:t>
            </w:r>
            <w:r w:rsidR="00261C66" w:rsidRPr="00261C66">
              <w:rPr>
                <w:rStyle w:val="Hyperlink"/>
                <w:noProof/>
                <w:spacing w:val="1"/>
                <w:sz w:val="28"/>
                <w:szCs w:val="28"/>
              </w:rPr>
              <w:t>d</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rStyle w:val="Hyperlink"/>
                <w:noProof/>
                <w:spacing w:val="15"/>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z w:val="28"/>
                <w:szCs w:val="28"/>
              </w:rPr>
              <w:t>ải</w:t>
            </w:r>
            <w:r w:rsidR="00261C66" w:rsidRPr="00261C66">
              <w:rPr>
                <w:rStyle w:val="Hyperlink"/>
                <w:noProof/>
                <w:spacing w:val="13"/>
                <w:sz w:val="28"/>
                <w:szCs w:val="28"/>
              </w:rPr>
              <w:t xml:space="preserve"> </w:t>
            </w:r>
            <w:r w:rsidR="00261C66" w:rsidRPr="00261C66">
              <w:rPr>
                <w:rStyle w:val="Hyperlink"/>
                <w:noProof/>
                <w:spacing w:val="1"/>
                <w:sz w:val="28"/>
                <w:szCs w:val="28"/>
              </w:rPr>
              <w:t>d</w:t>
            </w:r>
            <w:r w:rsidR="00261C66" w:rsidRPr="00261C66">
              <w:rPr>
                <w:rStyle w:val="Hyperlink"/>
                <w:noProof/>
                <w:sz w:val="28"/>
                <w:szCs w:val="28"/>
              </w:rPr>
              <w:t>i</w:t>
            </w:r>
            <w:r w:rsidR="00261C66" w:rsidRPr="00261C66">
              <w:rPr>
                <w:rStyle w:val="Hyperlink"/>
                <w:noProof/>
                <w:spacing w:val="13"/>
                <w:sz w:val="28"/>
                <w:szCs w:val="28"/>
              </w:rPr>
              <w:t xml:space="preserve"> </w:t>
            </w:r>
            <w:r w:rsidR="00261C66" w:rsidRPr="00261C66">
              <w:rPr>
                <w:rStyle w:val="Hyperlink"/>
                <w:noProof/>
                <w:spacing w:val="1"/>
                <w:sz w:val="28"/>
                <w:szCs w:val="28"/>
              </w:rPr>
              <w:t>d</w:t>
            </w:r>
            <w:r w:rsidR="00261C66" w:rsidRPr="00261C66">
              <w:rPr>
                <w:rStyle w:val="Hyperlink"/>
                <w:noProof/>
                <w:spacing w:val="-2"/>
                <w:sz w:val="28"/>
                <w:szCs w:val="28"/>
              </w:rPr>
              <w:t>ờ</w:t>
            </w:r>
            <w:r w:rsidR="00261C66" w:rsidRPr="00261C66">
              <w:rPr>
                <w:rStyle w:val="Hyperlink"/>
                <w:noProof/>
                <w:sz w:val="28"/>
                <w:szCs w:val="28"/>
              </w:rPr>
              <w:t>i</w:t>
            </w:r>
            <w:r w:rsidR="00261C66" w:rsidRPr="00261C66">
              <w:rPr>
                <w:rStyle w:val="Hyperlink"/>
                <w:noProof/>
                <w:spacing w:val="15"/>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h</w:t>
            </w:r>
            <w:r w:rsidR="00261C66" w:rsidRPr="00261C66">
              <w:rPr>
                <w:rStyle w:val="Hyperlink"/>
                <w:noProof/>
                <w:sz w:val="28"/>
                <w:szCs w:val="28"/>
              </w:rPr>
              <w:t>ỗ ổ,</w:t>
            </w:r>
            <w:r w:rsidR="00261C66" w:rsidRPr="00261C66">
              <w:rPr>
                <w:rStyle w:val="Hyperlink"/>
                <w:noProof/>
                <w:spacing w:val="15"/>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ố</w:t>
            </w:r>
            <w:r w:rsidR="00261C66" w:rsidRPr="00261C66">
              <w:rPr>
                <w:rStyle w:val="Hyperlink"/>
                <w:noProof/>
                <w:spacing w:val="-2"/>
                <w:sz w:val="28"/>
                <w:szCs w:val="28"/>
              </w:rPr>
              <w:t xml:space="preserve"> </w:t>
            </w:r>
            <w:r w:rsidR="00261C66" w:rsidRPr="00261C66">
              <w:rPr>
                <w:rStyle w:val="Hyperlink"/>
                <w:noProof/>
                <w:spacing w:val="1"/>
                <w:sz w:val="28"/>
                <w:szCs w:val="28"/>
              </w:rPr>
              <w:t>l</w:t>
            </w:r>
            <w:r w:rsidR="00261C66" w:rsidRPr="00261C66">
              <w:rPr>
                <w:rStyle w:val="Hyperlink"/>
                <w:noProof/>
                <w:spacing w:val="-2"/>
                <w:sz w:val="28"/>
                <w:szCs w:val="28"/>
              </w:rPr>
              <w:t>a</w:t>
            </w:r>
            <w:r w:rsidR="00261C66" w:rsidRPr="00261C66">
              <w:rPr>
                <w:rStyle w:val="Hyperlink"/>
                <w:noProof/>
                <w:sz w:val="28"/>
                <w:szCs w:val="28"/>
              </w:rPr>
              <w:t>o</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ph</w:t>
            </w:r>
            <w:r w:rsidR="00261C66" w:rsidRPr="00261C66">
              <w:rPr>
                <w:rStyle w:val="Hyperlink"/>
                <w:noProof/>
                <w:spacing w:val="-2"/>
                <w:sz w:val="28"/>
                <w:szCs w:val="28"/>
              </w:rPr>
              <w:t>ả</w:t>
            </w:r>
            <w:r w:rsidR="00261C66" w:rsidRPr="00261C66">
              <w:rPr>
                <w:rStyle w:val="Hyperlink"/>
                <w:noProof/>
                <w:sz w:val="28"/>
                <w:szCs w:val="28"/>
              </w:rPr>
              <w:t>i</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pacing w:val="-4"/>
                <w:sz w:val="28"/>
                <w:szCs w:val="28"/>
              </w:rPr>
              <w:t>y</w:t>
            </w:r>
            <w:r w:rsidR="00261C66" w:rsidRPr="00261C66">
              <w:rPr>
                <w:rStyle w:val="Hyperlink"/>
                <w:noProof/>
                <w:sz w:val="28"/>
                <w:szCs w:val="28"/>
              </w:rPr>
              <w:t>ển</w:t>
            </w:r>
            <w:r w:rsidR="00261C66" w:rsidRPr="00261C66">
              <w:rPr>
                <w:rStyle w:val="Hyperlink"/>
                <w:noProof/>
                <w:spacing w:val="1"/>
                <w:sz w:val="28"/>
                <w:szCs w:val="28"/>
              </w:rPr>
              <w:t xml:space="preserve"> đổ</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rStyle w:val="Hyperlink"/>
                <w:noProof/>
                <w:spacing w:val="1"/>
                <w:sz w:val="28"/>
                <w:szCs w:val="28"/>
              </w:rPr>
              <w:t>h</w:t>
            </w:r>
            <w:r w:rsidR="00261C66" w:rsidRPr="00261C66">
              <w:rPr>
                <w:rStyle w:val="Hyperlink"/>
                <w:noProof/>
                <w:sz w:val="28"/>
                <w:szCs w:val="28"/>
              </w:rPr>
              <w:t>ề</w:t>
            </w:r>
            <w:r w:rsidR="00261C66" w:rsidRPr="00261C66">
              <w:rPr>
                <w:rStyle w:val="Hyperlink"/>
                <w:noProof/>
                <w:spacing w:val="-3"/>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gh</w:t>
            </w:r>
            <w:r w:rsidR="00261C66" w:rsidRPr="00261C66">
              <w:rPr>
                <w:rStyle w:val="Hyperlink"/>
                <w:noProof/>
                <w:spacing w:val="1"/>
                <w:sz w:val="28"/>
                <w:szCs w:val="28"/>
              </w:rPr>
              <w:t>i</w:t>
            </w:r>
            <w:r w:rsidR="00261C66" w:rsidRPr="00261C66">
              <w:rPr>
                <w:rStyle w:val="Hyperlink"/>
                <w:noProof/>
                <w:spacing w:val="-2"/>
                <w:sz w:val="28"/>
                <w:szCs w:val="28"/>
              </w:rPr>
              <w:t>ệ</w:t>
            </w:r>
            <w:r w:rsidR="00261C66" w:rsidRPr="00261C66">
              <w:rPr>
                <w:rStyle w:val="Hyperlink"/>
                <w:noProof/>
                <w:sz w:val="28"/>
                <w:szCs w:val="28"/>
              </w:rPr>
              <w:t>p</w:t>
            </w:r>
            <w:r w:rsidR="00261C66" w:rsidRPr="00261C66">
              <w:rPr>
                <w:rStyle w:val="Hyperlink"/>
                <w:noProof/>
                <w:spacing w:val="1"/>
                <w:sz w:val="28"/>
                <w:szCs w:val="28"/>
              </w:rPr>
              <w:t xml:space="preserve"> d</w:t>
            </w:r>
            <w:r w:rsidR="00261C66" w:rsidRPr="00261C66">
              <w:rPr>
                <w:rStyle w:val="Hyperlink"/>
                <w:noProof/>
                <w:sz w:val="28"/>
                <w:szCs w:val="28"/>
              </w:rPr>
              <w:t>o</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h</w:t>
            </w:r>
            <w:r w:rsidR="00261C66" w:rsidRPr="00261C66">
              <w:rPr>
                <w:rStyle w:val="Hyperlink"/>
                <w:noProof/>
                <w:spacing w:val="1"/>
                <w:sz w:val="28"/>
                <w:szCs w:val="28"/>
              </w:rPr>
              <w:t>u</w:t>
            </w:r>
            <w:r w:rsidR="00261C66" w:rsidRPr="00261C66">
              <w:rPr>
                <w:rStyle w:val="Hyperlink"/>
                <w:noProof/>
                <w:spacing w:val="-4"/>
                <w:sz w:val="28"/>
                <w:szCs w:val="28"/>
              </w:rPr>
              <w:t>y</w:t>
            </w:r>
            <w:r w:rsidR="00261C66" w:rsidRPr="00261C66">
              <w:rPr>
                <w:rStyle w:val="Hyperlink"/>
                <w:noProof/>
                <w:sz w:val="28"/>
                <w:szCs w:val="28"/>
              </w:rPr>
              <w:t>ển</w:t>
            </w:r>
            <w:r w:rsidR="00261C66" w:rsidRPr="00261C66">
              <w:rPr>
                <w:rStyle w:val="Hyperlink"/>
                <w:noProof/>
                <w:spacing w:val="3"/>
                <w:sz w:val="28"/>
                <w:szCs w:val="28"/>
              </w:rPr>
              <w:t xml:space="preserve"> </w:t>
            </w:r>
            <w:r w:rsidR="00261C66" w:rsidRPr="00261C66">
              <w:rPr>
                <w:rStyle w:val="Hyperlink"/>
                <w:noProof/>
                <w:spacing w:val="-5"/>
                <w:sz w:val="28"/>
                <w:szCs w:val="28"/>
              </w:rPr>
              <w:t>m</w:t>
            </w:r>
            <w:r w:rsidR="00261C66" w:rsidRPr="00261C66">
              <w:rPr>
                <w:rStyle w:val="Hyperlink"/>
                <w:noProof/>
                <w:spacing w:val="1"/>
                <w:sz w:val="28"/>
                <w:szCs w:val="28"/>
              </w:rPr>
              <w:t>ụ</w:t>
            </w:r>
            <w:r w:rsidR="00261C66" w:rsidRPr="00261C66">
              <w:rPr>
                <w:rStyle w:val="Hyperlink"/>
                <w:noProof/>
                <w:sz w:val="28"/>
                <w:szCs w:val="28"/>
              </w:rPr>
              <w:t xml:space="preserve">c </w:t>
            </w:r>
            <w:r w:rsidR="00261C66" w:rsidRPr="00261C66">
              <w:rPr>
                <w:rStyle w:val="Hyperlink"/>
                <w:noProof/>
                <w:spacing w:val="1"/>
                <w:sz w:val="28"/>
                <w:szCs w:val="28"/>
              </w:rPr>
              <w:t>đí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ấ</w:t>
            </w:r>
            <w:r w:rsidR="00261C66" w:rsidRPr="00261C66">
              <w:rPr>
                <w:rStyle w:val="Hyperlink"/>
                <w:noProof/>
                <w:spacing w:val="1"/>
                <w:sz w:val="28"/>
                <w:szCs w:val="28"/>
              </w:rPr>
              <w:t>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_Toc88986889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102</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90"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4</w:t>
            </w:r>
            <w:r w:rsidR="00261C66" w:rsidRPr="00261C66">
              <w:rPr>
                <w:rStyle w:val="Hyperlink"/>
                <w:noProof/>
                <w:sz w:val="28"/>
                <w:szCs w:val="28"/>
              </w:rPr>
              <w:t>.</w:t>
            </w:r>
            <w:r w:rsidR="00261C66" w:rsidRPr="00261C66">
              <w:rPr>
                <w:rStyle w:val="Hyperlink"/>
                <w:noProof/>
                <w:spacing w:val="37"/>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39"/>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3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á</w:t>
            </w:r>
            <w:r w:rsidR="00261C66" w:rsidRPr="00261C66">
              <w:rPr>
                <w:rStyle w:val="Hyperlink"/>
                <w:noProof/>
                <w:sz w:val="28"/>
                <w:szCs w:val="28"/>
              </w:rPr>
              <w:t>c</w:t>
            </w:r>
            <w:r w:rsidR="00261C66" w:rsidRPr="00261C66">
              <w:rPr>
                <w:rStyle w:val="Hyperlink"/>
                <w:noProof/>
                <w:spacing w:val="38"/>
                <w:sz w:val="28"/>
                <w:szCs w:val="28"/>
              </w:rPr>
              <w:t xml:space="preserve"> </w:t>
            </w:r>
            <w:r w:rsidR="00261C66" w:rsidRPr="00261C66">
              <w:rPr>
                <w:rStyle w:val="Hyperlink"/>
                <w:noProof/>
                <w:spacing w:val="-1"/>
                <w:sz w:val="28"/>
                <w:szCs w:val="28"/>
              </w:rPr>
              <w:t>độ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38"/>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2"/>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á</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3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ạch</w:t>
            </w:r>
            <w:r w:rsidR="00261C66" w:rsidRPr="00261C66">
              <w:rPr>
                <w:rStyle w:val="Hyperlink"/>
                <w:noProof/>
                <w:spacing w:val="37"/>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37"/>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 xml:space="preserve">á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ìn</w:t>
            </w:r>
            <w:r w:rsidR="00261C66" w:rsidRPr="00261C66">
              <w:rPr>
                <w:rStyle w:val="Hyperlink"/>
                <w:noProof/>
                <w:sz w:val="28"/>
                <w:szCs w:val="28"/>
              </w:rPr>
              <w:t>h</w:t>
            </w:r>
            <w:r w:rsidR="00261C66" w:rsidRPr="00261C66">
              <w:rPr>
                <w:rStyle w:val="Hyperlink"/>
                <w:noProof/>
                <w:spacing w:val="1"/>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ô</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z w:val="28"/>
                <w:szCs w:val="28"/>
              </w:rPr>
              <w:t>ị</w:t>
            </w:r>
            <w:r w:rsidR="00261C66" w:rsidRPr="00261C66">
              <w:rPr>
                <w:rStyle w:val="Hyperlink"/>
                <w:noProof/>
                <w:spacing w:val="-2"/>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ó</w:t>
            </w:r>
            <w:r w:rsidR="00261C66" w:rsidRPr="00261C66">
              <w:rPr>
                <w:rStyle w:val="Hyperlink"/>
                <w:noProof/>
                <w:sz w:val="28"/>
                <w:szCs w:val="28"/>
              </w:rPr>
              <w:t xml:space="preserve">a </w:t>
            </w:r>
            <w:r w:rsidR="00261C66" w:rsidRPr="00261C66">
              <w:rPr>
                <w:rStyle w:val="Hyperlink"/>
                <w:noProof/>
                <w:spacing w:val="-1"/>
                <w:sz w:val="28"/>
                <w:szCs w:val="28"/>
              </w:rPr>
              <w:t>v</w:t>
            </w:r>
            <w:r w:rsidR="00261C66" w:rsidRPr="00261C66">
              <w:rPr>
                <w:rStyle w:val="Hyperlink"/>
                <w:noProof/>
                <w:sz w:val="28"/>
                <w:szCs w:val="28"/>
              </w:rPr>
              <w:t xml:space="preserve">à </w:t>
            </w:r>
            <w:r w:rsidR="00261C66" w:rsidRPr="00261C66">
              <w:rPr>
                <w:rStyle w:val="Hyperlink"/>
                <w:noProof/>
                <w:spacing w:val="-1"/>
                <w:sz w:val="28"/>
                <w:szCs w:val="28"/>
              </w:rPr>
              <w:t>ph</w:t>
            </w:r>
            <w:r w:rsidR="00261C66" w:rsidRPr="00261C66">
              <w:rPr>
                <w:rStyle w:val="Hyperlink"/>
                <w:noProof/>
                <w:sz w:val="28"/>
                <w:szCs w:val="28"/>
              </w:rPr>
              <w:t>át</w:t>
            </w:r>
            <w:r w:rsidR="00261C66" w:rsidRPr="00261C66">
              <w:rPr>
                <w:rStyle w:val="Hyperlink"/>
                <w:noProof/>
                <w:spacing w:val="1"/>
                <w:sz w:val="28"/>
                <w:szCs w:val="28"/>
              </w:rPr>
              <w:t xml:space="preserve"> t</w:t>
            </w:r>
            <w:r w:rsidR="00261C66" w:rsidRPr="00261C66">
              <w:rPr>
                <w:rStyle w:val="Hyperlink"/>
                <w:noProof/>
                <w:spacing w:val="-2"/>
                <w:sz w:val="28"/>
                <w:szCs w:val="28"/>
              </w:rPr>
              <w:t>r</w:t>
            </w:r>
            <w:r w:rsidR="00261C66" w:rsidRPr="00261C66">
              <w:rPr>
                <w:rStyle w:val="Hyperlink"/>
                <w:noProof/>
                <w:spacing w:val="2"/>
                <w:sz w:val="28"/>
                <w:szCs w:val="28"/>
              </w:rPr>
              <w:t>i</w:t>
            </w:r>
            <w:r w:rsidR="00261C66" w:rsidRPr="00261C66">
              <w:rPr>
                <w:rStyle w:val="Hyperlink"/>
                <w:noProof/>
                <w:spacing w:val="-2"/>
                <w:sz w:val="28"/>
                <w:szCs w:val="28"/>
              </w:rPr>
              <w:t>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h</w:t>
            </w:r>
            <w:r w:rsidR="00261C66" w:rsidRPr="00261C66">
              <w:rPr>
                <w:rStyle w:val="Hyperlink"/>
                <w:noProof/>
                <w:sz w:val="28"/>
                <w:szCs w:val="28"/>
              </w:rPr>
              <w:t xml:space="preserve">ạ </w:t>
            </w:r>
            <w:r w:rsidR="00261C66" w:rsidRPr="00261C66">
              <w:rPr>
                <w:rStyle w:val="Hyperlink"/>
                <w:noProof/>
                <w:spacing w:val="1"/>
                <w:sz w:val="28"/>
                <w:szCs w:val="28"/>
              </w:rPr>
              <w:t>t</w:t>
            </w:r>
            <w:r w:rsidR="00261C66" w:rsidRPr="00261C66">
              <w:rPr>
                <w:rStyle w:val="Hyperlink"/>
                <w:noProof/>
                <w:spacing w:val="-2"/>
                <w:sz w:val="28"/>
                <w:szCs w:val="28"/>
              </w:rPr>
              <w:t>ầ</w:t>
            </w:r>
            <w:r w:rsidR="00261C66" w:rsidRPr="00261C66">
              <w:rPr>
                <w:rStyle w:val="Hyperlink"/>
                <w:noProof/>
                <w:spacing w:val="1"/>
                <w:sz w:val="28"/>
                <w:szCs w:val="28"/>
              </w:rPr>
              <w:t>n</w:t>
            </w:r>
            <w:r w:rsidR="00261C66" w:rsidRPr="00261C66">
              <w:rPr>
                <w:rStyle w:val="Hyperlink"/>
                <w:noProof/>
                <w:spacing w:val="-1"/>
                <w:sz w:val="28"/>
                <w:szCs w:val="28"/>
              </w:rPr>
              <w:t>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_Toc88986890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103</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91"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5</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5"/>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4"/>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ác</w:t>
            </w:r>
            <w:r w:rsidR="00261C66" w:rsidRPr="00261C66">
              <w:rPr>
                <w:rStyle w:val="Hyperlink"/>
                <w:noProof/>
                <w:spacing w:val="2"/>
                <w:sz w:val="28"/>
                <w:szCs w:val="28"/>
              </w:rPr>
              <w:t xml:space="preserve"> </w:t>
            </w:r>
            <w:r w:rsidR="00261C66" w:rsidRPr="00261C66">
              <w:rPr>
                <w:rStyle w:val="Hyperlink"/>
                <w:noProof/>
                <w:spacing w:val="1"/>
                <w:sz w:val="28"/>
                <w:szCs w:val="28"/>
              </w:rPr>
              <w:t>đ</w:t>
            </w:r>
            <w:r w:rsidR="00261C66" w:rsidRPr="00261C66">
              <w:rPr>
                <w:rStyle w:val="Hyperlink"/>
                <w:noProof/>
                <w:spacing w:val="-1"/>
                <w:sz w:val="28"/>
                <w:szCs w:val="28"/>
              </w:rPr>
              <w:t>ộn</w:t>
            </w:r>
            <w:r w:rsidR="00261C66" w:rsidRPr="00261C66">
              <w:rPr>
                <w:rStyle w:val="Hyperlink"/>
                <w:noProof/>
                <w:sz w:val="28"/>
                <w:szCs w:val="28"/>
              </w:rPr>
              <w:t>g</w:t>
            </w:r>
            <w:r w:rsidR="00261C66" w:rsidRPr="00261C66">
              <w:rPr>
                <w:rStyle w:val="Hyperlink"/>
                <w:noProof/>
                <w:spacing w:val="5"/>
                <w:sz w:val="28"/>
                <w:szCs w:val="28"/>
              </w:rPr>
              <w:t xml:space="preserve"> </w:t>
            </w:r>
            <w:r w:rsidR="00261C66" w:rsidRPr="00261C66">
              <w:rPr>
                <w:rStyle w:val="Hyperlink"/>
                <w:noProof/>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1"/>
                <w:sz w:val="28"/>
                <w:szCs w:val="28"/>
              </w:rPr>
              <w:t xml:space="preserve"> ph</w:t>
            </w:r>
            <w:r w:rsidR="00261C66" w:rsidRPr="00261C66">
              <w:rPr>
                <w:rStyle w:val="Hyperlink"/>
                <w:noProof/>
                <w:spacing w:val="-1"/>
                <w:sz w:val="28"/>
                <w:szCs w:val="28"/>
              </w:rPr>
              <w:t>ư</w:t>
            </w:r>
            <w:r w:rsidR="00261C66" w:rsidRPr="00261C66">
              <w:rPr>
                <w:rStyle w:val="Hyperlink"/>
                <w:noProof/>
                <w:spacing w:val="-2"/>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5"/>
                <w:sz w:val="28"/>
                <w:szCs w:val="28"/>
              </w:rPr>
              <w:t xml:space="preserve"> </w:t>
            </w:r>
            <w:r w:rsidR="00261C66" w:rsidRPr="00261C66">
              <w:rPr>
                <w:rStyle w:val="Hyperlink"/>
                <w:noProof/>
                <w:sz w:val="28"/>
                <w:szCs w:val="28"/>
              </w:rPr>
              <w:t>án</w:t>
            </w:r>
            <w:r w:rsidR="00261C66" w:rsidRPr="00261C66">
              <w:rPr>
                <w:rStyle w:val="Hyperlink"/>
                <w:noProof/>
                <w:spacing w:val="5"/>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 xml:space="preserve">y </w:t>
            </w:r>
            <w:r w:rsidR="00261C66" w:rsidRPr="00261C66">
              <w:rPr>
                <w:rStyle w:val="Hyperlink"/>
                <w:noProof/>
                <w:spacing w:val="1"/>
                <w:sz w:val="28"/>
                <w:szCs w:val="28"/>
              </w:rPr>
              <w:t>ho</w:t>
            </w:r>
            <w:r w:rsidR="00261C66" w:rsidRPr="00261C66">
              <w:rPr>
                <w:rStyle w:val="Hyperlink"/>
                <w:noProof/>
                <w:sz w:val="28"/>
                <w:szCs w:val="28"/>
              </w:rPr>
              <w:t>ạ</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5"/>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3"/>
                <w:sz w:val="28"/>
                <w:szCs w:val="28"/>
              </w:rPr>
              <w:t xml:space="preserve"> </w:t>
            </w:r>
            <w:r w:rsidR="00261C66" w:rsidRPr="00261C66">
              <w:rPr>
                <w:rStyle w:val="Hyperlink"/>
                <w:noProof/>
                <w:spacing w:val="-1"/>
                <w:sz w:val="28"/>
                <w:szCs w:val="28"/>
              </w:rPr>
              <w:t>dụ</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5"/>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5"/>
                <w:sz w:val="28"/>
                <w:szCs w:val="28"/>
              </w:rPr>
              <w:t xml:space="preserve"> </w:t>
            </w:r>
            <w:r w:rsidR="00261C66" w:rsidRPr="00261C66">
              <w:rPr>
                <w:rStyle w:val="Hyperlink"/>
                <w:noProof/>
                <w:spacing w:val="-1"/>
                <w:sz w:val="28"/>
                <w:szCs w:val="28"/>
              </w:rPr>
              <w:t>vi</w:t>
            </w:r>
            <w:r w:rsidR="00261C66" w:rsidRPr="00261C66">
              <w:rPr>
                <w:rStyle w:val="Hyperlink"/>
                <w:noProof/>
                <w:sz w:val="28"/>
                <w:szCs w:val="28"/>
              </w:rPr>
              <w:t>ệc</w:t>
            </w:r>
            <w:r w:rsidR="00261C66" w:rsidRPr="00261C66">
              <w:rPr>
                <w:rStyle w:val="Hyperlink"/>
                <w:noProof/>
                <w:spacing w:val="4"/>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ô</w:t>
            </w:r>
            <w:r w:rsidR="00261C66" w:rsidRPr="00261C66">
              <w:rPr>
                <w:rStyle w:val="Hyperlink"/>
                <w:noProof/>
                <w:sz w:val="28"/>
                <w:szCs w:val="28"/>
              </w:rPr>
              <w:t>n</w:t>
            </w:r>
            <w:r w:rsidR="00261C66" w:rsidRPr="00261C66">
              <w:rPr>
                <w:rStyle w:val="Hyperlink"/>
                <w:noProof/>
                <w:spacing w:val="5"/>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ạ</w:t>
            </w:r>
            <w:r w:rsidR="00261C66" w:rsidRPr="00261C66">
              <w:rPr>
                <w:rStyle w:val="Hyperlink"/>
                <w:noProof/>
                <w:sz w:val="28"/>
                <w:szCs w:val="28"/>
              </w:rPr>
              <w:t xml:space="preserve">o </w:t>
            </w:r>
            <w:r w:rsidR="00261C66" w:rsidRPr="00261C66">
              <w:rPr>
                <w:rStyle w:val="Hyperlink"/>
                <w:noProof/>
                <w:spacing w:val="1"/>
                <w:sz w:val="28"/>
                <w:szCs w:val="28"/>
              </w:rPr>
              <w:t>d</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pacing w:val="1"/>
                <w:sz w:val="28"/>
                <w:szCs w:val="28"/>
              </w:rPr>
              <w:t>tí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2"/>
                <w:sz w:val="28"/>
                <w:szCs w:val="28"/>
              </w:rPr>
              <w:t xml:space="preserve"> </w:t>
            </w:r>
            <w:r w:rsidR="00261C66" w:rsidRPr="00261C66">
              <w:rPr>
                <w:rStyle w:val="Hyperlink"/>
                <w:noProof/>
                <w:spacing w:val="1"/>
                <w:sz w:val="28"/>
                <w:szCs w:val="28"/>
              </w:rPr>
              <w:t>lị</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
                <w:sz w:val="28"/>
                <w:szCs w:val="28"/>
              </w:rPr>
              <w:t xml:space="preserve"> s</w:t>
            </w:r>
            <w:r w:rsidR="00261C66" w:rsidRPr="00261C66">
              <w:rPr>
                <w:rStyle w:val="Hyperlink"/>
                <w:noProof/>
                <w:sz w:val="28"/>
                <w:szCs w:val="28"/>
              </w:rPr>
              <w:t>ử</w:t>
            </w:r>
            <w:r w:rsidR="00261C66" w:rsidRPr="00261C66">
              <w:rPr>
                <w:rStyle w:val="Hyperlink"/>
                <w:noProof/>
                <w:spacing w:val="-1"/>
                <w:sz w:val="28"/>
                <w:szCs w:val="28"/>
              </w:rPr>
              <w:t xml:space="preserve"> </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v</w:t>
            </w:r>
            <w:r w:rsidR="00261C66" w:rsidRPr="00261C66">
              <w:rPr>
                <w:rStyle w:val="Hyperlink"/>
                <w:noProof/>
                <w:spacing w:val="-2"/>
                <w:sz w:val="28"/>
                <w:szCs w:val="28"/>
              </w:rPr>
              <w:t>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ó</w:t>
            </w:r>
            <w:r w:rsidR="00261C66" w:rsidRPr="00261C66">
              <w:rPr>
                <w:rStyle w:val="Hyperlink"/>
                <w:noProof/>
                <w:sz w:val="28"/>
                <w:szCs w:val="28"/>
              </w:rPr>
              <w:t>a,</w:t>
            </w:r>
            <w:r w:rsidR="00261C66" w:rsidRPr="00261C66">
              <w:rPr>
                <w:rStyle w:val="Hyperlink"/>
                <w:noProof/>
                <w:spacing w:val="-1"/>
                <w:sz w:val="28"/>
                <w:szCs w:val="28"/>
              </w:rPr>
              <w:t xml:space="preserve"> </w:t>
            </w:r>
            <w:r w:rsidR="00261C66" w:rsidRPr="00261C66">
              <w:rPr>
                <w:rStyle w:val="Hyperlink"/>
                <w:noProof/>
                <w:spacing w:val="1"/>
                <w:sz w:val="28"/>
                <w:szCs w:val="28"/>
              </w:rPr>
              <w:t>d</w:t>
            </w:r>
            <w:r w:rsidR="00261C66" w:rsidRPr="00261C66">
              <w:rPr>
                <w:rStyle w:val="Hyperlink"/>
                <w:noProof/>
                <w:spacing w:val="-2"/>
                <w:sz w:val="28"/>
                <w:szCs w:val="28"/>
              </w:rPr>
              <w:t>a</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1"/>
                <w:sz w:val="28"/>
                <w:szCs w:val="28"/>
              </w:rPr>
              <w:t xml:space="preserve"> l</w:t>
            </w:r>
            <w:r w:rsidR="00261C66" w:rsidRPr="00261C66">
              <w:rPr>
                <w:rStyle w:val="Hyperlink"/>
                <w:noProof/>
                <w:sz w:val="28"/>
                <w:szCs w:val="28"/>
              </w:rPr>
              <w:t>am</w:t>
            </w:r>
            <w:r w:rsidR="00261C66" w:rsidRPr="00261C66">
              <w:rPr>
                <w:rStyle w:val="Hyperlink"/>
                <w:noProof/>
                <w:spacing w:val="-5"/>
                <w:sz w:val="28"/>
                <w:szCs w:val="28"/>
              </w:rPr>
              <w:t xml:space="preserve"> </w:t>
            </w:r>
            <w:r w:rsidR="00261C66" w:rsidRPr="00261C66">
              <w:rPr>
                <w:rStyle w:val="Hyperlink"/>
                <w:noProof/>
                <w:spacing w:val="1"/>
                <w:sz w:val="28"/>
                <w:szCs w:val="28"/>
              </w:rPr>
              <w:t>th</w:t>
            </w:r>
            <w:r w:rsidR="00261C66" w:rsidRPr="00261C66">
              <w:rPr>
                <w:rStyle w:val="Hyperlink"/>
                <w:noProof/>
                <w:spacing w:val="-2"/>
                <w:sz w:val="28"/>
                <w:szCs w:val="28"/>
              </w:rPr>
              <w:t>ắ</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1"/>
                <w:sz w:val="28"/>
                <w:szCs w:val="28"/>
              </w:rPr>
              <w:t xml:space="preserve"> </w:t>
            </w:r>
            <w:r w:rsidR="00261C66" w:rsidRPr="00261C66">
              <w:rPr>
                <w:rStyle w:val="Hyperlink"/>
                <w:noProof/>
                <w:sz w:val="28"/>
                <w:szCs w:val="28"/>
              </w:rPr>
              <w:t>c</w:t>
            </w:r>
            <w:r w:rsidR="00261C66" w:rsidRPr="00261C66">
              <w:rPr>
                <w:rStyle w:val="Hyperlink"/>
                <w:noProof/>
                <w:spacing w:val="-2"/>
                <w:sz w:val="28"/>
                <w:szCs w:val="28"/>
              </w:rPr>
              <w:t>ả</w:t>
            </w:r>
            <w:r w:rsidR="00261C66" w:rsidRPr="00261C66">
              <w:rPr>
                <w:rStyle w:val="Hyperlink"/>
                <w:noProof/>
                <w:spacing w:val="1"/>
                <w:sz w:val="28"/>
                <w:szCs w:val="28"/>
              </w:rPr>
              <w:t>nh</w:t>
            </w:r>
            <w:r w:rsidR="00261C66" w:rsidRPr="00261C66">
              <w:rPr>
                <w:rStyle w:val="Hyperlink"/>
                <w:noProof/>
                <w:sz w:val="28"/>
                <w:szCs w:val="28"/>
              </w:rPr>
              <w:t>,</w:t>
            </w:r>
            <w:r w:rsidR="00261C66" w:rsidRPr="00261C66">
              <w:rPr>
                <w:rStyle w:val="Hyperlink"/>
                <w:noProof/>
                <w:spacing w:val="-3"/>
                <w:sz w:val="28"/>
                <w:szCs w:val="28"/>
              </w:rPr>
              <w:t xml:space="preserve"> </w:t>
            </w:r>
            <w:r w:rsidR="00261C66" w:rsidRPr="00261C66">
              <w:rPr>
                <w:rStyle w:val="Hyperlink"/>
                <w:noProof/>
                <w:spacing w:val="1"/>
                <w:sz w:val="28"/>
                <w:szCs w:val="28"/>
              </w:rPr>
              <w:t>b</w:t>
            </w:r>
            <w:r w:rsidR="00261C66" w:rsidRPr="00261C66">
              <w:rPr>
                <w:rStyle w:val="Hyperlink"/>
                <w:noProof/>
                <w:spacing w:val="-2"/>
                <w:sz w:val="28"/>
                <w:szCs w:val="28"/>
              </w:rPr>
              <w:t>ả</w:t>
            </w:r>
            <w:r w:rsidR="00261C66" w:rsidRPr="00261C66">
              <w:rPr>
                <w:rStyle w:val="Hyperlink"/>
                <w:noProof/>
                <w:sz w:val="28"/>
                <w:szCs w:val="28"/>
              </w:rPr>
              <w:t>o</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ồ</w:t>
            </w:r>
            <w:r w:rsidR="00261C66" w:rsidRPr="00261C66">
              <w:rPr>
                <w:rStyle w:val="Hyperlink"/>
                <w:noProof/>
                <w:sz w:val="28"/>
                <w:szCs w:val="28"/>
              </w:rPr>
              <w:t>n</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pacing w:val="-2"/>
                <w:sz w:val="28"/>
                <w:szCs w:val="28"/>
              </w:rPr>
              <w:t>ă</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h</w:t>
            </w:r>
            <w:r w:rsidR="00261C66" w:rsidRPr="00261C66">
              <w:rPr>
                <w:rStyle w:val="Hyperlink"/>
                <w:noProof/>
                <w:spacing w:val="1"/>
                <w:sz w:val="28"/>
                <w:szCs w:val="28"/>
              </w:rPr>
              <w:t>o</w:t>
            </w:r>
            <w:r w:rsidR="00261C66" w:rsidRPr="00261C66">
              <w:rPr>
                <w:rStyle w:val="Hyperlink"/>
                <w:noProof/>
                <w:sz w:val="28"/>
                <w:szCs w:val="28"/>
              </w:rPr>
              <w:t xml:space="preserve">á </w:t>
            </w:r>
            <w:r w:rsidR="00261C66" w:rsidRPr="00261C66">
              <w:rPr>
                <w:rStyle w:val="Hyperlink"/>
                <w:noProof/>
                <w:spacing w:val="-2"/>
                <w:sz w:val="28"/>
                <w:szCs w:val="28"/>
              </w:rPr>
              <w:t>c</w:t>
            </w:r>
            <w:r w:rsidR="00261C66" w:rsidRPr="00261C66">
              <w:rPr>
                <w:rStyle w:val="Hyperlink"/>
                <w:noProof/>
                <w:sz w:val="28"/>
                <w:szCs w:val="28"/>
              </w:rPr>
              <w:t xml:space="preserve">ác </w:t>
            </w:r>
            <w:r w:rsidR="00261C66" w:rsidRPr="00261C66">
              <w:rPr>
                <w:rStyle w:val="Hyperlink"/>
                <w:noProof/>
                <w:spacing w:val="1"/>
                <w:sz w:val="28"/>
                <w:szCs w:val="28"/>
              </w:rPr>
              <w:t>d</w:t>
            </w:r>
            <w:r w:rsidR="00261C66" w:rsidRPr="00261C66">
              <w:rPr>
                <w:rStyle w:val="Hyperlink"/>
                <w:noProof/>
                <w:spacing w:val="-2"/>
                <w:sz w:val="28"/>
                <w:szCs w:val="28"/>
              </w:rPr>
              <w:t>â</w:t>
            </w:r>
            <w:r w:rsidR="00261C66" w:rsidRPr="00261C66">
              <w:rPr>
                <w:rStyle w:val="Hyperlink"/>
                <w:noProof/>
                <w:sz w:val="28"/>
                <w:szCs w:val="28"/>
              </w:rPr>
              <w:t>n</w:t>
            </w:r>
            <w:r w:rsidR="00261C66" w:rsidRPr="00261C66">
              <w:rPr>
                <w:rStyle w:val="Hyperlink"/>
                <w:noProof/>
                <w:spacing w:val="1"/>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ộ</w:t>
            </w:r>
            <w:r w:rsidR="00261C66" w:rsidRPr="00261C66">
              <w:rPr>
                <w:rStyle w:val="Hyperlink"/>
                <w:noProof/>
                <w:spacing w:val="-2"/>
                <w:sz w:val="28"/>
                <w:szCs w:val="28"/>
              </w:rPr>
              <w:t>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104</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92" w:history="1">
            <w:r w:rsidR="00261C66" w:rsidRPr="00261C66">
              <w:rPr>
                <w:rStyle w:val="Hyperlink"/>
                <w:noProof/>
                <w:spacing w:val="1"/>
                <w:sz w:val="28"/>
                <w:szCs w:val="28"/>
              </w:rPr>
              <w:t>3</w:t>
            </w:r>
            <w:r w:rsidR="00261C66" w:rsidRPr="00261C66">
              <w:rPr>
                <w:rStyle w:val="Hyperlink"/>
                <w:noProof/>
                <w:spacing w:val="-1"/>
                <w:sz w:val="28"/>
                <w:szCs w:val="28"/>
              </w:rPr>
              <w:t>.</w:t>
            </w:r>
            <w:r w:rsidR="00261C66" w:rsidRPr="00261C66">
              <w:rPr>
                <w:rStyle w:val="Hyperlink"/>
                <w:noProof/>
                <w:spacing w:val="1"/>
                <w:sz w:val="28"/>
                <w:szCs w:val="28"/>
              </w:rPr>
              <w:t>6</w:t>
            </w:r>
            <w:r w:rsidR="00261C66" w:rsidRPr="00261C66">
              <w:rPr>
                <w:rStyle w:val="Hyperlink"/>
                <w:noProof/>
                <w:sz w:val="28"/>
                <w:szCs w:val="28"/>
              </w:rPr>
              <w:t>.</w:t>
            </w:r>
            <w:r w:rsidR="00261C66" w:rsidRPr="00261C66">
              <w:rPr>
                <w:rStyle w:val="Hyperlink"/>
                <w:noProof/>
                <w:spacing w:val="37"/>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á</w:t>
            </w:r>
            <w:r w:rsidR="00261C66" w:rsidRPr="00261C66">
              <w:rPr>
                <w:rStyle w:val="Hyperlink"/>
                <w:noProof/>
                <w:spacing w:val="-1"/>
                <w:sz w:val="28"/>
                <w:szCs w:val="28"/>
              </w:rPr>
              <w:t>n</w:t>
            </w:r>
            <w:r w:rsidR="00261C66" w:rsidRPr="00261C66">
              <w:rPr>
                <w:rStyle w:val="Hyperlink"/>
                <w:noProof/>
                <w:sz w:val="28"/>
                <w:szCs w:val="28"/>
              </w:rPr>
              <w:t>h</w:t>
            </w:r>
            <w:r w:rsidR="00261C66" w:rsidRPr="00261C66">
              <w:rPr>
                <w:rStyle w:val="Hyperlink"/>
                <w:noProof/>
                <w:spacing w:val="39"/>
                <w:sz w:val="28"/>
                <w:szCs w:val="28"/>
              </w:rPr>
              <w:t xml:space="preserve">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z w:val="28"/>
                <w:szCs w:val="28"/>
              </w:rPr>
              <w:t>á</w:t>
            </w:r>
            <w:r w:rsidR="00261C66" w:rsidRPr="00261C66">
              <w:rPr>
                <w:rStyle w:val="Hyperlink"/>
                <w:noProof/>
                <w:spacing w:val="38"/>
                <w:sz w:val="28"/>
                <w:szCs w:val="28"/>
              </w:rPr>
              <w:t xml:space="preserve"> </w:t>
            </w:r>
            <w:r w:rsidR="00261C66" w:rsidRPr="00261C66">
              <w:rPr>
                <w:rStyle w:val="Hyperlink"/>
                <w:noProof/>
                <w:spacing w:val="1"/>
                <w:sz w:val="28"/>
                <w:szCs w:val="28"/>
              </w:rPr>
              <w:t>t</w:t>
            </w:r>
            <w:r w:rsidR="00261C66" w:rsidRPr="00261C66">
              <w:rPr>
                <w:rStyle w:val="Hyperlink"/>
                <w:noProof/>
                <w:spacing w:val="-2"/>
                <w:sz w:val="28"/>
                <w:szCs w:val="28"/>
              </w:rPr>
              <w:t>á</w:t>
            </w:r>
            <w:r w:rsidR="00261C66" w:rsidRPr="00261C66">
              <w:rPr>
                <w:rStyle w:val="Hyperlink"/>
                <w:noProof/>
                <w:sz w:val="28"/>
                <w:szCs w:val="28"/>
              </w:rPr>
              <w:t>c</w:t>
            </w:r>
            <w:r w:rsidR="00261C66" w:rsidRPr="00261C66">
              <w:rPr>
                <w:rStyle w:val="Hyperlink"/>
                <w:noProof/>
                <w:spacing w:val="38"/>
                <w:sz w:val="28"/>
                <w:szCs w:val="28"/>
              </w:rPr>
              <w:t xml:space="preserve"> </w:t>
            </w:r>
            <w:r w:rsidR="00261C66" w:rsidRPr="00261C66">
              <w:rPr>
                <w:rStyle w:val="Hyperlink"/>
                <w:noProof/>
                <w:spacing w:val="-1"/>
                <w:sz w:val="28"/>
                <w:szCs w:val="28"/>
              </w:rPr>
              <w:t>độ</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ủ</w:t>
            </w:r>
            <w:r w:rsidR="00261C66" w:rsidRPr="00261C66">
              <w:rPr>
                <w:rStyle w:val="Hyperlink"/>
                <w:noProof/>
                <w:sz w:val="28"/>
                <w:szCs w:val="28"/>
              </w:rPr>
              <w:t>a</w:t>
            </w:r>
            <w:r w:rsidR="00261C66" w:rsidRPr="00261C66">
              <w:rPr>
                <w:rStyle w:val="Hyperlink"/>
                <w:noProof/>
                <w:spacing w:val="38"/>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ư</w:t>
            </w:r>
            <w:r w:rsidR="00261C66" w:rsidRPr="00261C66">
              <w:rPr>
                <w:rStyle w:val="Hyperlink"/>
                <w:noProof/>
                <w:spacing w:val="-2"/>
                <w:sz w:val="28"/>
                <w:szCs w:val="28"/>
              </w:rPr>
              <w:t>ơ</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2"/>
                <w:sz w:val="28"/>
                <w:szCs w:val="28"/>
              </w:rPr>
              <w:t>á</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q</w:t>
            </w:r>
            <w:r w:rsidR="00261C66" w:rsidRPr="00261C66">
              <w:rPr>
                <w:rStyle w:val="Hyperlink"/>
                <w:noProof/>
                <w:spacing w:val="1"/>
                <w:sz w:val="28"/>
                <w:szCs w:val="28"/>
              </w:rPr>
              <w:t>u</w:t>
            </w:r>
            <w:r w:rsidR="00261C66" w:rsidRPr="00261C66">
              <w:rPr>
                <w:rStyle w:val="Hyperlink"/>
                <w:noProof/>
                <w:sz w:val="28"/>
                <w:szCs w:val="28"/>
              </w:rPr>
              <w:t>y</w:t>
            </w:r>
            <w:r w:rsidR="00261C66" w:rsidRPr="00261C66">
              <w:rPr>
                <w:rStyle w:val="Hyperlink"/>
                <w:noProof/>
                <w:spacing w:val="34"/>
                <w:sz w:val="28"/>
                <w:szCs w:val="28"/>
              </w:rPr>
              <w:t xml:space="preserve"> </w:t>
            </w:r>
            <w:r w:rsidR="00261C66" w:rsidRPr="00261C66">
              <w:rPr>
                <w:rStyle w:val="Hyperlink"/>
                <w:noProof/>
                <w:spacing w:val="1"/>
                <w:sz w:val="28"/>
                <w:szCs w:val="28"/>
              </w:rPr>
              <w:t>ho</w:t>
            </w:r>
            <w:r w:rsidR="00261C66" w:rsidRPr="00261C66">
              <w:rPr>
                <w:rStyle w:val="Hyperlink"/>
                <w:noProof/>
                <w:sz w:val="28"/>
                <w:szCs w:val="28"/>
              </w:rPr>
              <w:t>ạch</w:t>
            </w:r>
            <w:r w:rsidR="00261C66" w:rsidRPr="00261C66">
              <w:rPr>
                <w:rStyle w:val="Hyperlink"/>
                <w:noProof/>
                <w:spacing w:val="37"/>
                <w:sz w:val="28"/>
                <w:szCs w:val="28"/>
              </w:rPr>
              <w:t xml:space="preserve"> </w:t>
            </w:r>
            <w:r w:rsidR="00261C66" w:rsidRPr="00261C66">
              <w:rPr>
                <w:rStyle w:val="Hyperlink"/>
                <w:noProof/>
                <w:spacing w:val="1"/>
                <w:sz w:val="28"/>
                <w:szCs w:val="28"/>
              </w:rPr>
              <w:t>s</w:t>
            </w:r>
            <w:r w:rsidR="00261C66" w:rsidRPr="00261C66">
              <w:rPr>
                <w:rStyle w:val="Hyperlink"/>
                <w:noProof/>
                <w:sz w:val="28"/>
                <w:szCs w:val="28"/>
              </w:rPr>
              <w:t>ử</w:t>
            </w:r>
            <w:r w:rsidR="00261C66" w:rsidRPr="00261C66">
              <w:rPr>
                <w:rStyle w:val="Hyperlink"/>
                <w:noProof/>
                <w:spacing w:val="37"/>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ụn</w:t>
            </w:r>
            <w:r w:rsidR="00261C66" w:rsidRPr="00261C66">
              <w:rPr>
                <w:rStyle w:val="Hyperlink"/>
                <w:noProof/>
                <w:sz w:val="28"/>
                <w:szCs w:val="28"/>
              </w:rPr>
              <w:t>g</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z w:val="28"/>
                <w:szCs w:val="28"/>
              </w:rPr>
              <w:t>ất</w:t>
            </w:r>
            <w:r w:rsidR="00261C66" w:rsidRPr="00261C66">
              <w:rPr>
                <w:rStyle w:val="Hyperlink"/>
                <w:noProof/>
                <w:spacing w:val="39"/>
                <w:sz w:val="28"/>
                <w:szCs w:val="28"/>
              </w:rPr>
              <w:t xml:space="preserve"> </w:t>
            </w:r>
            <w:r w:rsidR="00261C66" w:rsidRPr="00261C66">
              <w:rPr>
                <w:rStyle w:val="Hyperlink"/>
                <w:noProof/>
                <w:spacing w:val="1"/>
                <w:sz w:val="28"/>
                <w:szCs w:val="28"/>
              </w:rPr>
              <w:t>đ</w:t>
            </w:r>
            <w:r w:rsidR="00261C66" w:rsidRPr="00261C66">
              <w:rPr>
                <w:rStyle w:val="Hyperlink"/>
                <w:noProof/>
                <w:spacing w:val="-2"/>
                <w:sz w:val="28"/>
                <w:szCs w:val="28"/>
              </w:rPr>
              <w:t>ế</w:t>
            </w:r>
            <w:r w:rsidR="00261C66" w:rsidRPr="00261C66">
              <w:rPr>
                <w:rStyle w:val="Hyperlink"/>
                <w:noProof/>
                <w:sz w:val="28"/>
                <w:szCs w:val="28"/>
              </w:rPr>
              <w:t>n</w:t>
            </w:r>
            <w:r w:rsidR="00261C66" w:rsidRPr="00261C66">
              <w:rPr>
                <w:rStyle w:val="Hyperlink"/>
                <w:noProof/>
                <w:spacing w:val="39"/>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h</w:t>
            </w:r>
            <w:r w:rsidR="00261C66" w:rsidRPr="00261C66">
              <w:rPr>
                <w:rStyle w:val="Hyperlink"/>
                <w:noProof/>
                <w:sz w:val="28"/>
                <w:szCs w:val="28"/>
              </w:rPr>
              <w:t xml:space="preserve">ả </w:t>
            </w:r>
            <w:r w:rsidR="00261C66" w:rsidRPr="00261C66">
              <w:rPr>
                <w:rStyle w:val="Hyperlink"/>
                <w:noProof/>
                <w:spacing w:val="1"/>
                <w:sz w:val="28"/>
                <w:szCs w:val="28"/>
              </w:rPr>
              <w:t>n</w:t>
            </w:r>
            <w:r w:rsidR="00261C66" w:rsidRPr="00261C66">
              <w:rPr>
                <w:rStyle w:val="Hyperlink"/>
                <w:noProof/>
                <w:spacing w:val="-2"/>
                <w:sz w:val="28"/>
                <w:szCs w:val="28"/>
              </w:rPr>
              <w:t>ă</w:t>
            </w:r>
            <w:r w:rsidR="00261C66" w:rsidRPr="00261C66">
              <w:rPr>
                <w:rStyle w:val="Hyperlink"/>
                <w:noProof/>
                <w:spacing w:val="1"/>
                <w:sz w:val="28"/>
                <w:szCs w:val="28"/>
              </w:rPr>
              <w:t>n</w:t>
            </w:r>
            <w:r w:rsidR="00261C66" w:rsidRPr="00261C66">
              <w:rPr>
                <w:rStyle w:val="Hyperlink"/>
                <w:noProof/>
                <w:sz w:val="28"/>
                <w:szCs w:val="28"/>
              </w:rPr>
              <w:t>g</w:t>
            </w:r>
            <w:r w:rsidR="00261C66" w:rsidRPr="00261C66">
              <w:rPr>
                <w:rStyle w:val="Hyperlink"/>
                <w:noProof/>
                <w:spacing w:val="27"/>
                <w:sz w:val="28"/>
                <w:szCs w:val="28"/>
              </w:rPr>
              <w:t xml:space="preserve"> </w:t>
            </w:r>
            <w:r w:rsidR="00261C66" w:rsidRPr="00261C66">
              <w:rPr>
                <w:rStyle w:val="Hyperlink"/>
                <w:noProof/>
                <w:spacing w:val="-1"/>
                <w:sz w:val="28"/>
                <w:szCs w:val="28"/>
              </w:rPr>
              <w:t>k</w:t>
            </w:r>
            <w:r w:rsidR="00261C66" w:rsidRPr="00261C66">
              <w:rPr>
                <w:rStyle w:val="Hyperlink"/>
                <w:noProof/>
                <w:spacing w:val="1"/>
                <w:sz w:val="28"/>
                <w:szCs w:val="28"/>
              </w:rPr>
              <w:t>h</w:t>
            </w:r>
            <w:r w:rsidR="00261C66" w:rsidRPr="00261C66">
              <w:rPr>
                <w:rStyle w:val="Hyperlink"/>
                <w:noProof/>
                <w:spacing w:val="-2"/>
                <w:sz w:val="28"/>
                <w:szCs w:val="28"/>
              </w:rPr>
              <w:t>a</w:t>
            </w:r>
            <w:r w:rsidR="00261C66" w:rsidRPr="00261C66">
              <w:rPr>
                <w:rStyle w:val="Hyperlink"/>
                <w:noProof/>
                <w:sz w:val="28"/>
                <w:szCs w:val="28"/>
              </w:rPr>
              <w:t>i</w:t>
            </w:r>
            <w:r w:rsidR="00261C66" w:rsidRPr="00261C66">
              <w:rPr>
                <w:rStyle w:val="Hyperlink"/>
                <w:noProof/>
                <w:spacing w:val="30"/>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w:t>
            </w:r>
            <w:r w:rsidR="00261C66" w:rsidRPr="00261C66">
              <w:rPr>
                <w:rStyle w:val="Hyperlink"/>
                <w:noProof/>
                <w:sz w:val="28"/>
                <w:szCs w:val="28"/>
              </w:rPr>
              <w:t>ác</w:t>
            </w:r>
            <w:r w:rsidR="00261C66" w:rsidRPr="00261C66">
              <w:rPr>
                <w:rStyle w:val="Hyperlink"/>
                <w:noProof/>
                <w:spacing w:val="26"/>
                <w:sz w:val="28"/>
                <w:szCs w:val="28"/>
              </w:rPr>
              <w:t xml:space="preserve"> </w:t>
            </w:r>
            <w:r w:rsidR="00261C66" w:rsidRPr="00261C66">
              <w:rPr>
                <w:rStyle w:val="Hyperlink"/>
                <w:noProof/>
                <w:spacing w:val="-1"/>
                <w:sz w:val="28"/>
                <w:szCs w:val="28"/>
              </w:rPr>
              <w:t>h</w:t>
            </w:r>
            <w:r w:rsidR="00261C66" w:rsidRPr="00261C66">
              <w:rPr>
                <w:rStyle w:val="Hyperlink"/>
                <w:noProof/>
                <w:sz w:val="28"/>
                <w:szCs w:val="28"/>
              </w:rPr>
              <w:t>ợp</w:t>
            </w:r>
            <w:r w:rsidR="00261C66" w:rsidRPr="00261C66">
              <w:rPr>
                <w:rStyle w:val="Hyperlink"/>
                <w:noProof/>
                <w:spacing w:val="27"/>
                <w:sz w:val="28"/>
                <w:szCs w:val="28"/>
              </w:rPr>
              <w:t xml:space="preserve"> </w:t>
            </w:r>
            <w:r w:rsidR="00261C66" w:rsidRPr="00261C66">
              <w:rPr>
                <w:rStyle w:val="Hyperlink"/>
                <w:noProof/>
                <w:spacing w:val="-1"/>
                <w:sz w:val="28"/>
                <w:szCs w:val="28"/>
              </w:rPr>
              <w:t>l</w:t>
            </w:r>
            <w:r w:rsidR="00261C66" w:rsidRPr="00261C66">
              <w:rPr>
                <w:rStyle w:val="Hyperlink"/>
                <w:noProof/>
                <w:sz w:val="28"/>
                <w:szCs w:val="28"/>
              </w:rPr>
              <w:t>ý</w:t>
            </w:r>
            <w:r w:rsidR="00261C66" w:rsidRPr="00261C66">
              <w:rPr>
                <w:rStyle w:val="Hyperlink"/>
                <w:noProof/>
                <w:spacing w:val="30"/>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ài</w:t>
            </w:r>
            <w:r w:rsidR="00261C66" w:rsidRPr="00261C66">
              <w:rPr>
                <w:rStyle w:val="Hyperlink"/>
                <w:noProof/>
                <w:spacing w:val="27"/>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gu</w:t>
            </w:r>
            <w:r w:rsidR="00261C66" w:rsidRPr="00261C66">
              <w:rPr>
                <w:rStyle w:val="Hyperlink"/>
                <w:noProof/>
                <w:spacing w:val="-4"/>
                <w:sz w:val="28"/>
                <w:szCs w:val="28"/>
              </w:rPr>
              <w:t>y</w:t>
            </w:r>
            <w:r w:rsidR="00261C66" w:rsidRPr="00261C66">
              <w:rPr>
                <w:rStyle w:val="Hyperlink"/>
                <w:noProof/>
                <w:sz w:val="28"/>
                <w:szCs w:val="28"/>
              </w:rPr>
              <w:t>ên</w:t>
            </w:r>
            <w:r w:rsidR="00261C66" w:rsidRPr="00261C66">
              <w:rPr>
                <w:rStyle w:val="Hyperlink"/>
                <w:noProof/>
                <w:spacing w:val="27"/>
                <w:sz w:val="28"/>
                <w:szCs w:val="28"/>
              </w:rPr>
              <w:t xml:space="preserve"> </w:t>
            </w:r>
            <w:r w:rsidR="00261C66" w:rsidRPr="00261C66">
              <w:rPr>
                <w:rStyle w:val="Hyperlink"/>
                <w:noProof/>
                <w:spacing w:val="-1"/>
                <w:sz w:val="28"/>
                <w:szCs w:val="28"/>
              </w:rPr>
              <w:t>t</w:t>
            </w:r>
            <w:r w:rsidR="00261C66" w:rsidRPr="00261C66">
              <w:rPr>
                <w:rStyle w:val="Hyperlink"/>
                <w:noProof/>
                <w:spacing w:val="1"/>
                <w:sz w:val="28"/>
                <w:szCs w:val="28"/>
              </w:rPr>
              <w:t>hi</w:t>
            </w:r>
            <w:r w:rsidR="00261C66" w:rsidRPr="00261C66">
              <w:rPr>
                <w:rStyle w:val="Hyperlink"/>
                <w:noProof/>
                <w:spacing w:val="-2"/>
                <w:sz w:val="28"/>
                <w:szCs w:val="28"/>
              </w:rPr>
              <w:t>ê</w:t>
            </w:r>
            <w:r w:rsidR="00261C66" w:rsidRPr="00261C66">
              <w:rPr>
                <w:rStyle w:val="Hyperlink"/>
                <w:noProof/>
                <w:sz w:val="28"/>
                <w:szCs w:val="28"/>
              </w:rPr>
              <w:t>n</w:t>
            </w:r>
            <w:r w:rsidR="00261C66" w:rsidRPr="00261C66">
              <w:rPr>
                <w:rStyle w:val="Hyperlink"/>
                <w:noProof/>
                <w:spacing w:val="27"/>
                <w:sz w:val="28"/>
                <w:szCs w:val="28"/>
              </w:rPr>
              <w:t xml:space="preserve"> </w:t>
            </w:r>
            <w:r w:rsidR="00261C66" w:rsidRPr="00261C66">
              <w:rPr>
                <w:rStyle w:val="Hyperlink"/>
                <w:noProof/>
                <w:spacing w:val="-1"/>
                <w:sz w:val="28"/>
                <w:szCs w:val="28"/>
              </w:rPr>
              <w:t>n</w:t>
            </w:r>
            <w:r w:rsidR="00261C66" w:rsidRPr="00261C66">
              <w:rPr>
                <w:rStyle w:val="Hyperlink"/>
                <w:noProof/>
                <w:spacing w:val="1"/>
                <w:sz w:val="28"/>
                <w:szCs w:val="28"/>
              </w:rPr>
              <w:t>hi</w:t>
            </w:r>
            <w:r w:rsidR="00261C66" w:rsidRPr="00261C66">
              <w:rPr>
                <w:rStyle w:val="Hyperlink"/>
                <w:noProof/>
                <w:spacing w:val="-2"/>
                <w:sz w:val="28"/>
                <w:szCs w:val="28"/>
              </w:rPr>
              <w:t>ê</w:t>
            </w:r>
            <w:r w:rsidR="00261C66" w:rsidRPr="00261C66">
              <w:rPr>
                <w:rStyle w:val="Hyperlink"/>
                <w:noProof/>
                <w:spacing w:val="-1"/>
                <w:sz w:val="28"/>
                <w:szCs w:val="28"/>
              </w:rPr>
              <w:t>n</w:t>
            </w:r>
            <w:r w:rsidR="00261C66" w:rsidRPr="00261C66">
              <w:rPr>
                <w:rStyle w:val="Hyperlink"/>
                <w:noProof/>
                <w:sz w:val="28"/>
                <w:szCs w:val="28"/>
              </w:rPr>
              <w:t>;</w:t>
            </w:r>
            <w:r w:rsidR="00261C66" w:rsidRPr="00261C66">
              <w:rPr>
                <w:rStyle w:val="Hyperlink"/>
                <w:noProof/>
                <w:spacing w:val="30"/>
                <w:sz w:val="28"/>
                <w:szCs w:val="28"/>
              </w:rPr>
              <w:t xml:space="preserve"> </w:t>
            </w:r>
            <w:r w:rsidR="00261C66" w:rsidRPr="00261C66">
              <w:rPr>
                <w:rStyle w:val="Hyperlink"/>
                <w:noProof/>
                <w:spacing w:val="-4"/>
                <w:sz w:val="28"/>
                <w:szCs w:val="28"/>
              </w:rPr>
              <w:t>y</w:t>
            </w:r>
            <w:r w:rsidR="00261C66" w:rsidRPr="00261C66">
              <w:rPr>
                <w:rStyle w:val="Hyperlink"/>
                <w:noProof/>
                <w:sz w:val="28"/>
                <w:szCs w:val="28"/>
              </w:rPr>
              <w:t>êu</w:t>
            </w:r>
            <w:r w:rsidR="00261C66" w:rsidRPr="00261C66">
              <w:rPr>
                <w:rStyle w:val="Hyperlink"/>
                <w:noProof/>
                <w:spacing w:val="30"/>
                <w:sz w:val="28"/>
                <w:szCs w:val="28"/>
              </w:rPr>
              <w:t xml:space="preserve"> </w:t>
            </w:r>
            <w:r w:rsidR="00261C66" w:rsidRPr="00261C66">
              <w:rPr>
                <w:rStyle w:val="Hyperlink"/>
                <w:noProof/>
                <w:sz w:val="28"/>
                <w:szCs w:val="28"/>
              </w:rPr>
              <w:t>c</w:t>
            </w:r>
            <w:r w:rsidR="00261C66" w:rsidRPr="00261C66">
              <w:rPr>
                <w:rStyle w:val="Hyperlink"/>
                <w:noProof/>
                <w:spacing w:val="-2"/>
                <w:sz w:val="28"/>
                <w:szCs w:val="28"/>
              </w:rPr>
              <w:t>ầ</w:t>
            </w:r>
            <w:r w:rsidR="00261C66" w:rsidRPr="00261C66">
              <w:rPr>
                <w:rStyle w:val="Hyperlink"/>
                <w:noProof/>
                <w:sz w:val="28"/>
                <w:szCs w:val="28"/>
              </w:rPr>
              <w:t>u</w:t>
            </w:r>
            <w:r w:rsidR="00261C66" w:rsidRPr="00261C66">
              <w:rPr>
                <w:rStyle w:val="Hyperlink"/>
                <w:noProof/>
                <w:spacing w:val="27"/>
                <w:sz w:val="28"/>
                <w:szCs w:val="28"/>
              </w:rPr>
              <w:t xml:space="preserve"> </w:t>
            </w:r>
            <w:r w:rsidR="00261C66" w:rsidRPr="00261C66">
              <w:rPr>
                <w:rStyle w:val="Hyperlink"/>
                <w:noProof/>
                <w:spacing w:val="1"/>
                <w:sz w:val="28"/>
                <w:szCs w:val="28"/>
              </w:rPr>
              <w:t>b</w:t>
            </w:r>
            <w:r w:rsidR="00261C66" w:rsidRPr="00261C66">
              <w:rPr>
                <w:rStyle w:val="Hyperlink"/>
                <w:noProof/>
                <w:spacing w:val="-2"/>
                <w:sz w:val="28"/>
                <w:szCs w:val="28"/>
              </w:rPr>
              <w:t>ả</w:t>
            </w:r>
            <w:r w:rsidR="00261C66" w:rsidRPr="00261C66">
              <w:rPr>
                <w:rStyle w:val="Hyperlink"/>
                <w:noProof/>
                <w:sz w:val="28"/>
                <w:szCs w:val="28"/>
              </w:rPr>
              <w:t>o</w:t>
            </w:r>
            <w:r w:rsidR="00261C66" w:rsidRPr="00261C66">
              <w:rPr>
                <w:rStyle w:val="Hyperlink"/>
                <w:noProof/>
                <w:spacing w:val="30"/>
                <w:sz w:val="28"/>
                <w:szCs w:val="28"/>
              </w:rPr>
              <w:t xml:space="preserve"> </w:t>
            </w:r>
            <w:r w:rsidR="00261C66" w:rsidRPr="00261C66">
              <w:rPr>
                <w:rStyle w:val="Hyperlink"/>
                <w:noProof/>
                <w:spacing w:val="-1"/>
                <w:sz w:val="28"/>
                <w:szCs w:val="28"/>
              </w:rPr>
              <w:t>tồ</w:t>
            </w:r>
            <w:r w:rsidR="00261C66" w:rsidRPr="00261C66">
              <w:rPr>
                <w:rStyle w:val="Hyperlink"/>
                <w:noProof/>
                <w:spacing w:val="1"/>
                <w:sz w:val="28"/>
                <w:szCs w:val="28"/>
              </w:rPr>
              <w:t>n</w:t>
            </w:r>
            <w:r w:rsidR="00261C66" w:rsidRPr="00261C66">
              <w:rPr>
                <w:rStyle w:val="Hyperlink"/>
                <w:noProof/>
                <w:sz w:val="28"/>
                <w:szCs w:val="28"/>
              </w:rPr>
              <w:t>,</w:t>
            </w:r>
            <w:r w:rsidR="00261C66" w:rsidRPr="00261C66">
              <w:rPr>
                <w:rStyle w:val="Hyperlink"/>
                <w:noProof/>
                <w:spacing w:val="28"/>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2"/>
                <w:sz w:val="28"/>
                <w:szCs w:val="28"/>
              </w:rPr>
              <w:t>á</w:t>
            </w:r>
            <w:r w:rsidR="00261C66" w:rsidRPr="00261C66">
              <w:rPr>
                <w:rStyle w:val="Hyperlink"/>
                <w:noProof/>
                <w:sz w:val="28"/>
                <w:szCs w:val="28"/>
              </w:rPr>
              <w:t>t</w:t>
            </w:r>
            <w:r w:rsidR="00261C66" w:rsidRPr="00261C66">
              <w:rPr>
                <w:rStyle w:val="Hyperlink"/>
                <w:noProof/>
                <w:spacing w:val="27"/>
                <w:sz w:val="28"/>
                <w:szCs w:val="28"/>
              </w:rPr>
              <w:t xml:space="preserve"> </w:t>
            </w:r>
            <w:r w:rsidR="00261C66" w:rsidRPr="00261C66">
              <w:rPr>
                <w:rStyle w:val="Hyperlink"/>
                <w:noProof/>
                <w:spacing w:val="1"/>
                <w:sz w:val="28"/>
                <w:szCs w:val="28"/>
              </w:rPr>
              <w:t>t</w:t>
            </w:r>
            <w:r w:rsidR="00261C66" w:rsidRPr="00261C66">
              <w:rPr>
                <w:rStyle w:val="Hyperlink"/>
                <w:noProof/>
                <w:sz w:val="28"/>
                <w:szCs w:val="28"/>
              </w:rPr>
              <w:t>r</w:t>
            </w:r>
            <w:r w:rsidR="00261C66" w:rsidRPr="00261C66">
              <w:rPr>
                <w:rStyle w:val="Hyperlink"/>
                <w:noProof/>
                <w:spacing w:val="-1"/>
                <w:sz w:val="28"/>
                <w:szCs w:val="28"/>
              </w:rPr>
              <w:t>i</w:t>
            </w:r>
            <w:r w:rsidR="00261C66" w:rsidRPr="00261C66">
              <w:rPr>
                <w:rStyle w:val="Hyperlink"/>
                <w:noProof/>
                <w:sz w:val="28"/>
                <w:szCs w:val="28"/>
              </w:rPr>
              <w:t>ển</w:t>
            </w:r>
            <w:r w:rsidR="00261C66" w:rsidRPr="00261C66">
              <w:rPr>
                <w:rStyle w:val="Hyperlink"/>
                <w:noProof/>
                <w:spacing w:val="27"/>
                <w:sz w:val="28"/>
                <w:szCs w:val="28"/>
              </w:rPr>
              <w:t xml:space="preserve"> </w:t>
            </w:r>
            <w:r w:rsidR="00261C66" w:rsidRPr="00261C66">
              <w:rPr>
                <w:rStyle w:val="Hyperlink"/>
                <w:noProof/>
                <w:spacing w:val="-1"/>
                <w:sz w:val="28"/>
                <w:szCs w:val="28"/>
              </w:rPr>
              <w:t>d</w:t>
            </w:r>
            <w:r w:rsidR="00261C66" w:rsidRPr="00261C66">
              <w:rPr>
                <w:rStyle w:val="Hyperlink"/>
                <w:noProof/>
                <w:spacing w:val="1"/>
                <w:sz w:val="28"/>
                <w:szCs w:val="28"/>
              </w:rPr>
              <w:t>i</w:t>
            </w:r>
            <w:r w:rsidR="00261C66" w:rsidRPr="00261C66">
              <w:rPr>
                <w:rStyle w:val="Hyperlink"/>
                <w:noProof/>
                <w:spacing w:val="-2"/>
                <w:sz w:val="28"/>
                <w:szCs w:val="28"/>
              </w:rPr>
              <w:t>ệ</w:t>
            </w:r>
            <w:r w:rsidR="00261C66" w:rsidRPr="00261C66">
              <w:rPr>
                <w:rStyle w:val="Hyperlink"/>
                <w:noProof/>
                <w:sz w:val="28"/>
                <w:szCs w:val="28"/>
              </w:rPr>
              <w:t xml:space="preserve">n </w:t>
            </w:r>
            <w:r w:rsidR="00261C66" w:rsidRPr="00261C66">
              <w:rPr>
                <w:rStyle w:val="Hyperlink"/>
                <w:noProof/>
                <w:spacing w:val="1"/>
                <w:sz w:val="28"/>
                <w:szCs w:val="28"/>
              </w:rPr>
              <w:t>tí</w:t>
            </w:r>
            <w:r w:rsidR="00261C66" w:rsidRPr="00261C66">
              <w:rPr>
                <w:rStyle w:val="Hyperlink"/>
                <w:noProof/>
                <w:spacing w:val="-2"/>
                <w:sz w:val="28"/>
                <w:szCs w:val="28"/>
              </w:rPr>
              <w:t>c</w:t>
            </w:r>
            <w:r w:rsidR="00261C66" w:rsidRPr="00261C66">
              <w:rPr>
                <w:rStyle w:val="Hyperlink"/>
                <w:noProof/>
                <w:sz w:val="28"/>
                <w:szCs w:val="28"/>
              </w:rPr>
              <w:t>h</w:t>
            </w:r>
            <w:r w:rsidR="00261C66" w:rsidRPr="00261C66">
              <w:rPr>
                <w:rStyle w:val="Hyperlink"/>
                <w:noProof/>
                <w:spacing w:val="1"/>
                <w:sz w:val="28"/>
                <w:szCs w:val="28"/>
              </w:rPr>
              <w:t xml:space="preserve"> </w:t>
            </w:r>
            <w:r w:rsidR="00261C66" w:rsidRPr="00261C66">
              <w:rPr>
                <w:rStyle w:val="Hyperlink"/>
                <w:noProof/>
                <w:sz w:val="28"/>
                <w:szCs w:val="28"/>
              </w:rPr>
              <w:t>r</w:t>
            </w:r>
            <w:r w:rsidR="00261C66" w:rsidRPr="00261C66">
              <w:rPr>
                <w:rStyle w:val="Hyperlink"/>
                <w:noProof/>
                <w:spacing w:val="-1"/>
                <w:sz w:val="28"/>
                <w:szCs w:val="28"/>
              </w:rPr>
              <w:t>ừn</w:t>
            </w:r>
            <w:r w:rsidR="00261C66" w:rsidRPr="00261C66">
              <w:rPr>
                <w:rStyle w:val="Hyperlink"/>
                <w:noProof/>
                <w:sz w:val="28"/>
                <w:szCs w:val="28"/>
              </w:rPr>
              <w:t>g</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 xml:space="preserve">à </w:t>
            </w:r>
            <w:r w:rsidR="00261C66" w:rsidRPr="00261C66">
              <w:rPr>
                <w:rStyle w:val="Hyperlink"/>
                <w:noProof/>
                <w:spacing w:val="1"/>
                <w:sz w:val="28"/>
                <w:szCs w:val="28"/>
              </w:rPr>
              <w:t>t</w:t>
            </w:r>
            <w:r w:rsidR="00261C66" w:rsidRPr="00261C66">
              <w:rPr>
                <w:rStyle w:val="Hyperlink"/>
                <w:noProof/>
                <w:sz w:val="28"/>
                <w:szCs w:val="28"/>
              </w:rPr>
              <w:t>ỷ</w:t>
            </w:r>
            <w:r w:rsidR="00261C66" w:rsidRPr="00261C66">
              <w:rPr>
                <w:rStyle w:val="Hyperlink"/>
                <w:noProof/>
                <w:spacing w:val="-4"/>
                <w:sz w:val="28"/>
                <w:szCs w:val="28"/>
              </w:rPr>
              <w:t xml:space="preserve"> </w:t>
            </w:r>
            <w:r w:rsidR="00261C66" w:rsidRPr="00261C66">
              <w:rPr>
                <w:rStyle w:val="Hyperlink"/>
                <w:noProof/>
                <w:spacing w:val="1"/>
                <w:sz w:val="28"/>
                <w:szCs w:val="28"/>
              </w:rPr>
              <w:t>l</w:t>
            </w:r>
            <w:r w:rsidR="00261C66" w:rsidRPr="00261C66">
              <w:rPr>
                <w:rStyle w:val="Hyperlink"/>
                <w:noProof/>
                <w:sz w:val="28"/>
                <w:szCs w:val="28"/>
              </w:rPr>
              <w:t>ệ c</w:t>
            </w:r>
            <w:r w:rsidR="00261C66" w:rsidRPr="00261C66">
              <w:rPr>
                <w:rStyle w:val="Hyperlink"/>
                <w:noProof/>
                <w:spacing w:val="1"/>
                <w:sz w:val="28"/>
                <w:szCs w:val="28"/>
              </w:rPr>
              <w:t>h</w:t>
            </w:r>
            <w:r w:rsidR="00261C66" w:rsidRPr="00261C66">
              <w:rPr>
                <w:rStyle w:val="Hyperlink"/>
                <w:noProof/>
                <w:sz w:val="28"/>
                <w:szCs w:val="28"/>
              </w:rPr>
              <w:t>e</w:t>
            </w:r>
            <w:r w:rsidR="00261C66" w:rsidRPr="00261C66">
              <w:rPr>
                <w:rStyle w:val="Hyperlink"/>
                <w:noProof/>
                <w:spacing w:val="-3"/>
                <w:sz w:val="28"/>
                <w:szCs w:val="28"/>
              </w:rPr>
              <w:t xml:space="preserve"> </w:t>
            </w:r>
            <w:r w:rsidR="00261C66" w:rsidRPr="00261C66">
              <w:rPr>
                <w:rStyle w:val="Hyperlink"/>
                <w:noProof/>
                <w:spacing w:val="1"/>
                <w:sz w:val="28"/>
                <w:szCs w:val="28"/>
              </w:rPr>
              <w:t>p</w:t>
            </w:r>
            <w:r w:rsidR="00261C66" w:rsidRPr="00261C66">
              <w:rPr>
                <w:rStyle w:val="Hyperlink"/>
                <w:noProof/>
                <w:spacing w:val="-1"/>
                <w:sz w:val="28"/>
                <w:szCs w:val="28"/>
              </w:rPr>
              <w:t>h</w:t>
            </w:r>
            <w:r w:rsidR="00261C66" w:rsidRPr="00261C66">
              <w:rPr>
                <w:rStyle w:val="Hyperlink"/>
                <w:noProof/>
                <w:spacing w:val="1"/>
                <w:sz w:val="28"/>
                <w:szCs w:val="28"/>
              </w:rPr>
              <w:t>ủ</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104</w:t>
            </w:r>
            <w:r w:rsidR="00261C66" w:rsidRPr="00261C66">
              <w:rPr>
                <w:noProof/>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893" w:history="1">
            <w:r w:rsidR="00261C66" w:rsidRPr="00261C66">
              <w:rPr>
                <w:rStyle w:val="Hyperlink"/>
                <w:b w:val="0"/>
                <w:spacing w:val="-2"/>
                <w:sz w:val="28"/>
                <w:szCs w:val="28"/>
              </w:rPr>
              <w:t>G</w:t>
            </w:r>
            <w:r w:rsidR="00261C66" w:rsidRPr="00261C66">
              <w:rPr>
                <w:rStyle w:val="Hyperlink"/>
                <w:b w:val="0"/>
                <w:spacing w:val="-1"/>
                <w:sz w:val="28"/>
                <w:szCs w:val="28"/>
              </w:rPr>
              <w:t>I</w:t>
            </w:r>
            <w:r w:rsidR="00261C66" w:rsidRPr="00261C66">
              <w:rPr>
                <w:rStyle w:val="Hyperlink"/>
                <w:b w:val="0"/>
                <w:spacing w:val="-4"/>
                <w:sz w:val="28"/>
                <w:szCs w:val="28"/>
              </w:rPr>
              <w:t>Ả</w:t>
            </w:r>
            <w:r w:rsidR="00261C66" w:rsidRPr="00261C66">
              <w:rPr>
                <w:rStyle w:val="Hyperlink"/>
                <w:b w:val="0"/>
                <w:sz w:val="28"/>
                <w:szCs w:val="28"/>
              </w:rPr>
              <w:t>I</w:t>
            </w:r>
            <w:r w:rsidR="00261C66" w:rsidRPr="00261C66">
              <w:rPr>
                <w:rStyle w:val="Hyperlink"/>
                <w:b w:val="0"/>
                <w:spacing w:val="-4"/>
                <w:sz w:val="28"/>
                <w:szCs w:val="28"/>
              </w:rPr>
              <w:t xml:space="preserve"> P</w:t>
            </w:r>
            <w:r w:rsidR="00261C66" w:rsidRPr="00261C66">
              <w:rPr>
                <w:rStyle w:val="Hyperlink"/>
                <w:b w:val="0"/>
                <w:spacing w:val="-2"/>
                <w:sz w:val="28"/>
                <w:szCs w:val="28"/>
              </w:rPr>
              <w:t>H</w:t>
            </w:r>
            <w:r w:rsidR="00261C66" w:rsidRPr="00261C66">
              <w:rPr>
                <w:rStyle w:val="Hyperlink"/>
                <w:b w:val="0"/>
                <w:spacing w:val="-4"/>
                <w:sz w:val="28"/>
                <w:szCs w:val="28"/>
              </w:rPr>
              <w:t>Á</w:t>
            </w:r>
            <w:r w:rsidR="00261C66" w:rsidRPr="00261C66">
              <w:rPr>
                <w:rStyle w:val="Hyperlink"/>
                <w:b w:val="0"/>
                <w:sz w:val="28"/>
                <w:szCs w:val="28"/>
              </w:rPr>
              <w:t>P</w:t>
            </w:r>
            <w:r w:rsidR="00261C66" w:rsidRPr="00261C66">
              <w:rPr>
                <w:rStyle w:val="Hyperlink"/>
                <w:b w:val="0"/>
                <w:spacing w:val="-6"/>
                <w:sz w:val="28"/>
                <w:szCs w:val="28"/>
              </w:rPr>
              <w:t xml:space="preserve"> </w:t>
            </w:r>
            <w:r w:rsidR="00261C66" w:rsidRPr="00261C66">
              <w:rPr>
                <w:rStyle w:val="Hyperlink"/>
                <w:b w:val="0"/>
                <w:spacing w:val="-2"/>
                <w:sz w:val="28"/>
                <w:szCs w:val="28"/>
              </w:rPr>
              <w:t>TH</w:t>
            </w:r>
            <w:r w:rsidR="00261C66" w:rsidRPr="00261C66">
              <w:rPr>
                <w:rStyle w:val="Hyperlink"/>
                <w:b w:val="0"/>
                <w:sz w:val="28"/>
                <w:szCs w:val="28"/>
              </w:rPr>
              <w:t>ỰC</w:t>
            </w:r>
            <w:r w:rsidR="00261C66" w:rsidRPr="00261C66">
              <w:rPr>
                <w:rStyle w:val="Hyperlink"/>
                <w:b w:val="0"/>
                <w:spacing w:val="-4"/>
                <w:sz w:val="28"/>
                <w:szCs w:val="28"/>
              </w:rPr>
              <w:t xml:space="preserve"> </w:t>
            </w:r>
            <w:r w:rsidR="00261C66" w:rsidRPr="00261C66">
              <w:rPr>
                <w:rStyle w:val="Hyperlink"/>
                <w:b w:val="0"/>
                <w:spacing w:val="-2"/>
                <w:sz w:val="28"/>
                <w:szCs w:val="28"/>
              </w:rPr>
              <w:t>H</w:t>
            </w:r>
            <w:r w:rsidR="00261C66" w:rsidRPr="00261C66">
              <w:rPr>
                <w:rStyle w:val="Hyperlink"/>
                <w:b w:val="0"/>
                <w:spacing w:val="-1"/>
                <w:sz w:val="28"/>
                <w:szCs w:val="28"/>
              </w:rPr>
              <w:t>I</w:t>
            </w:r>
            <w:r w:rsidR="00261C66" w:rsidRPr="00261C66">
              <w:rPr>
                <w:rStyle w:val="Hyperlink"/>
                <w:b w:val="0"/>
                <w:spacing w:val="-2"/>
                <w:sz w:val="28"/>
                <w:szCs w:val="28"/>
              </w:rPr>
              <w:t>Ệ</w:t>
            </w:r>
            <w:r w:rsidR="00261C66" w:rsidRPr="00261C66">
              <w:rPr>
                <w:rStyle w:val="Hyperlink"/>
                <w:b w:val="0"/>
                <w:sz w:val="28"/>
                <w:szCs w:val="28"/>
              </w:rPr>
              <w:t>N</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_Toc88986893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105</w:t>
            </w:r>
            <w:r w:rsidR="00261C66" w:rsidRPr="00261C66">
              <w:rPr>
                <w:b w:val="0"/>
                <w:webHidden/>
                <w:sz w:val="28"/>
                <w:szCs w:val="28"/>
              </w:rPr>
              <w:fldChar w:fldCharType="end"/>
            </w:r>
          </w:hyperlink>
        </w:p>
        <w:p w:rsidR="00261C66" w:rsidRPr="00261C66" w:rsidRDefault="00282729">
          <w:pPr>
            <w:pStyle w:val="TOC2"/>
            <w:rPr>
              <w:rFonts w:eastAsiaTheme="minorEastAsia"/>
              <w:noProof/>
              <w:sz w:val="28"/>
              <w:szCs w:val="28"/>
            </w:rPr>
          </w:pPr>
          <w:hyperlink w:anchor="_Toc88986894" w:history="1">
            <w:r w:rsidR="00261C66" w:rsidRPr="00261C66">
              <w:rPr>
                <w:rStyle w:val="Hyperlink"/>
                <w:noProof/>
                <w:spacing w:val="1"/>
                <w:sz w:val="28"/>
                <w:szCs w:val="28"/>
              </w:rPr>
              <w:t>I</w:t>
            </w:r>
            <w:r w:rsidR="00261C66" w:rsidRPr="00261C66">
              <w:rPr>
                <w:rStyle w:val="Hyperlink"/>
                <w:noProof/>
                <w:sz w:val="28"/>
                <w:szCs w:val="28"/>
              </w:rPr>
              <w:t>.</w:t>
            </w:r>
            <w:r w:rsidR="00261C66" w:rsidRPr="00261C66">
              <w:rPr>
                <w:rStyle w:val="Hyperlink"/>
                <w:noProof/>
                <w:spacing w:val="-1"/>
                <w:sz w:val="28"/>
                <w:szCs w:val="28"/>
              </w:rPr>
              <w:t xml:space="preserve"> X</w:t>
            </w:r>
            <w:r w:rsidR="00261C66" w:rsidRPr="00261C66">
              <w:rPr>
                <w:rStyle w:val="Hyperlink"/>
                <w:noProof/>
                <w:spacing w:val="1"/>
                <w:sz w:val="28"/>
                <w:szCs w:val="28"/>
              </w:rPr>
              <w:t>á</w:t>
            </w:r>
            <w:r w:rsidR="00261C66" w:rsidRPr="00261C66">
              <w:rPr>
                <w:rStyle w:val="Hyperlink"/>
                <w:noProof/>
                <w:sz w:val="28"/>
                <w:szCs w:val="28"/>
              </w:rPr>
              <w:t>c đ</w:t>
            </w:r>
            <w:r w:rsidR="00261C66" w:rsidRPr="00261C66">
              <w:rPr>
                <w:rStyle w:val="Hyperlink"/>
                <w:noProof/>
                <w:spacing w:val="-1"/>
                <w:sz w:val="28"/>
                <w:szCs w:val="28"/>
              </w:rPr>
              <w:t>ị</w:t>
            </w:r>
            <w:r w:rsidR="00261C66" w:rsidRPr="00261C66">
              <w:rPr>
                <w:rStyle w:val="Hyperlink"/>
                <w:noProof/>
                <w:sz w:val="28"/>
                <w:szCs w:val="28"/>
              </w:rPr>
              <w:t>nh c</w:t>
            </w:r>
            <w:r w:rsidR="00261C66" w:rsidRPr="00261C66">
              <w:rPr>
                <w:rStyle w:val="Hyperlink"/>
                <w:noProof/>
                <w:spacing w:val="-1"/>
                <w:sz w:val="28"/>
                <w:szCs w:val="28"/>
              </w:rPr>
              <w:t>á</w:t>
            </w:r>
            <w:r w:rsidR="00261C66" w:rsidRPr="00261C66">
              <w:rPr>
                <w:rStyle w:val="Hyperlink"/>
                <w:noProof/>
                <w:sz w:val="28"/>
                <w:szCs w:val="28"/>
              </w:rPr>
              <w:t xml:space="preserve">c </w:t>
            </w:r>
            <w:r w:rsidR="00261C66" w:rsidRPr="00261C66">
              <w:rPr>
                <w:rStyle w:val="Hyperlink"/>
                <w:noProof/>
                <w:spacing w:val="-1"/>
                <w:sz w:val="28"/>
                <w:szCs w:val="28"/>
              </w:rPr>
              <w:t>g</w:t>
            </w:r>
            <w:r w:rsidR="00261C66" w:rsidRPr="00261C66">
              <w:rPr>
                <w:rStyle w:val="Hyperlink"/>
                <w:noProof/>
                <w:spacing w:val="1"/>
                <w:sz w:val="28"/>
                <w:szCs w:val="28"/>
              </w:rPr>
              <w:t>i</w:t>
            </w:r>
            <w:r w:rsidR="00261C66" w:rsidRPr="00261C66">
              <w:rPr>
                <w:rStyle w:val="Hyperlink"/>
                <w:noProof/>
                <w:spacing w:val="-1"/>
                <w:sz w:val="28"/>
                <w:szCs w:val="28"/>
              </w:rPr>
              <w:t>ả</w:t>
            </w:r>
            <w:r w:rsidR="00261C66" w:rsidRPr="00261C66">
              <w:rPr>
                <w:rStyle w:val="Hyperlink"/>
                <w:noProof/>
                <w:sz w:val="28"/>
                <w:szCs w:val="28"/>
              </w:rPr>
              <w:t>i</w:t>
            </w:r>
            <w:r w:rsidR="00261C66" w:rsidRPr="00261C66">
              <w:rPr>
                <w:rStyle w:val="Hyperlink"/>
                <w:noProof/>
                <w:spacing w:val="-2"/>
                <w:sz w:val="28"/>
                <w:szCs w:val="28"/>
              </w:rPr>
              <w:t xml:space="preserve"> </w:t>
            </w:r>
            <w:r w:rsidR="00261C66" w:rsidRPr="00261C66">
              <w:rPr>
                <w:rStyle w:val="Hyperlink"/>
                <w:noProof/>
                <w:sz w:val="28"/>
                <w:szCs w:val="28"/>
              </w:rPr>
              <w:t>ph</w:t>
            </w:r>
            <w:r w:rsidR="00261C66" w:rsidRPr="00261C66">
              <w:rPr>
                <w:rStyle w:val="Hyperlink"/>
                <w:noProof/>
                <w:spacing w:val="1"/>
                <w:sz w:val="28"/>
                <w:szCs w:val="28"/>
              </w:rPr>
              <w:t>á</w:t>
            </w:r>
            <w:r w:rsidR="00261C66" w:rsidRPr="00261C66">
              <w:rPr>
                <w:rStyle w:val="Hyperlink"/>
                <w:noProof/>
                <w:sz w:val="28"/>
                <w:szCs w:val="28"/>
              </w:rPr>
              <w:t xml:space="preserve">p </w:t>
            </w:r>
            <w:r w:rsidR="00261C66" w:rsidRPr="00261C66">
              <w:rPr>
                <w:rStyle w:val="Hyperlink"/>
                <w:noProof/>
                <w:spacing w:val="-3"/>
                <w:sz w:val="28"/>
                <w:szCs w:val="28"/>
              </w:rPr>
              <w:t>b</w:t>
            </w:r>
            <w:r w:rsidR="00261C66" w:rsidRPr="00261C66">
              <w:rPr>
                <w:rStyle w:val="Hyperlink"/>
                <w:noProof/>
                <w:spacing w:val="1"/>
                <w:sz w:val="28"/>
                <w:szCs w:val="28"/>
              </w:rPr>
              <w:t>ả</w:t>
            </w:r>
            <w:r w:rsidR="00261C66" w:rsidRPr="00261C66">
              <w:rPr>
                <w:rStyle w:val="Hyperlink"/>
                <w:noProof/>
                <w:sz w:val="28"/>
                <w:szCs w:val="28"/>
              </w:rPr>
              <w:t>o</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ệ,</w:t>
            </w:r>
            <w:r w:rsidR="00261C66" w:rsidRPr="00261C66">
              <w:rPr>
                <w:rStyle w:val="Hyperlink"/>
                <w:noProof/>
                <w:spacing w:val="-1"/>
                <w:sz w:val="28"/>
                <w:szCs w:val="28"/>
              </w:rPr>
              <w:t xml:space="preserve"> </w:t>
            </w:r>
            <w:r w:rsidR="00261C66" w:rsidRPr="00261C66">
              <w:rPr>
                <w:rStyle w:val="Hyperlink"/>
                <w:noProof/>
                <w:spacing w:val="-2"/>
                <w:sz w:val="28"/>
                <w:szCs w:val="28"/>
              </w:rPr>
              <w:t>c</w:t>
            </w:r>
            <w:r w:rsidR="00261C66" w:rsidRPr="00261C66">
              <w:rPr>
                <w:rStyle w:val="Hyperlink"/>
                <w:noProof/>
                <w:spacing w:val="1"/>
                <w:sz w:val="28"/>
                <w:szCs w:val="28"/>
              </w:rPr>
              <w:t>ả</w:t>
            </w:r>
            <w:r w:rsidR="00261C66" w:rsidRPr="00261C66">
              <w:rPr>
                <w:rStyle w:val="Hyperlink"/>
                <w:noProof/>
                <w:sz w:val="28"/>
                <w:szCs w:val="28"/>
              </w:rPr>
              <w:t>i</w:t>
            </w:r>
            <w:r w:rsidR="00261C66" w:rsidRPr="00261C66">
              <w:rPr>
                <w:rStyle w:val="Hyperlink"/>
                <w:noProof/>
                <w:spacing w:val="1"/>
                <w:sz w:val="28"/>
                <w:szCs w:val="28"/>
              </w:rPr>
              <w:t xml:space="preserve"> </w:t>
            </w:r>
            <w:r w:rsidR="00261C66" w:rsidRPr="00261C66">
              <w:rPr>
                <w:rStyle w:val="Hyperlink"/>
                <w:noProof/>
                <w:spacing w:val="-2"/>
                <w:sz w:val="28"/>
                <w:szCs w:val="28"/>
              </w:rPr>
              <w:t>t</w:t>
            </w:r>
            <w:r w:rsidR="00261C66" w:rsidRPr="00261C66">
              <w:rPr>
                <w:rStyle w:val="Hyperlink"/>
                <w:noProof/>
                <w:spacing w:val="1"/>
                <w:sz w:val="28"/>
                <w:szCs w:val="28"/>
              </w:rPr>
              <w:t>ạ</w:t>
            </w:r>
            <w:r w:rsidR="00261C66" w:rsidRPr="00261C66">
              <w:rPr>
                <w:rStyle w:val="Hyperlink"/>
                <w:noProof/>
                <w:sz w:val="28"/>
                <w:szCs w:val="28"/>
              </w:rPr>
              <w:t>o</w:t>
            </w:r>
            <w:r w:rsidR="00261C66" w:rsidRPr="00261C66">
              <w:rPr>
                <w:rStyle w:val="Hyperlink"/>
                <w:noProof/>
                <w:spacing w:val="-2"/>
                <w:sz w:val="28"/>
                <w:szCs w:val="28"/>
              </w:rPr>
              <w:t xml:space="preserve"> </w:t>
            </w:r>
            <w:r w:rsidR="00261C66" w:rsidRPr="00261C66">
              <w:rPr>
                <w:rStyle w:val="Hyperlink"/>
                <w:noProof/>
                <w:sz w:val="28"/>
                <w:szCs w:val="28"/>
              </w:rPr>
              <w:t>đ</w:t>
            </w:r>
            <w:r w:rsidR="00261C66" w:rsidRPr="00261C66">
              <w:rPr>
                <w:rStyle w:val="Hyperlink"/>
                <w:noProof/>
                <w:spacing w:val="1"/>
                <w:sz w:val="28"/>
                <w:szCs w:val="28"/>
              </w:rPr>
              <w:t>ấ</w:t>
            </w:r>
            <w:r w:rsidR="00261C66" w:rsidRPr="00261C66">
              <w:rPr>
                <w:rStyle w:val="Hyperlink"/>
                <w:noProof/>
                <w:sz w:val="28"/>
                <w:szCs w:val="28"/>
              </w:rPr>
              <w:t xml:space="preserve">t </w:t>
            </w:r>
            <w:r w:rsidR="00261C66" w:rsidRPr="00261C66">
              <w:rPr>
                <w:rStyle w:val="Hyperlink"/>
                <w:noProof/>
                <w:spacing w:val="-1"/>
                <w:sz w:val="28"/>
                <w:szCs w:val="28"/>
              </w:rPr>
              <w:t>v</w:t>
            </w:r>
            <w:r w:rsidR="00261C66" w:rsidRPr="00261C66">
              <w:rPr>
                <w:rStyle w:val="Hyperlink"/>
                <w:noProof/>
                <w:sz w:val="28"/>
                <w:szCs w:val="28"/>
              </w:rPr>
              <w:t>à</w:t>
            </w:r>
            <w:r w:rsidR="00261C66" w:rsidRPr="00261C66">
              <w:rPr>
                <w:rStyle w:val="Hyperlink"/>
                <w:noProof/>
                <w:spacing w:val="1"/>
                <w:sz w:val="28"/>
                <w:szCs w:val="28"/>
              </w:rPr>
              <w:t xml:space="preserve"> </w:t>
            </w:r>
            <w:r w:rsidR="00261C66" w:rsidRPr="00261C66">
              <w:rPr>
                <w:rStyle w:val="Hyperlink"/>
                <w:noProof/>
                <w:spacing w:val="-2"/>
                <w:sz w:val="28"/>
                <w:szCs w:val="28"/>
              </w:rPr>
              <w:t>b</w:t>
            </w:r>
            <w:r w:rsidR="00261C66" w:rsidRPr="00261C66">
              <w:rPr>
                <w:rStyle w:val="Hyperlink"/>
                <w:noProof/>
                <w:spacing w:val="1"/>
                <w:sz w:val="28"/>
                <w:szCs w:val="28"/>
              </w:rPr>
              <w:t>ả</w:t>
            </w:r>
            <w:r w:rsidR="00261C66" w:rsidRPr="00261C66">
              <w:rPr>
                <w:rStyle w:val="Hyperlink"/>
                <w:noProof/>
                <w:sz w:val="28"/>
                <w:szCs w:val="28"/>
              </w:rPr>
              <w:t>o</w:t>
            </w:r>
            <w:r w:rsidR="00261C66" w:rsidRPr="00261C66">
              <w:rPr>
                <w:rStyle w:val="Hyperlink"/>
                <w:noProof/>
                <w:spacing w:val="-2"/>
                <w:sz w:val="28"/>
                <w:szCs w:val="28"/>
              </w:rPr>
              <w:t xml:space="preserve"> </w:t>
            </w:r>
            <w:r w:rsidR="00261C66" w:rsidRPr="00261C66">
              <w:rPr>
                <w:rStyle w:val="Hyperlink"/>
                <w:noProof/>
                <w:spacing w:val="1"/>
                <w:sz w:val="28"/>
                <w:szCs w:val="28"/>
              </w:rPr>
              <w:t>v</w:t>
            </w:r>
            <w:r w:rsidR="00261C66" w:rsidRPr="00261C66">
              <w:rPr>
                <w:rStyle w:val="Hyperlink"/>
                <w:noProof/>
                <w:sz w:val="28"/>
                <w:szCs w:val="28"/>
              </w:rPr>
              <w:t xml:space="preserve">ệ </w:t>
            </w:r>
            <w:r w:rsidR="00261C66" w:rsidRPr="00261C66">
              <w:rPr>
                <w:rStyle w:val="Hyperlink"/>
                <w:noProof/>
                <w:spacing w:val="-4"/>
                <w:sz w:val="28"/>
                <w:szCs w:val="28"/>
              </w:rPr>
              <w:t>m</w:t>
            </w:r>
            <w:r w:rsidR="00261C66" w:rsidRPr="00261C66">
              <w:rPr>
                <w:rStyle w:val="Hyperlink"/>
                <w:noProof/>
                <w:spacing w:val="1"/>
                <w:sz w:val="28"/>
                <w:szCs w:val="28"/>
              </w:rPr>
              <w:t>ô</w:t>
            </w:r>
            <w:r w:rsidR="00261C66" w:rsidRPr="00261C66">
              <w:rPr>
                <w:rStyle w:val="Hyperlink"/>
                <w:noProof/>
                <w:sz w:val="28"/>
                <w:szCs w:val="28"/>
              </w:rPr>
              <w:t>i</w:t>
            </w:r>
            <w:r w:rsidR="00261C66" w:rsidRPr="00261C66">
              <w:rPr>
                <w:rStyle w:val="Hyperlink"/>
                <w:noProof/>
                <w:spacing w:val="1"/>
                <w:sz w:val="28"/>
                <w:szCs w:val="28"/>
              </w:rPr>
              <w:t xml:space="preserve"> </w:t>
            </w:r>
            <w:r w:rsidR="00261C66" w:rsidRPr="00261C66">
              <w:rPr>
                <w:rStyle w:val="Hyperlink"/>
                <w:noProof/>
                <w:sz w:val="28"/>
                <w:szCs w:val="28"/>
              </w:rPr>
              <w:t>t</w:t>
            </w:r>
            <w:r w:rsidR="00261C66" w:rsidRPr="00261C66">
              <w:rPr>
                <w:rStyle w:val="Hyperlink"/>
                <w:noProof/>
                <w:spacing w:val="-2"/>
                <w:sz w:val="28"/>
                <w:szCs w:val="28"/>
              </w:rPr>
              <w:t>r</w:t>
            </w:r>
            <w:r w:rsidR="00261C66" w:rsidRPr="00261C66">
              <w:rPr>
                <w:rStyle w:val="Hyperlink"/>
                <w:noProof/>
                <w:sz w:val="28"/>
                <w:szCs w:val="28"/>
              </w:rPr>
              <w:t>ường</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_Toc88986894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105</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95" w:history="1">
            <w:r w:rsidR="00261C66" w:rsidRPr="00261C66">
              <w:rPr>
                <w:rStyle w:val="Hyperlink"/>
                <w:noProof/>
                <w:sz w:val="28"/>
                <w:szCs w:val="28"/>
              </w:rPr>
              <w:t>II.</w:t>
            </w:r>
            <w:r w:rsidR="00261C66" w:rsidRPr="00261C66">
              <w:rPr>
                <w:rStyle w:val="Hyperlink"/>
                <w:noProof/>
                <w:spacing w:val="18"/>
                <w:sz w:val="28"/>
                <w:szCs w:val="28"/>
              </w:rPr>
              <w:t xml:space="preserve"> </w:t>
            </w:r>
            <w:r w:rsidR="00261C66" w:rsidRPr="00261C66">
              <w:rPr>
                <w:rStyle w:val="Hyperlink"/>
                <w:noProof/>
                <w:sz w:val="28"/>
                <w:szCs w:val="28"/>
              </w:rPr>
              <w:t>Giải pháp về nguồn lực thực hiện Quy hoạch sử dụng đất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_Toc88986895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106</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96" w:history="1">
            <w:r w:rsidR="00261C66" w:rsidRPr="00261C66">
              <w:rPr>
                <w:rStyle w:val="Hyperlink"/>
                <w:noProof/>
                <w:spacing w:val="1"/>
                <w:sz w:val="28"/>
                <w:szCs w:val="28"/>
              </w:rPr>
              <w:t>III</w:t>
            </w:r>
            <w:r w:rsidR="00261C66" w:rsidRPr="00261C66">
              <w:rPr>
                <w:rStyle w:val="Hyperlink"/>
                <w:noProof/>
                <w:sz w:val="28"/>
                <w:szCs w:val="28"/>
              </w:rPr>
              <w:t>.</w:t>
            </w:r>
            <w:r w:rsidR="00261C66" w:rsidRPr="00261C66">
              <w:rPr>
                <w:rStyle w:val="Hyperlink"/>
                <w:noProof/>
                <w:spacing w:val="18"/>
                <w:sz w:val="28"/>
                <w:szCs w:val="28"/>
              </w:rPr>
              <w:t xml:space="preserve"> </w:t>
            </w:r>
            <w:r w:rsidR="00261C66" w:rsidRPr="00261C66">
              <w:rPr>
                <w:rStyle w:val="Hyperlink"/>
                <w:noProof/>
                <w:sz w:val="28"/>
                <w:szCs w:val="28"/>
              </w:rPr>
              <w:t xml:space="preserve">Giải pháp tổ chức thực hiện và giám sát thực hiện </w:t>
            </w:r>
            <w:r w:rsidR="00261C66" w:rsidRPr="00261C66">
              <w:rPr>
                <w:rStyle w:val="Hyperlink"/>
                <w:noProof/>
                <w:sz w:val="28"/>
                <w:szCs w:val="28"/>
                <w:lang w:val="vi-VN"/>
              </w:rPr>
              <w:t xml:space="preserve">Quy </w:t>
            </w:r>
            <w:r w:rsidR="00261C66" w:rsidRPr="00261C66">
              <w:rPr>
                <w:rStyle w:val="Hyperlink"/>
                <w:noProof/>
                <w:sz w:val="28"/>
                <w:szCs w:val="28"/>
              </w:rPr>
              <w:t>hoạch sử dụng</w:t>
            </w:r>
            <w:r w:rsidR="00261C66" w:rsidRPr="00261C66">
              <w:rPr>
                <w:rStyle w:val="Hyperlink"/>
                <w:noProof/>
                <w:sz w:val="28"/>
                <w:szCs w:val="28"/>
                <w:lang w:val="vi-VN"/>
              </w:rPr>
              <w:t xml:space="preserve"> </w:t>
            </w:r>
            <w:r w:rsidR="00261C66" w:rsidRPr="00261C66">
              <w:rPr>
                <w:rStyle w:val="Hyperlink"/>
                <w:noProof/>
                <w:sz w:val="28"/>
                <w:szCs w:val="28"/>
              </w:rPr>
              <w:t>đất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_Toc88986896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106</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897" w:history="1">
            <w:r w:rsidR="00261C66" w:rsidRPr="00261C66">
              <w:rPr>
                <w:rStyle w:val="Hyperlink"/>
                <w:noProof/>
                <w:spacing w:val="1"/>
                <w:sz w:val="28"/>
                <w:szCs w:val="28"/>
              </w:rPr>
              <w:t>I</w:t>
            </w:r>
            <w:r w:rsidR="00261C66" w:rsidRPr="00261C66">
              <w:rPr>
                <w:rStyle w:val="Hyperlink"/>
                <w:noProof/>
                <w:spacing w:val="1"/>
                <w:sz w:val="28"/>
                <w:szCs w:val="28"/>
                <w:lang w:val="vi-VN"/>
              </w:rPr>
              <w:t>V</w:t>
            </w:r>
            <w:r w:rsidR="00261C66" w:rsidRPr="00261C66">
              <w:rPr>
                <w:rStyle w:val="Hyperlink"/>
                <w:noProof/>
                <w:sz w:val="28"/>
                <w:szCs w:val="28"/>
              </w:rPr>
              <w:t>.</w:t>
            </w:r>
            <w:r w:rsidR="00261C66" w:rsidRPr="00261C66">
              <w:rPr>
                <w:rStyle w:val="Hyperlink"/>
                <w:noProof/>
                <w:spacing w:val="18"/>
                <w:sz w:val="28"/>
                <w:szCs w:val="28"/>
              </w:rPr>
              <w:t xml:space="preserve"> </w:t>
            </w:r>
            <w:r w:rsidR="00261C66" w:rsidRPr="00261C66">
              <w:rPr>
                <w:rStyle w:val="Hyperlink"/>
                <w:noProof/>
                <w:sz w:val="28"/>
                <w:szCs w:val="28"/>
              </w:rPr>
              <w:t>Giải pháp</w:t>
            </w:r>
            <w:r w:rsidR="00261C66" w:rsidRPr="00261C66">
              <w:rPr>
                <w:rStyle w:val="Hyperlink"/>
                <w:noProof/>
                <w:sz w:val="28"/>
                <w:szCs w:val="28"/>
                <w:lang w:val="vi-VN"/>
              </w:rPr>
              <w:t xml:space="preserve"> khác</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_Toc88986897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98" w:history="1">
            <w:r w:rsidR="00261C66" w:rsidRPr="00261C66">
              <w:rPr>
                <w:rStyle w:val="Hyperlink"/>
                <w:noProof/>
                <w:kern w:val="32"/>
                <w:sz w:val="28"/>
                <w:szCs w:val="28"/>
                <w:lang w:val="vi-VN"/>
              </w:rPr>
              <w:t>5.1. Giải pháp về cơ chế, chính sách</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_Toc88986898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107</w:t>
            </w:r>
            <w:r w:rsidR="00261C66" w:rsidRPr="00261C66">
              <w:rPr>
                <w:noProof/>
                <w:webHidden/>
                <w:sz w:val="28"/>
                <w:szCs w:val="28"/>
              </w:rPr>
              <w:fldChar w:fldCharType="end"/>
            </w:r>
          </w:hyperlink>
        </w:p>
        <w:p w:rsidR="00261C66" w:rsidRPr="00261C66" w:rsidRDefault="00282729">
          <w:pPr>
            <w:pStyle w:val="TOC3"/>
            <w:rPr>
              <w:rFonts w:eastAsiaTheme="minorEastAsia"/>
              <w:noProof/>
              <w:sz w:val="28"/>
              <w:szCs w:val="28"/>
            </w:rPr>
          </w:pPr>
          <w:hyperlink w:anchor="_Toc88986899" w:history="1">
            <w:r w:rsidR="00261C66" w:rsidRPr="00261C66">
              <w:rPr>
                <w:rStyle w:val="Hyperlink"/>
                <w:noProof/>
                <w:kern w:val="32"/>
                <w:sz w:val="28"/>
                <w:szCs w:val="28"/>
              </w:rPr>
              <w:t>5</w:t>
            </w:r>
            <w:r w:rsidR="00261C66" w:rsidRPr="00261C66">
              <w:rPr>
                <w:rStyle w:val="Hyperlink"/>
                <w:noProof/>
                <w:kern w:val="32"/>
                <w:sz w:val="28"/>
                <w:szCs w:val="28"/>
                <w:lang w:val="vi-VN"/>
              </w:rPr>
              <w:t>.</w:t>
            </w:r>
            <w:r w:rsidR="00261C66" w:rsidRPr="00261C66">
              <w:rPr>
                <w:rStyle w:val="Hyperlink"/>
                <w:noProof/>
                <w:kern w:val="32"/>
                <w:sz w:val="28"/>
                <w:szCs w:val="28"/>
              </w:rPr>
              <w:t>2</w:t>
            </w:r>
            <w:r w:rsidR="00261C66" w:rsidRPr="00261C66">
              <w:rPr>
                <w:rStyle w:val="Hyperlink"/>
                <w:noProof/>
                <w:kern w:val="32"/>
                <w:sz w:val="28"/>
                <w:szCs w:val="28"/>
                <w:lang w:val="vi-VN"/>
              </w:rPr>
              <w:t>. Giải pháp về khoa học công nghệ và kỹ thuật</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_Toc88986899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108</w:t>
            </w:r>
            <w:r w:rsidR="00261C66" w:rsidRPr="00261C66">
              <w:rPr>
                <w:noProof/>
                <w:webHidden/>
                <w:sz w:val="28"/>
                <w:szCs w:val="28"/>
              </w:rPr>
              <w:fldChar w:fldCharType="end"/>
            </w:r>
          </w:hyperlink>
        </w:p>
        <w:p w:rsidR="00261C66" w:rsidRPr="00261C66" w:rsidRDefault="00282729" w:rsidP="00261C66">
          <w:pPr>
            <w:pStyle w:val="TOC1"/>
            <w:jc w:val="left"/>
            <w:rPr>
              <w:rFonts w:eastAsiaTheme="minorEastAsia"/>
              <w:b w:val="0"/>
              <w:sz w:val="28"/>
              <w:szCs w:val="28"/>
            </w:rPr>
          </w:pPr>
          <w:hyperlink w:anchor="_Toc88986900" w:history="1">
            <w:r w:rsidR="00261C66" w:rsidRPr="00261C66">
              <w:rPr>
                <w:rStyle w:val="Hyperlink"/>
                <w:b w:val="0"/>
                <w:sz w:val="28"/>
                <w:szCs w:val="28"/>
              </w:rPr>
              <w:t>KẾT L</w:t>
            </w:r>
            <w:r w:rsidR="00261C66" w:rsidRPr="00261C66">
              <w:rPr>
                <w:rStyle w:val="Hyperlink"/>
                <w:b w:val="0"/>
                <w:spacing w:val="-1"/>
                <w:sz w:val="28"/>
                <w:szCs w:val="28"/>
              </w:rPr>
              <w:t>UẬ</w:t>
            </w:r>
            <w:r w:rsidR="00261C66" w:rsidRPr="00261C66">
              <w:rPr>
                <w:rStyle w:val="Hyperlink"/>
                <w:b w:val="0"/>
                <w:sz w:val="28"/>
                <w:szCs w:val="28"/>
              </w:rPr>
              <w:t>N</w:t>
            </w:r>
            <w:r w:rsidR="00261C66" w:rsidRPr="00261C66">
              <w:rPr>
                <w:rStyle w:val="Hyperlink"/>
                <w:b w:val="0"/>
                <w:spacing w:val="-2"/>
                <w:sz w:val="28"/>
                <w:szCs w:val="28"/>
              </w:rPr>
              <w:t xml:space="preserve"> </w:t>
            </w:r>
            <w:r w:rsidR="00261C66" w:rsidRPr="00261C66">
              <w:rPr>
                <w:rStyle w:val="Hyperlink"/>
                <w:b w:val="0"/>
                <w:spacing w:val="-1"/>
                <w:sz w:val="28"/>
                <w:szCs w:val="28"/>
              </w:rPr>
              <w:t>V</w:t>
            </w:r>
            <w:r w:rsidR="00261C66" w:rsidRPr="00261C66">
              <w:rPr>
                <w:rStyle w:val="Hyperlink"/>
                <w:b w:val="0"/>
                <w:sz w:val="28"/>
                <w:szCs w:val="28"/>
              </w:rPr>
              <w:t>À</w:t>
            </w:r>
            <w:r w:rsidR="00261C66" w:rsidRPr="00261C66">
              <w:rPr>
                <w:rStyle w:val="Hyperlink"/>
                <w:b w:val="0"/>
                <w:spacing w:val="-2"/>
                <w:sz w:val="28"/>
                <w:szCs w:val="28"/>
              </w:rPr>
              <w:t xml:space="preserve"> </w:t>
            </w:r>
            <w:r w:rsidR="00261C66" w:rsidRPr="00261C66">
              <w:rPr>
                <w:rStyle w:val="Hyperlink"/>
                <w:b w:val="0"/>
                <w:sz w:val="28"/>
                <w:szCs w:val="28"/>
              </w:rPr>
              <w:t>K</w:t>
            </w:r>
            <w:r w:rsidR="00261C66" w:rsidRPr="00261C66">
              <w:rPr>
                <w:rStyle w:val="Hyperlink"/>
                <w:b w:val="0"/>
                <w:spacing w:val="1"/>
                <w:sz w:val="28"/>
                <w:szCs w:val="28"/>
              </w:rPr>
              <w:t>I</w:t>
            </w:r>
            <w:r w:rsidR="00261C66" w:rsidRPr="00261C66">
              <w:rPr>
                <w:rStyle w:val="Hyperlink"/>
                <w:b w:val="0"/>
                <w:sz w:val="28"/>
                <w:szCs w:val="28"/>
              </w:rPr>
              <w:t>ẾN</w:t>
            </w:r>
            <w:r w:rsidR="00261C66" w:rsidRPr="00261C66">
              <w:rPr>
                <w:rStyle w:val="Hyperlink"/>
                <w:b w:val="0"/>
                <w:spacing w:val="-2"/>
                <w:sz w:val="28"/>
                <w:szCs w:val="28"/>
              </w:rPr>
              <w:t xml:space="preserve"> </w:t>
            </w:r>
            <w:r w:rsidR="00261C66" w:rsidRPr="00261C66">
              <w:rPr>
                <w:rStyle w:val="Hyperlink"/>
                <w:b w:val="0"/>
                <w:spacing w:val="-1"/>
                <w:sz w:val="28"/>
                <w:szCs w:val="28"/>
              </w:rPr>
              <w:t>N</w:t>
            </w:r>
            <w:r w:rsidR="00261C66" w:rsidRPr="00261C66">
              <w:rPr>
                <w:rStyle w:val="Hyperlink"/>
                <w:b w:val="0"/>
                <w:sz w:val="28"/>
                <w:szCs w:val="28"/>
              </w:rPr>
              <w:t>GHỊ</w:t>
            </w:r>
            <w:r w:rsidR="00261C66" w:rsidRPr="00261C66">
              <w:rPr>
                <w:b w:val="0"/>
                <w:webHidden/>
                <w:sz w:val="28"/>
                <w:szCs w:val="28"/>
              </w:rPr>
              <w:tab/>
            </w:r>
            <w:r w:rsidR="00261C66" w:rsidRPr="00261C66">
              <w:rPr>
                <w:b w:val="0"/>
                <w:webHidden/>
                <w:sz w:val="28"/>
                <w:szCs w:val="28"/>
              </w:rPr>
              <w:fldChar w:fldCharType="begin"/>
            </w:r>
            <w:r w:rsidR="00261C66" w:rsidRPr="00261C66">
              <w:rPr>
                <w:b w:val="0"/>
                <w:webHidden/>
                <w:sz w:val="28"/>
                <w:szCs w:val="28"/>
              </w:rPr>
              <w:instrText xml:space="preserve"> PAGEREF _Toc88986900 \h </w:instrText>
            </w:r>
            <w:r w:rsidR="00261C66" w:rsidRPr="00261C66">
              <w:rPr>
                <w:b w:val="0"/>
                <w:webHidden/>
                <w:sz w:val="28"/>
                <w:szCs w:val="28"/>
              </w:rPr>
            </w:r>
            <w:r w:rsidR="00261C66" w:rsidRPr="00261C66">
              <w:rPr>
                <w:b w:val="0"/>
                <w:webHidden/>
                <w:sz w:val="28"/>
                <w:szCs w:val="28"/>
              </w:rPr>
              <w:fldChar w:fldCharType="separate"/>
            </w:r>
            <w:r w:rsidR="00261C66" w:rsidRPr="00261C66">
              <w:rPr>
                <w:b w:val="0"/>
                <w:webHidden/>
                <w:sz w:val="28"/>
                <w:szCs w:val="28"/>
              </w:rPr>
              <w:t>109</w:t>
            </w:r>
            <w:r w:rsidR="00261C66" w:rsidRPr="00261C66">
              <w:rPr>
                <w:b w:val="0"/>
                <w:webHidden/>
                <w:sz w:val="28"/>
                <w:szCs w:val="28"/>
              </w:rPr>
              <w:fldChar w:fldCharType="end"/>
            </w:r>
          </w:hyperlink>
        </w:p>
        <w:p w:rsidR="00261C66" w:rsidRPr="00261C66" w:rsidRDefault="00282729">
          <w:pPr>
            <w:pStyle w:val="TOC2"/>
            <w:tabs>
              <w:tab w:val="left" w:pos="660"/>
            </w:tabs>
            <w:rPr>
              <w:rFonts w:eastAsiaTheme="minorEastAsia"/>
              <w:noProof/>
              <w:sz w:val="28"/>
              <w:szCs w:val="28"/>
            </w:rPr>
          </w:pPr>
          <w:hyperlink w:anchor="_Toc88986901" w:history="1">
            <w:r w:rsidR="00261C66" w:rsidRPr="00261C66">
              <w:rPr>
                <w:rStyle w:val="Hyperlink"/>
                <w:noProof/>
                <w:sz w:val="28"/>
                <w:szCs w:val="28"/>
              </w:rPr>
              <w:t>1.</w:t>
            </w:r>
            <w:r w:rsidR="00261C66" w:rsidRPr="00261C66">
              <w:rPr>
                <w:rFonts w:eastAsiaTheme="minorEastAsia"/>
                <w:noProof/>
                <w:sz w:val="28"/>
                <w:szCs w:val="28"/>
              </w:rPr>
              <w:t xml:space="preserve"> </w:t>
            </w:r>
            <w:r w:rsidR="00261C66" w:rsidRPr="00261C66">
              <w:rPr>
                <w:rStyle w:val="Hyperlink"/>
                <w:noProof/>
                <w:sz w:val="28"/>
                <w:szCs w:val="28"/>
              </w:rPr>
              <w:t>Kết luận</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_Toc88986901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109</w:t>
            </w:r>
            <w:r w:rsidR="00261C66" w:rsidRPr="00261C66">
              <w:rPr>
                <w:noProof/>
                <w:webHidden/>
                <w:sz w:val="28"/>
                <w:szCs w:val="28"/>
              </w:rPr>
              <w:fldChar w:fldCharType="end"/>
            </w:r>
          </w:hyperlink>
        </w:p>
        <w:p w:rsidR="00261C66" w:rsidRPr="00261C66" w:rsidRDefault="00282729">
          <w:pPr>
            <w:pStyle w:val="TOC2"/>
            <w:rPr>
              <w:rFonts w:eastAsiaTheme="minorEastAsia"/>
              <w:noProof/>
              <w:sz w:val="28"/>
              <w:szCs w:val="28"/>
            </w:rPr>
          </w:pPr>
          <w:hyperlink w:anchor="_Toc88986902" w:history="1">
            <w:r w:rsidR="00261C66" w:rsidRPr="00261C66">
              <w:rPr>
                <w:rStyle w:val="Hyperlink"/>
                <w:noProof/>
                <w:sz w:val="28"/>
                <w:szCs w:val="28"/>
                <w:lang w:val="vi-VN"/>
              </w:rPr>
              <w:t>2. Kiến nghị</w:t>
            </w:r>
            <w:r w:rsidR="00261C66" w:rsidRPr="00261C66">
              <w:rPr>
                <w:noProof/>
                <w:webHidden/>
                <w:sz w:val="28"/>
                <w:szCs w:val="28"/>
              </w:rPr>
              <w:tab/>
            </w:r>
            <w:r w:rsidR="00261C66" w:rsidRPr="00261C66">
              <w:rPr>
                <w:noProof/>
                <w:webHidden/>
                <w:sz w:val="28"/>
                <w:szCs w:val="28"/>
              </w:rPr>
              <w:fldChar w:fldCharType="begin"/>
            </w:r>
            <w:r w:rsidR="00261C66" w:rsidRPr="00261C66">
              <w:rPr>
                <w:noProof/>
                <w:webHidden/>
                <w:sz w:val="28"/>
                <w:szCs w:val="28"/>
              </w:rPr>
              <w:instrText xml:space="preserve"> PAGEREF _Toc88986902 \h </w:instrText>
            </w:r>
            <w:r w:rsidR="00261C66" w:rsidRPr="00261C66">
              <w:rPr>
                <w:noProof/>
                <w:webHidden/>
                <w:sz w:val="28"/>
                <w:szCs w:val="28"/>
              </w:rPr>
            </w:r>
            <w:r w:rsidR="00261C66" w:rsidRPr="00261C66">
              <w:rPr>
                <w:noProof/>
                <w:webHidden/>
                <w:sz w:val="28"/>
                <w:szCs w:val="28"/>
              </w:rPr>
              <w:fldChar w:fldCharType="separate"/>
            </w:r>
            <w:r w:rsidR="00261C66" w:rsidRPr="00261C66">
              <w:rPr>
                <w:noProof/>
                <w:webHidden/>
                <w:sz w:val="28"/>
                <w:szCs w:val="28"/>
              </w:rPr>
              <w:t>109</w:t>
            </w:r>
            <w:r w:rsidR="00261C66" w:rsidRPr="00261C66">
              <w:rPr>
                <w:noProof/>
                <w:webHidden/>
                <w:sz w:val="28"/>
                <w:szCs w:val="28"/>
              </w:rPr>
              <w:fldChar w:fldCharType="end"/>
            </w:r>
          </w:hyperlink>
        </w:p>
        <w:p w:rsidR="00C85E70" w:rsidRDefault="00C85E70">
          <w:r>
            <w:rPr>
              <w:b/>
              <w:bCs/>
              <w:noProof/>
            </w:rPr>
            <w:fldChar w:fldCharType="end"/>
          </w:r>
        </w:p>
      </w:sdtContent>
    </w:sdt>
    <w:p w:rsidR="00C85E70" w:rsidRPr="002F1E02" w:rsidRDefault="00C85E70" w:rsidP="00C85E70">
      <w:pPr>
        <w:widowControl w:val="0"/>
        <w:spacing w:line="288" w:lineRule="auto"/>
        <w:rPr>
          <w:b/>
          <w:bCs/>
          <w:sz w:val="28"/>
          <w:szCs w:val="28"/>
          <w:lang w:val="vi-VN"/>
        </w:rPr>
      </w:pPr>
    </w:p>
    <w:p w:rsidR="009F292B" w:rsidRPr="002F1E02" w:rsidRDefault="009F292B" w:rsidP="00ED13EA">
      <w:pPr>
        <w:widowControl w:val="0"/>
        <w:spacing w:line="288" w:lineRule="auto"/>
        <w:rPr>
          <w:b/>
          <w:bCs/>
          <w:sz w:val="28"/>
          <w:szCs w:val="28"/>
          <w:lang w:val="vi-VN"/>
        </w:rPr>
      </w:pPr>
    </w:p>
    <w:p w:rsidR="00FF6E95" w:rsidRPr="002F1E02" w:rsidRDefault="00FF6E95" w:rsidP="00ED13EA">
      <w:pPr>
        <w:widowControl w:val="0"/>
        <w:spacing w:line="288" w:lineRule="auto"/>
        <w:rPr>
          <w:b/>
          <w:bCs/>
          <w:sz w:val="28"/>
          <w:szCs w:val="28"/>
          <w:lang w:val="vi-VN"/>
        </w:rPr>
      </w:pPr>
      <w:r w:rsidRPr="002F1E02">
        <w:rPr>
          <w:b/>
          <w:bCs/>
          <w:sz w:val="28"/>
          <w:szCs w:val="28"/>
          <w:lang w:val="vi-VN"/>
        </w:rPr>
        <w:br w:type="page"/>
      </w:r>
    </w:p>
    <w:p w:rsidR="006A0D38" w:rsidRPr="002F1E02" w:rsidRDefault="006A0D38" w:rsidP="00ED13EA">
      <w:pPr>
        <w:widowControl w:val="0"/>
        <w:autoSpaceDE w:val="0"/>
        <w:autoSpaceDN w:val="0"/>
        <w:adjustRightInd w:val="0"/>
        <w:spacing w:line="288" w:lineRule="auto"/>
        <w:jc w:val="center"/>
        <w:rPr>
          <w:b/>
          <w:bCs/>
          <w:sz w:val="28"/>
          <w:szCs w:val="28"/>
        </w:rPr>
      </w:pPr>
      <w:r w:rsidRPr="002F1E02">
        <w:rPr>
          <w:b/>
          <w:bCs/>
          <w:sz w:val="28"/>
          <w:szCs w:val="28"/>
          <w:lang w:val="vi-VN"/>
        </w:rPr>
        <w:lastRenderedPageBreak/>
        <w:t>HỆ THỐ</w:t>
      </w:r>
      <w:r w:rsidRPr="002F1E02">
        <w:rPr>
          <w:b/>
          <w:bCs/>
          <w:spacing w:val="-1"/>
          <w:sz w:val="28"/>
          <w:szCs w:val="28"/>
          <w:lang w:val="vi-VN"/>
        </w:rPr>
        <w:t>N</w:t>
      </w:r>
      <w:r w:rsidRPr="002F1E02">
        <w:rPr>
          <w:b/>
          <w:bCs/>
          <w:sz w:val="28"/>
          <w:szCs w:val="28"/>
          <w:lang w:val="vi-VN"/>
        </w:rPr>
        <w:t xml:space="preserve">G </w:t>
      </w:r>
      <w:r w:rsidR="00A76427" w:rsidRPr="002F1E02">
        <w:rPr>
          <w:b/>
          <w:bCs/>
          <w:sz w:val="28"/>
          <w:szCs w:val="28"/>
        </w:rPr>
        <w:t xml:space="preserve">BẢNG, </w:t>
      </w:r>
      <w:r w:rsidRPr="002F1E02">
        <w:rPr>
          <w:b/>
          <w:bCs/>
          <w:spacing w:val="-2"/>
          <w:sz w:val="28"/>
          <w:szCs w:val="28"/>
          <w:lang w:val="vi-VN"/>
        </w:rPr>
        <w:t>B</w:t>
      </w:r>
      <w:r w:rsidRPr="002F1E02">
        <w:rPr>
          <w:b/>
          <w:bCs/>
          <w:spacing w:val="1"/>
          <w:sz w:val="28"/>
          <w:szCs w:val="28"/>
          <w:lang w:val="vi-VN"/>
        </w:rPr>
        <w:t>I</w:t>
      </w:r>
      <w:r w:rsidRPr="002F1E02">
        <w:rPr>
          <w:b/>
          <w:bCs/>
          <w:sz w:val="28"/>
          <w:szCs w:val="28"/>
          <w:lang w:val="vi-VN"/>
        </w:rPr>
        <w:t>ỂU</w:t>
      </w:r>
      <w:r w:rsidRPr="002F1E02">
        <w:rPr>
          <w:b/>
          <w:bCs/>
          <w:sz w:val="28"/>
          <w:szCs w:val="28"/>
        </w:rPr>
        <w:t xml:space="preserve"> </w:t>
      </w:r>
      <w:r w:rsidRPr="002F1E02">
        <w:rPr>
          <w:b/>
          <w:bCs/>
          <w:sz w:val="28"/>
          <w:szCs w:val="28"/>
          <w:lang w:val="vi-VN"/>
        </w:rPr>
        <w:t>SỐ L</w:t>
      </w:r>
      <w:r w:rsidRPr="002F1E02">
        <w:rPr>
          <w:b/>
          <w:bCs/>
          <w:spacing w:val="1"/>
          <w:sz w:val="28"/>
          <w:szCs w:val="28"/>
          <w:lang w:val="vi-VN"/>
        </w:rPr>
        <w:t>I</w:t>
      </w:r>
      <w:r w:rsidRPr="002F1E02">
        <w:rPr>
          <w:b/>
          <w:bCs/>
          <w:sz w:val="28"/>
          <w:szCs w:val="28"/>
          <w:lang w:val="vi-VN"/>
        </w:rPr>
        <w:t>ỆU</w:t>
      </w:r>
    </w:p>
    <w:p w:rsidR="000D5D28" w:rsidRPr="000D5D28" w:rsidRDefault="00112777" w:rsidP="00ED13EA">
      <w:pPr>
        <w:pStyle w:val="TableofFigures"/>
        <w:tabs>
          <w:tab w:val="right" w:leader="dot" w:pos="9395"/>
        </w:tabs>
        <w:spacing w:line="288" w:lineRule="auto"/>
        <w:rPr>
          <w:rFonts w:eastAsiaTheme="minorEastAsia"/>
          <w:noProof/>
          <w:sz w:val="28"/>
          <w:szCs w:val="28"/>
        </w:rPr>
      </w:pPr>
      <w:r w:rsidRPr="000D5D28">
        <w:rPr>
          <w:b/>
          <w:bCs/>
          <w:sz w:val="28"/>
          <w:szCs w:val="28"/>
        </w:rPr>
        <w:fldChar w:fldCharType="begin"/>
      </w:r>
      <w:r w:rsidRPr="000D5D28">
        <w:rPr>
          <w:b/>
          <w:bCs/>
          <w:sz w:val="28"/>
          <w:szCs w:val="28"/>
        </w:rPr>
        <w:instrText xml:space="preserve"> TOC \h \z \t "Heading 4,BB" \c "Table" </w:instrText>
      </w:r>
      <w:r w:rsidRPr="000D5D28">
        <w:rPr>
          <w:b/>
          <w:bCs/>
          <w:sz w:val="28"/>
          <w:szCs w:val="28"/>
        </w:rPr>
        <w:fldChar w:fldCharType="separate"/>
      </w:r>
      <w:hyperlink w:anchor="_Toc87691287" w:history="1">
        <w:r w:rsidR="000D5D28" w:rsidRPr="000D5D28">
          <w:rPr>
            <w:rStyle w:val="Hyperlink"/>
            <w:noProof/>
            <w:sz w:val="28"/>
            <w:szCs w:val="28"/>
          </w:rPr>
          <w:t>Bảng 1</w:t>
        </w:r>
        <w:r w:rsidR="000D5D28" w:rsidRPr="000D5D28">
          <w:rPr>
            <w:rStyle w:val="Hyperlink"/>
            <w:noProof/>
            <w:sz w:val="28"/>
            <w:szCs w:val="28"/>
            <w:lang w:val="nl-NL"/>
          </w:rPr>
          <w:t>:</w:t>
        </w:r>
        <w:r w:rsidR="000D5D28" w:rsidRPr="000D5D28">
          <w:rPr>
            <w:rStyle w:val="Hyperlink"/>
            <w:noProof/>
            <w:sz w:val="28"/>
            <w:szCs w:val="28"/>
          </w:rPr>
          <w:t xml:space="preserve"> Hiện trạng đất lâm nghiệp của huyện Ia H’Drai</w:t>
        </w:r>
        <w:r w:rsidR="000D5D28" w:rsidRPr="000D5D28">
          <w:rPr>
            <w:rStyle w:val="Hyperlink"/>
            <w:noProof/>
            <w:sz w:val="28"/>
            <w:szCs w:val="28"/>
            <w:lang w:val="nl-NL"/>
          </w:rPr>
          <w:t xml:space="preserve"> tính</w:t>
        </w:r>
        <w:r w:rsidR="000D5D28" w:rsidRPr="000D5D28">
          <w:rPr>
            <w:rStyle w:val="Hyperlink"/>
            <w:noProof/>
            <w:sz w:val="28"/>
            <w:szCs w:val="28"/>
          </w:rPr>
          <w:t xml:space="preserve"> đến ngày 31 tháng 12 năm 2020</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_Toc87691287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10</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88" w:history="1">
        <w:r w:rsidR="000D5D28" w:rsidRPr="000D5D28">
          <w:rPr>
            <w:rStyle w:val="Hyperlink"/>
            <w:noProof/>
            <w:sz w:val="28"/>
            <w:szCs w:val="28"/>
          </w:rPr>
          <w:t>Bảng 2: Hiện trạng sử dụng đất đến ngày 31 /12/2020 của huyện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_Toc87691288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27</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89" w:history="1">
        <w:r w:rsidR="000D5D28" w:rsidRPr="000D5D28">
          <w:rPr>
            <w:rStyle w:val="Hyperlink"/>
            <w:noProof/>
            <w:sz w:val="28"/>
            <w:szCs w:val="28"/>
          </w:rPr>
          <w:t>Bảng 3: Kết quả thực hiện QHSD đất đến ngày 21 tháng 12 năm 2020 của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_Toc87691289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36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2" w:history="1">
        <w:r w:rsidR="000D5D28" w:rsidRPr="000D5D28">
          <w:rPr>
            <w:rStyle w:val="Hyperlink"/>
            <w:noProof/>
            <w:sz w:val="28"/>
            <w:szCs w:val="28"/>
          </w:rPr>
          <w:t xml:space="preserve">Bảng </w:t>
        </w:r>
        <w:r w:rsidR="000D5D28" w:rsidRPr="000D5D28">
          <w:rPr>
            <w:rStyle w:val="Hyperlink"/>
            <w:noProof/>
            <w:sz w:val="28"/>
            <w:szCs w:val="28"/>
            <w:lang w:val="fr-FR"/>
          </w:rPr>
          <w:t>4</w:t>
        </w:r>
        <w:r w:rsidR="000D5D28" w:rsidRPr="000D5D28">
          <w:rPr>
            <w:rStyle w:val="Hyperlink"/>
            <w:noProof/>
            <w:sz w:val="28"/>
            <w:szCs w:val="28"/>
          </w:rPr>
          <w:t>: Nhu cầu sử dụng đất trồng lúa thời kỳ 2021-</w:t>
        </w:r>
        <w:bookmarkStart w:id="1" w:name="_GoBack"/>
        <w:bookmarkEnd w:id="1"/>
        <w:r w:rsidR="000D5D28" w:rsidRPr="000D5D28">
          <w:rPr>
            <w:rStyle w:val="Hyperlink"/>
            <w:noProof/>
            <w:sz w:val="28"/>
            <w:szCs w:val="28"/>
          </w:rPr>
          <w:t>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58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3" w:history="1">
        <w:r w:rsidR="000D5D28" w:rsidRPr="000D5D28">
          <w:rPr>
            <w:rStyle w:val="Hyperlink"/>
            <w:noProof/>
            <w:sz w:val="28"/>
            <w:szCs w:val="28"/>
          </w:rPr>
          <w:t>Bảng 5: Nhu cầu sử dụng đất trồng cây hàng năm khác thời kỳ 2021-2030</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58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4" w:history="1">
        <w:r w:rsidR="000D5D28" w:rsidRPr="000D5D28">
          <w:rPr>
            <w:rStyle w:val="Hyperlink"/>
            <w:noProof/>
            <w:sz w:val="28"/>
            <w:szCs w:val="28"/>
          </w:rPr>
          <w:t>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58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5" w:history="1">
        <w:r w:rsidR="000D5D28" w:rsidRPr="000D5D28">
          <w:rPr>
            <w:rStyle w:val="Hyperlink"/>
            <w:noProof/>
            <w:sz w:val="28"/>
            <w:szCs w:val="28"/>
          </w:rPr>
          <w:t>Bảng 6: Nhu cầu sử dụng đất trồng cây lâu năm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59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6" w:history="1">
        <w:r w:rsidR="000D5D28" w:rsidRPr="000D5D28">
          <w:rPr>
            <w:rStyle w:val="Hyperlink"/>
            <w:noProof/>
            <w:sz w:val="28"/>
            <w:szCs w:val="28"/>
          </w:rPr>
          <w:t>Bảng 7: Nhu cầu sử dụng đất rừng sản xuất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59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7" w:history="1">
        <w:r w:rsidR="000D5D28" w:rsidRPr="000D5D28">
          <w:rPr>
            <w:rStyle w:val="Hyperlink"/>
            <w:noProof/>
            <w:sz w:val="28"/>
            <w:szCs w:val="28"/>
          </w:rPr>
          <w:t>Bảng 8: Nhu cầu sử dụng đất nuôi  trồng thủy sản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60</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8" w:history="1">
        <w:r w:rsidR="000D5D28" w:rsidRPr="000D5D28">
          <w:rPr>
            <w:rStyle w:val="Hyperlink"/>
            <w:noProof/>
            <w:sz w:val="28"/>
            <w:szCs w:val="28"/>
          </w:rPr>
          <w:t>Bảng 9: Nhu cầu sử dụng đất nông nghiệp khác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299" w:history="1">
        <w:r w:rsidR="000D5D28" w:rsidRPr="000D5D28">
          <w:rPr>
            <w:rStyle w:val="Hyperlink"/>
            <w:noProof/>
            <w:sz w:val="28"/>
            <w:szCs w:val="28"/>
          </w:rPr>
          <w:t>Bảng 10: Nhu cầu sử dụng đất vào mục đích Quốc phòng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_Toc87691299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62</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0" w:history="1">
        <w:r w:rsidR="000D5D28" w:rsidRPr="000D5D28">
          <w:rPr>
            <w:rStyle w:val="Hyperlink"/>
            <w:noProof/>
            <w:sz w:val="28"/>
            <w:szCs w:val="28"/>
          </w:rPr>
          <w:t>Bảng 11: Nhu cầu sử dụng đất vào mục đích an ninh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1" w:history="1">
        <w:r w:rsidR="000D5D28" w:rsidRPr="000D5D28">
          <w:rPr>
            <w:rStyle w:val="Hyperlink"/>
            <w:noProof/>
            <w:sz w:val="28"/>
            <w:szCs w:val="28"/>
          </w:rPr>
          <w:t>Bảng 12: Nhu cầu sử dụng đất thương mại, dịch vụ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jc w:val="both"/>
        <w:rPr>
          <w:rFonts w:eastAsiaTheme="minorEastAsia"/>
          <w:noProof/>
          <w:sz w:val="28"/>
          <w:szCs w:val="28"/>
        </w:rPr>
      </w:pPr>
      <w:hyperlink w:anchor="_Toc87691302" w:history="1">
        <w:r w:rsidR="000D5D28" w:rsidRPr="000D5D28">
          <w:rPr>
            <w:rStyle w:val="Hyperlink"/>
            <w:noProof/>
            <w:sz w:val="28"/>
            <w:szCs w:val="28"/>
          </w:rPr>
          <w:t>Bảng 13: Nhu cầu sử dụng đất cơ sở sản xuất phi nông nghiệp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3" w:history="1">
        <w:r w:rsidR="000D5D28" w:rsidRPr="000D5D28">
          <w:rPr>
            <w:rStyle w:val="Hyperlink"/>
            <w:noProof/>
            <w:sz w:val="28"/>
            <w:szCs w:val="28"/>
          </w:rPr>
          <w:t>Bảng 14: Nhu cầu sử dụng đất sản xuất vật liệu làm gốm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4" w:history="1">
        <w:r w:rsidR="000D5D28" w:rsidRPr="000D5D28">
          <w:rPr>
            <w:rStyle w:val="Hyperlink"/>
            <w:noProof/>
            <w:sz w:val="28"/>
            <w:szCs w:val="28"/>
          </w:rPr>
          <w:t>Bảng 15: Nhu cầu sử dụng đất giao thông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5" w:history="1">
        <w:r w:rsidR="000D5D28" w:rsidRPr="000D5D28">
          <w:rPr>
            <w:rStyle w:val="Hyperlink"/>
            <w:noProof/>
            <w:sz w:val="28"/>
            <w:szCs w:val="28"/>
          </w:rPr>
          <w:t>Bảng 16: Nhu cầu sử dụng đất thủy lợi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69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6" w:history="1">
        <w:r w:rsidR="000D5D28" w:rsidRPr="000D5D28">
          <w:rPr>
            <w:rStyle w:val="Hyperlink"/>
            <w:noProof/>
            <w:sz w:val="28"/>
            <w:szCs w:val="28"/>
          </w:rPr>
          <w:t>Bảng 17: Nhu cầu sử dụng đất y tế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70</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7" w:history="1">
        <w:r w:rsidR="000D5D28" w:rsidRPr="000D5D28">
          <w:rPr>
            <w:rStyle w:val="Hyperlink"/>
            <w:noProof/>
            <w:sz w:val="28"/>
            <w:szCs w:val="28"/>
          </w:rPr>
          <w:t>Bảng 18: Nhu cầu sử dụng đất giáo dục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8" w:history="1">
        <w:r w:rsidR="000D5D28" w:rsidRPr="000D5D28">
          <w:rPr>
            <w:rStyle w:val="Hyperlink"/>
            <w:noProof/>
            <w:sz w:val="28"/>
            <w:szCs w:val="28"/>
          </w:rPr>
          <w:t>Bảng 19: Nhu cầu sử dụng đất thể dục thể thao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09" w:history="1">
        <w:r w:rsidR="000D5D28" w:rsidRPr="000D5D28">
          <w:rPr>
            <w:rStyle w:val="Hyperlink"/>
            <w:noProof/>
            <w:sz w:val="28"/>
            <w:szCs w:val="28"/>
          </w:rPr>
          <w:t>Bảng 20: Nhu cầu sử dụng đất năng lượng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_Toc87691309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0" w:history="1">
        <w:r w:rsidR="000D5D28" w:rsidRPr="000D5D28">
          <w:rPr>
            <w:rStyle w:val="Hyperlink"/>
            <w:noProof/>
            <w:sz w:val="28"/>
            <w:szCs w:val="28"/>
          </w:rPr>
          <w:t>Bảng 21: Nhu cầu sử dụng đất bưu chính viễn thông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1" w:history="1">
        <w:r w:rsidR="000D5D28" w:rsidRPr="000D5D28">
          <w:rPr>
            <w:rStyle w:val="Hyperlink"/>
            <w:noProof/>
            <w:sz w:val="28"/>
            <w:szCs w:val="28"/>
          </w:rPr>
          <w:t>Bảng 22: Nhu cầu sử dụng đất bãi thải, xử lý chất thải thời kỳ 2021-2030</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2" w:history="1">
        <w:r w:rsidR="000D5D28" w:rsidRPr="000D5D28">
          <w:rPr>
            <w:rStyle w:val="Hyperlink"/>
            <w:noProof/>
            <w:sz w:val="28"/>
            <w:szCs w:val="28"/>
          </w:rPr>
          <w:t>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3" w:history="1">
        <w:r w:rsidR="000D5D28" w:rsidRPr="000D5D28">
          <w:rPr>
            <w:rStyle w:val="Hyperlink"/>
            <w:noProof/>
            <w:sz w:val="28"/>
            <w:szCs w:val="28"/>
          </w:rPr>
          <w:t>Bảng 23: Nhu cầu sử dụng đất cơ sở tôn giáo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4" w:history="1">
        <w:r w:rsidR="000D5D28" w:rsidRPr="000D5D28">
          <w:rPr>
            <w:rStyle w:val="Hyperlink"/>
            <w:noProof/>
            <w:sz w:val="28"/>
            <w:szCs w:val="28"/>
          </w:rPr>
          <w:t>Bảng 24: Nhu cầu sử dụng đất làm nghĩa trang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5" w:history="1">
        <w:r w:rsidR="000D5D28" w:rsidRPr="000D5D28">
          <w:rPr>
            <w:rStyle w:val="Hyperlink"/>
            <w:noProof/>
            <w:sz w:val="28"/>
            <w:szCs w:val="28"/>
          </w:rPr>
          <w:t>Bảng 25: Nhu cầu sử dụng đất chợ thời kỳ 2021-2030</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6" w:history="1">
        <w:r w:rsidR="000D5D28" w:rsidRPr="000D5D28">
          <w:rPr>
            <w:rStyle w:val="Hyperlink"/>
            <w:noProof/>
            <w:sz w:val="28"/>
            <w:szCs w:val="28"/>
          </w:rPr>
          <w:t>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7" w:history="1">
        <w:r w:rsidR="000D5D28" w:rsidRPr="000D5D28">
          <w:rPr>
            <w:rStyle w:val="Hyperlink"/>
            <w:noProof/>
            <w:sz w:val="28"/>
            <w:szCs w:val="28"/>
          </w:rPr>
          <w:t>Bảng 26: Nhu cầu sử dụng đất sinh hoạt cộng đồng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8" w:history="1">
        <w:r w:rsidR="000D5D28" w:rsidRPr="000D5D28">
          <w:rPr>
            <w:rStyle w:val="Hyperlink"/>
            <w:noProof/>
            <w:sz w:val="28"/>
            <w:szCs w:val="28"/>
          </w:rPr>
          <w:t>Bảng 27: Nhu cầu sử dụng đất khu vui chơi, giải trí, công cộng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77</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19" w:history="1">
        <w:r w:rsidR="000D5D28" w:rsidRPr="000D5D28">
          <w:rPr>
            <w:rStyle w:val="Hyperlink"/>
            <w:noProof/>
            <w:sz w:val="28"/>
            <w:szCs w:val="28"/>
          </w:rPr>
          <w:t>Bảng 28: Nhu cầu sử dụng đất ở tại nông thôn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_Toc87691319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78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0" w:history="1">
        <w:r w:rsidR="000D5D28" w:rsidRPr="000D5D28">
          <w:rPr>
            <w:rStyle w:val="Hyperlink"/>
            <w:noProof/>
            <w:sz w:val="28"/>
            <w:szCs w:val="28"/>
          </w:rPr>
          <w:t>Bảng 29: Nhu cầu sử dụng đất xây dựng trụ sở cơ quan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1" w:history="1">
        <w:r w:rsidR="000D5D28" w:rsidRPr="000D5D28">
          <w:rPr>
            <w:rStyle w:val="Hyperlink"/>
            <w:noProof/>
            <w:sz w:val="28"/>
            <w:szCs w:val="28"/>
          </w:rPr>
          <w:t>Bảng 30: Nhu cầu sử dụng đất xây dựng trụ sở của tổ chức sự nghiệp thời kỳ 2021-2030 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2" w:history="1">
        <w:r w:rsidR="000D5D28" w:rsidRPr="000D5D28">
          <w:rPr>
            <w:rStyle w:val="Hyperlink"/>
            <w:noProof/>
            <w:sz w:val="28"/>
            <w:szCs w:val="28"/>
          </w:rPr>
          <w:t>Bảng 31: Nhu cầu sử dụng đất phi nông nghiệp khác thời kỳ 2021-2030</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82</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3" w:history="1">
        <w:r w:rsidR="000D5D28" w:rsidRPr="000D5D28">
          <w:rPr>
            <w:rStyle w:val="Hyperlink"/>
            <w:noProof/>
            <w:sz w:val="28"/>
            <w:szCs w:val="28"/>
          </w:rPr>
          <w:t>trên địa bàn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82</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5" w:history="1">
        <w:r w:rsidR="000D5D28" w:rsidRPr="000D5D28">
          <w:rPr>
            <w:rStyle w:val="Hyperlink"/>
            <w:noProof/>
            <w:sz w:val="28"/>
            <w:szCs w:val="28"/>
          </w:rPr>
          <w:t>Bảng 32: Quy hoạch sử dụng đất thời kỳ 2021-2030 của huyện Ia H’Drai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6" w:history="1">
        <w:r w:rsidR="000D5D28" w:rsidRPr="000D5D28">
          <w:rPr>
            <w:rStyle w:val="Hyperlink"/>
            <w:noProof/>
            <w:sz w:val="28"/>
            <w:szCs w:val="28"/>
          </w:rPr>
          <w:t>Bảng 33: Chỉ tiêu sử dụng đất trồng lúa</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7" w:history="1">
        <w:r w:rsidR="000D5D28" w:rsidRPr="000D5D28">
          <w:rPr>
            <w:rStyle w:val="Hyperlink"/>
            <w:noProof/>
            <w:sz w:val="28"/>
            <w:szCs w:val="28"/>
          </w:rPr>
          <w:t xml:space="preserve">Bảng </w:t>
        </w:r>
        <w:r w:rsidR="000D5D28" w:rsidRPr="000D5D28">
          <w:rPr>
            <w:rStyle w:val="Hyperlink"/>
            <w:noProof/>
            <w:sz w:val="28"/>
            <w:szCs w:val="28"/>
            <w:lang w:val="vi-VN"/>
          </w:rPr>
          <w:t>34</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trồng cây hàng năm khác</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87</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8" w:history="1">
        <w:r w:rsidR="000D5D28" w:rsidRPr="000D5D28">
          <w:rPr>
            <w:rStyle w:val="Hyperlink"/>
            <w:noProof/>
            <w:sz w:val="28"/>
            <w:szCs w:val="28"/>
          </w:rPr>
          <w:t xml:space="preserve">Bảng </w:t>
        </w:r>
        <w:r w:rsidR="000D5D28" w:rsidRPr="000D5D28">
          <w:rPr>
            <w:rStyle w:val="Hyperlink"/>
            <w:noProof/>
            <w:sz w:val="28"/>
            <w:szCs w:val="28"/>
            <w:lang w:val="vi-VN"/>
          </w:rPr>
          <w:t>35</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trồng cây lâu năm</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29" w:history="1">
        <w:r w:rsidR="000D5D28" w:rsidRPr="000D5D28">
          <w:rPr>
            <w:rStyle w:val="Hyperlink"/>
            <w:noProof/>
            <w:sz w:val="28"/>
            <w:szCs w:val="28"/>
          </w:rPr>
          <w:t xml:space="preserve">Bảng </w:t>
        </w:r>
        <w:r w:rsidR="000D5D28" w:rsidRPr="000D5D28">
          <w:rPr>
            <w:rStyle w:val="Hyperlink"/>
            <w:noProof/>
            <w:sz w:val="28"/>
            <w:szCs w:val="28"/>
            <w:lang w:val="vi-VN"/>
          </w:rPr>
          <w:t>36</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rừng sản xuất</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_Toc87691329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0" w:history="1">
        <w:r w:rsidR="000D5D28" w:rsidRPr="000D5D28">
          <w:rPr>
            <w:rStyle w:val="Hyperlink"/>
            <w:noProof/>
            <w:sz w:val="28"/>
            <w:szCs w:val="28"/>
          </w:rPr>
          <w:t xml:space="preserve">Bảng </w:t>
        </w:r>
        <w:r w:rsidR="000D5D28" w:rsidRPr="000D5D28">
          <w:rPr>
            <w:rStyle w:val="Hyperlink"/>
            <w:noProof/>
            <w:sz w:val="28"/>
            <w:szCs w:val="28"/>
            <w:lang w:val="vi-VN"/>
          </w:rPr>
          <w:t>37</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nuôi trồng thủy sản</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1" w:history="1">
        <w:r w:rsidR="000D5D28" w:rsidRPr="000D5D28">
          <w:rPr>
            <w:rStyle w:val="Hyperlink"/>
            <w:noProof/>
            <w:sz w:val="28"/>
            <w:szCs w:val="28"/>
          </w:rPr>
          <w:t xml:space="preserve">Bảng </w:t>
        </w:r>
        <w:r w:rsidR="000D5D28" w:rsidRPr="000D5D28">
          <w:rPr>
            <w:rStyle w:val="Hyperlink"/>
            <w:noProof/>
            <w:sz w:val="28"/>
            <w:szCs w:val="28"/>
            <w:lang w:val="vi-VN"/>
          </w:rPr>
          <w:t>38</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nông nghiệp khác</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89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2" w:history="1">
        <w:r w:rsidR="000D5D28" w:rsidRPr="000D5D28">
          <w:rPr>
            <w:rStyle w:val="Hyperlink"/>
            <w:noProof/>
            <w:sz w:val="28"/>
            <w:szCs w:val="28"/>
          </w:rPr>
          <w:t xml:space="preserve">Bảng </w:t>
        </w:r>
        <w:r w:rsidR="000D5D28" w:rsidRPr="000D5D28">
          <w:rPr>
            <w:rStyle w:val="Hyperlink"/>
            <w:noProof/>
            <w:sz w:val="28"/>
            <w:szCs w:val="28"/>
            <w:lang w:val="vi-VN"/>
          </w:rPr>
          <w:t>39</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quốc phòng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90</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3" w:history="1">
        <w:r w:rsidR="000D5D28" w:rsidRPr="000D5D28">
          <w:rPr>
            <w:rStyle w:val="Hyperlink"/>
            <w:noProof/>
            <w:sz w:val="28"/>
            <w:szCs w:val="28"/>
          </w:rPr>
          <w:t>Bảng 40: Chỉ tiêu sử dụng đất an ninh</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90</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4" w:history="1">
        <w:r w:rsidR="000D5D28" w:rsidRPr="000D5D28">
          <w:rPr>
            <w:rStyle w:val="Hyperlink"/>
            <w:noProof/>
            <w:sz w:val="28"/>
            <w:szCs w:val="28"/>
          </w:rPr>
          <w:t>Bảng 41: Chỉ tiêu sử dụng đất thương mại dịch vụ</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5" w:history="1">
        <w:r w:rsidR="000D5D28" w:rsidRPr="000D5D28">
          <w:rPr>
            <w:rStyle w:val="Hyperlink"/>
            <w:noProof/>
            <w:sz w:val="28"/>
            <w:szCs w:val="28"/>
          </w:rPr>
          <w:t xml:space="preserve">Bảng </w:t>
        </w:r>
        <w:r w:rsidR="000D5D28" w:rsidRPr="000D5D28">
          <w:rPr>
            <w:rStyle w:val="Hyperlink"/>
            <w:noProof/>
            <w:sz w:val="28"/>
            <w:szCs w:val="28"/>
            <w:lang w:val="vi-VN"/>
          </w:rPr>
          <w:t>42</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cơ sở sản xuất phi nông nghiệp</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6" w:history="1">
        <w:r w:rsidR="000D5D28" w:rsidRPr="000D5D28">
          <w:rPr>
            <w:rStyle w:val="Hyperlink"/>
            <w:noProof/>
            <w:sz w:val="28"/>
            <w:szCs w:val="28"/>
          </w:rPr>
          <w:t>Bảng 43: Chỉ tiêu sử dụng đất sản xuất vật liệu xây dựng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91</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7" w:history="1">
        <w:r w:rsidR="000D5D28" w:rsidRPr="000D5D28">
          <w:rPr>
            <w:rStyle w:val="Hyperlink"/>
            <w:noProof/>
            <w:sz w:val="28"/>
            <w:szCs w:val="28"/>
          </w:rPr>
          <w:t xml:space="preserve">Bảng </w:t>
        </w:r>
        <w:r w:rsidR="000D5D28" w:rsidRPr="000D5D28">
          <w:rPr>
            <w:rStyle w:val="Hyperlink"/>
            <w:noProof/>
            <w:sz w:val="28"/>
            <w:szCs w:val="28"/>
            <w:lang w:val="vi-VN"/>
          </w:rPr>
          <w:t>44</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phát triển hạ tầng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92</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8" w:history="1">
        <w:r w:rsidR="000D5D28" w:rsidRPr="000D5D28">
          <w:rPr>
            <w:rStyle w:val="Hyperlink"/>
            <w:noProof/>
            <w:sz w:val="28"/>
            <w:szCs w:val="28"/>
          </w:rPr>
          <w:t>Bảng 45: Chỉ tiêu sử dụng đất giao thông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92</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39" w:history="1">
        <w:r w:rsidR="000D5D28" w:rsidRPr="000D5D28">
          <w:rPr>
            <w:rStyle w:val="Hyperlink"/>
            <w:noProof/>
            <w:sz w:val="28"/>
            <w:szCs w:val="28"/>
          </w:rPr>
          <w:t>Bảng 46: Chỉ tiêu sử dụng đất thủy lợi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_Toc87691339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0" w:history="1">
        <w:r w:rsidR="000D5D28" w:rsidRPr="000D5D28">
          <w:rPr>
            <w:rStyle w:val="Hyperlink"/>
            <w:noProof/>
            <w:sz w:val="28"/>
            <w:szCs w:val="28"/>
          </w:rPr>
          <w:t>Bảng 47: Chỉ tiêu sử dụng đất xây dựng cơ sở văn hóa</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1" w:history="1">
        <w:r w:rsidR="000D5D28" w:rsidRPr="000D5D28">
          <w:rPr>
            <w:rStyle w:val="Hyperlink"/>
            <w:noProof/>
            <w:sz w:val="28"/>
            <w:szCs w:val="28"/>
          </w:rPr>
          <w:t>Bảng 48: Chỉ tiêu sử dụng đất cơ sở y tế</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93</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2" w:history="1">
        <w:r w:rsidR="000D5D28" w:rsidRPr="000D5D28">
          <w:rPr>
            <w:rStyle w:val="Hyperlink"/>
            <w:noProof/>
            <w:sz w:val="28"/>
            <w:szCs w:val="28"/>
          </w:rPr>
          <w:t>Bảng 49: Chỉ tiêu sử dụng đất cơ sở giáo dục và đào tạo</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3" w:history="1">
        <w:r w:rsidR="000D5D28" w:rsidRPr="000D5D28">
          <w:rPr>
            <w:rStyle w:val="Hyperlink"/>
            <w:noProof/>
            <w:sz w:val="28"/>
            <w:szCs w:val="28"/>
          </w:rPr>
          <w:t>Bảng 50: Chỉ tiêu sử dụng đất cơ sở thể dục thể thao</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4" w:history="1">
        <w:r w:rsidR="000D5D28" w:rsidRPr="000D5D28">
          <w:rPr>
            <w:rStyle w:val="Hyperlink"/>
            <w:noProof/>
            <w:sz w:val="28"/>
            <w:szCs w:val="28"/>
          </w:rPr>
          <w:t>Bảng 51: Chỉ tiêu sử dụng đất công trình năng lượng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94</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5" w:history="1">
        <w:r w:rsidR="000D5D28" w:rsidRPr="000D5D28">
          <w:rPr>
            <w:rStyle w:val="Hyperlink"/>
            <w:noProof/>
            <w:sz w:val="28"/>
            <w:szCs w:val="28"/>
          </w:rPr>
          <w:t>Bảng 52: Chỉ tiêu sử dụng đất công trình bưu chính viễn thông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6" w:history="1">
        <w:r w:rsidR="000D5D28" w:rsidRPr="000D5D28">
          <w:rPr>
            <w:rStyle w:val="Hyperlink"/>
            <w:noProof/>
            <w:sz w:val="28"/>
            <w:szCs w:val="28"/>
          </w:rPr>
          <w:t>Bảng 53: Chỉ tiêu sử dụng đất bãi thải, xử lý chất thải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95</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7" w:history="1">
        <w:r w:rsidR="000D5D28" w:rsidRPr="000D5D28">
          <w:rPr>
            <w:rStyle w:val="Hyperlink"/>
            <w:noProof/>
            <w:sz w:val="28"/>
            <w:szCs w:val="28"/>
          </w:rPr>
          <w:t>Bảng 54: Chỉ tiêu sử dụng đất làm nghĩa trang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_Toc87691347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8" w:history="1">
        <w:r w:rsidR="000D5D28" w:rsidRPr="000D5D28">
          <w:rPr>
            <w:rStyle w:val="Hyperlink"/>
            <w:noProof/>
            <w:sz w:val="28"/>
            <w:szCs w:val="28"/>
          </w:rPr>
          <w:t>Bảng 55: Chỉ tiêu sử dụng đất chợ</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_Toc87691348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49" w:history="1">
        <w:r w:rsidR="000D5D28" w:rsidRPr="000D5D28">
          <w:rPr>
            <w:rStyle w:val="Hyperlink"/>
            <w:noProof/>
            <w:sz w:val="28"/>
            <w:szCs w:val="28"/>
          </w:rPr>
          <w:t>Bảng 56: Chỉ tiêu sử dụng đất sinh hoạt cộng đồng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_Toc87691349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96</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0" w:history="1">
        <w:r w:rsidR="000D5D28" w:rsidRPr="000D5D28">
          <w:rPr>
            <w:rStyle w:val="Hyperlink"/>
            <w:noProof/>
            <w:sz w:val="28"/>
            <w:szCs w:val="28"/>
          </w:rPr>
          <w:t xml:space="preserve">Bảng </w:t>
        </w:r>
        <w:r w:rsidR="000D5D28" w:rsidRPr="000D5D28">
          <w:rPr>
            <w:rStyle w:val="Hyperlink"/>
            <w:noProof/>
            <w:sz w:val="28"/>
            <w:szCs w:val="28"/>
            <w:lang w:val="vi-VN"/>
          </w:rPr>
          <w:t>57</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khu vui chơi giải trí công cộng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_Toc87691350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97</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1" w:history="1">
        <w:r w:rsidR="000D5D28" w:rsidRPr="000D5D28">
          <w:rPr>
            <w:rStyle w:val="Hyperlink"/>
            <w:noProof/>
            <w:sz w:val="28"/>
            <w:szCs w:val="28"/>
          </w:rPr>
          <w:t xml:space="preserve">Bảng </w:t>
        </w:r>
        <w:r w:rsidR="000D5D28" w:rsidRPr="000D5D28">
          <w:rPr>
            <w:rStyle w:val="Hyperlink"/>
            <w:noProof/>
            <w:sz w:val="28"/>
            <w:szCs w:val="28"/>
            <w:lang w:val="vi-VN"/>
          </w:rPr>
          <w:t>58</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ở tại nông thôn</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_Toc87691351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97</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2" w:history="1">
        <w:r w:rsidR="000D5D28" w:rsidRPr="000D5D28">
          <w:rPr>
            <w:rStyle w:val="Hyperlink"/>
            <w:noProof/>
            <w:sz w:val="28"/>
            <w:szCs w:val="28"/>
          </w:rPr>
          <w:t xml:space="preserve">Bảng </w:t>
        </w:r>
        <w:r w:rsidR="000D5D28" w:rsidRPr="000D5D28">
          <w:rPr>
            <w:rStyle w:val="Hyperlink"/>
            <w:noProof/>
            <w:sz w:val="28"/>
            <w:szCs w:val="28"/>
            <w:lang w:val="vi-VN"/>
          </w:rPr>
          <w:t>59</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xây dựng trụ sở cơ quan</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_Toc87691352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3" w:history="1">
        <w:r w:rsidR="000D5D28" w:rsidRPr="000D5D28">
          <w:rPr>
            <w:rStyle w:val="Hyperlink"/>
            <w:noProof/>
            <w:sz w:val="28"/>
            <w:szCs w:val="28"/>
          </w:rPr>
          <w:t xml:space="preserve">Bảng </w:t>
        </w:r>
        <w:r w:rsidR="000D5D28" w:rsidRPr="000D5D28">
          <w:rPr>
            <w:rStyle w:val="Hyperlink"/>
            <w:noProof/>
            <w:sz w:val="28"/>
            <w:szCs w:val="28"/>
            <w:lang w:val="vi-VN"/>
          </w:rPr>
          <w:t>60</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xây dựng trụ của tổ chức sự nghiệp</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_Toc87691353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4" w:history="1">
        <w:r w:rsidR="000D5D28" w:rsidRPr="000D5D28">
          <w:rPr>
            <w:rStyle w:val="Hyperlink"/>
            <w:noProof/>
            <w:sz w:val="28"/>
            <w:szCs w:val="28"/>
          </w:rPr>
          <w:t xml:space="preserve">Bảng </w:t>
        </w:r>
        <w:r w:rsidR="000D5D28" w:rsidRPr="000D5D28">
          <w:rPr>
            <w:rStyle w:val="Hyperlink"/>
            <w:noProof/>
            <w:sz w:val="28"/>
            <w:szCs w:val="28"/>
            <w:lang w:val="vi-VN"/>
          </w:rPr>
          <w:t>61</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sông suối</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_Toc87691354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98</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5" w:history="1">
        <w:r w:rsidR="000D5D28" w:rsidRPr="000D5D28">
          <w:rPr>
            <w:rStyle w:val="Hyperlink"/>
            <w:noProof/>
            <w:sz w:val="28"/>
            <w:szCs w:val="28"/>
          </w:rPr>
          <w:t xml:space="preserve">Bảng </w:t>
        </w:r>
        <w:r w:rsidR="000D5D28" w:rsidRPr="000D5D28">
          <w:rPr>
            <w:rStyle w:val="Hyperlink"/>
            <w:noProof/>
            <w:sz w:val="28"/>
            <w:szCs w:val="28"/>
            <w:lang w:val="vi-VN"/>
          </w:rPr>
          <w:t>62</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có mặt nước chuyên dùng</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_Toc87691355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99</w:t>
        </w:r>
        <w:r w:rsidR="000D5D28" w:rsidRPr="000D5D28">
          <w:rPr>
            <w:noProof/>
            <w:webHidden/>
            <w:sz w:val="28"/>
            <w:szCs w:val="28"/>
          </w:rPr>
          <w:fldChar w:fldCharType="end"/>
        </w:r>
      </w:hyperlink>
    </w:p>
    <w:p w:rsidR="000D5D28" w:rsidRPr="000D5D28" w:rsidRDefault="00282729" w:rsidP="00ED13EA">
      <w:pPr>
        <w:pStyle w:val="TableofFigures"/>
        <w:tabs>
          <w:tab w:val="right" w:leader="dot" w:pos="9395"/>
        </w:tabs>
        <w:spacing w:line="288" w:lineRule="auto"/>
        <w:rPr>
          <w:rFonts w:eastAsiaTheme="minorEastAsia"/>
          <w:noProof/>
          <w:sz w:val="28"/>
          <w:szCs w:val="28"/>
        </w:rPr>
      </w:pPr>
      <w:hyperlink w:anchor="_Toc87691356" w:history="1">
        <w:r w:rsidR="000D5D28" w:rsidRPr="000D5D28">
          <w:rPr>
            <w:rStyle w:val="Hyperlink"/>
            <w:noProof/>
            <w:sz w:val="28"/>
            <w:szCs w:val="28"/>
          </w:rPr>
          <w:t xml:space="preserve">Bảng </w:t>
        </w:r>
        <w:r w:rsidR="000D5D28" w:rsidRPr="000D5D28">
          <w:rPr>
            <w:rStyle w:val="Hyperlink"/>
            <w:noProof/>
            <w:sz w:val="28"/>
            <w:szCs w:val="28"/>
            <w:lang w:val="vi-VN"/>
          </w:rPr>
          <w:t>63</w:t>
        </w:r>
        <w:r w:rsidR="000D5D28" w:rsidRPr="000D5D28">
          <w:rPr>
            <w:rStyle w:val="Hyperlink"/>
            <w:noProof/>
            <w:sz w:val="28"/>
            <w:szCs w:val="28"/>
          </w:rPr>
          <w:t xml:space="preserve">: </w:t>
        </w:r>
        <w:r w:rsidR="000D5D28" w:rsidRPr="000D5D28">
          <w:rPr>
            <w:rStyle w:val="Hyperlink"/>
            <w:noProof/>
            <w:sz w:val="28"/>
            <w:szCs w:val="28"/>
            <w:lang w:val="vi-VN"/>
          </w:rPr>
          <w:t>Chỉ tiêu sử dụng đất phi nông nghiệp khác</w:t>
        </w:r>
        <w:r w:rsidR="000D5D28" w:rsidRPr="000D5D28">
          <w:rPr>
            <w:noProof/>
            <w:webHidden/>
            <w:sz w:val="28"/>
            <w:szCs w:val="28"/>
          </w:rPr>
          <w:tab/>
        </w:r>
        <w:r w:rsidR="000D5D28" w:rsidRPr="000D5D28">
          <w:rPr>
            <w:noProof/>
            <w:webHidden/>
            <w:sz w:val="28"/>
            <w:szCs w:val="28"/>
          </w:rPr>
          <w:fldChar w:fldCharType="begin"/>
        </w:r>
        <w:r w:rsidR="000D5D28" w:rsidRPr="000D5D28">
          <w:rPr>
            <w:noProof/>
            <w:webHidden/>
            <w:sz w:val="28"/>
            <w:szCs w:val="28"/>
          </w:rPr>
          <w:instrText xml:space="preserve"> PAGEREF _Toc87691356 \h </w:instrText>
        </w:r>
        <w:r w:rsidR="000D5D28" w:rsidRPr="000D5D28">
          <w:rPr>
            <w:noProof/>
            <w:webHidden/>
            <w:sz w:val="28"/>
            <w:szCs w:val="28"/>
          </w:rPr>
        </w:r>
        <w:r w:rsidR="000D5D28" w:rsidRPr="000D5D28">
          <w:rPr>
            <w:noProof/>
            <w:webHidden/>
            <w:sz w:val="28"/>
            <w:szCs w:val="28"/>
          </w:rPr>
          <w:fldChar w:fldCharType="separate"/>
        </w:r>
        <w:r w:rsidR="0059569D">
          <w:rPr>
            <w:noProof/>
            <w:webHidden/>
            <w:sz w:val="28"/>
            <w:szCs w:val="28"/>
          </w:rPr>
          <w:t>99</w:t>
        </w:r>
        <w:r w:rsidR="000D5D28" w:rsidRPr="000D5D28">
          <w:rPr>
            <w:noProof/>
            <w:webHidden/>
            <w:sz w:val="28"/>
            <w:szCs w:val="28"/>
          </w:rPr>
          <w:fldChar w:fldCharType="end"/>
        </w:r>
      </w:hyperlink>
    </w:p>
    <w:p w:rsidR="00F221DD" w:rsidRPr="002F1E02" w:rsidRDefault="00112777" w:rsidP="00ED13EA">
      <w:pPr>
        <w:widowControl w:val="0"/>
        <w:autoSpaceDE w:val="0"/>
        <w:autoSpaceDN w:val="0"/>
        <w:adjustRightInd w:val="0"/>
        <w:spacing w:line="288" w:lineRule="auto"/>
        <w:rPr>
          <w:b/>
          <w:bCs/>
          <w:sz w:val="28"/>
          <w:szCs w:val="28"/>
        </w:rPr>
      </w:pPr>
      <w:r w:rsidRPr="000D5D28">
        <w:rPr>
          <w:b/>
          <w:bCs/>
          <w:sz w:val="28"/>
          <w:szCs w:val="28"/>
        </w:rPr>
        <w:fldChar w:fldCharType="end"/>
      </w:r>
    </w:p>
    <w:p w:rsidR="00654E3E" w:rsidRPr="002F1E02" w:rsidRDefault="006A0D38" w:rsidP="00ED13EA">
      <w:pPr>
        <w:widowControl w:val="0"/>
        <w:spacing w:line="288" w:lineRule="auto"/>
        <w:rPr>
          <w:b/>
          <w:bCs/>
          <w:sz w:val="28"/>
          <w:szCs w:val="28"/>
        </w:rPr>
      </w:pPr>
      <w:r w:rsidRPr="002F1E02">
        <w:rPr>
          <w:szCs w:val="28"/>
        </w:rPr>
        <w:br w:type="page"/>
      </w:r>
    </w:p>
    <w:p w:rsidR="00654E3E" w:rsidRPr="002F1E02" w:rsidRDefault="00654E3E" w:rsidP="00ED13EA">
      <w:pPr>
        <w:pStyle w:val="Heading1"/>
        <w:keepNext w:val="0"/>
        <w:widowControl w:val="0"/>
        <w:spacing w:before="0" w:after="0" w:line="288" w:lineRule="auto"/>
        <w:rPr>
          <w:bCs w:val="0"/>
          <w:lang w:val="en-US"/>
        </w:rPr>
      </w:pPr>
      <w:bookmarkStart w:id="2" w:name="_Toc54858289"/>
      <w:bookmarkStart w:id="3" w:name="_Toc88986346"/>
      <w:bookmarkStart w:id="4" w:name="_Toc88986578"/>
      <w:bookmarkStart w:id="5" w:name="_Toc88986708"/>
      <w:bookmarkStart w:id="6" w:name="_Toc88986830"/>
      <w:r w:rsidRPr="002F1E02">
        <w:rPr>
          <w:bCs w:val="0"/>
          <w:sz w:val="32"/>
          <w:lang w:val="en-US"/>
        </w:rPr>
        <w:lastRenderedPageBreak/>
        <w:t>DANH SÁCH CÁC CHỮ VIẾT TẮT</w:t>
      </w:r>
      <w:bookmarkEnd w:id="2"/>
      <w:bookmarkEnd w:id="3"/>
      <w:bookmarkEnd w:id="4"/>
      <w:bookmarkEnd w:id="5"/>
      <w:bookmarkEnd w:id="6"/>
    </w:p>
    <w:tbl>
      <w:tblPr>
        <w:tblW w:w="8630" w:type="dxa"/>
        <w:tblInd w:w="534" w:type="dxa"/>
        <w:tblLook w:val="04A0" w:firstRow="1" w:lastRow="0" w:firstColumn="1" w:lastColumn="0" w:noHBand="0" w:noVBand="1"/>
      </w:tblPr>
      <w:tblGrid>
        <w:gridCol w:w="1984"/>
        <w:gridCol w:w="6646"/>
      </w:tblGrid>
      <w:tr w:rsidR="00654E3E" w:rsidRPr="002F1E02" w:rsidTr="00CC4559">
        <w:trPr>
          <w:trHeight w:val="397"/>
        </w:trPr>
        <w:tc>
          <w:tcPr>
            <w:tcW w:w="1984" w:type="dxa"/>
            <w:shd w:val="clear" w:color="auto" w:fill="auto"/>
            <w:noWrap/>
            <w:vAlign w:val="center"/>
            <w:hideMark/>
          </w:tcPr>
          <w:p w:rsidR="00654E3E" w:rsidRPr="002F1E02" w:rsidRDefault="00654E3E" w:rsidP="00ED13EA">
            <w:pPr>
              <w:widowControl w:val="0"/>
              <w:spacing w:line="288" w:lineRule="auto"/>
              <w:rPr>
                <w:sz w:val="28"/>
                <w:szCs w:val="28"/>
              </w:rPr>
            </w:pPr>
            <w:r w:rsidRPr="002F1E02">
              <w:rPr>
                <w:sz w:val="28"/>
                <w:szCs w:val="28"/>
              </w:rPr>
              <w:t>Từ viết tắt</w:t>
            </w:r>
          </w:p>
        </w:tc>
        <w:tc>
          <w:tcPr>
            <w:tcW w:w="6646" w:type="dxa"/>
            <w:vAlign w:val="center"/>
          </w:tcPr>
          <w:p w:rsidR="00654E3E" w:rsidRPr="002F1E02" w:rsidRDefault="00654E3E" w:rsidP="00ED13EA">
            <w:pPr>
              <w:widowControl w:val="0"/>
              <w:spacing w:line="288" w:lineRule="auto"/>
              <w:rPr>
                <w:sz w:val="28"/>
                <w:szCs w:val="28"/>
              </w:rPr>
            </w:pPr>
            <w:r w:rsidRPr="002F1E02">
              <w:rPr>
                <w:sz w:val="28"/>
                <w:szCs w:val="28"/>
              </w:rPr>
              <w:t>Giải thích</w:t>
            </w:r>
          </w:p>
        </w:tc>
      </w:tr>
      <w:tr w:rsidR="00654E3E" w:rsidRPr="002F1E02" w:rsidTr="00CC4559">
        <w:trPr>
          <w:trHeight w:val="397"/>
        </w:trPr>
        <w:tc>
          <w:tcPr>
            <w:tcW w:w="1984" w:type="dxa"/>
            <w:shd w:val="clear" w:color="auto" w:fill="auto"/>
            <w:noWrap/>
            <w:vAlign w:val="center"/>
            <w:hideMark/>
          </w:tcPr>
          <w:p w:rsidR="00654E3E" w:rsidRPr="002F1E02" w:rsidRDefault="00654E3E" w:rsidP="00ED13EA">
            <w:pPr>
              <w:widowControl w:val="0"/>
              <w:spacing w:line="288" w:lineRule="auto"/>
              <w:rPr>
                <w:sz w:val="28"/>
                <w:szCs w:val="28"/>
              </w:rPr>
            </w:pPr>
            <w:r w:rsidRPr="002F1E02">
              <w:rPr>
                <w:sz w:val="28"/>
                <w:szCs w:val="28"/>
              </w:rPr>
              <w:t>DTTN</w:t>
            </w:r>
          </w:p>
        </w:tc>
        <w:tc>
          <w:tcPr>
            <w:tcW w:w="6646" w:type="dxa"/>
            <w:vAlign w:val="center"/>
          </w:tcPr>
          <w:p w:rsidR="00654E3E" w:rsidRPr="002F1E02" w:rsidRDefault="00654E3E" w:rsidP="00ED13EA">
            <w:pPr>
              <w:widowControl w:val="0"/>
              <w:spacing w:line="288" w:lineRule="auto"/>
              <w:rPr>
                <w:sz w:val="28"/>
                <w:szCs w:val="28"/>
              </w:rPr>
            </w:pPr>
            <w:r w:rsidRPr="002F1E02">
              <w:rPr>
                <w:sz w:val="28"/>
                <w:szCs w:val="28"/>
              </w:rPr>
              <w:t>Diện tích tự nhiên</w:t>
            </w:r>
          </w:p>
        </w:tc>
      </w:tr>
      <w:tr w:rsidR="00654E3E" w:rsidRPr="002F1E02" w:rsidTr="00CC4559">
        <w:trPr>
          <w:trHeight w:val="397"/>
        </w:trPr>
        <w:tc>
          <w:tcPr>
            <w:tcW w:w="1984" w:type="dxa"/>
            <w:shd w:val="clear" w:color="auto" w:fill="auto"/>
            <w:noWrap/>
            <w:vAlign w:val="center"/>
            <w:hideMark/>
          </w:tcPr>
          <w:p w:rsidR="00654E3E" w:rsidRPr="002F1E02" w:rsidRDefault="00654E3E" w:rsidP="00ED13EA">
            <w:pPr>
              <w:widowControl w:val="0"/>
              <w:spacing w:line="288" w:lineRule="auto"/>
              <w:rPr>
                <w:sz w:val="28"/>
                <w:szCs w:val="28"/>
              </w:rPr>
            </w:pPr>
            <w:r w:rsidRPr="002F1E02">
              <w:rPr>
                <w:sz w:val="28"/>
                <w:szCs w:val="28"/>
              </w:rPr>
              <w:t xml:space="preserve">KT-XH </w:t>
            </w:r>
          </w:p>
        </w:tc>
        <w:tc>
          <w:tcPr>
            <w:tcW w:w="6646" w:type="dxa"/>
            <w:vAlign w:val="center"/>
          </w:tcPr>
          <w:p w:rsidR="00654E3E" w:rsidRPr="002F1E02" w:rsidRDefault="00654E3E" w:rsidP="00ED13EA">
            <w:pPr>
              <w:widowControl w:val="0"/>
              <w:spacing w:line="288" w:lineRule="auto"/>
              <w:rPr>
                <w:sz w:val="28"/>
                <w:szCs w:val="28"/>
              </w:rPr>
            </w:pPr>
            <w:r w:rsidRPr="002F1E02">
              <w:rPr>
                <w:sz w:val="28"/>
                <w:szCs w:val="28"/>
              </w:rPr>
              <w:t>Kinh tế - xã hội</w:t>
            </w:r>
          </w:p>
        </w:tc>
      </w:tr>
      <w:tr w:rsidR="00654E3E" w:rsidRPr="002F1E02" w:rsidTr="00CC4559">
        <w:trPr>
          <w:trHeight w:val="397"/>
        </w:trPr>
        <w:tc>
          <w:tcPr>
            <w:tcW w:w="1984" w:type="dxa"/>
            <w:shd w:val="clear" w:color="auto" w:fill="auto"/>
            <w:noWrap/>
            <w:vAlign w:val="center"/>
            <w:hideMark/>
          </w:tcPr>
          <w:p w:rsidR="00654E3E" w:rsidRPr="002F1E02" w:rsidRDefault="00264CE9" w:rsidP="00ED13EA">
            <w:pPr>
              <w:widowControl w:val="0"/>
              <w:spacing w:line="288" w:lineRule="auto"/>
              <w:rPr>
                <w:sz w:val="28"/>
                <w:szCs w:val="28"/>
              </w:rPr>
            </w:pPr>
            <w:r w:rsidRPr="002F1E02">
              <w:rPr>
                <w:sz w:val="28"/>
                <w:szCs w:val="28"/>
              </w:rPr>
              <w:t xml:space="preserve">QHSD </w:t>
            </w:r>
          </w:p>
        </w:tc>
        <w:tc>
          <w:tcPr>
            <w:tcW w:w="6646" w:type="dxa"/>
            <w:vAlign w:val="center"/>
          </w:tcPr>
          <w:p w:rsidR="00654E3E" w:rsidRPr="002F1E02" w:rsidRDefault="00654E3E" w:rsidP="00ED13EA">
            <w:pPr>
              <w:widowControl w:val="0"/>
              <w:spacing w:line="288" w:lineRule="auto"/>
              <w:rPr>
                <w:sz w:val="28"/>
                <w:szCs w:val="28"/>
              </w:rPr>
            </w:pPr>
            <w:r w:rsidRPr="002F1E02">
              <w:rPr>
                <w:sz w:val="28"/>
                <w:szCs w:val="28"/>
              </w:rPr>
              <w:t xml:space="preserve">Quy hoạch sử dụng </w:t>
            </w:r>
          </w:p>
        </w:tc>
      </w:tr>
      <w:tr w:rsidR="00654E3E" w:rsidRPr="002F1E02" w:rsidTr="00CC4559">
        <w:trPr>
          <w:trHeight w:val="397"/>
        </w:trPr>
        <w:tc>
          <w:tcPr>
            <w:tcW w:w="1984" w:type="dxa"/>
            <w:shd w:val="clear" w:color="auto" w:fill="auto"/>
            <w:noWrap/>
            <w:vAlign w:val="center"/>
          </w:tcPr>
          <w:p w:rsidR="00654E3E" w:rsidRPr="002F1E02" w:rsidRDefault="00654E3E" w:rsidP="00ED13EA">
            <w:pPr>
              <w:widowControl w:val="0"/>
              <w:spacing w:line="288" w:lineRule="auto"/>
              <w:rPr>
                <w:sz w:val="28"/>
                <w:szCs w:val="28"/>
              </w:rPr>
            </w:pPr>
            <w:r w:rsidRPr="002F1E02">
              <w:rPr>
                <w:sz w:val="28"/>
                <w:szCs w:val="28"/>
              </w:rPr>
              <w:t>HĐND</w:t>
            </w:r>
          </w:p>
        </w:tc>
        <w:tc>
          <w:tcPr>
            <w:tcW w:w="6646" w:type="dxa"/>
            <w:vAlign w:val="center"/>
          </w:tcPr>
          <w:p w:rsidR="00654E3E" w:rsidRPr="002F1E02" w:rsidRDefault="00654E3E" w:rsidP="00ED13EA">
            <w:pPr>
              <w:widowControl w:val="0"/>
              <w:spacing w:line="288" w:lineRule="auto"/>
              <w:rPr>
                <w:sz w:val="28"/>
                <w:szCs w:val="28"/>
              </w:rPr>
            </w:pPr>
            <w:r w:rsidRPr="002F1E02">
              <w:rPr>
                <w:sz w:val="28"/>
                <w:szCs w:val="28"/>
              </w:rPr>
              <w:t>Hội đồng nhân dân</w:t>
            </w:r>
          </w:p>
        </w:tc>
      </w:tr>
      <w:tr w:rsidR="00654E3E" w:rsidRPr="002F1E02" w:rsidTr="00CC4559">
        <w:trPr>
          <w:trHeight w:val="397"/>
        </w:trPr>
        <w:tc>
          <w:tcPr>
            <w:tcW w:w="1984" w:type="dxa"/>
            <w:shd w:val="clear" w:color="auto" w:fill="auto"/>
            <w:noWrap/>
            <w:vAlign w:val="center"/>
            <w:hideMark/>
          </w:tcPr>
          <w:p w:rsidR="00654E3E" w:rsidRPr="002F1E02" w:rsidRDefault="00654E3E" w:rsidP="00ED13EA">
            <w:pPr>
              <w:widowControl w:val="0"/>
              <w:spacing w:line="288" w:lineRule="auto"/>
              <w:rPr>
                <w:sz w:val="28"/>
                <w:szCs w:val="28"/>
              </w:rPr>
            </w:pPr>
            <w:r w:rsidRPr="002F1E02">
              <w:rPr>
                <w:sz w:val="28"/>
                <w:szCs w:val="28"/>
                <w:lang w:val="sv-SE"/>
              </w:rPr>
              <w:t>UBND</w:t>
            </w:r>
          </w:p>
        </w:tc>
        <w:tc>
          <w:tcPr>
            <w:tcW w:w="6646" w:type="dxa"/>
            <w:vAlign w:val="center"/>
          </w:tcPr>
          <w:p w:rsidR="00654E3E" w:rsidRPr="002F1E02" w:rsidRDefault="00654E3E" w:rsidP="00ED13EA">
            <w:pPr>
              <w:widowControl w:val="0"/>
              <w:spacing w:line="288" w:lineRule="auto"/>
              <w:rPr>
                <w:sz w:val="28"/>
                <w:szCs w:val="28"/>
                <w:lang w:val="sv-SE"/>
              </w:rPr>
            </w:pPr>
            <w:r w:rsidRPr="002F1E02">
              <w:rPr>
                <w:sz w:val="28"/>
                <w:szCs w:val="28"/>
                <w:lang w:val="sv-SE"/>
              </w:rPr>
              <w:t>Ủy ban nhân dân</w:t>
            </w:r>
          </w:p>
        </w:tc>
      </w:tr>
      <w:tr w:rsidR="00A0100D" w:rsidRPr="00FC0DE7" w:rsidTr="00CC4559">
        <w:trPr>
          <w:trHeight w:val="397"/>
        </w:trPr>
        <w:tc>
          <w:tcPr>
            <w:tcW w:w="1984" w:type="dxa"/>
            <w:shd w:val="clear" w:color="auto" w:fill="auto"/>
            <w:noWrap/>
            <w:vAlign w:val="center"/>
          </w:tcPr>
          <w:p w:rsidR="00A0100D" w:rsidRPr="002F1E02" w:rsidRDefault="00A0100D" w:rsidP="00ED13EA">
            <w:pPr>
              <w:widowControl w:val="0"/>
              <w:spacing w:line="288" w:lineRule="auto"/>
              <w:rPr>
                <w:sz w:val="28"/>
                <w:szCs w:val="28"/>
                <w:lang w:val="sv-SE"/>
              </w:rPr>
            </w:pPr>
            <w:r w:rsidRPr="002F1E02">
              <w:rPr>
                <w:sz w:val="28"/>
                <w:szCs w:val="28"/>
                <w:lang w:val="sv-SE"/>
              </w:rPr>
              <w:t>TNHH MT</w:t>
            </w:r>
            <w:r w:rsidR="00CC4559" w:rsidRPr="002F1E02">
              <w:rPr>
                <w:sz w:val="28"/>
                <w:szCs w:val="28"/>
                <w:lang w:val="sv-SE"/>
              </w:rPr>
              <w:t>V</w:t>
            </w:r>
          </w:p>
        </w:tc>
        <w:tc>
          <w:tcPr>
            <w:tcW w:w="6646" w:type="dxa"/>
            <w:vAlign w:val="center"/>
          </w:tcPr>
          <w:p w:rsidR="00A0100D" w:rsidRPr="002F1E02" w:rsidRDefault="00A0100D" w:rsidP="00ED13EA">
            <w:pPr>
              <w:widowControl w:val="0"/>
              <w:spacing w:line="288" w:lineRule="auto"/>
              <w:rPr>
                <w:sz w:val="28"/>
                <w:szCs w:val="28"/>
                <w:lang w:val="sv-SE"/>
              </w:rPr>
            </w:pPr>
            <w:r w:rsidRPr="002F1E02">
              <w:rPr>
                <w:sz w:val="28"/>
                <w:szCs w:val="28"/>
                <w:lang w:val="sv-SE"/>
              </w:rPr>
              <w:t>Trách nhiệm h</w:t>
            </w:r>
            <w:r w:rsidR="00AC7DF3" w:rsidRPr="002F1E02">
              <w:rPr>
                <w:sz w:val="28"/>
                <w:szCs w:val="28"/>
                <w:lang w:val="sv-SE"/>
              </w:rPr>
              <w:t>ữu</w:t>
            </w:r>
            <w:r w:rsidRPr="002F1E02">
              <w:rPr>
                <w:sz w:val="28"/>
                <w:szCs w:val="28"/>
                <w:lang w:val="sv-SE"/>
              </w:rPr>
              <w:t xml:space="preserve"> hạn Một thành viên</w:t>
            </w:r>
          </w:p>
        </w:tc>
      </w:tr>
      <w:tr w:rsidR="00037D1B" w:rsidRPr="002F1E02" w:rsidTr="00CC4559">
        <w:trPr>
          <w:trHeight w:val="397"/>
        </w:trPr>
        <w:tc>
          <w:tcPr>
            <w:tcW w:w="1984" w:type="dxa"/>
            <w:shd w:val="clear" w:color="auto" w:fill="auto"/>
            <w:noWrap/>
            <w:vAlign w:val="center"/>
          </w:tcPr>
          <w:p w:rsidR="00037D1B" w:rsidRPr="002F1E02" w:rsidRDefault="00037D1B" w:rsidP="00ED13EA">
            <w:pPr>
              <w:widowControl w:val="0"/>
              <w:spacing w:line="288" w:lineRule="auto"/>
              <w:rPr>
                <w:sz w:val="28"/>
                <w:szCs w:val="28"/>
                <w:lang w:val="sv-SE"/>
              </w:rPr>
            </w:pPr>
            <w:r>
              <w:rPr>
                <w:sz w:val="28"/>
                <w:szCs w:val="28"/>
                <w:lang w:val="sv-SE"/>
              </w:rPr>
              <w:t>TTHC</w:t>
            </w:r>
          </w:p>
        </w:tc>
        <w:tc>
          <w:tcPr>
            <w:tcW w:w="6646" w:type="dxa"/>
            <w:vAlign w:val="center"/>
          </w:tcPr>
          <w:p w:rsidR="00037D1B" w:rsidRPr="002F1E02" w:rsidRDefault="00037D1B" w:rsidP="00ED13EA">
            <w:pPr>
              <w:widowControl w:val="0"/>
              <w:spacing w:line="288" w:lineRule="auto"/>
              <w:rPr>
                <w:sz w:val="28"/>
                <w:szCs w:val="28"/>
                <w:lang w:val="sv-SE"/>
              </w:rPr>
            </w:pPr>
            <w:r>
              <w:rPr>
                <w:sz w:val="28"/>
                <w:szCs w:val="28"/>
                <w:lang w:val="sv-SE"/>
              </w:rPr>
              <w:t>Trung tâm hành chính</w:t>
            </w:r>
          </w:p>
        </w:tc>
      </w:tr>
      <w:tr w:rsidR="0005354B" w:rsidRPr="00FC0DE7" w:rsidTr="00CC4559">
        <w:trPr>
          <w:trHeight w:val="397"/>
        </w:trPr>
        <w:tc>
          <w:tcPr>
            <w:tcW w:w="1984" w:type="dxa"/>
            <w:shd w:val="clear" w:color="auto" w:fill="auto"/>
            <w:noWrap/>
            <w:vAlign w:val="center"/>
          </w:tcPr>
          <w:p w:rsidR="0005354B" w:rsidRPr="002F1E02" w:rsidRDefault="0005354B" w:rsidP="00ED13EA">
            <w:pPr>
              <w:widowControl w:val="0"/>
              <w:spacing w:line="288" w:lineRule="auto"/>
              <w:rPr>
                <w:sz w:val="28"/>
                <w:szCs w:val="28"/>
                <w:lang w:val="sv-SE"/>
              </w:rPr>
            </w:pPr>
            <w:r w:rsidRPr="002F1E02">
              <w:rPr>
                <w:sz w:val="28"/>
                <w:szCs w:val="28"/>
                <w:lang w:val="sv-SE"/>
              </w:rPr>
              <w:t xml:space="preserve">GCNQSD </w:t>
            </w:r>
            <w:r w:rsidR="0028717B" w:rsidRPr="002F1E02">
              <w:rPr>
                <w:sz w:val="28"/>
                <w:szCs w:val="28"/>
                <w:lang w:val="sv-SE"/>
              </w:rPr>
              <w:t>đất</w:t>
            </w:r>
          </w:p>
        </w:tc>
        <w:tc>
          <w:tcPr>
            <w:tcW w:w="6646" w:type="dxa"/>
            <w:vAlign w:val="center"/>
          </w:tcPr>
          <w:p w:rsidR="0005354B" w:rsidRPr="002F1E02" w:rsidRDefault="0005354B" w:rsidP="00ED13EA">
            <w:pPr>
              <w:widowControl w:val="0"/>
              <w:spacing w:line="288" w:lineRule="auto"/>
              <w:rPr>
                <w:sz w:val="28"/>
                <w:szCs w:val="28"/>
                <w:lang w:val="sv-SE"/>
              </w:rPr>
            </w:pPr>
            <w:r w:rsidRPr="002F1E02">
              <w:rPr>
                <w:sz w:val="28"/>
                <w:szCs w:val="28"/>
                <w:lang w:val="sv-SE"/>
              </w:rPr>
              <w:t>G</w:t>
            </w:r>
            <w:r w:rsidR="008D7CA1" w:rsidRPr="002F1E02">
              <w:rPr>
                <w:sz w:val="28"/>
                <w:szCs w:val="28"/>
                <w:lang w:val="sv-SE"/>
              </w:rPr>
              <w:t>iấy chứng nhận quyền sử dụng</w:t>
            </w:r>
            <w:r w:rsidR="0028717B" w:rsidRPr="002F1E02">
              <w:rPr>
                <w:sz w:val="28"/>
                <w:szCs w:val="28"/>
                <w:lang w:val="sv-SE"/>
              </w:rPr>
              <w:t xml:space="preserve"> đất</w:t>
            </w:r>
          </w:p>
        </w:tc>
      </w:tr>
      <w:tr w:rsidR="00694F61" w:rsidRPr="00FC0DE7" w:rsidTr="00CC4559">
        <w:trPr>
          <w:trHeight w:val="397"/>
        </w:trPr>
        <w:tc>
          <w:tcPr>
            <w:tcW w:w="1984" w:type="dxa"/>
            <w:shd w:val="clear" w:color="auto" w:fill="auto"/>
            <w:noWrap/>
            <w:vAlign w:val="center"/>
          </w:tcPr>
          <w:p w:rsidR="00694F61" w:rsidRPr="002F1E02" w:rsidRDefault="00694F61" w:rsidP="00ED13EA">
            <w:pPr>
              <w:widowControl w:val="0"/>
              <w:spacing w:line="288" w:lineRule="auto"/>
              <w:rPr>
                <w:sz w:val="28"/>
                <w:szCs w:val="28"/>
                <w:lang w:val="sv-SE"/>
              </w:rPr>
            </w:pPr>
            <w:r w:rsidRPr="002F1E02">
              <w:rPr>
                <w:sz w:val="28"/>
                <w:szCs w:val="28"/>
                <w:lang w:val="sv-SE"/>
              </w:rPr>
              <w:t>QLBVR</w:t>
            </w:r>
          </w:p>
        </w:tc>
        <w:tc>
          <w:tcPr>
            <w:tcW w:w="6646" w:type="dxa"/>
            <w:vAlign w:val="center"/>
          </w:tcPr>
          <w:p w:rsidR="00694F61" w:rsidRPr="002F1E02" w:rsidRDefault="00694F61" w:rsidP="00ED13EA">
            <w:pPr>
              <w:widowControl w:val="0"/>
              <w:spacing w:line="288" w:lineRule="auto"/>
              <w:rPr>
                <w:sz w:val="28"/>
                <w:szCs w:val="28"/>
                <w:lang w:val="sv-SE"/>
              </w:rPr>
            </w:pPr>
            <w:r w:rsidRPr="002F1E02">
              <w:rPr>
                <w:sz w:val="28"/>
                <w:szCs w:val="28"/>
                <w:lang w:val="sv-SE"/>
              </w:rPr>
              <w:t>Quản lý bảo vệ rừng</w:t>
            </w:r>
          </w:p>
        </w:tc>
      </w:tr>
    </w:tbl>
    <w:p w:rsidR="0042653E" w:rsidRPr="002F1E02" w:rsidRDefault="0042653E" w:rsidP="00ED13EA">
      <w:pPr>
        <w:pStyle w:val="Heading1"/>
        <w:keepNext w:val="0"/>
        <w:widowControl w:val="0"/>
        <w:tabs>
          <w:tab w:val="clear" w:pos="720"/>
        </w:tabs>
        <w:spacing w:before="0" w:after="0" w:line="288" w:lineRule="auto"/>
        <w:ind w:left="0" w:firstLine="0"/>
        <w:rPr>
          <w:szCs w:val="28"/>
        </w:rPr>
        <w:sectPr w:rsidR="0042653E" w:rsidRPr="002F1E02" w:rsidSect="0023134F">
          <w:headerReference w:type="default" r:id="rId9"/>
          <w:footerReference w:type="default" r:id="rId10"/>
          <w:footerReference w:type="first" r:id="rId11"/>
          <w:pgSz w:w="12240" w:h="15840"/>
          <w:pgMar w:top="1134" w:right="1134" w:bottom="1134" w:left="1701" w:header="720" w:footer="493" w:gutter="0"/>
          <w:cols w:space="720"/>
          <w:docGrid w:linePitch="360"/>
        </w:sectPr>
      </w:pPr>
    </w:p>
    <w:p w:rsidR="00204124" w:rsidRPr="002F1E02" w:rsidRDefault="00204124" w:rsidP="00ED13EA">
      <w:pPr>
        <w:pStyle w:val="Heading1"/>
        <w:keepNext w:val="0"/>
        <w:widowControl w:val="0"/>
        <w:spacing w:before="0" w:after="0" w:line="288" w:lineRule="auto"/>
        <w:rPr>
          <w:szCs w:val="28"/>
        </w:rPr>
      </w:pPr>
      <w:bookmarkStart w:id="7" w:name="_Toc80711432"/>
      <w:bookmarkStart w:id="8" w:name="_Toc88986347"/>
      <w:bookmarkStart w:id="9" w:name="_Toc88986579"/>
      <w:bookmarkStart w:id="10" w:name="_Toc88986831"/>
      <w:r w:rsidRPr="002F1E02">
        <w:rPr>
          <w:szCs w:val="28"/>
        </w:rPr>
        <w:lastRenderedPageBreak/>
        <w:t>ĐẶT VẤN</w:t>
      </w:r>
      <w:r w:rsidRPr="002F1E02">
        <w:rPr>
          <w:spacing w:val="1"/>
          <w:szCs w:val="28"/>
        </w:rPr>
        <w:t xml:space="preserve"> </w:t>
      </w:r>
      <w:r w:rsidRPr="002F1E02">
        <w:rPr>
          <w:szCs w:val="28"/>
        </w:rPr>
        <w:t>ĐỀ</w:t>
      </w:r>
      <w:bookmarkEnd w:id="0"/>
      <w:bookmarkEnd w:id="7"/>
      <w:bookmarkEnd w:id="8"/>
      <w:bookmarkEnd w:id="9"/>
      <w:bookmarkEnd w:id="10"/>
    </w:p>
    <w:p w:rsidR="00305E0A" w:rsidRPr="002F1E02" w:rsidRDefault="00364275" w:rsidP="00ED13EA">
      <w:pPr>
        <w:pStyle w:val="2"/>
        <w:keepNext w:val="0"/>
        <w:widowControl w:val="0"/>
        <w:spacing w:line="288" w:lineRule="auto"/>
        <w:ind w:left="720"/>
        <w:jc w:val="left"/>
        <w:outlineLvl w:val="1"/>
        <w:rPr>
          <w:szCs w:val="28"/>
          <w:lang w:val="en-US"/>
        </w:rPr>
      </w:pPr>
      <w:bookmarkStart w:id="11" w:name="_Toc479347696"/>
      <w:bookmarkStart w:id="12" w:name="_Toc80711433"/>
      <w:bookmarkStart w:id="13" w:name="_Toc88986348"/>
      <w:bookmarkStart w:id="14" w:name="_Toc88986832"/>
      <w:r w:rsidRPr="002F1E02">
        <w:rPr>
          <w:szCs w:val="28"/>
          <w:lang w:val="en-US"/>
        </w:rPr>
        <w:t xml:space="preserve">1. </w:t>
      </w:r>
      <w:r w:rsidR="00305E0A" w:rsidRPr="002F1E02">
        <w:rPr>
          <w:szCs w:val="28"/>
          <w:lang w:val="en-US"/>
        </w:rPr>
        <w:t>Sự cần thiết lập quy hoạch sử dụng đất</w:t>
      </w:r>
      <w:bookmarkEnd w:id="11"/>
      <w:bookmarkEnd w:id="12"/>
      <w:bookmarkEnd w:id="13"/>
      <w:bookmarkEnd w:id="14"/>
      <w:r w:rsidR="00305E0A" w:rsidRPr="002F1E02">
        <w:rPr>
          <w:szCs w:val="28"/>
          <w:lang w:val="en-US"/>
        </w:rPr>
        <w:t xml:space="preserve"> </w:t>
      </w:r>
    </w:p>
    <w:p w:rsidR="00305E0A" w:rsidRPr="002F1E02" w:rsidRDefault="00305E0A" w:rsidP="00ED13EA">
      <w:pPr>
        <w:widowControl w:val="0"/>
        <w:spacing w:line="288" w:lineRule="auto"/>
        <w:ind w:firstLine="720"/>
        <w:jc w:val="both"/>
        <w:rPr>
          <w:sz w:val="28"/>
          <w:szCs w:val="28"/>
        </w:rPr>
      </w:pPr>
      <w:r w:rsidRPr="002F1E02">
        <w:rPr>
          <w:sz w:val="28"/>
          <w:szCs w:val="28"/>
        </w:rPr>
        <w:t xml:space="preserve">Đất đai là tài nguyên vô cùng quý giá của quốc gia, là tư liệu sản xuất đặc biệt, là thành phần quan trọng hàng đầu của sự sống và cũng là nơi xây dựng các công trình phục vụ phát triển kinh tế - xã hội, dân sinh và an ninh quốc phòng. Hiến pháp nước Cộng hoà xã hội chủ nghĩa Việt Nam năm 2013 quy định: “Nhà nước thống nhất quản lý đất đai theo quy hoạch và pháp luật nhằm đảm bảo sử dụng đất </w:t>
      </w:r>
      <w:r w:rsidR="00BA082F" w:rsidRPr="002F1E02">
        <w:rPr>
          <w:sz w:val="28"/>
          <w:szCs w:val="28"/>
        </w:rPr>
        <w:t>đúng mục đích và có hiệu quả”.</w:t>
      </w:r>
      <w:r w:rsidRPr="002F1E02">
        <w:rPr>
          <w:sz w:val="28"/>
          <w:szCs w:val="28"/>
        </w:rPr>
        <w:t xml:space="preserve"> </w:t>
      </w:r>
    </w:p>
    <w:p w:rsidR="00AC7DF3" w:rsidRPr="002F1E02" w:rsidRDefault="00AC7DF3" w:rsidP="00ED13EA">
      <w:pPr>
        <w:widowControl w:val="0"/>
        <w:spacing w:line="288" w:lineRule="auto"/>
        <w:ind w:firstLine="709"/>
        <w:jc w:val="both"/>
        <w:rPr>
          <w:spacing w:val="-2"/>
          <w:sz w:val="28"/>
          <w:szCs w:val="28"/>
        </w:rPr>
      </w:pPr>
      <w:r w:rsidRPr="002F1E02">
        <w:rPr>
          <w:spacing w:val="-2"/>
          <w:sz w:val="28"/>
          <w:szCs w:val="28"/>
        </w:rPr>
        <w:t xml:space="preserve">Luật Đất đai năm 2013 khẳng định việc lập quy hoạch, kế hoạch sử dụng đất là một trong 15 nội dung quản lý Nhà nước về đất đai. Nội dung quy hoạch, kế hoạch sử dụng đất còn được cụ thể hóa trong </w:t>
      </w:r>
      <w:r w:rsidR="00D44C98" w:rsidRPr="002F1E02">
        <w:rPr>
          <w:spacing w:val="-2"/>
          <w:sz w:val="28"/>
          <w:szCs w:val="28"/>
        </w:rPr>
        <w:t xml:space="preserve">Nghị định 43/2014/NĐ-CP ngày 15 tháng 5 năm </w:t>
      </w:r>
      <w:r w:rsidRPr="002F1E02">
        <w:rPr>
          <w:spacing w:val="-2"/>
          <w:sz w:val="28"/>
          <w:szCs w:val="28"/>
        </w:rPr>
        <w:t xml:space="preserve">2014, Thông tư </w:t>
      </w:r>
      <w:r w:rsidR="00D44C98" w:rsidRPr="002F1E02">
        <w:rPr>
          <w:spacing w:val="-2"/>
          <w:sz w:val="28"/>
          <w:szCs w:val="28"/>
        </w:rPr>
        <w:t xml:space="preserve"> số 01/2021</w:t>
      </w:r>
      <w:r w:rsidRPr="002F1E02">
        <w:rPr>
          <w:spacing w:val="-2"/>
          <w:sz w:val="28"/>
          <w:szCs w:val="28"/>
        </w:rPr>
        <w:t xml:space="preserve">/TT-BTNMT ngày </w:t>
      </w:r>
      <w:r w:rsidR="00D44C98" w:rsidRPr="002F1E02">
        <w:rPr>
          <w:spacing w:val="-2"/>
          <w:sz w:val="28"/>
          <w:szCs w:val="28"/>
        </w:rPr>
        <w:t>12</w:t>
      </w:r>
      <w:r w:rsidRPr="002F1E02">
        <w:rPr>
          <w:spacing w:val="-2"/>
          <w:sz w:val="28"/>
          <w:szCs w:val="28"/>
        </w:rPr>
        <w:t xml:space="preserve"> tháng </w:t>
      </w:r>
      <w:r w:rsidR="00D44C98" w:rsidRPr="002F1E02">
        <w:rPr>
          <w:spacing w:val="-2"/>
          <w:sz w:val="28"/>
          <w:szCs w:val="28"/>
        </w:rPr>
        <w:t>4 năm 2021 của Bộ Tài nguyên và Môi t</w:t>
      </w:r>
      <w:r w:rsidRPr="002F1E02">
        <w:rPr>
          <w:spacing w:val="-2"/>
          <w:sz w:val="28"/>
          <w:szCs w:val="28"/>
        </w:rPr>
        <w:t xml:space="preserve">rường về Quy định </w:t>
      </w:r>
      <w:r w:rsidR="00D44C98" w:rsidRPr="002F1E02">
        <w:rPr>
          <w:spacing w:val="-2"/>
          <w:sz w:val="28"/>
          <w:szCs w:val="28"/>
        </w:rPr>
        <w:t>kỹ thuật</w:t>
      </w:r>
      <w:r w:rsidRPr="002F1E02">
        <w:rPr>
          <w:spacing w:val="-2"/>
          <w:sz w:val="28"/>
          <w:szCs w:val="28"/>
        </w:rPr>
        <w:t xml:space="preserve"> lập, điều chỉnh Quy hoạch, Kế hoạch sử dụng đất. </w:t>
      </w:r>
    </w:p>
    <w:p w:rsidR="008D2A6C" w:rsidRPr="002F1E02" w:rsidRDefault="008D2A6C" w:rsidP="00ED13EA">
      <w:pPr>
        <w:pStyle w:val="NormalWeb"/>
        <w:widowControl w:val="0"/>
        <w:spacing w:before="0" w:beforeAutospacing="0" w:after="0" w:afterAutospacing="0" w:line="288" w:lineRule="auto"/>
        <w:ind w:firstLine="720"/>
        <w:jc w:val="both"/>
        <w:rPr>
          <w:sz w:val="28"/>
          <w:szCs w:val="28"/>
        </w:rPr>
      </w:pPr>
      <w:r w:rsidRPr="002F1E02">
        <w:rPr>
          <w:iCs/>
          <w:sz w:val="28"/>
          <w:szCs w:val="28"/>
        </w:rPr>
        <w:t>Quy hoạch sử dụng đất</w:t>
      </w:r>
      <w:r w:rsidRPr="002F1E02">
        <w:rPr>
          <w:sz w:val="28"/>
          <w:szCs w:val="28"/>
        </w:rPr>
        <w:t xml:space="preserve"> là việc phân bổ và khoanh vùng đất đai theo không gian sử dụng cho các mục tiêu phát triển kinh tế - xã hội, quốc phòng, an ninh, bảo vệ môi trường và thích ứng biến đổi khí hậu trên cơ sở tiềm năng đất đai và nhu cầu sử dụng đất của các ngành, lĩnh vực đối với từng vùng kinh tế - xã hội và đơn vị hành chính trong một khoảng thời gian xác định.</w:t>
      </w:r>
    </w:p>
    <w:p w:rsidR="00F52C19" w:rsidRPr="002F1E02" w:rsidRDefault="00F52C19" w:rsidP="00ED13EA">
      <w:pPr>
        <w:widowControl w:val="0"/>
        <w:spacing w:line="288" w:lineRule="auto"/>
        <w:ind w:firstLine="709"/>
        <w:jc w:val="both"/>
        <w:rPr>
          <w:sz w:val="28"/>
          <w:szCs w:val="28"/>
        </w:rPr>
      </w:pPr>
      <w:r w:rsidRPr="002F1E02">
        <w:rPr>
          <w:sz w:val="28"/>
          <w:szCs w:val="28"/>
        </w:rPr>
        <w:t xml:space="preserve">Việc lập quy hoạch, kế hoạch sử dụng đất có ý nghĩa đặc biệt quan trọng không chỉ trước mắt mà còn lâu dài, là cơ sở pháp lý quan trọng cho công tác giao đất, cho thuê đất, chuyển mục đích sử dụng đất, thu hồi đất, lập hồ sơ địa chính, cấp giấy chứng nhận quyền sử dụng đất và thực hiện công tác giám sát, thanh tra, kiểm tra việc quản lý sử dụng đất, đưa công tác quản lý đất đai ở địa phương đi vào nề nếp. </w:t>
      </w:r>
      <w:r w:rsidRPr="002F1E02">
        <w:rPr>
          <w:sz w:val="28"/>
          <w:szCs w:val="28"/>
          <w:lang w:val="vi-VN"/>
        </w:rPr>
        <w:t>G</w:t>
      </w:r>
      <w:r w:rsidRPr="002F1E02">
        <w:rPr>
          <w:sz w:val="28"/>
          <w:szCs w:val="28"/>
        </w:rPr>
        <w:t>óp phần quan trọng thúc đẩy quá trình phát triển kinh tế, giữ vững ổn định tình hình an ninh, chính trị - xã hội; đảm bảo sử dụng đất tiết kiệm, hợp lý, có hiệu quả, bảo vệ cảnh quan, môi trường sinh thái.</w:t>
      </w:r>
    </w:p>
    <w:p w:rsidR="00305E0A" w:rsidRPr="002F1E02" w:rsidRDefault="00305E0A" w:rsidP="00ED13EA">
      <w:pPr>
        <w:widowControl w:val="0"/>
        <w:spacing w:line="288" w:lineRule="auto"/>
        <w:ind w:firstLine="720"/>
        <w:jc w:val="both"/>
        <w:rPr>
          <w:sz w:val="28"/>
          <w:szCs w:val="28"/>
        </w:rPr>
      </w:pPr>
      <w:r w:rsidRPr="002F1E02">
        <w:rPr>
          <w:sz w:val="28"/>
          <w:szCs w:val="28"/>
        </w:rPr>
        <w:t xml:space="preserve">Huyện </w:t>
      </w:r>
      <w:r w:rsidRPr="002F1E02">
        <w:rPr>
          <w:sz w:val="28"/>
          <w:szCs w:val="28"/>
          <w:lang w:eastAsia="vi-VN"/>
        </w:rPr>
        <w:t xml:space="preserve">Ia H’Drai </w:t>
      </w:r>
      <w:r w:rsidR="00C82B7F" w:rsidRPr="002F1E02">
        <w:rPr>
          <w:sz w:val="28"/>
          <w:szCs w:val="28"/>
        </w:rPr>
        <w:t xml:space="preserve">được thành lập ngày 11 </w:t>
      </w:r>
      <w:r w:rsidRPr="002F1E02">
        <w:rPr>
          <w:sz w:val="28"/>
          <w:szCs w:val="28"/>
        </w:rPr>
        <w:t xml:space="preserve">tháng 03 năm 2015 theo Nghị quyết số 890/NQ-UBTVQH13 của Ủy ban Thường vụ Quốc hội về việc điều chỉnh địa giới hành chính huyện Sa Thầy để thành lập </w:t>
      </w:r>
      <w:r w:rsidR="008D2A6C" w:rsidRPr="002F1E02">
        <w:rPr>
          <w:sz w:val="28"/>
          <w:szCs w:val="28"/>
        </w:rPr>
        <w:t xml:space="preserve">huyện Ia H’Drai, tỉnh Kon Tum.  </w:t>
      </w:r>
      <w:r w:rsidRPr="002F1E02">
        <w:rPr>
          <w:sz w:val="28"/>
          <w:szCs w:val="28"/>
        </w:rPr>
        <w:t>Để đáp ứn</w:t>
      </w:r>
      <w:r w:rsidR="00BA082F" w:rsidRPr="002F1E02">
        <w:rPr>
          <w:sz w:val="28"/>
          <w:szCs w:val="28"/>
        </w:rPr>
        <w:t>g nhu cầu phát triển kinh tế - x</w:t>
      </w:r>
      <w:r w:rsidR="00660DC3" w:rsidRPr="002F1E02">
        <w:rPr>
          <w:sz w:val="28"/>
          <w:szCs w:val="28"/>
        </w:rPr>
        <w:t>ã hội,</w:t>
      </w:r>
      <w:r w:rsidRPr="002F1E02">
        <w:rPr>
          <w:sz w:val="28"/>
          <w:szCs w:val="28"/>
        </w:rPr>
        <w:t xml:space="preserve"> gia tăng dân số, nhu cầu sử dụng đất của các tổ chức, hộ gia đình, cá nhân </w:t>
      </w:r>
      <w:r w:rsidR="00660DC3" w:rsidRPr="002F1E02">
        <w:rPr>
          <w:sz w:val="28"/>
          <w:szCs w:val="28"/>
        </w:rPr>
        <w:t>trên địa bàn huyện</w:t>
      </w:r>
      <w:r w:rsidRPr="002F1E02">
        <w:rPr>
          <w:sz w:val="28"/>
          <w:szCs w:val="28"/>
        </w:rPr>
        <w:t xml:space="preserve"> thì việc Lập quy hoạch sử dụng đất thời kỳ 2021-2030 của</w:t>
      </w:r>
      <w:r w:rsidR="00660DC3" w:rsidRPr="002F1E02">
        <w:rPr>
          <w:iCs/>
          <w:sz w:val="28"/>
          <w:szCs w:val="28"/>
        </w:rPr>
        <w:t xml:space="preserve"> huyện Ia H’Drai là rất cần thiết,</w:t>
      </w:r>
      <w:r w:rsidR="00660DC3" w:rsidRPr="002F1E02">
        <w:rPr>
          <w:sz w:val="28"/>
          <w:szCs w:val="28"/>
        </w:rPr>
        <w:t xml:space="preserve"> quan trọ</w:t>
      </w:r>
      <w:r w:rsidR="00F52C19" w:rsidRPr="002F1E02">
        <w:rPr>
          <w:sz w:val="28"/>
          <w:szCs w:val="28"/>
        </w:rPr>
        <w:t>ng và có ý nghĩa vô cùng to lớn, cụ thể như sau:</w:t>
      </w:r>
    </w:p>
    <w:p w:rsidR="00F52C19" w:rsidRPr="002F1E02" w:rsidRDefault="00F52C19" w:rsidP="00ED13EA">
      <w:pPr>
        <w:widowControl w:val="0"/>
        <w:spacing w:line="288" w:lineRule="auto"/>
        <w:ind w:firstLine="709"/>
        <w:jc w:val="both"/>
        <w:rPr>
          <w:sz w:val="28"/>
          <w:szCs w:val="28"/>
        </w:rPr>
      </w:pPr>
      <w:r w:rsidRPr="002F1E02">
        <w:rPr>
          <w:sz w:val="28"/>
          <w:szCs w:val="28"/>
          <w:lang w:val="vi-VN"/>
        </w:rPr>
        <w:lastRenderedPageBreak/>
        <w:t xml:space="preserve">- Đề xuất việc khoanh định, phân bố đất đai phục vụ yêu cầu phát triển của các hoạt động kinh tế - xã hội trong thời gian tới, đảm bảo hài hoà giữa các mục tiêu ngắn hạn và dài hạn, phù hợp với chiến lược phát triển kinh tế - xã hội của </w:t>
      </w:r>
      <w:r w:rsidRPr="002F1E02">
        <w:rPr>
          <w:sz w:val="28"/>
          <w:szCs w:val="28"/>
        </w:rPr>
        <w:t>huyện</w:t>
      </w:r>
      <w:r w:rsidRPr="002F1E02">
        <w:rPr>
          <w:sz w:val="28"/>
          <w:szCs w:val="28"/>
          <w:lang w:val="vi-VN"/>
        </w:rPr>
        <w:t>.</w:t>
      </w:r>
    </w:p>
    <w:p w:rsidR="00F52C19" w:rsidRPr="002F1E02" w:rsidRDefault="00F52C19" w:rsidP="00ED13EA">
      <w:pPr>
        <w:widowControl w:val="0"/>
        <w:spacing w:line="288" w:lineRule="auto"/>
        <w:ind w:firstLine="709"/>
        <w:jc w:val="both"/>
        <w:rPr>
          <w:sz w:val="28"/>
          <w:szCs w:val="28"/>
        </w:rPr>
      </w:pPr>
      <w:r w:rsidRPr="002F1E02">
        <w:rPr>
          <w:sz w:val="28"/>
          <w:szCs w:val="28"/>
          <w:lang w:val="nb-NO"/>
        </w:rPr>
        <w:t xml:space="preserve">- Xác định vị trí, diện tích đất phải thu hồi để thực hiện công trình, dự án sử dụng đất vào mục đích quy định tại Điều 61 và Điều 62 của Luật Đất đai trong năm kế hoạch đến từng đơn vị hành chính cấp xã. </w:t>
      </w:r>
    </w:p>
    <w:p w:rsidR="00F52C19" w:rsidRPr="002F1E02" w:rsidRDefault="00F52C19" w:rsidP="00ED13EA">
      <w:pPr>
        <w:widowControl w:val="0"/>
        <w:spacing w:line="288" w:lineRule="auto"/>
        <w:ind w:firstLine="709"/>
        <w:jc w:val="both"/>
        <w:rPr>
          <w:spacing w:val="-4"/>
          <w:sz w:val="28"/>
          <w:szCs w:val="28"/>
        </w:rPr>
      </w:pPr>
      <w:r w:rsidRPr="002F1E02">
        <w:rPr>
          <w:spacing w:val="-4"/>
          <w:sz w:val="28"/>
          <w:szCs w:val="28"/>
          <w:lang w:val="vi-VN"/>
        </w:rPr>
        <w:t xml:space="preserve">- Cung cấp tầm nhìn tổng quan, tạo ra sự phối hợp đồng bộ giữa các ngành </w:t>
      </w:r>
      <w:r w:rsidRPr="002F1E02">
        <w:rPr>
          <w:spacing w:val="-4"/>
          <w:sz w:val="28"/>
          <w:szCs w:val="28"/>
        </w:rPr>
        <w:t>của tỉnh</w:t>
      </w:r>
      <w:r w:rsidRPr="002F1E02">
        <w:rPr>
          <w:spacing w:val="-4"/>
          <w:sz w:val="28"/>
          <w:szCs w:val="28"/>
          <w:lang w:val="vi-VN"/>
        </w:rPr>
        <w:t xml:space="preserve"> và địa phương trong quá trình quản lý, điều hành sao cho phù hợp với kế hoạch đề ra</w:t>
      </w:r>
      <w:r w:rsidRPr="002F1E02">
        <w:rPr>
          <w:spacing w:val="-4"/>
          <w:sz w:val="28"/>
          <w:szCs w:val="28"/>
        </w:rPr>
        <w:t>.</w:t>
      </w:r>
      <w:r w:rsidR="00876E0C" w:rsidRPr="002F1E02">
        <w:rPr>
          <w:spacing w:val="-4"/>
          <w:sz w:val="28"/>
          <w:szCs w:val="28"/>
        </w:rPr>
        <w:t xml:space="preserve"> </w:t>
      </w:r>
      <w:r w:rsidR="00876E0C" w:rsidRPr="002F1E02">
        <w:rPr>
          <w:spacing w:val="-4"/>
          <w:sz w:val="28"/>
          <w:szCs w:val="28"/>
          <w:lang w:val="vi-VN"/>
        </w:rPr>
        <w:t>Kết quả nhằm đóng góp những căn cứ quan trọng vào việc hình thành các chương trình phát triển và hệ thống các dự án đầu tư trọng điểm</w:t>
      </w:r>
      <w:r w:rsidR="00876E0C" w:rsidRPr="002F1E02">
        <w:rPr>
          <w:spacing w:val="-4"/>
          <w:sz w:val="28"/>
          <w:szCs w:val="28"/>
        </w:rPr>
        <w:t>.</w:t>
      </w:r>
    </w:p>
    <w:p w:rsidR="00F52C19" w:rsidRPr="002F1E02" w:rsidRDefault="00F52C19" w:rsidP="00ED13EA">
      <w:pPr>
        <w:widowControl w:val="0"/>
        <w:spacing w:line="288" w:lineRule="auto"/>
        <w:ind w:firstLine="709"/>
        <w:jc w:val="both"/>
        <w:rPr>
          <w:sz w:val="28"/>
          <w:szCs w:val="28"/>
        </w:rPr>
      </w:pPr>
      <w:r w:rsidRPr="002F1E02">
        <w:rPr>
          <w:sz w:val="28"/>
          <w:szCs w:val="28"/>
          <w:lang w:val="vi-VN"/>
        </w:rPr>
        <w:t>- Cung cấp những thông tin về hiện trạng, tiềm năng và định hướng sử dụng đất cho các nhà đầu tư trong tỉnh, ngoài tỉnh nhằm tạo điều kiện ban đầu trong việc tìm kiếm cơ hội</w:t>
      </w:r>
      <w:r w:rsidRPr="002F1E02">
        <w:rPr>
          <w:sz w:val="28"/>
          <w:szCs w:val="28"/>
        </w:rPr>
        <w:t xml:space="preserve">, thu hút </w:t>
      </w:r>
      <w:r w:rsidRPr="002F1E02">
        <w:rPr>
          <w:sz w:val="28"/>
          <w:szCs w:val="28"/>
          <w:lang w:val="vi-VN"/>
        </w:rPr>
        <w:t>đầu tư</w:t>
      </w:r>
      <w:r w:rsidRPr="002F1E02">
        <w:rPr>
          <w:sz w:val="28"/>
          <w:szCs w:val="28"/>
        </w:rPr>
        <w:t>.</w:t>
      </w:r>
    </w:p>
    <w:p w:rsidR="00F52C19" w:rsidRPr="002F1E02" w:rsidRDefault="00F52C19" w:rsidP="00ED13EA">
      <w:pPr>
        <w:widowControl w:val="0"/>
        <w:spacing w:line="288" w:lineRule="auto"/>
        <w:ind w:firstLine="709"/>
        <w:jc w:val="both"/>
        <w:rPr>
          <w:sz w:val="28"/>
          <w:szCs w:val="28"/>
        </w:rPr>
      </w:pPr>
      <w:r w:rsidRPr="002F1E02">
        <w:rPr>
          <w:sz w:val="28"/>
          <w:szCs w:val="28"/>
          <w:lang w:val="vi-VN"/>
        </w:rPr>
        <w:t>- Làm căn cứ cho việc th</w:t>
      </w:r>
      <w:r w:rsidR="00814E76">
        <w:rPr>
          <w:sz w:val="28"/>
          <w:szCs w:val="28"/>
          <w:lang w:val="vi-VN"/>
        </w:rPr>
        <w:t xml:space="preserve">u hồi đất, giao đất, chuyển mục </w:t>
      </w:r>
      <w:r w:rsidRPr="002F1E02">
        <w:rPr>
          <w:sz w:val="28"/>
          <w:szCs w:val="28"/>
          <w:lang w:val="vi-VN"/>
        </w:rPr>
        <w:t xml:space="preserve">đích sử dụng, chuyển nhượng quyền sử dụng đất,... phù hợp với yêu cầu phát triển kinh tế - xã hội của </w:t>
      </w:r>
      <w:r w:rsidR="00876E0C" w:rsidRPr="002F1E02">
        <w:rPr>
          <w:sz w:val="28"/>
          <w:szCs w:val="28"/>
        </w:rPr>
        <w:t>huyện.</w:t>
      </w:r>
    </w:p>
    <w:p w:rsidR="00F52C19" w:rsidRPr="002F1E02" w:rsidRDefault="00F52C19" w:rsidP="00ED13EA">
      <w:pPr>
        <w:widowControl w:val="0"/>
        <w:spacing w:line="288" w:lineRule="auto"/>
        <w:ind w:firstLine="709"/>
        <w:jc w:val="both"/>
        <w:rPr>
          <w:spacing w:val="-4"/>
          <w:sz w:val="28"/>
          <w:szCs w:val="28"/>
        </w:rPr>
      </w:pPr>
      <w:r w:rsidRPr="002F1E02">
        <w:rPr>
          <w:spacing w:val="-4"/>
          <w:sz w:val="28"/>
          <w:szCs w:val="28"/>
          <w:lang w:val="vi-VN"/>
        </w:rPr>
        <w:t xml:space="preserve">- Thông qua </w:t>
      </w:r>
      <w:r w:rsidRPr="002F1E02">
        <w:rPr>
          <w:spacing w:val="-4"/>
          <w:sz w:val="28"/>
          <w:szCs w:val="28"/>
        </w:rPr>
        <w:t>kế</w:t>
      </w:r>
      <w:r w:rsidRPr="002F1E02">
        <w:rPr>
          <w:spacing w:val="-4"/>
          <w:sz w:val="28"/>
          <w:szCs w:val="28"/>
          <w:lang w:val="vi-VN"/>
        </w:rPr>
        <w:t xml:space="preserve"> hoạch sử dụng đất </w:t>
      </w:r>
      <w:r w:rsidRPr="002F1E02">
        <w:rPr>
          <w:spacing w:val="-4"/>
          <w:sz w:val="28"/>
          <w:szCs w:val="28"/>
        </w:rPr>
        <w:t xml:space="preserve">hàng năm </w:t>
      </w:r>
      <w:r w:rsidRPr="002F1E02">
        <w:rPr>
          <w:spacing w:val="-4"/>
          <w:sz w:val="28"/>
          <w:szCs w:val="28"/>
          <w:lang w:val="vi-VN"/>
        </w:rPr>
        <w:t>để nắm chắc quỹ đất; xây dựng các chính sách quản lý, sử dụng đất đồng bộ và có hiệu quả cao</w:t>
      </w:r>
      <w:r w:rsidRPr="002F1E02">
        <w:rPr>
          <w:spacing w:val="-4"/>
          <w:sz w:val="28"/>
          <w:szCs w:val="28"/>
        </w:rPr>
        <w:t>. Qua đó</w:t>
      </w:r>
      <w:r w:rsidR="00264CE9" w:rsidRPr="002F1E02">
        <w:rPr>
          <w:spacing w:val="-4"/>
          <w:sz w:val="28"/>
          <w:szCs w:val="28"/>
        </w:rPr>
        <w:t xml:space="preserve"> góp phần</w:t>
      </w:r>
      <w:r w:rsidRPr="002F1E02">
        <w:rPr>
          <w:spacing w:val="-4"/>
          <w:sz w:val="28"/>
          <w:szCs w:val="28"/>
        </w:rPr>
        <w:t xml:space="preserve"> việc sử dụng đất và phân bổ phù hợp với quy hoạch sử dụng đất của huyện.</w:t>
      </w:r>
    </w:p>
    <w:p w:rsidR="00305E0A" w:rsidRPr="002F1E02" w:rsidRDefault="00305E0A" w:rsidP="00ED13EA">
      <w:pPr>
        <w:widowControl w:val="0"/>
        <w:spacing w:line="288" w:lineRule="auto"/>
        <w:ind w:firstLine="720"/>
        <w:jc w:val="both"/>
        <w:rPr>
          <w:sz w:val="28"/>
          <w:szCs w:val="28"/>
        </w:rPr>
      </w:pPr>
      <w:r w:rsidRPr="002F1E02">
        <w:rPr>
          <w:sz w:val="28"/>
          <w:szCs w:val="28"/>
        </w:rPr>
        <w:t xml:space="preserve">Với yêu cầu quan trọng của công tác này, Bộ Tài nguyên và Môi trường, UBND tỉnh, Sở Tài nguyên và Môi trường đã ban hành các Văn bản chỉ đạo tổ chức triển khai, thực hiện lập quy hoạch sử dụng đất thời kỳ 2021-2030 </w:t>
      </w:r>
      <w:r w:rsidRPr="002F1E02">
        <w:rPr>
          <w:i/>
          <w:sz w:val="28"/>
          <w:szCs w:val="28"/>
        </w:rPr>
        <w:t>(Công văn số 4744/BTNMT-TCQLĐĐ ngày 03 tháng 9 năm 2020 của Bộ Tài nguyên và Môi trường, Công văn số 3460/UBND-NNTN ngày 14 tháng 9 năm 2020 của UBND tỉnh, Công văn số 2436/STNMT-CCQLĐĐ ngày 10 tháng 9 năm 2020 của Sở Tài nguyên và Môi trường).</w:t>
      </w:r>
      <w:r w:rsidRPr="002F1E02">
        <w:rPr>
          <w:sz w:val="28"/>
          <w:szCs w:val="28"/>
        </w:rPr>
        <w:t xml:space="preserve"> Theo đó Ủy ban nhân dân huyện Ia H’Drai giao phòng Kinh tế - Hạ tầng</w:t>
      </w:r>
      <w:r w:rsidR="00C82B7F" w:rsidRPr="002F1E02">
        <w:rPr>
          <w:sz w:val="28"/>
          <w:szCs w:val="28"/>
        </w:rPr>
        <w:t xml:space="preserve"> phối hợp với các cơ quan, đơn vị, các phòng, ban, Ủy ban nhân dân các xã và đơn vị tư vấn</w:t>
      </w:r>
      <w:r w:rsidRPr="002F1E02">
        <w:rPr>
          <w:sz w:val="28"/>
          <w:szCs w:val="28"/>
        </w:rPr>
        <w:t xml:space="preserve"> tổ chức triển khai Lập quy hoạch sử dụng đất thời kỳ 2021-2030 của huyện Ia H’Drai. </w:t>
      </w:r>
    </w:p>
    <w:p w:rsidR="00305E0A" w:rsidRPr="002F1E02" w:rsidRDefault="00305E0A" w:rsidP="00ED13EA">
      <w:pPr>
        <w:pStyle w:val="2"/>
        <w:keepNext w:val="0"/>
        <w:widowControl w:val="0"/>
        <w:spacing w:line="288" w:lineRule="auto"/>
        <w:ind w:firstLine="720"/>
        <w:outlineLvl w:val="1"/>
        <w:rPr>
          <w:szCs w:val="28"/>
          <w:lang w:val="en-US"/>
        </w:rPr>
      </w:pPr>
      <w:bookmarkStart w:id="15" w:name="_Toc479347697"/>
      <w:bookmarkStart w:id="16" w:name="_Toc80711434"/>
      <w:bookmarkStart w:id="17" w:name="_Toc88986349"/>
      <w:bookmarkStart w:id="18" w:name="_Toc88986833"/>
      <w:r w:rsidRPr="002F1E02">
        <w:rPr>
          <w:szCs w:val="28"/>
          <w:lang w:val="en-US"/>
        </w:rPr>
        <w:t>2. Căn cứ pháp lý</w:t>
      </w:r>
      <w:bookmarkEnd w:id="15"/>
      <w:bookmarkEnd w:id="16"/>
      <w:bookmarkEnd w:id="17"/>
      <w:bookmarkEnd w:id="18"/>
    </w:p>
    <w:p w:rsidR="00305E0A" w:rsidRPr="002F1E02" w:rsidRDefault="00305E0A" w:rsidP="00ED13EA">
      <w:pPr>
        <w:widowControl w:val="0"/>
        <w:spacing w:line="288" w:lineRule="auto"/>
        <w:ind w:firstLine="720"/>
        <w:rPr>
          <w:iCs/>
          <w:sz w:val="28"/>
          <w:szCs w:val="28"/>
        </w:rPr>
      </w:pPr>
      <w:r w:rsidRPr="002F1E02">
        <w:rPr>
          <w:iCs/>
          <w:sz w:val="28"/>
          <w:szCs w:val="28"/>
        </w:rPr>
        <w:t>- Hiến pháp nước Cộng hòa xã hội chủ nghĩa Việt Nam năm 2013;</w:t>
      </w:r>
    </w:p>
    <w:p w:rsidR="00305E0A" w:rsidRPr="002F1E02" w:rsidRDefault="00305E0A" w:rsidP="00ED13EA">
      <w:pPr>
        <w:widowControl w:val="0"/>
        <w:spacing w:line="288" w:lineRule="auto"/>
        <w:ind w:firstLine="720"/>
        <w:rPr>
          <w:iCs/>
          <w:sz w:val="28"/>
          <w:szCs w:val="28"/>
        </w:rPr>
      </w:pPr>
      <w:r w:rsidRPr="002F1E02">
        <w:rPr>
          <w:iCs/>
          <w:sz w:val="28"/>
          <w:szCs w:val="28"/>
        </w:rPr>
        <w:t>- Luật Đất đai năm 2013;</w:t>
      </w:r>
    </w:p>
    <w:p w:rsidR="00305E0A" w:rsidRPr="002F1E02" w:rsidRDefault="00305E0A" w:rsidP="00ED13EA">
      <w:pPr>
        <w:widowControl w:val="0"/>
        <w:spacing w:line="288" w:lineRule="auto"/>
        <w:ind w:firstLine="720"/>
        <w:jc w:val="both"/>
        <w:rPr>
          <w:iCs/>
          <w:sz w:val="28"/>
          <w:szCs w:val="28"/>
        </w:rPr>
      </w:pPr>
      <w:r w:rsidRPr="002F1E02">
        <w:rPr>
          <w:iCs/>
          <w:sz w:val="28"/>
          <w:szCs w:val="28"/>
        </w:rPr>
        <w:t>- Luật Quy hoạch ngày 24 tháng 11 năm 2017;</w:t>
      </w:r>
    </w:p>
    <w:p w:rsidR="00305E0A" w:rsidRPr="002F1E02" w:rsidRDefault="00305E0A" w:rsidP="00ED13EA">
      <w:pPr>
        <w:widowControl w:val="0"/>
        <w:spacing w:line="288" w:lineRule="auto"/>
        <w:ind w:firstLine="720"/>
        <w:jc w:val="both"/>
        <w:rPr>
          <w:iCs/>
          <w:sz w:val="28"/>
          <w:szCs w:val="28"/>
        </w:rPr>
      </w:pPr>
      <w:r w:rsidRPr="002F1E02">
        <w:rPr>
          <w:iCs/>
          <w:sz w:val="28"/>
          <w:szCs w:val="28"/>
        </w:rPr>
        <w:lastRenderedPageBreak/>
        <w:t>- Luật sửa đổi, bổ sung một số điều của 37 Luật có liên quan đến quy hoạch số 35/2018/QH14 ngày 20 tháng 11 năm 2018;</w:t>
      </w:r>
    </w:p>
    <w:p w:rsidR="001F1B56" w:rsidRPr="002F1E02" w:rsidRDefault="001F1B56" w:rsidP="00ED13EA">
      <w:pPr>
        <w:widowControl w:val="0"/>
        <w:spacing w:line="288" w:lineRule="auto"/>
        <w:ind w:firstLine="720"/>
        <w:jc w:val="both"/>
        <w:rPr>
          <w:iCs/>
          <w:sz w:val="28"/>
          <w:szCs w:val="28"/>
        </w:rPr>
      </w:pPr>
      <w:r w:rsidRPr="002F1E02">
        <w:rPr>
          <w:iCs/>
          <w:sz w:val="28"/>
          <w:szCs w:val="28"/>
        </w:rPr>
        <w:t>- Nghị định 43/2014/NÐ-CP ngày 15 tháng 5 năm 2014 của Chính phủ Quy định chi tiết thi hành một số điều của Luật Đất đai năm 2013;</w:t>
      </w:r>
    </w:p>
    <w:p w:rsidR="00305E0A" w:rsidRPr="002F1E02" w:rsidRDefault="00305E0A" w:rsidP="00ED13EA">
      <w:pPr>
        <w:widowControl w:val="0"/>
        <w:spacing w:line="288" w:lineRule="auto"/>
        <w:ind w:firstLine="720"/>
        <w:jc w:val="both"/>
        <w:rPr>
          <w:iCs/>
          <w:sz w:val="28"/>
          <w:szCs w:val="28"/>
        </w:rPr>
      </w:pPr>
      <w:r w:rsidRPr="002F1E02">
        <w:rPr>
          <w:iCs/>
          <w:sz w:val="28"/>
          <w:szCs w:val="28"/>
        </w:rPr>
        <w:t>- Nghị định 47/2014/NÐ-CP ngày 15 tháng 5 năm 2014 của Chính phủ Quy định về bồi thường, hỗ trợ, tái định cư khi Nhà nước thu hồi đất;</w:t>
      </w:r>
    </w:p>
    <w:p w:rsidR="00305E0A" w:rsidRPr="002F1E02" w:rsidRDefault="00305E0A" w:rsidP="00ED13EA">
      <w:pPr>
        <w:widowControl w:val="0"/>
        <w:spacing w:line="288" w:lineRule="auto"/>
        <w:ind w:firstLine="720"/>
        <w:jc w:val="both"/>
        <w:rPr>
          <w:iCs/>
          <w:sz w:val="28"/>
          <w:szCs w:val="28"/>
        </w:rPr>
      </w:pPr>
      <w:r w:rsidRPr="002F1E02">
        <w:rPr>
          <w:iCs/>
          <w:sz w:val="28"/>
          <w:szCs w:val="28"/>
        </w:rPr>
        <w:t>- Nghị định 35/2015/NÐ-CP ngày 13 tháng 4 năm 2015 của Chính phủ Quy định về quản lý và sử dụng đất lúa;</w:t>
      </w:r>
    </w:p>
    <w:p w:rsidR="00A723C0" w:rsidRPr="002F1E02" w:rsidRDefault="00A723C0" w:rsidP="00ED13EA">
      <w:pPr>
        <w:widowControl w:val="0"/>
        <w:spacing w:line="288" w:lineRule="auto"/>
        <w:ind w:firstLine="720"/>
        <w:jc w:val="both"/>
        <w:rPr>
          <w:iCs/>
          <w:sz w:val="28"/>
          <w:szCs w:val="28"/>
        </w:rPr>
      </w:pPr>
      <w:r w:rsidRPr="002F1E02">
        <w:rPr>
          <w:iCs/>
          <w:sz w:val="28"/>
          <w:szCs w:val="28"/>
        </w:rPr>
        <w:t>-  Nghị định số 01/2017/NÐ-CP ngày 06 tháng 01 năm 2017 của Chính phủ Quy định sửa đổi, bổ sung một số nghị định quy định chi tiết Luật Đất đai;</w:t>
      </w:r>
    </w:p>
    <w:p w:rsidR="00BD5EB1" w:rsidRDefault="00BD5EB1" w:rsidP="00ED13EA">
      <w:pPr>
        <w:widowControl w:val="0"/>
        <w:spacing w:line="288" w:lineRule="auto"/>
        <w:ind w:firstLine="720"/>
        <w:jc w:val="both"/>
        <w:rPr>
          <w:iCs/>
          <w:sz w:val="28"/>
          <w:szCs w:val="28"/>
        </w:rPr>
      </w:pPr>
      <w:r w:rsidRPr="002F1E02">
        <w:rPr>
          <w:iCs/>
          <w:sz w:val="28"/>
          <w:szCs w:val="28"/>
        </w:rPr>
        <w:t xml:space="preserve">-  Nghị định số </w:t>
      </w:r>
      <w:r>
        <w:rPr>
          <w:iCs/>
          <w:sz w:val="28"/>
          <w:szCs w:val="28"/>
        </w:rPr>
        <w:t>37</w:t>
      </w:r>
      <w:r w:rsidRPr="002F1E02">
        <w:rPr>
          <w:iCs/>
          <w:sz w:val="28"/>
          <w:szCs w:val="28"/>
        </w:rPr>
        <w:t>/201</w:t>
      </w:r>
      <w:r>
        <w:rPr>
          <w:iCs/>
          <w:sz w:val="28"/>
          <w:szCs w:val="28"/>
        </w:rPr>
        <w:t>9</w:t>
      </w:r>
      <w:r w:rsidRPr="002F1E02">
        <w:rPr>
          <w:iCs/>
          <w:sz w:val="28"/>
          <w:szCs w:val="28"/>
        </w:rPr>
        <w:t>/NÐ-CP ngày 0</w:t>
      </w:r>
      <w:r>
        <w:rPr>
          <w:iCs/>
          <w:sz w:val="28"/>
          <w:szCs w:val="28"/>
        </w:rPr>
        <w:t>7</w:t>
      </w:r>
      <w:r w:rsidRPr="002F1E02">
        <w:rPr>
          <w:iCs/>
          <w:sz w:val="28"/>
          <w:szCs w:val="28"/>
        </w:rPr>
        <w:t xml:space="preserve"> tháng </w:t>
      </w:r>
      <w:r>
        <w:rPr>
          <w:iCs/>
          <w:sz w:val="28"/>
          <w:szCs w:val="28"/>
        </w:rPr>
        <w:t>5</w:t>
      </w:r>
      <w:r w:rsidRPr="002F1E02">
        <w:rPr>
          <w:iCs/>
          <w:sz w:val="28"/>
          <w:szCs w:val="28"/>
        </w:rPr>
        <w:t xml:space="preserve"> năm 201</w:t>
      </w:r>
      <w:r>
        <w:rPr>
          <w:iCs/>
          <w:sz w:val="28"/>
          <w:szCs w:val="28"/>
        </w:rPr>
        <w:t>9</w:t>
      </w:r>
      <w:r w:rsidRPr="002F1E02">
        <w:rPr>
          <w:iCs/>
          <w:sz w:val="28"/>
          <w:szCs w:val="28"/>
        </w:rPr>
        <w:t xml:space="preserve"> của Chính phủ Quy định</w:t>
      </w:r>
      <w:r>
        <w:rPr>
          <w:iCs/>
          <w:sz w:val="28"/>
          <w:szCs w:val="28"/>
        </w:rPr>
        <w:t xml:space="preserve"> ch</w:t>
      </w:r>
      <w:r w:rsidR="00813191">
        <w:rPr>
          <w:iCs/>
          <w:sz w:val="28"/>
          <w:szCs w:val="28"/>
        </w:rPr>
        <w:t>i tiết thi hành một số điều của Luật Quy hoạch</w:t>
      </w:r>
      <w:r w:rsidR="00814E76">
        <w:rPr>
          <w:iCs/>
          <w:sz w:val="28"/>
          <w:szCs w:val="28"/>
        </w:rPr>
        <w:t>;</w:t>
      </w:r>
    </w:p>
    <w:p w:rsidR="00305E0A" w:rsidRDefault="00305E0A" w:rsidP="00ED13EA">
      <w:pPr>
        <w:widowControl w:val="0"/>
        <w:spacing w:line="288" w:lineRule="auto"/>
        <w:ind w:firstLine="720"/>
        <w:jc w:val="both"/>
        <w:rPr>
          <w:iCs/>
          <w:sz w:val="28"/>
          <w:szCs w:val="28"/>
        </w:rPr>
      </w:pPr>
      <w:r w:rsidRPr="002F1E02">
        <w:rPr>
          <w:iCs/>
          <w:sz w:val="28"/>
          <w:szCs w:val="28"/>
        </w:rPr>
        <w:t>- Nghị định số 62/2020/NĐ-CP ngày 11 tháng 7 năm 2020 của Chính phủ sửa đổi, bổ sung một số điều Nghị định số 35/2015/NĐ-CP ngày 13 tháng 4 năm 2015 của Chính phủ về quản lý, sử dụng đất trồng lúa</w:t>
      </w:r>
      <w:r w:rsidR="00814E76">
        <w:rPr>
          <w:iCs/>
          <w:sz w:val="28"/>
          <w:szCs w:val="28"/>
        </w:rPr>
        <w:t>;</w:t>
      </w:r>
    </w:p>
    <w:p w:rsidR="001F1B56" w:rsidRPr="002F1E02" w:rsidRDefault="001F1B56" w:rsidP="00ED13EA">
      <w:pPr>
        <w:widowControl w:val="0"/>
        <w:spacing w:line="288" w:lineRule="auto"/>
        <w:ind w:firstLine="720"/>
        <w:jc w:val="both"/>
        <w:rPr>
          <w:sz w:val="28"/>
          <w:szCs w:val="28"/>
        </w:rPr>
      </w:pPr>
      <w:r w:rsidRPr="002F1E02">
        <w:rPr>
          <w:sz w:val="28"/>
          <w:szCs w:val="28"/>
        </w:rPr>
        <w:t xml:space="preserve">- Nghị định số 148/2020/NĐ-CP ngày 18 tháng 12 năm 2020 </w:t>
      </w:r>
      <w:r w:rsidRPr="002F1E02">
        <w:rPr>
          <w:iCs/>
          <w:sz w:val="28"/>
          <w:szCs w:val="28"/>
        </w:rPr>
        <w:t>của Chính phủ  sửa đổi, bổ sung một số Nghị định quy định chi tiết thi hành Luật Đất đai;</w:t>
      </w:r>
    </w:p>
    <w:p w:rsidR="00C43FBA" w:rsidRDefault="00C43FBA" w:rsidP="00ED13EA">
      <w:pPr>
        <w:widowControl w:val="0"/>
        <w:spacing w:line="288" w:lineRule="auto"/>
        <w:ind w:firstLine="720"/>
        <w:jc w:val="both"/>
        <w:rPr>
          <w:iCs/>
          <w:sz w:val="28"/>
          <w:szCs w:val="28"/>
        </w:rPr>
      </w:pPr>
      <w:r>
        <w:rPr>
          <w:iCs/>
          <w:sz w:val="28"/>
          <w:szCs w:val="28"/>
        </w:rPr>
        <w:t xml:space="preserve">- Nghị quyết số 119/NQ-CP ngày 27/9/2021 của Chính phủ về lập các quy hoạch </w:t>
      </w:r>
      <w:r w:rsidR="00814E76">
        <w:rPr>
          <w:iCs/>
          <w:sz w:val="28"/>
          <w:szCs w:val="28"/>
        </w:rPr>
        <w:t>thời kỳ 2021-2030;</w:t>
      </w:r>
    </w:p>
    <w:p w:rsidR="00814E76" w:rsidRDefault="00814E76" w:rsidP="00ED13EA">
      <w:pPr>
        <w:widowControl w:val="0"/>
        <w:spacing w:line="288" w:lineRule="auto"/>
        <w:ind w:firstLine="720"/>
        <w:jc w:val="both"/>
        <w:rPr>
          <w:iCs/>
          <w:sz w:val="28"/>
          <w:szCs w:val="28"/>
        </w:rPr>
      </w:pPr>
      <w:r>
        <w:rPr>
          <w:iCs/>
          <w:sz w:val="28"/>
          <w:szCs w:val="28"/>
        </w:rPr>
        <w:t>- Chỉ thị số 30/CT-TTg ngày 27 tháng 7 năm 2020 của Thủ tướng Chính phủ ban hành về các nhiệm vụ , giải pháp triển khai lập đồng thời các quy hoạch thời kỳ 2021-2030, tầm nhìn đến năm 2050;</w:t>
      </w:r>
    </w:p>
    <w:p w:rsidR="00814E76" w:rsidRDefault="00814E76" w:rsidP="00ED13EA">
      <w:pPr>
        <w:widowControl w:val="0"/>
        <w:spacing w:line="288" w:lineRule="auto"/>
        <w:ind w:firstLine="720"/>
        <w:jc w:val="both"/>
        <w:rPr>
          <w:iCs/>
          <w:sz w:val="28"/>
          <w:szCs w:val="28"/>
        </w:rPr>
      </w:pPr>
      <w:r>
        <w:rPr>
          <w:iCs/>
          <w:sz w:val="28"/>
          <w:szCs w:val="28"/>
        </w:rPr>
        <w:t>- Chỉ thị số 22/CT-TTg ngày 11tháng 8 năm 2021 của Thủ tướng Chính phủ về đẩy mạnh công tác quy hoạch, kế hoạch sử dụng đất các cấp;</w:t>
      </w:r>
    </w:p>
    <w:p w:rsidR="00814E76" w:rsidRPr="002F1E02" w:rsidRDefault="00814E76" w:rsidP="00ED13EA">
      <w:pPr>
        <w:widowControl w:val="0"/>
        <w:spacing w:line="288" w:lineRule="auto"/>
        <w:ind w:firstLine="720"/>
        <w:jc w:val="both"/>
        <w:rPr>
          <w:iCs/>
          <w:sz w:val="28"/>
          <w:szCs w:val="28"/>
        </w:rPr>
      </w:pPr>
      <w:r>
        <w:rPr>
          <w:iCs/>
          <w:sz w:val="28"/>
          <w:szCs w:val="28"/>
        </w:rPr>
        <w:t>- Thông báo số 219/TB-VPCP ngày 23 tháng 8 năm 2021 của Văn phòng Chính phủ về Kết luận của Thủ tướng Chính phủ Phạm Minh Chính tại Hội nghị trực tuyến toàn quốc về công tác quy hoạch;</w:t>
      </w:r>
    </w:p>
    <w:p w:rsidR="00814E76" w:rsidRPr="002F1E02" w:rsidRDefault="00814E76" w:rsidP="00ED13EA">
      <w:pPr>
        <w:widowControl w:val="0"/>
        <w:spacing w:line="288" w:lineRule="auto"/>
        <w:ind w:firstLine="720"/>
        <w:jc w:val="both"/>
        <w:rPr>
          <w:iCs/>
          <w:sz w:val="28"/>
          <w:szCs w:val="28"/>
        </w:rPr>
      </w:pPr>
      <w:r w:rsidRPr="002F1E02">
        <w:rPr>
          <w:iCs/>
          <w:sz w:val="28"/>
          <w:szCs w:val="28"/>
        </w:rPr>
        <w:t>- Thông tư số 33/2017/TT-BTNMT ngày 29 tháng 9 năm 2017 của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814E76" w:rsidRPr="002F1E02" w:rsidRDefault="00814E76" w:rsidP="00ED13EA">
      <w:pPr>
        <w:widowControl w:val="0"/>
        <w:spacing w:line="288" w:lineRule="auto"/>
        <w:ind w:firstLine="720"/>
        <w:jc w:val="both"/>
        <w:rPr>
          <w:sz w:val="28"/>
          <w:szCs w:val="28"/>
        </w:rPr>
      </w:pPr>
      <w:r w:rsidRPr="002F1E02">
        <w:rPr>
          <w:rFonts w:eastAsia=".VnTime"/>
          <w:spacing w:val="4"/>
          <w:sz w:val="28"/>
          <w:szCs w:val="28"/>
        </w:rPr>
        <w:t xml:space="preserve">- Thông tư số 27/2018/TT-BTNMT ngày 14 tháng 12 năm 2018 của Bộ Tài nguyên và Môi trường </w:t>
      </w:r>
      <w:r w:rsidRPr="002F1E02">
        <w:rPr>
          <w:sz w:val="28"/>
          <w:szCs w:val="28"/>
        </w:rPr>
        <w:t xml:space="preserve">Quy </w:t>
      </w:r>
      <w:r w:rsidRPr="002F1E02">
        <w:rPr>
          <w:spacing w:val="-3"/>
          <w:sz w:val="28"/>
          <w:szCs w:val="28"/>
        </w:rPr>
        <w:t>đ</w:t>
      </w:r>
      <w:r w:rsidRPr="002F1E02">
        <w:rPr>
          <w:spacing w:val="1"/>
          <w:sz w:val="28"/>
          <w:szCs w:val="28"/>
        </w:rPr>
        <w:t>ị</w:t>
      </w:r>
      <w:r w:rsidRPr="002F1E02">
        <w:rPr>
          <w:sz w:val="28"/>
          <w:szCs w:val="28"/>
        </w:rPr>
        <w:t xml:space="preserve">nh về thống kê, kiểm kê đất đai và lập bản đồ </w:t>
      </w:r>
      <w:r w:rsidRPr="002F1E02">
        <w:rPr>
          <w:sz w:val="28"/>
          <w:szCs w:val="28"/>
        </w:rPr>
        <w:lastRenderedPageBreak/>
        <w:t>hiện trạng sử dụng đất;</w:t>
      </w:r>
    </w:p>
    <w:p w:rsidR="00814E76" w:rsidRPr="002F1E02" w:rsidRDefault="00814E76" w:rsidP="00ED13EA">
      <w:pPr>
        <w:widowControl w:val="0"/>
        <w:spacing w:line="288" w:lineRule="auto"/>
        <w:ind w:firstLine="720"/>
        <w:jc w:val="both"/>
        <w:rPr>
          <w:sz w:val="28"/>
          <w:szCs w:val="28"/>
        </w:rPr>
      </w:pPr>
      <w:r w:rsidRPr="002F1E02">
        <w:rPr>
          <w:rFonts w:eastAsia=".VnTime"/>
          <w:spacing w:val="4"/>
          <w:sz w:val="28"/>
          <w:szCs w:val="28"/>
        </w:rPr>
        <w:t xml:space="preserve">- Thông tư số 01/2021/TT-BTNMT ngày 12 tháng 4 năm 2021 của Bộ Tài nguyên và Môi trường </w:t>
      </w:r>
      <w:r w:rsidRPr="002F1E02">
        <w:rPr>
          <w:sz w:val="28"/>
          <w:szCs w:val="28"/>
        </w:rPr>
        <w:t xml:space="preserve">Quy </w:t>
      </w:r>
      <w:r w:rsidRPr="002F1E02">
        <w:rPr>
          <w:spacing w:val="-3"/>
          <w:sz w:val="28"/>
          <w:szCs w:val="28"/>
        </w:rPr>
        <w:t>đ</w:t>
      </w:r>
      <w:r w:rsidRPr="002F1E02">
        <w:rPr>
          <w:spacing w:val="1"/>
          <w:sz w:val="28"/>
          <w:szCs w:val="28"/>
        </w:rPr>
        <w:t>ị</w:t>
      </w:r>
      <w:r w:rsidRPr="002F1E02">
        <w:rPr>
          <w:sz w:val="28"/>
          <w:szCs w:val="28"/>
        </w:rPr>
        <w:t>nh c</w:t>
      </w:r>
      <w:r w:rsidRPr="002F1E02">
        <w:rPr>
          <w:spacing w:val="-3"/>
          <w:sz w:val="28"/>
          <w:szCs w:val="28"/>
        </w:rPr>
        <w:t>h</w:t>
      </w:r>
      <w:r w:rsidRPr="002F1E02">
        <w:rPr>
          <w:sz w:val="28"/>
          <w:szCs w:val="28"/>
        </w:rPr>
        <w:t>i t</w:t>
      </w:r>
      <w:r w:rsidRPr="002F1E02">
        <w:rPr>
          <w:spacing w:val="1"/>
          <w:sz w:val="28"/>
          <w:szCs w:val="28"/>
        </w:rPr>
        <w:t>i</w:t>
      </w:r>
      <w:r w:rsidRPr="002F1E02">
        <w:rPr>
          <w:sz w:val="28"/>
          <w:szCs w:val="28"/>
        </w:rPr>
        <w:t xml:space="preserve">ết </w:t>
      </w:r>
      <w:r w:rsidRPr="002F1E02">
        <w:rPr>
          <w:spacing w:val="-1"/>
          <w:sz w:val="28"/>
          <w:szCs w:val="28"/>
        </w:rPr>
        <w:t>v</w:t>
      </w:r>
      <w:r w:rsidRPr="002F1E02">
        <w:rPr>
          <w:spacing w:val="1"/>
          <w:sz w:val="28"/>
          <w:szCs w:val="28"/>
        </w:rPr>
        <w:t>i</w:t>
      </w:r>
      <w:r w:rsidRPr="002F1E02">
        <w:rPr>
          <w:spacing w:val="-2"/>
          <w:sz w:val="28"/>
          <w:szCs w:val="28"/>
        </w:rPr>
        <w:t>ệ</w:t>
      </w:r>
      <w:r w:rsidRPr="002F1E02">
        <w:rPr>
          <w:sz w:val="28"/>
          <w:szCs w:val="28"/>
        </w:rPr>
        <w:t xml:space="preserve">c </w:t>
      </w:r>
      <w:r w:rsidRPr="002F1E02">
        <w:rPr>
          <w:spacing w:val="1"/>
          <w:sz w:val="28"/>
          <w:szCs w:val="28"/>
        </w:rPr>
        <w:t>l</w:t>
      </w:r>
      <w:r w:rsidRPr="002F1E02">
        <w:rPr>
          <w:spacing w:val="-3"/>
          <w:sz w:val="28"/>
          <w:szCs w:val="28"/>
        </w:rPr>
        <w:t>ập</w:t>
      </w:r>
      <w:r w:rsidRPr="002F1E02">
        <w:rPr>
          <w:sz w:val="28"/>
          <w:szCs w:val="28"/>
        </w:rPr>
        <w:t xml:space="preserve"> quy h</w:t>
      </w:r>
      <w:r w:rsidRPr="002F1E02">
        <w:rPr>
          <w:spacing w:val="-2"/>
          <w:sz w:val="28"/>
          <w:szCs w:val="28"/>
        </w:rPr>
        <w:t>o</w:t>
      </w:r>
      <w:r w:rsidRPr="002F1E02">
        <w:rPr>
          <w:spacing w:val="1"/>
          <w:sz w:val="28"/>
          <w:szCs w:val="28"/>
        </w:rPr>
        <w:t>ạ</w:t>
      </w:r>
      <w:r w:rsidRPr="002F1E02">
        <w:rPr>
          <w:sz w:val="28"/>
          <w:szCs w:val="28"/>
        </w:rPr>
        <w:t xml:space="preserve">ch, </w:t>
      </w:r>
      <w:r w:rsidRPr="002F1E02">
        <w:rPr>
          <w:spacing w:val="-5"/>
          <w:sz w:val="28"/>
          <w:szCs w:val="28"/>
        </w:rPr>
        <w:t>k</w:t>
      </w:r>
      <w:r w:rsidRPr="002F1E02">
        <w:rPr>
          <w:sz w:val="28"/>
          <w:szCs w:val="28"/>
        </w:rPr>
        <w:t>ế h</w:t>
      </w:r>
      <w:r w:rsidRPr="002F1E02">
        <w:rPr>
          <w:spacing w:val="1"/>
          <w:sz w:val="28"/>
          <w:szCs w:val="28"/>
        </w:rPr>
        <w:t>oạ</w:t>
      </w:r>
      <w:r w:rsidRPr="002F1E02">
        <w:rPr>
          <w:sz w:val="28"/>
          <w:szCs w:val="28"/>
        </w:rPr>
        <w:t xml:space="preserve">ch </w:t>
      </w:r>
      <w:r w:rsidRPr="002F1E02">
        <w:rPr>
          <w:spacing w:val="1"/>
          <w:sz w:val="28"/>
          <w:szCs w:val="28"/>
        </w:rPr>
        <w:t>s</w:t>
      </w:r>
      <w:r w:rsidRPr="002F1E02">
        <w:rPr>
          <w:sz w:val="28"/>
          <w:szCs w:val="28"/>
        </w:rPr>
        <w:t xml:space="preserve">ử dụng </w:t>
      </w:r>
      <w:r w:rsidRPr="002F1E02">
        <w:rPr>
          <w:spacing w:val="-3"/>
          <w:sz w:val="28"/>
          <w:szCs w:val="28"/>
        </w:rPr>
        <w:t>đ</w:t>
      </w:r>
      <w:r w:rsidRPr="002F1E02">
        <w:rPr>
          <w:spacing w:val="1"/>
          <w:sz w:val="28"/>
          <w:szCs w:val="28"/>
        </w:rPr>
        <w:t>ấ</w:t>
      </w:r>
      <w:r w:rsidRPr="002F1E02">
        <w:rPr>
          <w:sz w:val="28"/>
          <w:szCs w:val="28"/>
        </w:rPr>
        <w:t>t;</w:t>
      </w:r>
    </w:p>
    <w:p w:rsidR="00814E76" w:rsidRPr="002F1E02" w:rsidRDefault="00814E76" w:rsidP="00ED13EA">
      <w:pPr>
        <w:widowControl w:val="0"/>
        <w:spacing w:line="288" w:lineRule="auto"/>
        <w:ind w:firstLine="720"/>
        <w:jc w:val="both"/>
        <w:rPr>
          <w:bCs/>
          <w:sz w:val="28"/>
          <w:szCs w:val="28"/>
        </w:rPr>
      </w:pPr>
      <w:r w:rsidRPr="002F1E02">
        <w:rPr>
          <w:bCs/>
          <w:sz w:val="28"/>
          <w:szCs w:val="28"/>
        </w:rPr>
        <w:t>- Công văn số 4744/BTNMT-TCQLĐĐ ngày 03 tháng 09 năm 2020 của Bộ Tài nguyên và Môi trường về lập Quy hoạch sử dụng đất thời kỳ 2021-2030 và Kế hoạch sử dụng đất 2021 cấp huyện;</w:t>
      </w:r>
    </w:p>
    <w:p w:rsidR="00813191" w:rsidRDefault="00813191" w:rsidP="00ED13EA">
      <w:pPr>
        <w:widowControl w:val="0"/>
        <w:spacing w:line="288" w:lineRule="auto"/>
        <w:ind w:firstLine="720"/>
        <w:jc w:val="both"/>
        <w:rPr>
          <w:iCs/>
          <w:sz w:val="28"/>
          <w:szCs w:val="28"/>
        </w:rPr>
      </w:pPr>
      <w:r>
        <w:rPr>
          <w:iCs/>
          <w:sz w:val="28"/>
          <w:szCs w:val="28"/>
        </w:rPr>
        <w:t>- Nghị quyết số 06</w:t>
      </w:r>
      <w:r w:rsidR="00EB25B1">
        <w:rPr>
          <w:iCs/>
          <w:sz w:val="28"/>
          <w:szCs w:val="28"/>
        </w:rPr>
        <w:t xml:space="preserve">/NQ-ĐH ngày 30 tháng 9 năm 2020 về Nghị quyết Đại hội Đảng bộ tỉnh </w:t>
      </w:r>
      <w:r w:rsidR="00814E76">
        <w:rPr>
          <w:iCs/>
          <w:sz w:val="28"/>
          <w:szCs w:val="28"/>
        </w:rPr>
        <w:t>lần thứ XVI, nhiệm kỳ 2020-2025;</w:t>
      </w:r>
    </w:p>
    <w:p w:rsidR="00FA76F9" w:rsidRDefault="00FA76F9" w:rsidP="00ED13EA">
      <w:pPr>
        <w:widowControl w:val="0"/>
        <w:spacing w:line="288" w:lineRule="auto"/>
        <w:ind w:firstLine="720"/>
        <w:jc w:val="both"/>
        <w:rPr>
          <w:iCs/>
          <w:sz w:val="28"/>
          <w:szCs w:val="28"/>
        </w:rPr>
      </w:pPr>
      <w:r>
        <w:rPr>
          <w:iCs/>
          <w:sz w:val="28"/>
          <w:szCs w:val="28"/>
        </w:rPr>
        <w:t>-</w:t>
      </w:r>
      <w:r w:rsidRPr="00FA76F9">
        <w:rPr>
          <w:iCs/>
          <w:sz w:val="28"/>
          <w:szCs w:val="28"/>
        </w:rPr>
        <w:t xml:space="preserve"> </w:t>
      </w:r>
      <w:r>
        <w:rPr>
          <w:iCs/>
          <w:sz w:val="28"/>
          <w:szCs w:val="28"/>
        </w:rPr>
        <w:t>Nghị quyết số 56/2020-NQ-HĐND ngày 08 tháng 12 năm 2020 của Hội đồng Nhân dân tỉnh về kế hoạch phát triển kinh tế - xã hội 5 năm giai đoạn 2021-2025</w:t>
      </w:r>
      <w:r w:rsidR="00814E76">
        <w:rPr>
          <w:iCs/>
          <w:sz w:val="28"/>
          <w:szCs w:val="28"/>
        </w:rPr>
        <w:t>;</w:t>
      </w:r>
    </w:p>
    <w:p w:rsidR="00015357" w:rsidRPr="002F1E02" w:rsidRDefault="00015357" w:rsidP="00ED13EA">
      <w:pPr>
        <w:widowControl w:val="0"/>
        <w:spacing w:line="288" w:lineRule="auto"/>
        <w:ind w:firstLine="720"/>
        <w:jc w:val="both"/>
        <w:rPr>
          <w:bCs/>
          <w:sz w:val="28"/>
          <w:szCs w:val="28"/>
        </w:rPr>
      </w:pPr>
      <w:r w:rsidRPr="002F1E02">
        <w:rPr>
          <w:bCs/>
          <w:sz w:val="28"/>
          <w:szCs w:val="28"/>
        </w:rPr>
        <w:t>- Nghị quyết số 04/2021/NQ-HĐND ngày 15 tháng 4 năm 2021 của HĐND huyện Ia H’Drai về việc sửa đổi, bổ sung dự kiến kế hoạch đầu tư công trung hạn giai đoạn 2021-2025 huyện Ia H’Drai (lần 2).</w:t>
      </w:r>
    </w:p>
    <w:p w:rsidR="00504981" w:rsidRPr="002F1E02" w:rsidRDefault="00504981" w:rsidP="00ED13EA">
      <w:pPr>
        <w:widowControl w:val="0"/>
        <w:spacing w:line="288" w:lineRule="auto"/>
        <w:ind w:firstLine="720"/>
        <w:jc w:val="both"/>
        <w:rPr>
          <w:bCs/>
          <w:sz w:val="28"/>
          <w:szCs w:val="28"/>
        </w:rPr>
      </w:pPr>
      <w:r w:rsidRPr="002F1E02">
        <w:rPr>
          <w:bCs/>
          <w:sz w:val="28"/>
          <w:szCs w:val="28"/>
        </w:rPr>
        <w:t>- Nghị quyết số 11/NQ-HĐND ngày 05 tháng 7 năm 2021 của HĐND tỉnh Kon Tum về phương án phân bổ kế hoạch đầu tư công trung hạn nguồn ngân sách Trung ương giai đoạn 2021-2025 tỉnh Kon Tum;</w:t>
      </w:r>
    </w:p>
    <w:p w:rsidR="00DD0AFA" w:rsidRDefault="00504981" w:rsidP="00ED13EA">
      <w:pPr>
        <w:widowControl w:val="0"/>
        <w:spacing w:line="288" w:lineRule="auto"/>
        <w:ind w:firstLine="720"/>
        <w:jc w:val="both"/>
        <w:rPr>
          <w:bCs/>
          <w:sz w:val="28"/>
          <w:szCs w:val="28"/>
        </w:rPr>
      </w:pPr>
      <w:r w:rsidRPr="002F1E02">
        <w:rPr>
          <w:bCs/>
          <w:sz w:val="28"/>
          <w:szCs w:val="28"/>
        </w:rPr>
        <w:t xml:space="preserve">- Quyết định số </w:t>
      </w:r>
      <w:r w:rsidR="00637282">
        <w:rPr>
          <w:bCs/>
          <w:sz w:val="28"/>
          <w:szCs w:val="28"/>
        </w:rPr>
        <w:t xml:space="preserve">43/2020/QĐ-UBND </w:t>
      </w:r>
      <w:r w:rsidRPr="002F1E02">
        <w:rPr>
          <w:bCs/>
          <w:sz w:val="28"/>
          <w:szCs w:val="28"/>
        </w:rPr>
        <w:t xml:space="preserve">ngày </w:t>
      </w:r>
      <w:r w:rsidR="00637282">
        <w:rPr>
          <w:bCs/>
          <w:sz w:val="28"/>
          <w:szCs w:val="28"/>
        </w:rPr>
        <w:t>24</w:t>
      </w:r>
      <w:r w:rsidRPr="002F1E02">
        <w:rPr>
          <w:bCs/>
          <w:sz w:val="28"/>
          <w:szCs w:val="28"/>
        </w:rPr>
        <w:t xml:space="preserve"> tháng </w:t>
      </w:r>
      <w:r w:rsidR="00637282">
        <w:rPr>
          <w:bCs/>
          <w:sz w:val="28"/>
          <w:szCs w:val="28"/>
        </w:rPr>
        <w:t>12</w:t>
      </w:r>
      <w:r w:rsidRPr="002F1E02">
        <w:rPr>
          <w:bCs/>
          <w:sz w:val="28"/>
          <w:szCs w:val="28"/>
        </w:rPr>
        <w:t xml:space="preserve"> năm 20</w:t>
      </w:r>
      <w:r w:rsidR="00637282">
        <w:rPr>
          <w:bCs/>
          <w:sz w:val="28"/>
          <w:szCs w:val="28"/>
        </w:rPr>
        <w:t>20</w:t>
      </w:r>
      <w:r w:rsidRPr="002F1E02">
        <w:rPr>
          <w:bCs/>
          <w:sz w:val="28"/>
          <w:szCs w:val="28"/>
        </w:rPr>
        <w:t xml:space="preserve"> của UBND tỉnh Kon Tum </w:t>
      </w:r>
      <w:r w:rsidR="00637282">
        <w:rPr>
          <w:bCs/>
          <w:sz w:val="28"/>
          <w:szCs w:val="28"/>
        </w:rPr>
        <w:t xml:space="preserve">về việc ban hành </w:t>
      </w:r>
      <w:r w:rsidR="00DD0AFA">
        <w:rPr>
          <w:bCs/>
          <w:sz w:val="28"/>
          <w:szCs w:val="28"/>
        </w:rPr>
        <w:t>Kế hoạch</w:t>
      </w:r>
      <w:r w:rsidRPr="002F1E02">
        <w:rPr>
          <w:bCs/>
          <w:sz w:val="28"/>
          <w:szCs w:val="28"/>
        </w:rPr>
        <w:t xml:space="preserve"> phát triển kinh tế - xã hội </w:t>
      </w:r>
      <w:r w:rsidR="00DD0AFA">
        <w:rPr>
          <w:bCs/>
          <w:sz w:val="28"/>
          <w:szCs w:val="28"/>
        </w:rPr>
        <w:t>5 năm g</w:t>
      </w:r>
      <w:r w:rsidR="00814E76">
        <w:rPr>
          <w:bCs/>
          <w:sz w:val="28"/>
          <w:szCs w:val="28"/>
        </w:rPr>
        <w:t>iai đoạn 2021-2025 tỉnh Kon Tum;</w:t>
      </w:r>
    </w:p>
    <w:p w:rsidR="00E5210B" w:rsidRPr="00E5210B" w:rsidRDefault="00E5210B" w:rsidP="00ED13EA">
      <w:pPr>
        <w:spacing w:line="288" w:lineRule="auto"/>
        <w:ind w:firstLine="567"/>
        <w:jc w:val="both"/>
        <w:rPr>
          <w:bCs/>
          <w:iCs/>
          <w:sz w:val="28"/>
          <w:szCs w:val="28"/>
          <w:lang w:val="nl-NL"/>
        </w:rPr>
      </w:pPr>
      <w:r>
        <w:rPr>
          <w:bCs/>
          <w:iCs/>
          <w:sz w:val="28"/>
          <w:szCs w:val="28"/>
          <w:lang w:val="nl-NL"/>
        </w:rPr>
        <w:t>-</w:t>
      </w:r>
      <w:r w:rsidRPr="00E5210B">
        <w:rPr>
          <w:bCs/>
          <w:iCs/>
          <w:sz w:val="28"/>
          <w:szCs w:val="28"/>
          <w:lang w:val="nl-NL"/>
        </w:rPr>
        <w:t xml:space="preserve"> Quyết định số 603/QĐ-UBND ngày 17/8/2015 của Ủy ban nhân dân tỉnh Kon Tum, về việc phê duyệt Quy hoạch tổng thể phát triển kinh tế - xã hội huyện Ia H’Drai, tỉnh Kon Tum đến năm 2020, định hướng đến năm 2030.</w:t>
      </w:r>
    </w:p>
    <w:p w:rsidR="00E5210B" w:rsidRPr="00E5210B" w:rsidRDefault="00E5210B" w:rsidP="00ED13EA">
      <w:pPr>
        <w:spacing w:line="288" w:lineRule="auto"/>
        <w:ind w:firstLine="567"/>
        <w:jc w:val="both"/>
        <w:rPr>
          <w:bCs/>
          <w:iCs/>
          <w:sz w:val="28"/>
          <w:szCs w:val="28"/>
          <w:lang w:val="nl-NL"/>
        </w:rPr>
      </w:pPr>
      <w:r>
        <w:rPr>
          <w:bCs/>
          <w:iCs/>
          <w:sz w:val="28"/>
          <w:szCs w:val="28"/>
          <w:lang w:val="nl-NL"/>
        </w:rPr>
        <w:t xml:space="preserve">- </w:t>
      </w:r>
      <w:r w:rsidRPr="00E5210B">
        <w:rPr>
          <w:bCs/>
          <w:iCs/>
          <w:sz w:val="28"/>
          <w:szCs w:val="28"/>
          <w:lang w:val="nl-NL"/>
        </w:rPr>
        <w:t>Quyế</w:t>
      </w:r>
      <w:r w:rsidR="00ED13EA">
        <w:rPr>
          <w:bCs/>
          <w:iCs/>
          <w:sz w:val="28"/>
          <w:szCs w:val="28"/>
          <w:lang w:val="nl-NL"/>
        </w:rPr>
        <w:t>t định số 1177/QĐ-UBND ngày 29/</w:t>
      </w:r>
      <w:r w:rsidRPr="00E5210B">
        <w:rPr>
          <w:bCs/>
          <w:iCs/>
          <w:sz w:val="28"/>
          <w:szCs w:val="28"/>
          <w:lang w:val="nl-NL"/>
        </w:rPr>
        <w:t>10/2018 của UBND tỉnh về phê duyệt điều chỉnh quy hoạch sử dụng đất đến năm 2020 và kế hoạch sử dụng đất năm 2016 của huyện Ia H’Drai;</w:t>
      </w:r>
    </w:p>
    <w:p w:rsidR="00305E0A" w:rsidRPr="00E5210B" w:rsidRDefault="00305E0A" w:rsidP="00ED13EA">
      <w:pPr>
        <w:widowControl w:val="0"/>
        <w:spacing w:line="288" w:lineRule="auto"/>
        <w:ind w:firstLine="567"/>
        <w:jc w:val="both"/>
        <w:rPr>
          <w:sz w:val="28"/>
          <w:szCs w:val="28"/>
          <w:lang w:val="nl-NL"/>
        </w:rPr>
      </w:pPr>
      <w:r w:rsidRPr="00E5210B">
        <w:rPr>
          <w:sz w:val="28"/>
          <w:szCs w:val="28"/>
          <w:lang w:val="nl-NL"/>
        </w:rPr>
        <w:t>- Công văn số 3460/UBND-NNTN ngày 14 tháng 09 năm 2020 của Ủy ban nhân dân tỉnh Kon Tum về việc Lập quy hoạch, kế hoạch sử dụng đất thười kỳ 2021-2030;</w:t>
      </w:r>
    </w:p>
    <w:p w:rsidR="00B104E4" w:rsidRPr="00FC0DE7" w:rsidRDefault="00B104E4" w:rsidP="00ED13EA">
      <w:pPr>
        <w:widowControl w:val="0"/>
        <w:spacing w:line="288" w:lineRule="auto"/>
        <w:ind w:firstLine="567"/>
        <w:jc w:val="both"/>
        <w:rPr>
          <w:sz w:val="28"/>
          <w:szCs w:val="28"/>
          <w:lang w:val="nl-NL"/>
        </w:rPr>
      </w:pPr>
      <w:r w:rsidRPr="00FC0DE7">
        <w:rPr>
          <w:sz w:val="28"/>
          <w:szCs w:val="28"/>
          <w:lang w:val="nl-NL"/>
        </w:rPr>
        <w:t xml:space="preserve">- Công văn số 1914/UBND-NNTN ngày </w:t>
      </w:r>
      <w:r w:rsidR="0091765D" w:rsidRPr="00FC0DE7">
        <w:rPr>
          <w:sz w:val="28"/>
          <w:szCs w:val="28"/>
          <w:lang w:val="nl-NL"/>
        </w:rPr>
        <w:t>11</w:t>
      </w:r>
      <w:r w:rsidRPr="00FC0DE7">
        <w:rPr>
          <w:sz w:val="28"/>
          <w:szCs w:val="28"/>
          <w:lang w:val="nl-NL"/>
        </w:rPr>
        <w:t xml:space="preserve"> tháng </w:t>
      </w:r>
      <w:r w:rsidR="0091765D" w:rsidRPr="00FC0DE7">
        <w:rPr>
          <w:sz w:val="28"/>
          <w:szCs w:val="28"/>
          <w:lang w:val="nl-NL"/>
        </w:rPr>
        <w:t>6</w:t>
      </w:r>
      <w:r w:rsidRPr="00FC0DE7">
        <w:rPr>
          <w:sz w:val="28"/>
          <w:szCs w:val="28"/>
          <w:lang w:val="nl-NL"/>
        </w:rPr>
        <w:t xml:space="preserve"> năm 202</w:t>
      </w:r>
      <w:r w:rsidR="0091765D" w:rsidRPr="00FC0DE7">
        <w:rPr>
          <w:sz w:val="28"/>
          <w:szCs w:val="28"/>
          <w:lang w:val="nl-NL"/>
        </w:rPr>
        <w:t>1</w:t>
      </w:r>
      <w:r w:rsidRPr="00FC0DE7">
        <w:rPr>
          <w:sz w:val="28"/>
          <w:szCs w:val="28"/>
          <w:lang w:val="nl-NL"/>
        </w:rPr>
        <w:t xml:space="preserve"> của Ủy ban nhân dân tỉnh Kon Tum về việc </w:t>
      </w:r>
      <w:r w:rsidR="0091765D" w:rsidRPr="00FC0DE7">
        <w:rPr>
          <w:sz w:val="28"/>
          <w:szCs w:val="28"/>
          <w:lang w:val="nl-NL"/>
        </w:rPr>
        <w:t>nâng cao trách nhiệm trong việc thực hiện các quy định về quy hoạch, kế hoạch sử dụng đất và Luật Lâm nghiệp khi tham mưu giải quyết hồ sơ về thu hồi đất, chuyển mục đích sử dụng đất thực hiện dự án đầu tư.</w:t>
      </w:r>
    </w:p>
    <w:p w:rsidR="00B104E4" w:rsidRPr="00FC0DE7" w:rsidRDefault="00785643" w:rsidP="00ED13EA">
      <w:pPr>
        <w:widowControl w:val="0"/>
        <w:spacing w:line="288" w:lineRule="auto"/>
        <w:ind w:firstLine="567"/>
        <w:jc w:val="both"/>
        <w:rPr>
          <w:sz w:val="28"/>
          <w:szCs w:val="28"/>
          <w:lang w:val="nl-NL"/>
        </w:rPr>
      </w:pPr>
      <w:r w:rsidRPr="00FC0DE7">
        <w:rPr>
          <w:sz w:val="28"/>
          <w:szCs w:val="28"/>
          <w:lang w:val="nl-NL"/>
        </w:rPr>
        <w:t>- Công văn số 2440/UBND</w:t>
      </w:r>
      <w:r w:rsidR="00814E76" w:rsidRPr="00FC0DE7">
        <w:rPr>
          <w:sz w:val="28"/>
          <w:szCs w:val="28"/>
          <w:lang w:val="nl-NL"/>
        </w:rPr>
        <w:t>-</w:t>
      </w:r>
      <w:r w:rsidRPr="00FC0DE7">
        <w:rPr>
          <w:sz w:val="28"/>
          <w:szCs w:val="28"/>
          <w:lang w:val="nl-NL"/>
        </w:rPr>
        <w:t xml:space="preserve">HTKT ngày 06 tháng </w:t>
      </w:r>
      <w:r w:rsidR="00931F68" w:rsidRPr="00FC0DE7">
        <w:rPr>
          <w:sz w:val="28"/>
          <w:szCs w:val="28"/>
          <w:lang w:val="nl-NL"/>
        </w:rPr>
        <w:t>7</w:t>
      </w:r>
      <w:r w:rsidRPr="00FC0DE7">
        <w:rPr>
          <w:sz w:val="28"/>
          <w:szCs w:val="28"/>
          <w:lang w:val="nl-NL"/>
        </w:rPr>
        <w:t xml:space="preserve"> năm 2021 của Ủy ban </w:t>
      </w:r>
      <w:r w:rsidRPr="00FC0DE7">
        <w:rPr>
          <w:sz w:val="28"/>
          <w:szCs w:val="28"/>
          <w:lang w:val="nl-NL"/>
        </w:rPr>
        <w:lastRenderedPageBreak/>
        <w:t xml:space="preserve">nhân dân tỉnh Kon Tum về việc triển khai </w:t>
      </w:r>
      <w:r w:rsidR="00EF791A" w:rsidRPr="00FC0DE7">
        <w:rPr>
          <w:sz w:val="28"/>
          <w:szCs w:val="28"/>
          <w:lang w:val="nl-NL"/>
        </w:rPr>
        <w:t>các</w:t>
      </w:r>
      <w:r w:rsidRPr="00FC0DE7">
        <w:rPr>
          <w:sz w:val="28"/>
          <w:szCs w:val="28"/>
          <w:lang w:val="nl-NL"/>
        </w:rPr>
        <w:t xml:space="preserve"> thủ tục thực hiện dự án </w:t>
      </w:r>
      <w:r w:rsidR="00EF791A" w:rsidRPr="00FC0DE7">
        <w:rPr>
          <w:sz w:val="28"/>
          <w:szCs w:val="28"/>
          <w:lang w:val="nl-NL"/>
        </w:rPr>
        <w:t>đầu tư trên địa bàn tỉnh.</w:t>
      </w:r>
    </w:p>
    <w:p w:rsidR="00015357" w:rsidRPr="00FC0DE7" w:rsidRDefault="00015357" w:rsidP="00ED13EA">
      <w:pPr>
        <w:widowControl w:val="0"/>
        <w:spacing w:line="288" w:lineRule="auto"/>
        <w:ind w:firstLine="567"/>
        <w:jc w:val="both"/>
        <w:rPr>
          <w:color w:val="111111"/>
          <w:sz w:val="28"/>
          <w:szCs w:val="28"/>
          <w:lang w:val="nl-NL"/>
        </w:rPr>
      </w:pPr>
      <w:r w:rsidRPr="00FC0DE7">
        <w:rPr>
          <w:color w:val="111111"/>
          <w:sz w:val="28"/>
          <w:szCs w:val="28"/>
          <w:lang w:val="nl-NL"/>
        </w:rPr>
        <w:t>- Công văn số 2889/UBND-NNTN ngày 17 tháng 8 năm 2021 của Ủy ban nhân dân tỉnh Kon Tum về việc triển khai thực hiện Chỉ thị số 22/CT-TTg ngày 11 tháng 8 năm 2021 của Thủ tướng Chính phủ;</w:t>
      </w:r>
    </w:p>
    <w:p w:rsidR="00305E0A" w:rsidRPr="00FC0DE7" w:rsidRDefault="00305E0A" w:rsidP="00ED13EA">
      <w:pPr>
        <w:widowControl w:val="0"/>
        <w:spacing w:line="288" w:lineRule="auto"/>
        <w:ind w:firstLine="567"/>
        <w:jc w:val="both"/>
        <w:rPr>
          <w:bCs/>
          <w:sz w:val="28"/>
          <w:szCs w:val="28"/>
          <w:lang w:val="nl-NL"/>
        </w:rPr>
      </w:pPr>
      <w:r w:rsidRPr="00FC0DE7">
        <w:rPr>
          <w:bCs/>
          <w:sz w:val="28"/>
          <w:szCs w:val="28"/>
          <w:lang w:val="nl-NL"/>
        </w:rPr>
        <w:t>- Công văn số 2362/STNMT-CCQLĐĐ ngày 03 tháng 9 năm 2020 của Sở Tài nguyên và Môi trường tỉnh Kon Tum về việc tổ chức thẩm định và phê duyệt kế hoạch sử dụng đất năm 2021 cấp huyện;</w:t>
      </w:r>
    </w:p>
    <w:p w:rsidR="00814E76" w:rsidRPr="00FC0DE7" w:rsidRDefault="00814E76" w:rsidP="00ED13EA">
      <w:pPr>
        <w:widowControl w:val="0"/>
        <w:spacing w:line="288" w:lineRule="auto"/>
        <w:ind w:firstLine="567"/>
        <w:jc w:val="both"/>
        <w:rPr>
          <w:bCs/>
          <w:sz w:val="28"/>
          <w:szCs w:val="28"/>
          <w:lang w:val="nl-NL"/>
        </w:rPr>
      </w:pPr>
      <w:r w:rsidRPr="00FC0DE7">
        <w:rPr>
          <w:bCs/>
          <w:sz w:val="28"/>
          <w:szCs w:val="28"/>
          <w:lang w:val="nl-NL"/>
        </w:rPr>
        <w:t>- Quyết định số 01/2021/QĐ-UBND ngày 07 tháng 4 năm 2021 của UBND huyện Ia H’Drai về việc ban hành Kế hoạch phát triển kinh tế - xã hội 5 năm giai đoạn 2021-2025 huyện Ia H’Drai;</w:t>
      </w:r>
    </w:p>
    <w:p w:rsidR="006C7CAA" w:rsidRPr="00FC0DE7" w:rsidRDefault="006C7CAA" w:rsidP="00ED13EA">
      <w:pPr>
        <w:widowControl w:val="0"/>
        <w:spacing w:line="288" w:lineRule="auto"/>
        <w:ind w:firstLine="567"/>
        <w:jc w:val="both"/>
        <w:rPr>
          <w:bCs/>
          <w:sz w:val="28"/>
          <w:szCs w:val="28"/>
          <w:lang w:val="nl-NL"/>
        </w:rPr>
      </w:pPr>
      <w:r w:rsidRPr="00FC0DE7">
        <w:rPr>
          <w:bCs/>
          <w:sz w:val="28"/>
          <w:szCs w:val="28"/>
          <w:lang w:val="nl-NL"/>
        </w:rPr>
        <w:t>- Thông báo số 174/TB-HĐTĐ ngày 12 tháng 11 năm 2021 của Hội đồng thẩm định quy hoạch và kế hoạch sử dụng đất cấp huyện về kết quả thẩm định Quy hoạch sử dụng đất thời kỳ 2021-2030 của huyện ia H’Drai.</w:t>
      </w:r>
    </w:p>
    <w:p w:rsidR="00305E0A" w:rsidRPr="00FC0DE7" w:rsidRDefault="00305E0A" w:rsidP="00ED13EA">
      <w:pPr>
        <w:pStyle w:val="2"/>
        <w:keepNext w:val="0"/>
        <w:widowControl w:val="0"/>
        <w:spacing w:line="288" w:lineRule="auto"/>
        <w:ind w:firstLine="567"/>
        <w:outlineLvl w:val="1"/>
        <w:rPr>
          <w:szCs w:val="28"/>
          <w:lang w:val="nl-NL"/>
        </w:rPr>
      </w:pPr>
      <w:bookmarkStart w:id="19" w:name="_Toc479347698"/>
      <w:bookmarkStart w:id="20" w:name="_Toc80711435"/>
      <w:bookmarkStart w:id="21" w:name="_Toc88986350"/>
      <w:bookmarkStart w:id="22" w:name="_Toc88986834"/>
      <w:r w:rsidRPr="00FC0DE7">
        <w:rPr>
          <w:szCs w:val="28"/>
          <w:lang w:val="nl-NL"/>
        </w:rPr>
        <w:t>3. Tài liệu, thông tin, tư liệu, bản đồ</w:t>
      </w:r>
      <w:bookmarkEnd w:id="19"/>
      <w:bookmarkEnd w:id="20"/>
      <w:bookmarkEnd w:id="21"/>
      <w:bookmarkEnd w:id="22"/>
    </w:p>
    <w:p w:rsidR="00305E0A" w:rsidRPr="00FC0DE7" w:rsidRDefault="00305E0A" w:rsidP="00ED13EA">
      <w:pPr>
        <w:widowControl w:val="0"/>
        <w:spacing w:line="288" w:lineRule="auto"/>
        <w:ind w:firstLine="567"/>
        <w:jc w:val="both"/>
        <w:rPr>
          <w:sz w:val="28"/>
          <w:szCs w:val="28"/>
          <w:lang w:val="nl-NL"/>
        </w:rPr>
      </w:pPr>
      <w:r w:rsidRPr="00FC0DE7">
        <w:rPr>
          <w:sz w:val="28"/>
          <w:szCs w:val="28"/>
          <w:lang w:val="nl-NL"/>
        </w:rPr>
        <w:t xml:space="preserve">- </w:t>
      </w:r>
      <w:r w:rsidRPr="00FC0DE7">
        <w:rPr>
          <w:spacing w:val="-6"/>
          <w:sz w:val="28"/>
          <w:szCs w:val="28"/>
          <w:lang w:val="nl-NL"/>
        </w:rPr>
        <w:t xml:space="preserve">Quy hoạch tổng thể phát triển kinh tế xã hội của huyện </w:t>
      </w:r>
      <w:r w:rsidRPr="00FC0DE7">
        <w:rPr>
          <w:spacing w:val="-2"/>
          <w:sz w:val="28"/>
          <w:szCs w:val="28"/>
          <w:lang w:val="nl-NL"/>
        </w:rPr>
        <w:t xml:space="preserve">Ia H’Drai </w:t>
      </w:r>
      <w:r w:rsidRPr="00FC0DE7">
        <w:rPr>
          <w:spacing w:val="-6"/>
          <w:sz w:val="28"/>
          <w:szCs w:val="28"/>
          <w:lang w:val="nl-NL"/>
        </w:rPr>
        <w:t>đến năm 2020,</w:t>
      </w:r>
      <w:r w:rsidRPr="00FC0DE7">
        <w:rPr>
          <w:sz w:val="28"/>
          <w:szCs w:val="28"/>
          <w:lang w:val="nl-NL"/>
        </w:rPr>
        <w:t xml:space="preserve"> định hướng </w:t>
      </w:r>
      <w:r w:rsidR="00FE4078" w:rsidRPr="00FC0DE7">
        <w:rPr>
          <w:sz w:val="28"/>
          <w:szCs w:val="28"/>
          <w:lang w:val="nl-NL"/>
        </w:rPr>
        <w:t>thời kỳ 2021-2030</w:t>
      </w:r>
      <w:r w:rsidRPr="00FC0DE7">
        <w:rPr>
          <w:sz w:val="28"/>
          <w:szCs w:val="28"/>
          <w:lang w:val="nl-NL"/>
        </w:rPr>
        <w:t>;</w:t>
      </w:r>
    </w:p>
    <w:p w:rsidR="00305E0A" w:rsidRPr="00FC0DE7" w:rsidRDefault="00305E0A" w:rsidP="00ED13EA">
      <w:pPr>
        <w:widowControl w:val="0"/>
        <w:spacing w:line="288" w:lineRule="auto"/>
        <w:ind w:firstLine="567"/>
        <w:jc w:val="both"/>
        <w:rPr>
          <w:spacing w:val="-2"/>
          <w:sz w:val="28"/>
          <w:szCs w:val="28"/>
          <w:lang w:val="nl-NL"/>
        </w:rPr>
      </w:pPr>
      <w:r w:rsidRPr="00FC0DE7">
        <w:rPr>
          <w:sz w:val="28"/>
          <w:szCs w:val="28"/>
          <w:lang w:val="nl-NL"/>
        </w:rPr>
        <w:t>- Báo cáo thuyết minh điều chỉnh Quy</w:t>
      </w:r>
      <w:r w:rsidR="00F41522" w:rsidRPr="00FC0DE7">
        <w:rPr>
          <w:sz w:val="28"/>
          <w:szCs w:val="28"/>
          <w:lang w:val="nl-NL"/>
        </w:rPr>
        <w:t xml:space="preserve"> hoạch sử dụng đất đến năm 2020 </w:t>
      </w:r>
      <w:r w:rsidR="00F41522" w:rsidRPr="00E5210B">
        <w:rPr>
          <w:bCs/>
          <w:iCs/>
          <w:sz w:val="28"/>
          <w:szCs w:val="28"/>
          <w:lang w:val="nl-NL"/>
        </w:rPr>
        <w:t>và kế hoạch sử dụng đất năm 2016 của huyện Ia H’Drai</w:t>
      </w:r>
      <w:r w:rsidRPr="00FC0DE7">
        <w:rPr>
          <w:spacing w:val="-2"/>
          <w:sz w:val="28"/>
          <w:szCs w:val="28"/>
          <w:lang w:val="nl-NL"/>
        </w:rPr>
        <w:t>;</w:t>
      </w:r>
    </w:p>
    <w:p w:rsidR="00305E0A" w:rsidRPr="00FC0DE7" w:rsidRDefault="00305E0A" w:rsidP="00ED13EA">
      <w:pPr>
        <w:widowControl w:val="0"/>
        <w:spacing w:line="288" w:lineRule="auto"/>
        <w:ind w:firstLine="567"/>
        <w:jc w:val="both"/>
        <w:rPr>
          <w:spacing w:val="-2"/>
          <w:sz w:val="28"/>
          <w:szCs w:val="28"/>
          <w:lang w:val="nl-NL"/>
        </w:rPr>
      </w:pPr>
      <w:r w:rsidRPr="00FC0DE7">
        <w:rPr>
          <w:sz w:val="28"/>
          <w:szCs w:val="28"/>
          <w:lang w:val="nl-NL"/>
        </w:rPr>
        <w:t xml:space="preserve">- Báo cáo thuyết minh Kế hoạch sử dụng đất năm 2021 của huyện </w:t>
      </w:r>
      <w:r w:rsidRPr="00FC0DE7">
        <w:rPr>
          <w:spacing w:val="-2"/>
          <w:sz w:val="28"/>
          <w:szCs w:val="28"/>
          <w:lang w:val="nl-NL"/>
        </w:rPr>
        <w:t>Ia H’Drai;</w:t>
      </w:r>
    </w:p>
    <w:p w:rsidR="00305E0A" w:rsidRPr="00FC0DE7" w:rsidRDefault="00305E0A" w:rsidP="00ED13EA">
      <w:pPr>
        <w:widowControl w:val="0"/>
        <w:spacing w:line="288" w:lineRule="auto"/>
        <w:ind w:firstLine="567"/>
        <w:jc w:val="both"/>
        <w:rPr>
          <w:sz w:val="28"/>
          <w:szCs w:val="28"/>
          <w:lang w:val="nl-NL"/>
        </w:rPr>
      </w:pPr>
      <w:r w:rsidRPr="00FC0DE7">
        <w:rPr>
          <w:sz w:val="28"/>
          <w:szCs w:val="28"/>
          <w:lang w:val="nl-NL"/>
        </w:rPr>
        <w:t>- Kết quả Thống kê đất đai, lập bản đồ hiện trạng sử dụng đất năm 2020 của huyện Ia H’Drai;</w:t>
      </w:r>
    </w:p>
    <w:p w:rsidR="00305E0A" w:rsidRPr="00FC0DE7" w:rsidRDefault="00305E0A" w:rsidP="00ED13EA">
      <w:pPr>
        <w:widowControl w:val="0"/>
        <w:spacing w:line="288" w:lineRule="auto"/>
        <w:ind w:firstLine="567"/>
        <w:jc w:val="both"/>
        <w:rPr>
          <w:sz w:val="28"/>
          <w:szCs w:val="28"/>
          <w:lang w:val="nl-NL"/>
        </w:rPr>
      </w:pPr>
      <w:r w:rsidRPr="00FC0DE7">
        <w:rPr>
          <w:sz w:val="28"/>
          <w:szCs w:val="28"/>
          <w:lang w:val="nl-NL"/>
        </w:rPr>
        <w:t>- Bản đồ địa chính tỷ lệ 1/10.000 VN - 2000;</w:t>
      </w:r>
    </w:p>
    <w:p w:rsidR="00305E0A" w:rsidRPr="00FC0DE7" w:rsidRDefault="00305E0A" w:rsidP="00ED13EA">
      <w:pPr>
        <w:widowControl w:val="0"/>
        <w:spacing w:line="288" w:lineRule="auto"/>
        <w:ind w:firstLine="567"/>
        <w:jc w:val="both"/>
        <w:rPr>
          <w:sz w:val="28"/>
          <w:szCs w:val="28"/>
          <w:lang w:val="nl-NL"/>
        </w:rPr>
      </w:pPr>
      <w:r w:rsidRPr="00FC0DE7">
        <w:rPr>
          <w:sz w:val="28"/>
          <w:szCs w:val="28"/>
          <w:lang w:val="nl-NL"/>
        </w:rPr>
        <w:t>- Bản đồ Hiện trạng sử dụng đất của 3 xã Ia Đal, Ia Dom, Ia Tơi;</w:t>
      </w:r>
    </w:p>
    <w:p w:rsidR="00305E0A" w:rsidRPr="00FC0DE7" w:rsidRDefault="00305E0A" w:rsidP="00ED13EA">
      <w:pPr>
        <w:widowControl w:val="0"/>
        <w:spacing w:line="288" w:lineRule="auto"/>
        <w:ind w:firstLine="567"/>
        <w:jc w:val="both"/>
        <w:rPr>
          <w:sz w:val="28"/>
          <w:szCs w:val="28"/>
          <w:lang w:val="nl-NL"/>
        </w:rPr>
      </w:pPr>
      <w:r w:rsidRPr="00FC0DE7">
        <w:rPr>
          <w:sz w:val="28"/>
          <w:szCs w:val="28"/>
          <w:lang w:val="nl-NL"/>
        </w:rPr>
        <w:t>- Bản đồ Kế hoạch sử dụng đất năm 2021 của huyện Ia H’Drai;</w:t>
      </w:r>
    </w:p>
    <w:p w:rsidR="0047694C" w:rsidRPr="00FC0DE7" w:rsidRDefault="00305E0A" w:rsidP="00ED13EA">
      <w:pPr>
        <w:widowControl w:val="0"/>
        <w:spacing w:line="288" w:lineRule="auto"/>
        <w:ind w:firstLine="567"/>
        <w:jc w:val="both"/>
        <w:rPr>
          <w:sz w:val="28"/>
          <w:szCs w:val="28"/>
          <w:lang w:val="nl-NL"/>
        </w:rPr>
      </w:pPr>
      <w:r w:rsidRPr="00FC0DE7">
        <w:rPr>
          <w:sz w:val="28"/>
          <w:szCs w:val="28"/>
          <w:lang w:val="nl-NL"/>
        </w:rPr>
        <w:t>- Các loại bản đồ bản đồ lâm nghiệp, bản đồ giải thửa, bản đồ địa chính, Quy hoạch chi tiết</w:t>
      </w:r>
      <w:r w:rsidR="00FC3D8B" w:rsidRPr="00FC0DE7">
        <w:rPr>
          <w:sz w:val="28"/>
          <w:szCs w:val="28"/>
          <w:lang w:val="nl-NL"/>
        </w:rPr>
        <w:t xml:space="preserve"> xây dựng</w:t>
      </w:r>
      <w:r w:rsidRPr="00FC0DE7">
        <w:rPr>
          <w:sz w:val="28"/>
          <w:szCs w:val="28"/>
          <w:lang w:val="nl-NL"/>
        </w:rPr>
        <w:t>...trên địa bàn huyện Ia H’Drai.</w:t>
      </w:r>
      <w:bookmarkStart w:id="23" w:name="_Toc80711436"/>
    </w:p>
    <w:p w:rsidR="00305E0A" w:rsidRPr="00FC0DE7" w:rsidRDefault="00305E0A" w:rsidP="00ED13EA">
      <w:pPr>
        <w:widowControl w:val="0"/>
        <w:spacing w:line="264" w:lineRule="auto"/>
        <w:ind w:firstLine="567"/>
        <w:jc w:val="both"/>
        <w:rPr>
          <w:b/>
          <w:sz w:val="28"/>
          <w:szCs w:val="28"/>
          <w:lang w:val="nl-NL"/>
        </w:rPr>
      </w:pPr>
      <w:r w:rsidRPr="00FC0DE7">
        <w:rPr>
          <w:b/>
          <w:sz w:val="28"/>
          <w:szCs w:val="28"/>
          <w:lang w:val="nl-NL"/>
        </w:rPr>
        <w:t>4. Những nội dung chính của báo cáo</w:t>
      </w:r>
      <w:bookmarkEnd w:id="23"/>
    </w:p>
    <w:p w:rsidR="00305E0A" w:rsidRPr="00FC0DE7" w:rsidRDefault="00305E0A" w:rsidP="00ED13EA">
      <w:pPr>
        <w:widowControl w:val="0"/>
        <w:spacing w:line="264" w:lineRule="auto"/>
        <w:ind w:firstLine="567"/>
        <w:rPr>
          <w:sz w:val="28"/>
          <w:szCs w:val="28"/>
          <w:lang w:val="nl-NL"/>
        </w:rPr>
      </w:pPr>
      <w:r w:rsidRPr="00FC0DE7">
        <w:rPr>
          <w:sz w:val="28"/>
          <w:szCs w:val="28"/>
          <w:lang w:val="nl-NL"/>
        </w:rPr>
        <w:t>1. Đặt vấn đề</w:t>
      </w:r>
    </w:p>
    <w:p w:rsidR="00305E0A" w:rsidRPr="00FC0DE7" w:rsidRDefault="00305E0A" w:rsidP="00ED13EA">
      <w:pPr>
        <w:widowControl w:val="0"/>
        <w:spacing w:line="264" w:lineRule="auto"/>
        <w:ind w:firstLine="567"/>
        <w:rPr>
          <w:sz w:val="28"/>
          <w:szCs w:val="28"/>
          <w:lang w:val="nl-NL"/>
        </w:rPr>
      </w:pPr>
      <w:r w:rsidRPr="00FC0DE7">
        <w:rPr>
          <w:sz w:val="28"/>
          <w:szCs w:val="28"/>
          <w:lang w:val="nl-NL"/>
        </w:rPr>
        <w:t>2. Phần I: Điều kiện tự nhiên, kinh tế, xã hội</w:t>
      </w:r>
    </w:p>
    <w:p w:rsidR="00305E0A" w:rsidRPr="00FC0DE7" w:rsidRDefault="00305E0A" w:rsidP="00ED13EA">
      <w:pPr>
        <w:widowControl w:val="0"/>
        <w:spacing w:line="264" w:lineRule="auto"/>
        <w:ind w:firstLine="567"/>
        <w:jc w:val="both"/>
        <w:rPr>
          <w:bCs/>
          <w:sz w:val="28"/>
          <w:szCs w:val="28"/>
          <w:lang w:val="nl-NL"/>
        </w:rPr>
      </w:pPr>
      <w:r w:rsidRPr="00FC0DE7">
        <w:rPr>
          <w:sz w:val="28"/>
          <w:szCs w:val="28"/>
          <w:lang w:val="nl-NL"/>
        </w:rPr>
        <w:t xml:space="preserve">3. Phần II: Tình hình quản lý sử dụng đất đai </w:t>
      </w:r>
    </w:p>
    <w:p w:rsidR="00305E0A" w:rsidRPr="00FC0DE7" w:rsidRDefault="00305E0A" w:rsidP="00ED13EA">
      <w:pPr>
        <w:widowControl w:val="0"/>
        <w:autoSpaceDE w:val="0"/>
        <w:autoSpaceDN w:val="0"/>
        <w:adjustRightInd w:val="0"/>
        <w:spacing w:line="264" w:lineRule="auto"/>
        <w:ind w:firstLine="567"/>
        <w:jc w:val="both"/>
        <w:rPr>
          <w:sz w:val="28"/>
          <w:szCs w:val="28"/>
          <w:lang w:val="nl-NL"/>
        </w:rPr>
      </w:pPr>
      <w:r w:rsidRPr="00FC0DE7">
        <w:rPr>
          <w:sz w:val="28"/>
          <w:szCs w:val="28"/>
          <w:lang w:val="nl-NL"/>
        </w:rPr>
        <w:t>4. Phần III: Phươn</w:t>
      </w:r>
      <w:r w:rsidR="00BF08A3" w:rsidRPr="00FC0DE7">
        <w:rPr>
          <w:sz w:val="28"/>
          <w:szCs w:val="28"/>
          <w:lang w:val="nl-NL"/>
        </w:rPr>
        <w:t>g án quy hoạch sử dụng đất</w:t>
      </w:r>
      <w:r w:rsidRPr="00FC0DE7">
        <w:rPr>
          <w:sz w:val="28"/>
          <w:szCs w:val="28"/>
          <w:lang w:val="nl-NL"/>
        </w:rPr>
        <w:t xml:space="preserve"> </w:t>
      </w:r>
    </w:p>
    <w:p w:rsidR="00305E0A" w:rsidRPr="00FC0DE7" w:rsidRDefault="00BF08A3" w:rsidP="00ED13EA">
      <w:pPr>
        <w:widowControl w:val="0"/>
        <w:spacing w:line="264" w:lineRule="auto"/>
        <w:ind w:firstLine="567"/>
        <w:jc w:val="both"/>
        <w:rPr>
          <w:sz w:val="28"/>
          <w:szCs w:val="28"/>
          <w:lang w:val="nl-NL"/>
        </w:rPr>
      </w:pPr>
      <w:r w:rsidRPr="00FC0DE7">
        <w:rPr>
          <w:sz w:val="28"/>
          <w:szCs w:val="28"/>
          <w:lang w:val="nl-NL"/>
        </w:rPr>
        <w:t>5</w:t>
      </w:r>
      <w:r w:rsidR="00305E0A" w:rsidRPr="00FC0DE7">
        <w:rPr>
          <w:sz w:val="28"/>
          <w:szCs w:val="28"/>
          <w:lang w:val="nl-NL"/>
        </w:rPr>
        <w:t xml:space="preserve">. Phần </w:t>
      </w:r>
      <w:r w:rsidR="003343FA" w:rsidRPr="00FC0DE7">
        <w:rPr>
          <w:sz w:val="28"/>
          <w:szCs w:val="28"/>
          <w:lang w:val="nl-NL"/>
        </w:rPr>
        <w:t>I</w:t>
      </w:r>
      <w:r w:rsidR="00305E0A" w:rsidRPr="00FC0DE7">
        <w:rPr>
          <w:sz w:val="28"/>
          <w:szCs w:val="28"/>
          <w:lang w:val="nl-NL"/>
        </w:rPr>
        <w:t>V: Giải pháp thực hiện</w:t>
      </w:r>
    </w:p>
    <w:p w:rsidR="00305E0A" w:rsidRPr="00FC0DE7" w:rsidRDefault="00ED13EA" w:rsidP="00ED13EA">
      <w:pPr>
        <w:widowControl w:val="0"/>
        <w:spacing w:line="264" w:lineRule="auto"/>
        <w:ind w:firstLine="567"/>
        <w:jc w:val="both"/>
        <w:rPr>
          <w:sz w:val="28"/>
          <w:szCs w:val="28"/>
          <w:lang w:val="nl-NL"/>
        </w:rPr>
      </w:pPr>
      <w:r>
        <w:rPr>
          <w:sz w:val="28"/>
          <w:szCs w:val="28"/>
          <w:lang w:val="nl-NL"/>
        </w:rPr>
        <w:t>6</w:t>
      </w:r>
      <w:r w:rsidR="00305E0A" w:rsidRPr="00FC0DE7">
        <w:rPr>
          <w:sz w:val="28"/>
          <w:szCs w:val="28"/>
          <w:lang w:val="nl-NL"/>
        </w:rPr>
        <w:t>. Kết luận và kiến nghị</w:t>
      </w:r>
    </w:p>
    <w:p w:rsidR="00204124" w:rsidRPr="00FC0DE7" w:rsidRDefault="00204124" w:rsidP="00ED13EA">
      <w:pPr>
        <w:pStyle w:val="Heading1"/>
        <w:keepNext w:val="0"/>
        <w:widowControl w:val="0"/>
        <w:spacing w:before="0" w:after="0" w:line="288" w:lineRule="auto"/>
        <w:rPr>
          <w:lang w:val="nl-NL"/>
        </w:rPr>
      </w:pPr>
      <w:bookmarkStart w:id="24" w:name="_Toc78789472"/>
      <w:bookmarkStart w:id="25" w:name="_Toc80711437"/>
      <w:bookmarkStart w:id="26" w:name="_Toc88986351"/>
      <w:bookmarkStart w:id="27" w:name="_Toc88986580"/>
      <w:bookmarkStart w:id="28" w:name="_Toc88986835"/>
      <w:r w:rsidRPr="002F1E02">
        <w:rPr>
          <w:spacing w:val="-1"/>
        </w:rPr>
        <w:lastRenderedPageBreak/>
        <w:t>P</w:t>
      </w:r>
      <w:r w:rsidR="00ED13EA">
        <w:t>HẦN</w:t>
      </w:r>
      <w:r w:rsidRPr="002F1E02">
        <w:t xml:space="preserve"> I</w:t>
      </w:r>
      <w:bookmarkEnd w:id="24"/>
      <w:bookmarkEnd w:id="25"/>
      <w:bookmarkEnd w:id="26"/>
      <w:bookmarkEnd w:id="27"/>
      <w:bookmarkEnd w:id="28"/>
    </w:p>
    <w:p w:rsidR="00204124" w:rsidRPr="002F1E02" w:rsidRDefault="00204124" w:rsidP="00ED13EA">
      <w:pPr>
        <w:pStyle w:val="Heading1"/>
        <w:keepNext w:val="0"/>
        <w:widowControl w:val="0"/>
        <w:spacing w:before="0" w:after="0" w:line="288" w:lineRule="auto"/>
      </w:pPr>
      <w:bookmarkStart w:id="29" w:name="_Toc78789473"/>
      <w:bookmarkStart w:id="30" w:name="_Toc80711438"/>
      <w:bookmarkStart w:id="31" w:name="_Toc88986352"/>
      <w:bookmarkStart w:id="32" w:name="_Toc88986581"/>
      <w:bookmarkStart w:id="33" w:name="_Toc88986836"/>
      <w:r w:rsidRPr="002F1E02">
        <w:rPr>
          <w:spacing w:val="-1"/>
        </w:rPr>
        <w:t>Đ</w:t>
      </w:r>
      <w:r w:rsidRPr="002F1E02">
        <w:rPr>
          <w:spacing w:val="1"/>
        </w:rPr>
        <w:t>I</w:t>
      </w:r>
      <w:r w:rsidRPr="002F1E02">
        <w:t>ỀU</w:t>
      </w:r>
      <w:r w:rsidRPr="002F1E02">
        <w:rPr>
          <w:spacing w:val="-2"/>
        </w:rPr>
        <w:t xml:space="preserve"> </w:t>
      </w:r>
      <w:r w:rsidRPr="002F1E02">
        <w:t>K</w:t>
      </w:r>
      <w:r w:rsidRPr="002F1E02">
        <w:rPr>
          <w:spacing w:val="1"/>
        </w:rPr>
        <w:t>I</w:t>
      </w:r>
      <w:r w:rsidRPr="002F1E02">
        <w:t>ỆN</w:t>
      </w:r>
      <w:r w:rsidRPr="002F1E02">
        <w:rPr>
          <w:spacing w:val="-2"/>
        </w:rPr>
        <w:t xml:space="preserve"> </w:t>
      </w:r>
      <w:r w:rsidRPr="002F1E02">
        <w:t xml:space="preserve">TỰ </w:t>
      </w:r>
      <w:r w:rsidRPr="002F1E02">
        <w:rPr>
          <w:spacing w:val="-1"/>
        </w:rPr>
        <w:t>N</w:t>
      </w:r>
      <w:r w:rsidRPr="002F1E02">
        <w:rPr>
          <w:spacing w:val="-2"/>
        </w:rPr>
        <w:t>H</w:t>
      </w:r>
      <w:r w:rsidRPr="002F1E02">
        <w:rPr>
          <w:spacing w:val="1"/>
        </w:rPr>
        <w:t>I</w:t>
      </w:r>
      <w:r w:rsidRPr="002F1E02">
        <w:t>Ê</w:t>
      </w:r>
      <w:r w:rsidRPr="002F1E02">
        <w:rPr>
          <w:spacing w:val="-1"/>
        </w:rPr>
        <w:t>N</w:t>
      </w:r>
      <w:r w:rsidRPr="002F1E02">
        <w:t>,</w:t>
      </w:r>
      <w:r w:rsidRPr="002F1E02">
        <w:rPr>
          <w:spacing w:val="-1"/>
        </w:rPr>
        <w:t xml:space="preserve"> </w:t>
      </w:r>
      <w:r w:rsidRPr="002F1E02">
        <w:t>K</w:t>
      </w:r>
      <w:r w:rsidRPr="002F1E02">
        <w:rPr>
          <w:spacing w:val="1"/>
        </w:rPr>
        <w:t>I</w:t>
      </w:r>
      <w:r w:rsidRPr="002F1E02">
        <w:rPr>
          <w:spacing w:val="-1"/>
        </w:rPr>
        <w:t>N</w:t>
      </w:r>
      <w:r w:rsidRPr="002F1E02">
        <w:t>H TẾ,</w:t>
      </w:r>
      <w:r w:rsidRPr="002F1E02">
        <w:rPr>
          <w:spacing w:val="-1"/>
        </w:rPr>
        <w:t xml:space="preserve"> X</w:t>
      </w:r>
      <w:r w:rsidRPr="002F1E02">
        <w:t>Ã</w:t>
      </w:r>
      <w:r w:rsidRPr="002F1E02">
        <w:rPr>
          <w:spacing w:val="-2"/>
        </w:rPr>
        <w:t xml:space="preserve"> </w:t>
      </w:r>
      <w:r w:rsidRPr="002F1E02">
        <w:t>HỘI</w:t>
      </w:r>
      <w:bookmarkEnd w:id="29"/>
      <w:bookmarkEnd w:id="30"/>
      <w:bookmarkEnd w:id="31"/>
      <w:bookmarkEnd w:id="32"/>
      <w:bookmarkEnd w:id="33"/>
    </w:p>
    <w:p w:rsidR="00204124" w:rsidRPr="002F1E02" w:rsidRDefault="00204124" w:rsidP="00ED13EA">
      <w:pPr>
        <w:pStyle w:val="Heading2"/>
        <w:keepNext w:val="0"/>
        <w:widowControl w:val="0"/>
        <w:spacing w:before="0" w:after="0" w:line="288" w:lineRule="auto"/>
        <w:jc w:val="both"/>
      </w:pPr>
      <w:bookmarkStart w:id="34" w:name="_Toc78789474"/>
      <w:bookmarkStart w:id="35" w:name="_Toc80711439"/>
      <w:bookmarkStart w:id="36" w:name="_Toc88986353"/>
      <w:bookmarkStart w:id="37" w:name="_Toc88986582"/>
      <w:bookmarkStart w:id="38" w:name="_Toc88986837"/>
      <w:r w:rsidRPr="002F1E02">
        <w:t xml:space="preserve">I. </w:t>
      </w:r>
      <w:r w:rsidRPr="002F1E02">
        <w:rPr>
          <w:spacing w:val="-1"/>
        </w:rPr>
        <w:t>Đ</w:t>
      </w:r>
      <w:r w:rsidRPr="002F1E02">
        <w:t>I</w:t>
      </w:r>
      <w:r w:rsidRPr="002F1E02">
        <w:rPr>
          <w:spacing w:val="1"/>
        </w:rPr>
        <w:t>Ề</w:t>
      </w:r>
      <w:r w:rsidRPr="002F1E02">
        <w:t xml:space="preserve">U </w:t>
      </w:r>
      <w:r w:rsidRPr="002F1E02">
        <w:rPr>
          <w:spacing w:val="-2"/>
        </w:rPr>
        <w:t>K</w:t>
      </w:r>
      <w:r w:rsidRPr="002F1E02">
        <w:t>I</w:t>
      </w:r>
      <w:r w:rsidRPr="002F1E02">
        <w:rPr>
          <w:spacing w:val="1"/>
        </w:rPr>
        <w:t>Ệ</w:t>
      </w:r>
      <w:r w:rsidRPr="002F1E02">
        <w:t xml:space="preserve">N </w:t>
      </w:r>
      <w:r w:rsidRPr="002F1E02">
        <w:rPr>
          <w:spacing w:val="1"/>
        </w:rPr>
        <w:t>T</w:t>
      </w:r>
      <w:r w:rsidRPr="002F1E02">
        <w:t>Ự</w:t>
      </w:r>
      <w:r w:rsidRPr="002F1E02">
        <w:rPr>
          <w:spacing w:val="1"/>
        </w:rPr>
        <w:t xml:space="preserve"> </w:t>
      </w:r>
      <w:r w:rsidRPr="002F1E02">
        <w:t>NHI</w:t>
      </w:r>
      <w:r w:rsidRPr="002F1E02">
        <w:rPr>
          <w:spacing w:val="1"/>
        </w:rPr>
        <w:t>Ê</w:t>
      </w:r>
      <w:r w:rsidRPr="002F1E02">
        <w:t xml:space="preserve">N, </w:t>
      </w:r>
      <w:r w:rsidRPr="002F1E02">
        <w:rPr>
          <w:spacing w:val="1"/>
        </w:rPr>
        <w:t>T</w:t>
      </w:r>
      <w:r w:rsidRPr="002F1E02">
        <w:t>ÀI N</w:t>
      </w:r>
      <w:r w:rsidRPr="002F1E02">
        <w:rPr>
          <w:spacing w:val="-2"/>
        </w:rPr>
        <w:t>G</w:t>
      </w:r>
      <w:r w:rsidRPr="002F1E02">
        <w:t>UY</w:t>
      </w:r>
      <w:r w:rsidRPr="002F1E02">
        <w:rPr>
          <w:spacing w:val="1"/>
        </w:rPr>
        <w:t>Ê</w:t>
      </w:r>
      <w:r w:rsidRPr="002F1E02">
        <w:t xml:space="preserve">N </w:t>
      </w:r>
      <w:r w:rsidRPr="002F1E02">
        <w:rPr>
          <w:spacing w:val="2"/>
        </w:rPr>
        <w:t>V</w:t>
      </w:r>
      <w:r w:rsidRPr="002F1E02">
        <w:t>À</w:t>
      </w:r>
      <w:r w:rsidRPr="002F1E02">
        <w:rPr>
          <w:spacing w:val="2"/>
        </w:rPr>
        <w:t xml:space="preserve"> </w:t>
      </w:r>
      <w:r w:rsidRPr="002F1E02">
        <w:rPr>
          <w:spacing w:val="-1"/>
        </w:rPr>
        <w:t>M</w:t>
      </w:r>
      <w:r w:rsidRPr="002F1E02">
        <w:t xml:space="preserve">ÔI </w:t>
      </w:r>
      <w:r w:rsidRPr="002F1E02">
        <w:rPr>
          <w:spacing w:val="1"/>
        </w:rPr>
        <w:t>T</w:t>
      </w:r>
      <w:r w:rsidRPr="002F1E02">
        <w:t>R</w:t>
      </w:r>
      <w:r w:rsidRPr="002F1E02">
        <w:rPr>
          <w:spacing w:val="1"/>
        </w:rPr>
        <w:t>ƯỜ</w:t>
      </w:r>
      <w:r w:rsidRPr="002F1E02">
        <w:t>NG</w:t>
      </w:r>
      <w:bookmarkEnd w:id="34"/>
      <w:bookmarkEnd w:id="35"/>
      <w:bookmarkEnd w:id="36"/>
      <w:bookmarkEnd w:id="37"/>
      <w:bookmarkEnd w:id="38"/>
    </w:p>
    <w:p w:rsidR="00204124" w:rsidRPr="002F1E02" w:rsidRDefault="00204124" w:rsidP="00120BDF">
      <w:pPr>
        <w:pStyle w:val="Heading3"/>
        <w:keepNext w:val="0"/>
        <w:widowControl w:val="0"/>
        <w:tabs>
          <w:tab w:val="clear" w:pos="2160"/>
        </w:tabs>
        <w:spacing w:before="0" w:after="0" w:line="360" w:lineRule="auto"/>
        <w:ind w:left="0" w:firstLine="720"/>
        <w:jc w:val="both"/>
      </w:pPr>
      <w:bookmarkStart w:id="39" w:name="_Toc78789475"/>
      <w:bookmarkStart w:id="40" w:name="_Toc80711440"/>
      <w:bookmarkStart w:id="41" w:name="_Toc88986354"/>
      <w:bookmarkStart w:id="42" w:name="_Toc88986583"/>
      <w:bookmarkStart w:id="43" w:name="_Toc88986838"/>
      <w:r w:rsidRPr="002F1E02">
        <w:t>1.1. Phân tích đặc điểm điều kiện tự nhiên</w:t>
      </w:r>
      <w:bookmarkEnd w:id="39"/>
      <w:bookmarkEnd w:id="40"/>
      <w:bookmarkEnd w:id="41"/>
      <w:bookmarkEnd w:id="42"/>
      <w:bookmarkEnd w:id="43"/>
    </w:p>
    <w:p w:rsidR="00A71B09" w:rsidRPr="002F1E02" w:rsidRDefault="005E0946" w:rsidP="00120BDF">
      <w:pPr>
        <w:widowControl w:val="0"/>
        <w:spacing w:line="360" w:lineRule="auto"/>
        <w:ind w:firstLine="720"/>
        <w:jc w:val="both"/>
        <w:rPr>
          <w:sz w:val="28"/>
          <w:szCs w:val="28"/>
          <w:lang w:val="es-AR"/>
        </w:rPr>
      </w:pPr>
      <w:r w:rsidRPr="002F1E02">
        <w:rPr>
          <w:sz w:val="28"/>
          <w:szCs w:val="28"/>
          <w:lang w:val="vi-VN"/>
        </w:rPr>
        <w:t>Huyện</w:t>
      </w:r>
      <w:r w:rsidRPr="002F1E02">
        <w:rPr>
          <w:sz w:val="28"/>
          <w:szCs w:val="28"/>
        </w:rPr>
        <w:t xml:space="preserve"> </w:t>
      </w:r>
      <w:r w:rsidRPr="002F1E02">
        <w:rPr>
          <w:sz w:val="28"/>
          <w:szCs w:val="28"/>
          <w:lang w:val="vi-VN" w:eastAsia="vi-VN"/>
        </w:rPr>
        <w:t xml:space="preserve">Ia H’Drai </w:t>
      </w:r>
      <w:r w:rsidRPr="002F1E02">
        <w:rPr>
          <w:sz w:val="28"/>
          <w:szCs w:val="28"/>
          <w:lang w:eastAsia="vi-VN"/>
        </w:rPr>
        <w:t>l</w:t>
      </w:r>
      <w:r w:rsidRPr="002F1E02">
        <w:rPr>
          <w:sz w:val="28"/>
          <w:szCs w:val="28"/>
          <w:lang w:val="vi-VN"/>
        </w:rPr>
        <w:t>à huyện biên giới</w:t>
      </w:r>
      <w:r w:rsidR="00F34CB7" w:rsidRPr="002F1E02">
        <w:rPr>
          <w:sz w:val="28"/>
          <w:szCs w:val="28"/>
        </w:rPr>
        <w:t xml:space="preserve"> nằm</w:t>
      </w:r>
      <w:r w:rsidR="00C16745" w:rsidRPr="002F1E02">
        <w:rPr>
          <w:sz w:val="28"/>
          <w:szCs w:val="28"/>
        </w:rPr>
        <w:t xml:space="preserve"> về</w:t>
      </w:r>
      <w:r w:rsidR="00F34CB7" w:rsidRPr="002F1E02">
        <w:rPr>
          <w:sz w:val="28"/>
          <w:szCs w:val="28"/>
        </w:rPr>
        <w:t xml:space="preserve"> phía Tây Nam của tỉnh Kon Tum tiếp</w:t>
      </w:r>
      <w:r w:rsidRPr="002F1E02">
        <w:rPr>
          <w:sz w:val="28"/>
          <w:szCs w:val="28"/>
          <w:lang w:val="vi-VN"/>
        </w:rPr>
        <w:t xml:space="preserve"> giáp</w:t>
      </w:r>
      <w:r w:rsidR="00F34CB7" w:rsidRPr="002F1E02">
        <w:rPr>
          <w:sz w:val="28"/>
          <w:szCs w:val="28"/>
        </w:rPr>
        <w:t xml:space="preserve"> với</w:t>
      </w:r>
      <w:r w:rsidRPr="002F1E02">
        <w:rPr>
          <w:sz w:val="28"/>
          <w:szCs w:val="28"/>
          <w:lang w:val="vi-VN"/>
        </w:rPr>
        <w:t xml:space="preserve"> Campuchia</w:t>
      </w:r>
      <w:r w:rsidR="003565D2" w:rsidRPr="002F1E02">
        <w:rPr>
          <w:sz w:val="28"/>
          <w:szCs w:val="28"/>
        </w:rPr>
        <w:t>.</w:t>
      </w:r>
      <w:r w:rsidRPr="002F1E02">
        <w:rPr>
          <w:sz w:val="28"/>
          <w:szCs w:val="28"/>
          <w:lang w:val="vi-VN"/>
        </w:rPr>
        <w:t xml:space="preserve"> T</w:t>
      </w:r>
      <w:r w:rsidRPr="002F1E02">
        <w:rPr>
          <w:sz w:val="28"/>
          <w:szCs w:val="28"/>
          <w:lang w:val="es-AR"/>
        </w:rPr>
        <w:t>rung tâm huyện Ia H’Drai đóng trên địa bàn xã Ia Tơi, cách trung tâm thành phố Kon Tum</w:t>
      </w:r>
      <w:r w:rsidR="00C16745" w:rsidRPr="002F1E02">
        <w:rPr>
          <w:sz w:val="28"/>
          <w:szCs w:val="28"/>
          <w:lang w:val="es-AR"/>
        </w:rPr>
        <w:t>, tỉnh Kon Tum</w:t>
      </w:r>
      <w:r w:rsidRPr="002F1E02">
        <w:rPr>
          <w:sz w:val="28"/>
          <w:szCs w:val="28"/>
          <w:lang w:val="es-AR"/>
        </w:rPr>
        <w:t xml:space="preserve"> </w:t>
      </w:r>
      <w:r w:rsidR="00646D82" w:rsidRPr="002F1E02">
        <w:rPr>
          <w:sz w:val="28"/>
          <w:szCs w:val="28"/>
          <w:lang w:val="es-AR"/>
        </w:rPr>
        <w:t xml:space="preserve">khoảng </w:t>
      </w:r>
      <w:r w:rsidRPr="002F1E02">
        <w:rPr>
          <w:sz w:val="28"/>
          <w:szCs w:val="28"/>
          <w:lang w:val="es-AR"/>
        </w:rPr>
        <w:t>130 km; cách UBND xã Mô Rai</w:t>
      </w:r>
      <w:r w:rsidR="00646D82" w:rsidRPr="002F1E02">
        <w:rPr>
          <w:sz w:val="28"/>
          <w:szCs w:val="28"/>
          <w:lang w:val="es-AR"/>
        </w:rPr>
        <w:t>, huyện Sa Thầy</w:t>
      </w:r>
      <w:r w:rsidRPr="002F1E02">
        <w:rPr>
          <w:sz w:val="28"/>
          <w:szCs w:val="28"/>
          <w:lang w:val="es-AR"/>
        </w:rPr>
        <w:t xml:space="preserve"> về phía Tây Bắc khoảng 55 km, cách huyện Ia Grai, tỉnh Gia Lai khoảng 20 km</w:t>
      </w:r>
      <w:r w:rsidR="00A71B09" w:rsidRPr="002F1E02">
        <w:rPr>
          <w:sz w:val="28"/>
          <w:szCs w:val="28"/>
          <w:lang w:val="es-AR"/>
        </w:rPr>
        <w:t>.</w:t>
      </w:r>
    </w:p>
    <w:p w:rsidR="005E0946" w:rsidRPr="002F1E02" w:rsidRDefault="0092508E" w:rsidP="00120BDF">
      <w:pPr>
        <w:widowControl w:val="0"/>
        <w:spacing w:line="360" w:lineRule="auto"/>
        <w:ind w:firstLine="720"/>
        <w:jc w:val="both"/>
        <w:rPr>
          <w:sz w:val="28"/>
          <w:szCs w:val="28"/>
          <w:lang w:val="vi-VN"/>
        </w:rPr>
      </w:pPr>
      <w:r w:rsidRPr="002F1E02">
        <w:rPr>
          <w:sz w:val="28"/>
          <w:szCs w:val="28"/>
          <w:lang w:val="es-AR"/>
        </w:rPr>
        <w:t>Huyện Ia H’</w:t>
      </w:r>
      <w:r w:rsidR="001279BE" w:rsidRPr="002F1E02">
        <w:rPr>
          <w:sz w:val="28"/>
          <w:szCs w:val="28"/>
          <w:lang w:val="es-AR"/>
        </w:rPr>
        <w:t>Drai được thành lập năm 2015 trên cơ sở chia</w:t>
      </w:r>
      <w:r w:rsidRPr="002F1E02">
        <w:rPr>
          <w:sz w:val="28"/>
          <w:szCs w:val="28"/>
          <w:lang w:val="es-AR"/>
        </w:rPr>
        <w:t xml:space="preserve"> tách </w:t>
      </w:r>
      <w:r w:rsidR="001279BE" w:rsidRPr="002F1E02">
        <w:rPr>
          <w:sz w:val="28"/>
          <w:szCs w:val="28"/>
          <w:lang w:val="es-AR"/>
        </w:rPr>
        <w:t>một phần địa giới hành chính của</w:t>
      </w:r>
      <w:r w:rsidRPr="002F1E02">
        <w:rPr>
          <w:sz w:val="28"/>
          <w:szCs w:val="28"/>
          <w:lang w:val="es-AR"/>
        </w:rPr>
        <w:t xml:space="preserve"> huyện Sa Thầy</w:t>
      </w:r>
      <w:r w:rsidR="00F22FBA" w:rsidRPr="002F1E02">
        <w:rPr>
          <w:sz w:val="28"/>
          <w:szCs w:val="28"/>
          <w:lang w:val="es-AR"/>
        </w:rPr>
        <w:t>, tỉnh Kon Tum</w:t>
      </w:r>
      <w:r w:rsidRPr="002F1E02">
        <w:rPr>
          <w:sz w:val="28"/>
          <w:szCs w:val="28"/>
          <w:lang w:val="es-AR"/>
        </w:rPr>
        <w:t xml:space="preserve"> the</w:t>
      </w:r>
      <w:r w:rsidR="001279BE" w:rsidRPr="002F1E02">
        <w:rPr>
          <w:sz w:val="28"/>
          <w:szCs w:val="28"/>
          <w:lang w:val="es-AR"/>
        </w:rPr>
        <w:t>o</w:t>
      </w:r>
      <w:r w:rsidRPr="002F1E02">
        <w:rPr>
          <w:sz w:val="28"/>
          <w:szCs w:val="28"/>
          <w:lang w:val="es-AR"/>
        </w:rPr>
        <w:t xml:space="preserve"> nghị quyết số 890/NQ-UBTVQH13 ngày 11</w:t>
      </w:r>
      <w:r w:rsidR="00A755E6" w:rsidRPr="002F1E02">
        <w:rPr>
          <w:sz w:val="28"/>
          <w:szCs w:val="28"/>
          <w:lang w:val="es-AR"/>
        </w:rPr>
        <w:t xml:space="preserve"> tháng 3 năm </w:t>
      </w:r>
      <w:r w:rsidRPr="002F1E02">
        <w:rPr>
          <w:sz w:val="28"/>
          <w:szCs w:val="28"/>
          <w:lang w:val="es-AR"/>
        </w:rPr>
        <w:t>2015</w:t>
      </w:r>
      <w:r w:rsidR="00A755E6" w:rsidRPr="002F1E02">
        <w:rPr>
          <w:sz w:val="28"/>
          <w:szCs w:val="28"/>
          <w:lang w:val="es-AR"/>
        </w:rPr>
        <w:t xml:space="preserve"> của </w:t>
      </w:r>
      <w:r w:rsidR="00F34CB7" w:rsidRPr="002F1E02">
        <w:rPr>
          <w:sz w:val="28"/>
          <w:szCs w:val="28"/>
          <w:lang w:val="es-AR"/>
        </w:rPr>
        <w:t xml:space="preserve">Ủy ban Thường vụ </w:t>
      </w:r>
      <w:r w:rsidR="00A755E6" w:rsidRPr="002F1E02">
        <w:rPr>
          <w:sz w:val="28"/>
          <w:szCs w:val="28"/>
          <w:lang w:val="es-AR"/>
        </w:rPr>
        <w:t>Quốc Hội</w:t>
      </w:r>
      <w:r w:rsidR="001279BE" w:rsidRPr="002F1E02">
        <w:rPr>
          <w:sz w:val="28"/>
          <w:szCs w:val="28"/>
          <w:lang w:val="es-AR"/>
        </w:rPr>
        <w:t xml:space="preserve">. </w:t>
      </w:r>
      <w:r w:rsidR="00A755E6" w:rsidRPr="002F1E02">
        <w:rPr>
          <w:sz w:val="28"/>
          <w:szCs w:val="28"/>
          <w:lang w:val="es-AR"/>
        </w:rPr>
        <w:t>Nằm trong vùng đệm của Vườn Q</w:t>
      </w:r>
      <w:r w:rsidR="005327CE" w:rsidRPr="002F1E02">
        <w:rPr>
          <w:sz w:val="28"/>
          <w:szCs w:val="28"/>
          <w:lang w:val="es-AR"/>
        </w:rPr>
        <w:t xml:space="preserve">uốc gia Chư Mom Ray </w:t>
      </w:r>
      <w:r w:rsidR="00DF1200" w:rsidRPr="002F1E02">
        <w:rPr>
          <w:sz w:val="28"/>
          <w:szCs w:val="28"/>
          <w:lang w:val="es-AR"/>
        </w:rPr>
        <w:t xml:space="preserve">nên </w:t>
      </w:r>
      <w:r w:rsidR="007B29E7" w:rsidRPr="002F1E02">
        <w:rPr>
          <w:sz w:val="28"/>
          <w:szCs w:val="28"/>
          <w:lang w:val="es-AR"/>
        </w:rPr>
        <w:t>nguồn tài nguyên</w:t>
      </w:r>
      <w:r w:rsidR="000D4268" w:rsidRPr="002F1E02">
        <w:rPr>
          <w:sz w:val="28"/>
          <w:szCs w:val="28"/>
          <w:lang w:val="es-AR"/>
        </w:rPr>
        <w:t xml:space="preserve"> rất</w:t>
      </w:r>
      <w:r w:rsidR="007B29E7" w:rsidRPr="002F1E02">
        <w:rPr>
          <w:sz w:val="28"/>
          <w:szCs w:val="28"/>
          <w:lang w:val="es-AR"/>
        </w:rPr>
        <w:t xml:space="preserve"> đa dạng và phong phú, phù hợp phát triển chăn nuôi, trồng trọt</w:t>
      </w:r>
      <w:r w:rsidR="000D4268" w:rsidRPr="002F1E02">
        <w:rPr>
          <w:sz w:val="28"/>
          <w:szCs w:val="28"/>
          <w:lang w:val="es-AR"/>
        </w:rPr>
        <w:t>,</w:t>
      </w:r>
      <w:r w:rsidR="000D1504" w:rsidRPr="002F1E02">
        <w:rPr>
          <w:sz w:val="28"/>
          <w:szCs w:val="28"/>
          <w:lang w:val="es-AR"/>
        </w:rPr>
        <w:t xml:space="preserve"> ứng dụng công nghệ cao</w:t>
      </w:r>
      <w:r w:rsidR="00F34CB7" w:rsidRPr="002F1E02">
        <w:rPr>
          <w:sz w:val="28"/>
          <w:szCs w:val="28"/>
          <w:lang w:val="es-AR"/>
        </w:rPr>
        <w:t>, tham quan, du lịch – sinh  thái – nghĩ dưỡng</w:t>
      </w:r>
      <w:r w:rsidR="005E0946" w:rsidRPr="002F1E02">
        <w:rPr>
          <w:sz w:val="28"/>
          <w:szCs w:val="28"/>
          <w:lang w:val="vi-VN"/>
        </w:rPr>
        <w:t>.</w:t>
      </w:r>
    </w:p>
    <w:p w:rsidR="00DA24A0" w:rsidRPr="002F1E02" w:rsidRDefault="00204124" w:rsidP="00120BDF">
      <w:pPr>
        <w:pStyle w:val="ListParagraph"/>
        <w:widowControl w:val="0"/>
        <w:numPr>
          <w:ilvl w:val="2"/>
          <w:numId w:val="2"/>
        </w:numPr>
        <w:spacing w:line="360" w:lineRule="auto"/>
        <w:ind w:left="0" w:firstLine="720"/>
        <w:contextualSpacing w:val="0"/>
        <w:jc w:val="both"/>
        <w:rPr>
          <w:b/>
          <w:sz w:val="28"/>
          <w:szCs w:val="28"/>
        </w:rPr>
      </w:pPr>
      <w:r w:rsidRPr="002F1E02">
        <w:rPr>
          <w:b/>
          <w:spacing w:val="-1"/>
          <w:sz w:val="28"/>
          <w:szCs w:val="28"/>
        </w:rPr>
        <w:t>V</w:t>
      </w:r>
      <w:r w:rsidRPr="002F1E02">
        <w:rPr>
          <w:b/>
          <w:sz w:val="28"/>
          <w:szCs w:val="28"/>
        </w:rPr>
        <w:t>ị</w:t>
      </w:r>
      <w:r w:rsidRPr="002F1E02">
        <w:rPr>
          <w:b/>
          <w:spacing w:val="1"/>
          <w:sz w:val="28"/>
          <w:szCs w:val="28"/>
        </w:rPr>
        <w:t xml:space="preserve"> t</w:t>
      </w:r>
      <w:r w:rsidRPr="002F1E02">
        <w:rPr>
          <w:b/>
          <w:spacing w:val="-2"/>
          <w:sz w:val="28"/>
          <w:szCs w:val="28"/>
        </w:rPr>
        <w:t>r</w:t>
      </w:r>
      <w:r w:rsidRPr="002F1E02">
        <w:rPr>
          <w:b/>
          <w:sz w:val="28"/>
          <w:szCs w:val="28"/>
        </w:rPr>
        <w:t>í</w:t>
      </w:r>
      <w:r w:rsidRPr="002F1E02">
        <w:rPr>
          <w:b/>
          <w:spacing w:val="1"/>
          <w:sz w:val="28"/>
          <w:szCs w:val="28"/>
        </w:rPr>
        <w:t xml:space="preserve"> </w:t>
      </w:r>
      <w:r w:rsidRPr="002F1E02">
        <w:rPr>
          <w:b/>
          <w:spacing w:val="-1"/>
          <w:sz w:val="28"/>
          <w:szCs w:val="28"/>
        </w:rPr>
        <w:t>đ</w:t>
      </w:r>
      <w:r w:rsidRPr="002F1E02">
        <w:rPr>
          <w:b/>
          <w:spacing w:val="1"/>
          <w:sz w:val="28"/>
          <w:szCs w:val="28"/>
        </w:rPr>
        <w:t>ị</w:t>
      </w:r>
      <w:r w:rsidRPr="002F1E02">
        <w:rPr>
          <w:b/>
          <w:sz w:val="28"/>
          <w:szCs w:val="28"/>
        </w:rPr>
        <w:t xml:space="preserve">a </w:t>
      </w:r>
      <w:r w:rsidRPr="002F1E02">
        <w:rPr>
          <w:b/>
          <w:spacing w:val="-1"/>
          <w:sz w:val="28"/>
          <w:szCs w:val="28"/>
        </w:rPr>
        <w:t>lý</w:t>
      </w:r>
    </w:p>
    <w:p w:rsidR="00230B2C" w:rsidRPr="002F1E02" w:rsidRDefault="00230B2C" w:rsidP="00120BDF">
      <w:pPr>
        <w:widowControl w:val="0"/>
        <w:spacing w:line="360" w:lineRule="auto"/>
        <w:ind w:firstLine="720"/>
        <w:jc w:val="both"/>
        <w:rPr>
          <w:i/>
          <w:sz w:val="28"/>
          <w:szCs w:val="28"/>
          <w:lang w:val="vi-VN"/>
        </w:rPr>
      </w:pPr>
      <w:r w:rsidRPr="002F1E02">
        <w:rPr>
          <w:i/>
          <w:sz w:val="28"/>
          <w:szCs w:val="28"/>
          <w:lang w:val="vi-VN"/>
        </w:rPr>
        <w:t>Tọa độ địa lý:</w:t>
      </w:r>
    </w:p>
    <w:p w:rsidR="00230B2C" w:rsidRPr="002F1E02" w:rsidRDefault="00FE3E51" w:rsidP="00120BDF">
      <w:pPr>
        <w:widowControl w:val="0"/>
        <w:tabs>
          <w:tab w:val="num" w:pos="0"/>
        </w:tabs>
        <w:spacing w:line="360" w:lineRule="auto"/>
        <w:ind w:firstLine="720"/>
        <w:jc w:val="both"/>
        <w:rPr>
          <w:sz w:val="28"/>
          <w:szCs w:val="28"/>
          <w:lang w:val="vi-VN"/>
        </w:rPr>
      </w:pPr>
      <w:r w:rsidRPr="002F1E02">
        <w:rPr>
          <w:sz w:val="28"/>
          <w:szCs w:val="28"/>
          <w:lang w:val="vi-VN"/>
        </w:rPr>
        <w:t>-</w:t>
      </w:r>
      <w:r w:rsidR="00230B2C" w:rsidRPr="002F1E02">
        <w:rPr>
          <w:sz w:val="28"/>
          <w:szCs w:val="28"/>
          <w:lang w:val="vi-VN"/>
        </w:rPr>
        <w:t xml:space="preserve"> Từ 13</w:t>
      </w:r>
      <w:r w:rsidR="00230B2C" w:rsidRPr="002F1E02">
        <w:rPr>
          <w:sz w:val="28"/>
          <w:szCs w:val="28"/>
          <w:vertAlign w:val="superscript"/>
          <w:lang w:val="vi-VN"/>
        </w:rPr>
        <w:t>0</w:t>
      </w:r>
      <w:r w:rsidR="00230B2C" w:rsidRPr="002F1E02">
        <w:rPr>
          <w:sz w:val="28"/>
          <w:szCs w:val="28"/>
          <w:lang w:val="vi-VN"/>
        </w:rPr>
        <w:t>55’50’’ đến 14</w:t>
      </w:r>
      <w:r w:rsidR="00230B2C" w:rsidRPr="002F1E02">
        <w:rPr>
          <w:sz w:val="28"/>
          <w:szCs w:val="28"/>
          <w:vertAlign w:val="superscript"/>
          <w:lang w:val="vi-VN"/>
        </w:rPr>
        <w:t>0</w:t>
      </w:r>
      <w:r w:rsidR="00230B2C" w:rsidRPr="002F1E02">
        <w:rPr>
          <w:sz w:val="28"/>
          <w:szCs w:val="28"/>
          <w:lang w:val="sv-SE"/>
        </w:rPr>
        <w:t>28</w:t>
      </w:r>
      <w:r w:rsidR="00230B2C" w:rsidRPr="002F1E02">
        <w:rPr>
          <w:sz w:val="28"/>
          <w:szCs w:val="28"/>
          <w:lang w:val="vi-VN"/>
        </w:rPr>
        <w:t>’</w:t>
      </w:r>
      <w:r w:rsidR="00230B2C" w:rsidRPr="002F1E02">
        <w:rPr>
          <w:sz w:val="28"/>
          <w:szCs w:val="28"/>
          <w:lang w:val="sv-SE"/>
        </w:rPr>
        <w:t>30</w:t>
      </w:r>
      <w:r w:rsidR="00230B2C" w:rsidRPr="002F1E02">
        <w:rPr>
          <w:sz w:val="28"/>
          <w:szCs w:val="28"/>
          <w:lang w:val="vi-VN"/>
        </w:rPr>
        <w:t>’’ Vĩ độ Bắc.</w:t>
      </w:r>
    </w:p>
    <w:p w:rsidR="00230B2C" w:rsidRPr="0085477F" w:rsidRDefault="00FE3E51" w:rsidP="00120BDF">
      <w:pPr>
        <w:widowControl w:val="0"/>
        <w:tabs>
          <w:tab w:val="num" w:pos="0"/>
        </w:tabs>
        <w:spacing w:line="360" w:lineRule="auto"/>
        <w:ind w:firstLine="720"/>
        <w:jc w:val="both"/>
        <w:rPr>
          <w:sz w:val="28"/>
          <w:szCs w:val="28"/>
          <w:lang w:val="sv-SE"/>
        </w:rPr>
      </w:pPr>
      <w:r w:rsidRPr="002F1E02">
        <w:rPr>
          <w:sz w:val="28"/>
          <w:szCs w:val="28"/>
          <w:lang w:val="vi-VN"/>
        </w:rPr>
        <w:t>-</w:t>
      </w:r>
      <w:r w:rsidR="00230B2C" w:rsidRPr="002F1E02">
        <w:rPr>
          <w:sz w:val="28"/>
          <w:szCs w:val="28"/>
          <w:lang w:val="vi-VN"/>
        </w:rPr>
        <w:t xml:space="preserve"> Từ 107</w:t>
      </w:r>
      <w:r w:rsidR="00230B2C" w:rsidRPr="002F1E02">
        <w:rPr>
          <w:sz w:val="28"/>
          <w:szCs w:val="28"/>
          <w:vertAlign w:val="superscript"/>
          <w:lang w:val="vi-VN"/>
        </w:rPr>
        <w:t>0</w:t>
      </w:r>
      <w:r w:rsidR="00230B2C" w:rsidRPr="002F1E02">
        <w:rPr>
          <w:sz w:val="28"/>
          <w:szCs w:val="28"/>
          <w:lang w:val="vi-VN"/>
        </w:rPr>
        <w:t>22’25’’ đến 107</w:t>
      </w:r>
      <w:r w:rsidR="00230B2C" w:rsidRPr="002F1E02">
        <w:rPr>
          <w:sz w:val="28"/>
          <w:szCs w:val="28"/>
          <w:vertAlign w:val="superscript"/>
          <w:lang w:val="vi-VN"/>
        </w:rPr>
        <w:t>0</w:t>
      </w:r>
      <w:r w:rsidR="00230B2C" w:rsidRPr="002F1E02">
        <w:rPr>
          <w:sz w:val="28"/>
          <w:szCs w:val="28"/>
          <w:lang w:val="sv-SE"/>
        </w:rPr>
        <w:t>44</w:t>
      </w:r>
      <w:r w:rsidR="00230B2C" w:rsidRPr="002F1E02">
        <w:rPr>
          <w:sz w:val="28"/>
          <w:szCs w:val="28"/>
          <w:lang w:val="vi-VN"/>
        </w:rPr>
        <w:t>’</w:t>
      </w:r>
      <w:r w:rsidR="00230B2C" w:rsidRPr="002F1E02">
        <w:rPr>
          <w:sz w:val="28"/>
          <w:szCs w:val="28"/>
          <w:lang w:val="sv-SE"/>
        </w:rPr>
        <w:t>22</w:t>
      </w:r>
      <w:r w:rsidR="00230B2C" w:rsidRPr="002F1E02">
        <w:rPr>
          <w:sz w:val="28"/>
          <w:szCs w:val="28"/>
          <w:lang w:val="vi-VN"/>
        </w:rPr>
        <w:t xml:space="preserve">’’Kinh độ Đông. </w:t>
      </w:r>
    </w:p>
    <w:p w:rsidR="00230B2C" w:rsidRPr="002F1E02" w:rsidRDefault="00230B2C" w:rsidP="00120BDF">
      <w:pPr>
        <w:widowControl w:val="0"/>
        <w:tabs>
          <w:tab w:val="num" w:pos="0"/>
        </w:tabs>
        <w:spacing w:line="360" w:lineRule="auto"/>
        <w:ind w:firstLine="720"/>
        <w:jc w:val="both"/>
        <w:rPr>
          <w:i/>
          <w:sz w:val="28"/>
          <w:szCs w:val="28"/>
          <w:lang w:val="vi-VN"/>
        </w:rPr>
      </w:pPr>
      <w:r w:rsidRPr="002F1E02">
        <w:rPr>
          <w:i/>
          <w:sz w:val="28"/>
          <w:szCs w:val="28"/>
          <w:lang w:val="vi-VN"/>
        </w:rPr>
        <w:t>Ranh giới hành chính:</w:t>
      </w:r>
    </w:p>
    <w:p w:rsidR="00230B2C" w:rsidRPr="002F1E02" w:rsidRDefault="004C5A3C" w:rsidP="00120BDF">
      <w:pPr>
        <w:widowControl w:val="0"/>
        <w:tabs>
          <w:tab w:val="num" w:pos="0"/>
        </w:tabs>
        <w:spacing w:line="360" w:lineRule="auto"/>
        <w:ind w:firstLine="720"/>
        <w:jc w:val="both"/>
        <w:rPr>
          <w:sz w:val="28"/>
          <w:szCs w:val="28"/>
          <w:lang w:val="vi-VN"/>
        </w:rPr>
      </w:pPr>
      <w:r w:rsidRPr="002F1E02">
        <w:rPr>
          <w:sz w:val="28"/>
          <w:szCs w:val="28"/>
          <w:lang w:val="vi-VN"/>
        </w:rPr>
        <w:t>-</w:t>
      </w:r>
      <w:r w:rsidR="00230B2C" w:rsidRPr="002F1E02">
        <w:rPr>
          <w:sz w:val="28"/>
          <w:szCs w:val="28"/>
          <w:lang w:val="vi-VN"/>
        </w:rPr>
        <w:t xml:space="preserve"> Phía </w:t>
      </w:r>
      <w:r w:rsidR="00230B2C" w:rsidRPr="002F1E02">
        <w:rPr>
          <w:sz w:val="28"/>
          <w:szCs w:val="28"/>
          <w:lang w:val="vi-VN" w:eastAsia="vi-VN"/>
        </w:rPr>
        <w:t>Bắc giáp huyện Sa Thầy</w:t>
      </w:r>
      <w:r w:rsidR="00FE3E51" w:rsidRPr="002F1E02">
        <w:rPr>
          <w:sz w:val="28"/>
          <w:szCs w:val="28"/>
          <w:lang w:val="vi-VN"/>
        </w:rPr>
        <w:t>, tỉnh Kon Tum.</w:t>
      </w:r>
    </w:p>
    <w:p w:rsidR="00230B2C" w:rsidRPr="002F1E02" w:rsidRDefault="004C5A3C" w:rsidP="00120BDF">
      <w:pPr>
        <w:widowControl w:val="0"/>
        <w:tabs>
          <w:tab w:val="num" w:pos="0"/>
        </w:tabs>
        <w:spacing w:line="360" w:lineRule="auto"/>
        <w:ind w:firstLine="720"/>
        <w:jc w:val="both"/>
        <w:rPr>
          <w:sz w:val="28"/>
          <w:szCs w:val="28"/>
        </w:rPr>
      </w:pPr>
      <w:r w:rsidRPr="002F1E02">
        <w:rPr>
          <w:sz w:val="28"/>
          <w:szCs w:val="28"/>
        </w:rPr>
        <w:t>-</w:t>
      </w:r>
      <w:r w:rsidR="00230B2C" w:rsidRPr="002F1E02">
        <w:rPr>
          <w:sz w:val="28"/>
          <w:szCs w:val="28"/>
          <w:lang w:val="vi-VN"/>
        </w:rPr>
        <w:t xml:space="preserve"> Phía Nam giáp </w:t>
      </w:r>
      <w:r w:rsidR="00FE3E51" w:rsidRPr="002F1E02">
        <w:rPr>
          <w:sz w:val="28"/>
          <w:szCs w:val="28"/>
        </w:rPr>
        <w:t xml:space="preserve">tỉnh </w:t>
      </w:r>
      <w:r w:rsidR="00EA7707" w:rsidRPr="002F1E02">
        <w:rPr>
          <w:sz w:val="28"/>
          <w:szCs w:val="28"/>
          <w:lang w:val="vi-VN"/>
        </w:rPr>
        <w:t>Gia Lai và Cam</w:t>
      </w:r>
      <w:r w:rsidR="00EA7707" w:rsidRPr="002F1E02">
        <w:rPr>
          <w:sz w:val="28"/>
          <w:szCs w:val="28"/>
        </w:rPr>
        <w:t>p</w:t>
      </w:r>
      <w:r w:rsidR="00EA7707" w:rsidRPr="002F1E02">
        <w:rPr>
          <w:sz w:val="28"/>
          <w:szCs w:val="28"/>
          <w:lang w:val="vi-VN"/>
        </w:rPr>
        <w:t>u</w:t>
      </w:r>
      <w:r w:rsidR="00EA7707" w:rsidRPr="002F1E02">
        <w:rPr>
          <w:sz w:val="28"/>
          <w:szCs w:val="28"/>
        </w:rPr>
        <w:t>c</w:t>
      </w:r>
      <w:r w:rsidR="00FE3E51" w:rsidRPr="002F1E02">
        <w:rPr>
          <w:sz w:val="28"/>
          <w:szCs w:val="28"/>
          <w:lang w:val="vi-VN"/>
        </w:rPr>
        <w:t>hia</w:t>
      </w:r>
      <w:r w:rsidR="00FE3E51" w:rsidRPr="002F1E02">
        <w:rPr>
          <w:sz w:val="28"/>
          <w:szCs w:val="28"/>
        </w:rPr>
        <w:t>.</w:t>
      </w:r>
    </w:p>
    <w:p w:rsidR="005652F0" w:rsidRDefault="004C5A3C" w:rsidP="00120BDF">
      <w:pPr>
        <w:widowControl w:val="0"/>
        <w:tabs>
          <w:tab w:val="num" w:pos="0"/>
        </w:tabs>
        <w:spacing w:line="360" w:lineRule="auto"/>
        <w:ind w:firstLine="720"/>
        <w:rPr>
          <w:sz w:val="28"/>
          <w:szCs w:val="28"/>
        </w:rPr>
      </w:pPr>
      <w:r w:rsidRPr="002F1E02">
        <w:rPr>
          <w:sz w:val="28"/>
          <w:szCs w:val="28"/>
        </w:rPr>
        <w:t>-</w:t>
      </w:r>
      <w:r w:rsidR="00230B2C" w:rsidRPr="002F1E02">
        <w:rPr>
          <w:sz w:val="28"/>
          <w:szCs w:val="28"/>
          <w:lang w:val="vi-VN"/>
        </w:rPr>
        <w:t xml:space="preserve"> Phía </w:t>
      </w:r>
      <w:r w:rsidR="00230B2C" w:rsidRPr="002F1E02">
        <w:rPr>
          <w:sz w:val="28"/>
          <w:szCs w:val="28"/>
          <w:lang w:val="vi-VN" w:eastAsia="vi-VN"/>
        </w:rPr>
        <w:t>Tây giáp Campuchia</w:t>
      </w:r>
      <w:r w:rsidR="00FE3E51" w:rsidRPr="002F1E02">
        <w:rPr>
          <w:sz w:val="28"/>
          <w:szCs w:val="28"/>
        </w:rPr>
        <w:t>.</w:t>
      </w:r>
    </w:p>
    <w:p w:rsidR="005652F0" w:rsidRDefault="005652F0" w:rsidP="00120BDF">
      <w:pPr>
        <w:pStyle w:val="Heading5"/>
        <w:widowControl w:val="0"/>
        <w:tabs>
          <w:tab w:val="clear" w:pos="3600"/>
        </w:tabs>
        <w:spacing w:before="0" w:after="0" w:line="360" w:lineRule="auto"/>
        <w:ind w:left="0" w:firstLine="720"/>
        <w:jc w:val="both"/>
        <w:rPr>
          <w:rFonts w:ascii="Times New Roman" w:hAnsi="Times New Roman"/>
          <w:b w:val="0"/>
          <w:i w:val="0"/>
          <w:sz w:val="28"/>
          <w:szCs w:val="28"/>
          <w:lang w:val="en-US" w:eastAsia="vi-VN"/>
        </w:rPr>
      </w:pPr>
      <w:bookmarkStart w:id="44" w:name="_Toc475189913"/>
      <w:bookmarkStart w:id="45" w:name="_Toc475189997"/>
      <w:bookmarkStart w:id="46" w:name="_Toc475191384"/>
      <w:bookmarkStart w:id="47" w:name="_Toc477360532"/>
      <w:bookmarkStart w:id="48" w:name="_Toc490829537"/>
      <w:bookmarkStart w:id="49" w:name="_Toc497203755"/>
      <w:bookmarkStart w:id="50" w:name="_Toc55483457"/>
      <w:r w:rsidRPr="002F1E02">
        <w:rPr>
          <w:rFonts w:ascii="Times New Roman" w:hAnsi="Times New Roman"/>
          <w:b w:val="0"/>
          <w:i w:val="0"/>
          <w:sz w:val="28"/>
          <w:szCs w:val="28"/>
          <w:lang w:val="en-US"/>
        </w:rPr>
        <w:t>-</w:t>
      </w:r>
      <w:r w:rsidRPr="002F1E02">
        <w:rPr>
          <w:rFonts w:ascii="Times New Roman" w:hAnsi="Times New Roman"/>
          <w:b w:val="0"/>
          <w:i w:val="0"/>
          <w:sz w:val="28"/>
          <w:szCs w:val="28"/>
        </w:rPr>
        <w:t xml:space="preserve"> Phía </w:t>
      </w:r>
      <w:r w:rsidRPr="002F1E02">
        <w:rPr>
          <w:rFonts w:ascii="Times New Roman" w:hAnsi="Times New Roman"/>
          <w:b w:val="0"/>
          <w:i w:val="0"/>
          <w:sz w:val="28"/>
          <w:szCs w:val="28"/>
          <w:lang w:eastAsia="vi-VN"/>
        </w:rPr>
        <w:t>Đông giáp tỉnh Gia Lai</w:t>
      </w:r>
      <w:bookmarkEnd w:id="44"/>
      <w:bookmarkEnd w:id="45"/>
      <w:bookmarkEnd w:id="46"/>
      <w:bookmarkEnd w:id="47"/>
      <w:bookmarkEnd w:id="48"/>
      <w:bookmarkEnd w:id="49"/>
      <w:bookmarkEnd w:id="50"/>
      <w:r w:rsidRPr="002F1E02">
        <w:rPr>
          <w:rFonts w:ascii="Times New Roman" w:hAnsi="Times New Roman"/>
          <w:b w:val="0"/>
          <w:i w:val="0"/>
          <w:sz w:val="28"/>
          <w:szCs w:val="28"/>
          <w:lang w:val="en-US" w:eastAsia="vi-VN"/>
        </w:rPr>
        <w:t>.</w:t>
      </w:r>
    </w:p>
    <w:p w:rsidR="00834578" w:rsidRPr="00834578" w:rsidRDefault="00120BDF" w:rsidP="00ED13EA">
      <w:pPr>
        <w:spacing w:line="288" w:lineRule="auto"/>
        <w:jc w:val="center"/>
        <w:rPr>
          <w:lang w:eastAsia="vi-VN"/>
        </w:rPr>
      </w:pPr>
      <w:r w:rsidRPr="00834578">
        <w:rPr>
          <w:lang w:eastAsia="vi-VN"/>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85.95pt" o:ole="">
            <v:imagedata r:id="rId12" o:title=""/>
          </v:shape>
          <o:OLEObject Type="Embed" ProgID="FoxitReader.Document" ShapeID="_x0000_i1025" DrawAspect="Content" ObjectID="_1699599758" r:id="rId13"/>
        </w:object>
      </w:r>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1</w:t>
      </w:r>
      <w:r w:rsidRPr="002F1E02">
        <w:rPr>
          <w:b/>
          <w:spacing w:val="-1"/>
          <w:sz w:val="28"/>
          <w:szCs w:val="28"/>
        </w:rPr>
        <w:t>.</w:t>
      </w:r>
      <w:r w:rsidRPr="002F1E02">
        <w:rPr>
          <w:b/>
          <w:spacing w:val="1"/>
          <w:sz w:val="28"/>
          <w:szCs w:val="28"/>
        </w:rPr>
        <w:t>1</w:t>
      </w:r>
      <w:r w:rsidRPr="002F1E02">
        <w:rPr>
          <w:b/>
          <w:spacing w:val="-3"/>
          <w:sz w:val="28"/>
          <w:szCs w:val="28"/>
        </w:rPr>
        <w:t>.</w:t>
      </w:r>
      <w:r w:rsidRPr="002F1E02">
        <w:rPr>
          <w:b/>
          <w:spacing w:val="1"/>
          <w:sz w:val="28"/>
          <w:szCs w:val="28"/>
        </w:rPr>
        <w:t>2</w:t>
      </w:r>
      <w:r w:rsidRPr="002F1E02">
        <w:rPr>
          <w:b/>
          <w:sz w:val="28"/>
          <w:szCs w:val="28"/>
        </w:rPr>
        <w:t>.</w:t>
      </w:r>
      <w:r w:rsidRPr="002F1E02">
        <w:rPr>
          <w:b/>
          <w:spacing w:val="-1"/>
          <w:sz w:val="28"/>
          <w:szCs w:val="28"/>
        </w:rPr>
        <w:t xml:space="preserve"> Đ</w:t>
      </w:r>
      <w:r w:rsidRPr="002F1E02">
        <w:rPr>
          <w:b/>
          <w:spacing w:val="1"/>
          <w:sz w:val="28"/>
          <w:szCs w:val="28"/>
        </w:rPr>
        <w:t>ị</w:t>
      </w:r>
      <w:r w:rsidRPr="002F1E02">
        <w:rPr>
          <w:b/>
          <w:sz w:val="28"/>
          <w:szCs w:val="28"/>
        </w:rPr>
        <w:t xml:space="preserve">a </w:t>
      </w:r>
      <w:r w:rsidRPr="002F1E02">
        <w:rPr>
          <w:b/>
          <w:spacing w:val="-1"/>
          <w:sz w:val="28"/>
          <w:szCs w:val="28"/>
        </w:rPr>
        <w:t>hì</w:t>
      </w:r>
      <w:r w:rsidRPr="002F1E02">
        <w:rPr>
          <w:b/>
          <w:spacing w:val="1"/>
          <w:sz w:val="28"/>
          <w:szCs w:val="28"/>
        </w:rPr>
        <w:t>nh</w:t>
      </w:r>
      <w:r w:rsidRPr="002F1E02">
        <w:rPr>
          <w:b/>
          <w:sz w:val="28"/>
          <w:szCs w:val="28"/>
        </w:rPr>
        <w:t>,</w:t>
      </w:r>
      <w:r w:rsidRPr="002F1E02">
        <w:rPr>
          <w:b/>
          <w:spacing w:val="-3"/>
          <w:sz w:val="28"/>
          <w:szCs w:val="28"/>
        </w:rPr>
        <w:t xml:space="preserve"> </w:t>
      </w:r>
      <w:r w:rsidRPr="002F1E02">
        <w:rPr>
          <w:b/>
          <w:spacing w:val="1"/>
          <w:sz w:val="28"/>
          <w:szCs w:val="28"/>
        </w:rPr>
        <w:t>đị</w:t>
      </w:r>
      <w:r w:rsidRPr="002F1E02">
        <w:rPr>
          <w:b/>
          <w:sz w:val="28"/>
          <w:szCs w:val="28"/>
        </w:rPr>
        <w:t xml:space="preserve">a </w:t>
      </w:r>
      <w:r w:rsidRPr="002F1E02">
        <w:rPr>
          <w:b/>
          <w:spacing w:val="-2"/>
          <w:sz w:val="28"/>
          <w:szCs w:val="28"/>
        </w:rPr>
        <w:t>m</w:t>
      </w:r>
      <w:r w:rsidRPr="002F1E02">
        <w:rPr>
          <w:b/>
          <w:sz w:val="28"/>
          <w:szCs w:val="28"/>
        </w:rPr>
        <w:t>ạ</w:t>
      </w:r>
      <w:r w:rsidR="005E0946" w:rsidRPr="002F1E02">
        <w:rPr>
          <w:b/>
          <w:spacing w:val="1"/>
          <w:sz w:val="28"/>
          <w:szCs w:val="28"/>
        </w:rPr>
        <w:t>o</w:t>
      </w:r>
    </w:p>
    <w:p w:rsidR="004F77E3" w:rsidRPr="002F1E02" w:rsidRDefault="004F77E3" w:rsidP="00ED13EA">
      <w:pPr>
        <w:widowControl w:val="0"/>
        <w:spacing w:line="288" w:lineRule="auto"/>
        <w:ind w:firstLine="720"/>
        <w:jc w:val="both"/>
        <w:rPr>
          <w:b/>
          <w:spacing w:val="-4"/>
          <w:sz w:val="28"/>
          <w:szCs w:val="28"/>
          <w:lang w:val="pt-BR"/>
        </w:rPr>
      </w:pPr>
      <w:r w:rsidRPr="002F1E02">
        <w:rPr>
          <w:sz w:val="28"/>
          <w:szCs w:val="28"/>
          <w:lang w:val="af-ZA"/>
        </w:rPr>
        <w:t>Huyện Ia H’Drai nằm ở phía Tây dãy Trường Sơn, địa hình thấp dần từ Bắc xuống Nam và Đông sang Tây, dốc ở phía Bắc và độ dốc thấp 2% -5% ở phía Nam, phần lớn có độ dốc từ 15 - 25</w:t>
      </w:r>
      <w:r w:rsidRPr="002F1E02">
        <w:rPr>
          <w:sz w:val="28"/>
          <w:szCs w:val="28"/>
          <w:vertAlign w:val="superscript"/>
          <w:lang w:val="af-ZA"/>
        </w:rPr>
        <w:t>0</w:t>
      </w:r>
      <w:r w:rsidRPr="002F1E02">
        <w:rPr>
          <w:sz w:val="28"/>
          <w:szCs w:val="28"/>
          <w:lang w:val="af-ZA"/>
        </w:rPr>
        <w:t xml:space="preserve">. </w:t>
      </w:r>
    </w:p>
    <w:p w:rsidR="004F77E3" w:rsidRPr="002F1E02" w:rsidRDefault="004F77E3" w:rsidP="00ED13EA">
      <w:pPr>
        <w:widowControl w:val="0"/>
        <w:spacing w:line="288" w:lineRule="auto"/>
        <w:ind w:firstLine="720"/>
        <w:jc w:val="both"/>
        <w:rPr>
          <w:rFonts w:eastAsia=".VnTime"/>
          <w:sz w:val="28"/>
          <w:szCs w:val="28"/>
          <w:lang w:val="af-ZA"/>
        </w:rPr>
      </w:pPr>
      <w:r w:rsidRPr="002F1E02">
        <w:rPr>
          <w:sz w:val="28"/>
          <w:szCs w:val="28"/>
          <w:lang w:val="af-ZA"/>
        </w:rPr>
        <w:t xml:space="preserve">Huyện Ia H’Drai </w:t>
      </w:r>
      <w:r w:rsidRPr="002F1E02">
        <w:rPr>
          <w:rFonts w:eastAsia=".VnTime"/>
          <w:sz w:val="28"/>
          <w:szCs w:val="28"/>
          <w:lang w:val="af-ZA"/>
        </w:rPr>
        <w:t>có 2 dạng đị</w:t>
      </w:r>
      <w:r w:rsidR="00817407" w:rsidRPr="002F1E02">
        <w:rPr>
          <w:rFonts w:eastAsia=".VnTime"/>
          <w:sz w:val="28"/>
          <w:szCs w:val="28"/>
          <w:lang w:val="af-ZA"/>
        </w:rPr>
        <w:t>a hình chính:</w:t>
      </w:r>
    </w:p>
    <w:p w:rsidR="004F77E3" w:rsidRPr="002F1E02" w:rsidRDefault="00817407" w:rsidP="00ED13EA">
      <w:pPr>
        <w:widowControl w:val="0"/>
        <w:spacing w:line="288" w:lineRule="auto"/>
        <w:ind w:firstLine="720"/>
        <w:jc w:val="both"/>
        <w:rPr>
          <w:rFonts w:eastAsia=".VnTime"/>
          <w:sz w:val="28"/>
          <w:szCs w:val="28"/>
          <w:lang w:val="af-ZA"/>
        </w:rPr>
      </w:pPr>
      <w:r w:rsidRPr="002F1E02">
        <w:rPr>
          <w:rFonts w:eastAsia=".VnTime"/>
          <w:sz w:val="28"/>
          <w:szCs w:val="28"/>
          <w:lang w:val="af-ZA"/>
        </w:rPr>
        <w:t xml:space="preserve">- </w:t>
      </w:r>
      <w:r w:rsidR="004F77E3" w:rsidRPr="002F1E02">
        <w:rPr>
          <w:rFonts w:eastAsia=".VnTime"/>
          <w:sz w:val="28"/>
          <w:szCs w:val="28"/>
          <w:lang w:val="af-ZA"/>
        </w:rPr>
        <w:t>Địa hình núi cao ở phía Đông - Bắc có độ cao trung bình từ 800 - 1.700 mét so với mực nước biển.</w:t>
      </w:r>
    </w:p>
    <w:p w:rsidR="004F77E3" w:rsidRPr="002F1E02" w:rsidRDefault="00817407" w:rsidP="00ED13EA">
      <w:pPr>
        <w:widowControl w:val="0"/>
        <w:spacing w:line="288" w:lineRule="auto"/>
        <w:ind w:firstLine="720"/>
        <w:jc w:val="both"/>
        <w:rPr>
          <w:rFonts w:eastAsia=".VnTime"/>
          <w:sz w:val="28"/>
          <w:szCs w:val="28"/>
          <w:lang w:val="af-ZA"/>
        </w:rPr>
      </w:pPr>
      <w:r w:rsidRPr="002F1E02">
        <w:rPr>
          <w:rFonts w:eastAsia=".VnTime"/>
          <w:sz w:val="28"/>
          <w:szCs w:val="28"/>
          <w:lang w:val="af-ZA"/>
        </w:rPr>
        <w:t xml:space="preserve">- </w:t>
      </w:r>
      <w:r w:rsidR="004F77E3" w:rsidRPr="002F1E02">
        <w:rPr>
          <w:rFonts w:eastAsia=".VnTime"/>
          <w:sz w:val="28"/>
          <w:szCs w:val="28"/>
          <w:lang w:val="af-ZA"/>
        </w:rPr>
        <w:t>Địa hình đồi lượn sóng: Có độ cao trung bình từ 180 - 300 mét so với mực nước biển, với độ dốc phổ biến từ 8-25</w:t>
      </w:r>
      <w:r w:rsidR="004F77E3" w:rsidRPr="002F1E02">
        <w:rPr>
          <w:rFonts w:eastAsia=".VnTime"/>
          <w:sz w:val="28"/>
          <w:szCs w:val="28"/>
          <w:vertAlign w:val="superscript"/>
          <w:lang w:val="af-ZA"/>
        </w:rPr>
        <w:t>0</w:t>
      </w:r>
      <w:r w:rsidR="004F77E3" w:rsidRPr="002F1E02">
        <w:rPr>
          <w:rFonts w:eastAsia=".VnTime"/>
          <w:sz w:val="28"/>
          <w:szCs w:val="28"/>
          <w:lang w:val="af-ZA"/>
        </w:rPr>
        <w:t xml:space="preserve">. </w:t>
      </w:r>
    </w:p>
    <w:p w:rsidR="00204124" w:rsidRPr="002F1E02" w:rsidRDefault="00204124" w:rsidP="00ED13EA">
      <w:pPr>
        <w:widowControl w:val="0"/>
        <w:spacing w:line="288" w:lineRule="auto"/>
        <w:ind w:firstLine="720"/>
        <w:jc w:val="both"/>
        <w:rPr>
          <w:b/>
          <w:sz w:val="28"/>
          <w:szCs w:val="28"/>
          <w:lang w:val="af-ZA"/>
        </w:rPr>
      </w:pPr>
      <w:r w:rsidRPr="002F1E02">
        <w:rPr>
          <w:b/>
          <w:spacing w:val="1"/>
          <w:sz w:val="28"/>
          <w:szCs w:val="28"/>
          <w:lang w:val="af-ZA"/>
        </w:rPr>
        <w:t>1</w:t>
      </w:r>
      <w:r w:rsidRPr="002F1E02">
        <w:rPr>
          <w:b/>
          <w:spacing w:val="-1"/>
          <w:sz w:val="28"/>
          <w:szCs w:val="28"/>
          <w:lang w:val="af-ZA"/>
        </w:rPr>
        <w:t>.</w:t>
      </w:r>
      <w:r w:rsidRPr="002F1E02">
        <w:rPr>
          <w:b/>
          <w:spacing w:val="1"/>
          <w:sz w:val="28"/>
          <w:szCs w:val="28"/>
          <w:lang w:val="af-ZA"/>
        </w:rPr>
        <w:t>1</w:t>
      </w:r>
      <w:r w:rsidRPr="002F1E02">
        <w:rPr>
          <w:b/>
          <w:spacing w:val="-3"/>
          <w:sz w:val="28"/>
          <w:szCs w:val="28"/>
          <w:lang w:val="af-ZA"/>
        </w:rPr>
        <w:t>.</w:t>
      </w:r>
      <w:r w:rsidRPr="002F1E02">
        <w:rPr>
          <w:b/>
          <w:spacing w:val="1"/>
          <w:sz w:val="28"/>
          <w:szCs w:val="28"/>
          <w:lang w:val="af-ZA"/>
        </w:rPr>
        <w:t>3</w:t>
      </w:r>
      <w:r w:rsidRPr="002F1E02">
        <w:rPr>
          <w:b/>
          <w:sz w:val="28"/>
          <w:szCs w:val="28"/>
          <w:lang w:val="af-ZA"/>
        </w:rPr>
        <w:t>.</w:t>
      </w:r>
      <w:r w:rsidRPr="002F1E02">
        <w:rPr>
          <w:b/>
          <w:spacing w:val="-1"/>
          <w:sz w:val="28"/>
          <w:szCs w:val="28"/>
          <w:lang w:val="af-ZA"/>
        </w:rPr>
        <w:t xml:space="preserve"> K</w:t>
      </w:r>
      <w:r w:rsidRPr="002F1E02">
        <w:rPr>
          <w:b/>
          <w:spacing w:val="1"/>
          <w:sz w:val="28"/>
          <w:szCs w:val="28"/>
          <w:lang w:val="af-ZA"/>
        </w:rPr>
        <w:t>h</w:t>
      </w:r>
      <w:r w:rsidRPr="002F1E02">
        <w:rPr>
          <w:b/>
          <w:sz w:val="28"/>
          <w:szCs w:val="28"/>
          <w:lang w:val="af-ZA"/>
        </w:rPr>
        <w:t>í</w:t>
      </w:r>
      <w:r w:rsidRPr="002F1E02">
        <w:rPr>
          <w:b/>
          <w:spacing w:val="-2"/>
          <w:sz w:val="28"/>
          <w:szCs w:val="28"/>
          <w:lang w:val="af-ZA"/>
        </w:rPr>
        <w:t xml:space="preserve"> </w:t>
      </w:r>
      <w:r w:rsidRPr="002F1E02">
        <w:rPr>
          <w:b/>
          <w:spacing w:val="1"/>
          <w:sz w:val="28"/>
          <w:szCs w:val="28"/>
          <w:lang w:val="af-ZA"/>
        </w:rPr>
        <w:t>h</w:t>
      </w:r>
      <w:r w:rsidRPr="002F1E02">
        <w:rPr>
          <w:b/>
          <w:spacing w:val="-2"/>
          <w:sz w:val="28"/>
          <w:szCs w:val="28"/>
          <w:lang w:val="af-ZA"/>
        </w:rPr>
        <w:t>ậ</w:t>
      </w:r>
      <w:r w:rsidR="005E0946" w:rsidRPr="002F1E02">
        <w:rPr>
          <w:b/>
          <w:spacing w:val="1"/>
          <w:sz w:val="28"/>
          <w:szCs w:val="28"/>
          <w:lang w:val="af-ZA"/>
        </w:rPr>
        <w:t>u</w:t>
      </w:r>
    </w:p>
    <w:p w:rsidR="004F77E3" w:rsidRPr="002F1E02" w:rsidRDefault="004F77E3" w:rsidP="00ED13EA">
      <w:pPr>
        <w:widowControl w:val="0"/>
        <w:spacing w:line="288" w:lineRule="auto"/>
        <w:ind w:firstLine="720"/>
        <w:jc w:val="both"/>
        <w:rPr>
          <w:rFonts w:eastAsia=".VnTime"/>
          <w:sz w:val="28"/>
          <w:szCs w:val="28"/>
          <w:lang w:val="nl-NL"/>
        </w:rPr>
      </w:pPr>
      <w:r w:rsidRPr="002F1E02">
        <w:rPr>
          <w:rFonts w:eastAsia=".VnTime"/>
          <w:sz w:val="28"/>
          <w:szCs w:val="28"/>
          <w:lang w:val="nl-NL"/>
        </w:rPr>
        <w:t>Do tính chất đặc thù khí hậu khu vực có nét chung của khí hậu vùng nhiệt đới gió mùa, lại mang tính chất của khí hậu Cao Nguyên.</w:t>
      </w:r>
    </w:p>
    <w:p w:rsidR="00FD5BEE"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trung bình năm 22</w:t>
      </w:r>
      <w:r w:rsidRPr="002F1E02">
        <w:rPr>
          <w:sz w:val="28"/>
          <w:szCs w:val="28"/>
          <w:vertAlign w:val="superscript"/>
          <w:lang w:val="nl-NL"/>
        </w:rPr>
        <w:t>0</w:t>
      </w:r>
      <w:r w:rsidRPr="002F1E02">
        <w:rPr>
          <w:sz w:val="28"/>
          <w:szCs w:val="28"/>
          <w:lang w:val="nl-NL"/>
        </w:rPr>
        <w:t>C - 23</w:t>
      </w:r>
      <w:r w:rsidRPr="002F1E02">
        <w:rPr>
          <w:sz w:val="28"/>
          <w:szCs w:val="28"/>
          <w:vertAlign w:val="superscript"/>
          <w:lang w:val="nl-NL"/>
        </w:rPr>
        <w:t>0</w:t>
      </w:r>
      <w:r w:rsidRPr="002F1E02">
        <w:rPr>
          <w:sz w:val="28"/>
          <w:szCs w:val="28"/>
          <w:lang w:val="nl-NL"/>
        </w:rPr>
        <w:t>C.</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Lượng mưa trung bình trong năm 1.737mm.</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lastRenderedPageBreak/>
        <w:t>- Độ ẩm bình quân 79,5%.</w:t>
      </w:r>
    </w:p>
    <w:p w:rsidR="004F77E3" w:rsidRPr="002F1E02" w:rsidRDefault="004F77E3" w:rsidP="00ED13EA">
      <w:pPr>
        <w:widowControl w:val="0"/>
        <w:spacing w:line="288" w:lineRule="auto"/>
        <w:ind w:firstLine="720"/>
        <w:jc w:val="both"/>
        <w:rPr>
          <w:bCs/>
          <w:i/>
          <w:iCs/>
          <w:sz w:val="28"/>
          <w:szCs w:val="28"/>
          <w:u w:val="single"/>
          <w:lang w:val="nl-NL"/>
        </w:rPr>
      </w:pPr>
      <w:r w:rsidRPr="002F1E02">
        <w:rPr>
          <w:sz w:val="28"/>
          <w:szCs w:val="28"/>
          <w:lang w:val="nl-NL"/>
        </w:rPr>
        <w:t>- Số giờ nắng bình quân trong năm là 1.981 giờ.</w:t>
      </w:r>
    </w:p>
    <w:p w:rsidR="004F77E3" w:rsidRPr="002F1E02" w:rsidRDefault="004F77E3" w:rsidP="00ED13EA">
      <w:pPr>
        <w:widowControl w:val="0"/>
        <w:spacing w:line="288" w:lineRule="auto"/>
        <w:ind w:firstLine="720"/>
        <w:jc w:val="both"/>
        <w:rPr>
          <w:rFonts w:eastAsia=".VnTime"/>
          <w:sz w:val="28"/>
          <w:szCs w:val="28"/>
          <w:lang w:val="nl-NL"/>
        </w:rPr>
      </w:pPr>
      <w:r w:rsidRPr="002F1E02">
        <w:rPr>
          <w:sz w:val="28"/>
          <w:szCs w:val="28"/>
          <w:lang w:val="nl-NL"/>
        </w:rPr>
        <w:t xml:space="preserve">- Hướng gió chính: </w:t>
      </w:r>
      <w:r w:rsidRPr="002F1E02">
        <w:rPr>
          <w:rFonts w:eastAsia=".VnTime"/>
          <w:sz w:val="28"/>
          <w:szCs w:val="28"/>
          <w:lang w:val="nl-NL"/>
        </w:rPr>
        <w:t>Hướng gió thịnh hành là hướng Đông Bắc và Tây Nam, tốc độ gió bình quân 2,6m/s.</w:t>
      </w:r>
    </w:p>
    <w:p w:rsidR="0066067D" w:rsidRPr="002F1E02" w:rsidRDefault="00FD5BEE" w:rsidP="00ED13EA">
      <w:pPr>
        <w:widowControl w:val="0"/>
        <w:spacing w:line="288" w:lineRule="auto"/>
        <w:ind w:firstLine="720"/>
        <w:jc w:val="both"/>
        <w:rPr>
          <w:sz w:val="28"/>
          <w:szCs w:val="28"/>
          <w:lang w:val="nl-NL"/>
        </w:rPr>
      </w:pPr>
      <w:r w:rsidRPr="002F1E02">
        <w:rPr>
          <w:sz w:val="28"/>
          <w:szCs w:val="28"/>
          <w:lang w:val="nl-NL"/>
        </w:rPr>
        <w:t xml:space="preserve">Khí hậu được chia làm hai mùa </w:t>
      </w:r>
      <w:r w:rsidRPr="002F1E02">
        <w:rPr>
          <w:i/>
          <w:sz w:val="28"/>
          <w:szCs w:val="28"/>
          <w:lang w:val="nl-NL"/>
        </w:rPr>
        <w:t>(m</w:t>
      </w:r>
      <w:r w:rsidR="004F77E3" w:rsidRPr="002F1E02">
        <w:rPr>
          <w:i/>
          <w:sz w:val="28"/>
          <w:szCs w:val="28"/>
          <w:lang w:val="nl-NL"/>
        </w:rPr>
        <w:t>ùa mưa và mùa khô),</w:t>
      </w:r>
      <w:r w:rsidR="004F77E3" w:rsidRPr="002F1E02">
        <w:rPr>
          <w:sz w:val="28"/>
          <w:szCs w:val="28"/>
          <w:lang w:val="nl-NL"/>
        </w:rPr>
        <w:t xml:space="preserve"> mùa mưa từ tháng 5 đến tháng 10, mùa khô kéo dài 6 tháng từ tháng 11- 4 năm sau, có gió Đông Bắc thổi mạnh, lượng nước bốc hơi lớn, gây khô hạn nghiêm trọng, ảnh hưởng đến sự phát triển cây trồng, vật nuôi. </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t>a. Nhiệt độ không khí:</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trung</w:t>
      </w:r>
      <w:r w:rsidR="00750EB6" w:rsidRPr="002F1E02">
        <w:rPr>
          <w:sz w:val="28"/>
          <w:szCs w:val="28"/>
          <w:lang w:val="nl-NL"/>
        </w:rPr>
        <w:t xml:space="preserve"> bình năm</w:t>
      </w:r>
      <w:r w:rsidRPr="002F1E02">
        <w:rPr>
          <w:sz w:val="28"/>
          <w:szCs w:val="28"/>
          <w:lang w:val="nl-NL"/>
        </w:rPr>
        <w:t>: 23,2</w:t>
      </w:r>
      <w:r w:rsidRPr="002F1E02">
        <w:rPr>
          <w:sz w:val="28"/>
          <w:szCs w:val="28"/>
          <w:vertAlign w:val="superscript"/>
          <w:lang w:val="nl-NL"/>
        </w:rPr>
        <w:t xml:space="preserve">o </w:t>
      </w:r>
      <w:r w:rsidRPr="002F1E02">
        <w:rPr>
          <w:sz w:val="28"/>
          <w:szCs w:val="28"/>
          <w:lang w:val="nl-NL"/>
        </w:rPr>
        <w:t>C.</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cao tuyệ</w:t>
      </w:r>
      <w:r w:rsidR="00750EB6" w:rsidRPr="002F1E02">
        <w:rPr>
          <w:sz w:val="28"/>
          <w:szCs w:val="28"/>
          <w:lang w:val="nl-NL"/>
        </w:rPr>
        <w:t>t đối</w:t>
      </w:r>
      <w:r w:rsidRPr="002F1E02">
        <w:rPr>
          <w:sz w:val="28"/>
          <w:szCs w:val="28"/>
          <w:lang w:val="nl-NL"/>
        </w:rPr>
        <w:t>: 37</w:t>
      </w:r>
      <w:r w:rsidRPr="002F1E02">
        <w:rPr>
          <w:sz w:val="28"/>
          <w:szCs w:val="28"/>
          <w:vertAlign w:val="superscript"/>
          <w:lang w:val="nl-NL"/>
        </w:rPr>
        <w:t xml:space="preserve">o </w:t>
      </w:r>
      <w:r w:rsidRPr="002F1E02">
        <w:rPr>
          <w:sz w:val="28"/>
          <w:szCs w:val="28"/>
          <w:lang w:val="nl-NL"/>
        </w:rPr>
        <w:t>C.</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thấp tuy</w:t>
      </w:r>
      <w:r w:rsidR="00750EB6" w:rsidRPr="002F1E02">
        <w:rPr>
          <w:sz w:val="28"/>
          <w:szCs w:val="28"/>
          <w:lang w:val="nl-NL"/>
        </w:rPr>
        <w:t>ệt đối</w:t>
      </w:r>
      <w:r w:rsidRPr="002F1E02">
        <w:rPr>
          <w:sz w:val="28"/>
          <w:szCs w:val="28"/>
          <w:lang w:val="nl-NL"/>
        </w:rPr>
        <w:t>: 15</w:t>
      </w:r>
      <w:r w:rsidRPr="002F1E02">
        <w:rPr>
          <w:sz w:val="28"/>
          <w:szCs w:val="28"/>
          <w:vertAlign w:val="superscript"/>
          <w:lang w:val="nl-NL"/>
        </w:rPr>
        <w:t xml:space="preserve">o </w:t>
      </w:r>
      <w:r w:rsidRPr="002F1E02">
        <w:rPr>
          <w:sz w:val="28"/>
          <w:szCs w:val="28"/>
          <w:lang w:val="nl-NL"/>
        </w:rPr>
        <w:t>C.</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t</w:t>
      </w:r>
      <w:r w:rsidR="00750EB6" w:rsidRPr="002F1E02">
        <w:rPr>
          <w:sz w:val="28"/>
          <w:szCs w:val="28"/>
          <w:lang w:val="nl-NL"/>
        </w:rPr>
        <w:t>rung bình tháng cao nhất</w:t>
      </w:r>
      <w:r w:rsidRPr="002F1E02">
        <w:rPr>
          <w:sz w:val="28"/>
          <w:szCs w:val="28"/>
          <w:lang w:val="nl-NL"/>
        </w:rPr>
        <w:t>: 25,5</w:t>
      </w:r>
      <w:r w:rsidRPr="002F1E02">
        <w:rPr>
          <w:sz w:val="28"/>
          <w:szCs w:val="28"/>
          <w:vertAlign w:val="superscript"/>
          <w:lang w:val="nl-NL"/>
        </w:rPr>
        <w:t xml:space="preserve">o </w:t>
      </w:r>
      <w:r w:rsidRPr="002F1E02">
        <w:rPr>
          <w:sz w:val="28"/>
          <w:szCs w:val="28"/>
          <w:lang w:val="nl-NL"/>
        </w:rPr>
        <w:t>C.</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Nhiệt độ trun</w:t>
      </w:r>
      <w:r w:rsidR="00750EB6" w:rsidRPr="002F1E02">
        <w:rPr>
          <w:sz w:val="28"/>
          <w:szCs w:val="28"/>
          <w:lang w:val="nl-NL"/>
        </w:rPr>
        <w:t>g bình thấp nhất</w:t>
      </w:r>
      <w:r w:rsidRPr="002F1E02">
        <w:rPr>
          <w:sz w:val="28"/>
          <w:szCs w:val="28"/>
          <w:lang w:val="nl-NL"/>
        </w:rPr>
        <w:t>: 18</w:t>
      </w:r>
      <w:r w:rsidRPr="002F1E02">
        <w:rPr>
          <w:sz w:val="28"/>
          <w:szCs w:val="28"/>
          <w:vertAlign w:val="superscript"/>
          <w:lang w:val="nl-NL"/>
        </w:rPr>
        <w:t xml:space="preserve">o </w:t>
      </w:r>
      <w:r w:rsidR="00750EB6" w:rsidRPr="002F1E02">
        <w:rPr>
          <w:sz w:val="28"/>
          <w:szCs w:val="28"/>
          <w:lang w:val="nl-NL"/>
        </w:rPr>
        <w:t>C</w:t>
      </w:r>
      <w:r w:rsidRPr="002F1E02">
        <w:rPr>
          <w:sz w:val="28"/>
          <w:szCs w:val="28"/>
          <w:lang w:val="nl-NL"/>
        </w:rPr>
        <w:t>.</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Chênh lệch nhiệt độ ngày đêm cao nhất vào các tháng 12,1,3</w:t>
      </w:r>
      <w:r w:rsidR="00750EB6" w:rsidRPr="002F1E02">
        <w:rPr>
          <w:sz w:val="28"/>
          <w:szCs w:val="28"/>
          <w:lang w:val="nl-NL"/>
        </w:rPr>
        <w:t xml:space="preserve"> </w:t>
      </w:r>
      <w:r w:rsidRPr="002F1E02">
        <w:rPr>
          <w:sz w:val="28"/>
          <w:szCs w:val="28"/>
          <w:lang w:val="nl-NL"/>
        </w:rPr>
        <w:t>(17</w:t>
      </w:r>
      <w:r w:rsidRPr="002F1E02">
        <w:rPr>
          <w:sz w:val="28"/>
          <w:szCs w:val="28"/>
          <w:vertAlign w:val="superscript"/>
          <w:lang w:val="nl-NL"/>
        </w:rPr>
        <w:t xml:space="preserve">o </w:t>
      </w:r>
      <w:r w:rsidRPr="002F1E02">
        <w:rPr>
          <w:sz w:val="28"/>
          <w:szCs w:val="28"/>
          <w:lang w:val="nl-NL"/>
        </w:rPr>
        <w:t>C)</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t>b. Độ ẩm không khí:</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Độ ẩm trung bình: 85%</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Độ ẩm trung bình cao nhất (8,9,10): 95%</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Độ ẩm trung bình thấp nhất(12,1,2,3): 89%</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t>c. Nắng:</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Tổng số giờ nắng bình quân/năm: 2.200h.</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w:t>
      </w:r>
      <w:r w:rsidR="00680BEA" w:rsidRPr="002F1E02">
        <w:rPr>
          <w:sz w:val="28"/>
          <w:szCs w:val="28"/>
          <w:lang w:val="nl-NL"/>
        </w:rPr>
        <w:t xml:space="preserve"> Số giờ nắng bình quân/ngày</w:t>
      </w:r>
      <w:r w:rsidRPr="002F1E02">
        <w:rPr>
          <w:sz w:val="28"/>
          <w:szCs w:val="28"/>
          <w:lang w:val="nl-NL"/>
        </w:rPr>
        <w:t>: 6,9h.</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Thá</w:t>
      </w:r>
      <w:r w:rsidR="00680BEA" w:rsidRPr="002F1E02">
        <w:rPr>
          <w:sz w:val="28"/>
          <w:szCs w:val="28"/>
          <w:lang w:val="nl-NL"/>
        </w:rPr>
        <w:t>ng có giờ nắng nhiều nhất</w:t>
      </w:r>
      <w:r w:rsidRPr="002F1E02">
        <w:rPr>
          <w:sz w:val="28"/>
          <w:szCs w:val="28"/>
          <w:lang w:val="nl-NL"/>
        </w:rPr>
        <w:t>: tháng 2,3,4 (12,7h/ngày).</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Thá</w:t>
      </w:r>
      <w:r w:rsidR="00680BEA" w:rsidRPr="002F1E02">
        <w:rPr>
          <w:sz w:val="28"/>
          <w:szCs w:val="28"/>
          <w:lang w:val="nl-NL"/>
        </w:rPr>
        <w:t>ng có giờ nắng thấp nhất</w:t>
      </w:r>
      <w:r w:rsidRPr="002F1E02">
        <w:rPr>
          <w:sz w:val="28"/>
          <w:szCs w:val="28"/>
          <w:lang w:val="nl-NL"/>
        </w:rPr>
        <w:t>: tháng 7,8,9 (6,7h/ngày).</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t>d. Lượng mưa:</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w:t>
      </w:r>
      <w:r w:rsidR="00680BEA" w:rsidRPr="002F1E02">
        <w:rPr>
          <w:sz w:val="28"/>
          <w:szCs w:val="28"/>
          <w:lang w:val="nl-NL"/>
        </w:rPr>
        <w:t>Lượng mưa bình quân/năm</w:t>
      </w:r>
      <w:r w:rsidRPr="002F1E02">
        <w:rPr>
          <w:sz w:val="28"/>
          <w:szCs w:val="28"/>
          <w:lang w:val="nl-NL"/>
        </w:rPr>
        <w:t>: 1.787 mm.</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w:t>
      </w:r>
      <w:r w:rsidR="00680BEA" w:rsidRPr="002F1E02">
        <w:rPr>
          <w:sz w:val="28"/>
          <w:szCs w:val="28"/>
          <w:lang w:val="nl-NL"/>
        </w:rPr>
        <w:t xml:space="preserve"> Lượng mưa năm cao nhất</w:t>
      </w:r>
      <w:r w:rsidRPr="002F1E02">
        <w:rPr>
          <w:sz w:val="28"/>
          <w:szCs w:val="28"/>
          <w:lang w:val="nl-NL"/>
        </w:rPr>
        <w:t>: 2.693 mm.</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Lư</w:t>
      </w:r>
      <w:r w:rsidR="00680BEA" w:rsidRPr="002F1E02">
        <w:rPr>
          <w:sz w:val="28"/>
          <w:szCs w:val="28"/>
          <w:lang w:val="nl-NL"/>
        </w:rPr>
        <w:t>ợng mưa năm thất nhất</w:t>
      </w:r>
      <w:r w:rsidRPr="002F1E02">
        <w:rPr>
          <w:sz w:val="28"/>
          <w:szCs w:val="28"/>
          <w:lang w:val="nl-NL"/>
        </w:rPr>
        <w:t>: 1.219 mm.</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Mùa mưa bắt đầu từ tháng 6 đến tháng 10, lượng mưa cả năm chủ yếu tập trung vào các tháng này. Mùa khô từ tháng 11 đến tháng 5 năm sau.</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t>e. Lượng bốc hơi:</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Lượng </w:t>
      </w:r>
      <w:r w:rsidR="00680BEA" w:rsidRPr="002F1E02">
        <w:rPr>
          <w:sz w:val="28"/>
          <w:szCs w:val="28"/>
          <w:lang w:val="nl-NL"/>
        </w:rPr>
        <w:t xml:space="preserve">bốc hơi bình quân/năm: </w:t>
      </w:r>
      <w:r w:rsidRPr="002F1E02">
        <w:rPr>
          <w:sz w:val="28"/>
          <w:szCs w:val="28"/>
          <w:lang w:val="nl-NL"/>
        </w:rPr>
        <w:t>840 mm.</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Các thá</w:t>
      </w:r>
      <w:r w:rsidR="00680BEA" w:rsidRPr="002F1E02">
        <w:rPr>
          <w:sz w:val="28"/>
          <w:szCs w:val="28"/>
          <w:lang w:val="nl-NL"/>
        </w:rPr>
        <w:t>ng có lượng bốc hơi cao nhất:</w:t>
      </w:r>
      <w:r w:rsidRPr="002F1E02">
        <w:rPr>
          <w:sz w:val="28"/>
          <w:szCs w:val="28"/>
          <w:lang w:val="nl-NL"/>
        </w:rPr>
        <w:t xml:space="preserve"> tháng 12,1,2,3.</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 xml:space="preserve">  - Các tháng có lượng bốc hơi thấp nhất: tháng 6,7,8,9,10.</w:t>
      </w:r>
    </w:p>
    <w:p w:rsidR="004F77E3" w:rsidRPr="002F1E02" w:rsidRDefault="004F77E3" w:rsidP="00ED13EA">
      <w:pPr>
        <w:widowControl w:val="0"/>
        <w:spacing w:line="288" w:lineRule="auto"/>
        <w:ind w:firstLine="720"/>
        <w:jc w:val="both"/>
        <w:rPr>
          <w:i/>
          <w:sz w:val="28"/>
          <w:szCs w:val="28"/>
          <w:lang w:val="nl-NL"/>
        </w:rPr>
      </w:pPr>
      <w:r w:rsidRPr="002F1E02">
        <w:rPr>
          <w:i/>
          <w:sz w:val="28"/>
          <w:szCs w:val="28"/>
          <w:lang w:val="nl-NL"/>
        </w:rPr>
        <w:lastRenderedPageBreak/>
        <w:t>f. Gió:</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Có hai hướng gió chính thịnh hành:</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Gió tây nam: Hoạt động từ tháng 6 đến tháng 10, tần suất cao nhất 30% vào tháng 7 và thấp nhất vào tháng 10.</w:t>
      </w:r>
    </w:p>
    <w:p w:rsidR="004F77E3" w:rsidRPr="002F1E02" w:rsidRDefault="004F77E3" w:rsidP="00ED13EA">
      <w:pPr>
        <w:widowControl w:val="0"/>
        <w:spacing w:line="288" w:lineRule="auto"/>
        <w:ind w:firstLine="720"/>
        <w:jc w:val="both"/>
        <w:rPr>
          <w:sz w:val="28"/>
          <w:szCs w:val="28"/>
          <w:lang w:val="nl-NL"/>
        </w:rPr>
      </w:pPr>
      <w:r w:rsidRPr="002F1E02">
        <w:rPr>
          <w:sz w:val="28"/>
          <w:szCs w:val="28"/>
          <w:lang w:val="nl-NL"/>
        </w:rPr>
        <w:t>Gió đông bắc: Hoạt động từ tháng 11 đến tháng 5 năm sau, tần suất cao nhất 26% vào tháng 4,5 và thấp nhất vào tháng 11.</w:t>
      </w:r>
    </w:p>
    <w:p w:rsidR="004F77E3" w:rsidRPr="002F1E02" w:rsidRDefault="004F77E3" w:rsidP="00ED13EA">
      <w:pPr>
        <w:widowControl w:val="0"/>
        <w:spacing w:line="288" w:lineRule="auto"/>
        <w:ind w:firstLine="720"/>
        <w:jc w:val="both"/>
        <w:rPr>
          <w:sz w:val="28"/>
          <w:szCs w:val="28"/>
          <w:lang w:val="nl-NL"/>
        </w:rPr>
      </w:pPr>
      <w:r w:rsidRPr="002F1E02">
        <w:rPr>
          <w:i/>
          <w:sz w:val="28"/>
          <w:szCs w:val="28"/>
          <w:lang w:val="nl-NL"/>
        </w:rPr>
        <w:t>g. Khí hậu:</w:t>
      </w:r>
      <w:r w:rsidRPr="002F1E02">
        <w:rPr>
          <w:sz w:val="28"/>
          <w:szCs w:val="28"/>
          <w:lang w:val="nl-NL"/>
        </w:rPr>
        <w:t xml:space="preserve"> </w:t>
      </w:r>
      <w:r w:rsidR="00BF33D2" w:rsidRPr="002F1E02">
        <w:rPr>
          <w:sz w:val="28"/>
          <w:szCs w:val="28"/>
          <w:lang w:val="nl-NL"/>
        </w:rPr>
        <w:t xml:space="preserve">Lượng mưa </w:t>
      </w:r>
      <w:r w:rsidR="009F36F4" w:rsidRPr="002F1E02">
        <w:rPr>
          <w:sz w:val="28"/>
          <w:szCs w:val="28"/>
          <w:lang w:val="nl-NL"/>
        </w:rPr>
        <w:t>từ 1.750</w:t>
      </w:r>
      <w:r w:rsidRPr="002F1E02">
        <w:rPr>
          <w:sz w:val="28"/>
          <w:szCs w:val="28"/>
          <w:lang w:val="nl-NL"/>
        </w:rPr>
        <w:t>-2.400 mm, số tháng khô 5-6 tháng/năm,</w:t>
      </w:r>
      <w:r w:rsidR="009F36F4" w:rsidRPr="002F1E02">
        <w:rPr>
          <w:sz w:val="28"/>
          <w:szCs w:val="28"/>
          <w:lang w:val="nl-NL"/>
        </w:rPr>
        <w:t xml:space="preserve"> độ ẩm</w:t>
      </w:r>
      <w:r w:rsidRPr="002F1E02">
        <w:rPr>
          <w:sz w:val="28"/>
          <w:szCs w:val="28"/>
          <w:lang w:val="nl-NL"/>
        </w:rPr>
        <w:t>: 80-85%, tốc độ gió trung bình 2-3m/s, số giờ nắng 1.800-2.400h.</w:t>
      </w:r>
    </w:p>
    <w:p w:rsidR="00204124" w:rsidRPr="002F1E02" w:rsidRDefault="00204124" w:rsidP="00ED13EA">
      <w:pPr>
        <w:widowControl w:val="0"/>
        <w:spacing w:line="288" w:lineRule="auto"/>
        <w:ind w:firstLine="720"/>
        <w:jc w:val="both"/>
        <w:rPr>
          <w:b/>
          <w:sz w:val="28"/>
          <w:szCs w:val="28"/>
          <w:lang w:val="nl-NL"/>
        </w:rPr>
      </w:pPr>
      <w:r w:rsidRPr="002F1E02">
        <w:rPr>
          <w:b/>
          <w:spacing w:val="1"/>
          <w:sz w:val="28"/>
          <w:szCs w:val="28"/>
          <w:lang w:val="nl-NL"/>
        </w:rPr>
        <w:t>1</w:t>
      </w:r>
      <w:r w:rsidRPr="002F1E02">
        <w:rPr>
          <w:b/>
          <w:spacing w:val="-1"/>
          <w:sz w:val="28"/>
          <w:szCs w:val="28"/>
          <w:lang w:val="nl-NL"/>
        </w:rPr>
        <w:t>.</w:t>
      </w:r>
      <w:r w:rsidRPr="002F1E02">
        <w:rPr>
          <w:b/>
          <w:spacing w:val="1"/>
          <w:sz w:val="28"/>
          <w:szCs w:val="28"/>
          <w:lang w:val="nl-NL"/>
        </w:rPr>
        <w:t>1</w:t>
      </w:r>
      <w:r w:rsidRPr="002F1E02">
        <w:rPr>
          <w:b/>
          <w:spacing w:val="-3"/>
          <w:sz w:val="28"/>
          <w:szCs w:val="28"/>
          <w:lang w:val="nl-NL"/>
        </w:rPr>
        <w:t>.</w:t>
      </w:r>
      <w:r w:rsidRPr="002F1E02">
        <w:rPr>
          <w:b/>
          <w:spacing w:val="1"/>
          <w:sz w:val="28"/>
          <w:szCs w:val="28"/>
          <w:lang w:val="nl-NL"/>
        </w:rPr>
        <w:t>4</w:t>
      </w:r>
      <w:r w:rsidRPr="002F1E02">
        <w:rPr>
          <w:b/>
          <w:sz w:val="28"/>
          <w:szCs w:val="28"/>
          <w:lang w:val="nl-NL"/>
        </w:rPr>
        <w:t>.</w:t>
      </w:r>
      <w:r w:rsidRPr="002F1E02">
        <w:rPr>
          <w:b/>
          <w:spacing w:val="-1"/>
          <w:sz w:val="28"/>
          <w:szCs w:val="28"/>
          <w:lang w:val="nl-NL"/>
        </w:rPr>
        <w:t xml:space="preserve"> T</w:t>
      </w:r>
      <w:r w:rsidRPr="002F1E02">
        <w:rPr>
          <w:b/>
          <w:spacing w:val="1"/>
          <w:sz w:val="28"/>
          <w:szCs w:val="28"/>
          <w:lang w:val="nl-NL"/>
        </w:rPr>
        <w:t>hu</w:t>
      </w:r>
      <w:r w:rsidRPr="002F1E02">
        <w:rPr>
          <w:b/>
          <w:sz w:val="28"/>
          <w:szCs w:val="28"/>
          <w:lang w:val="nl-NL"/>
        </w:rPr>
        <w:t>ỷ</w:t>
      </w:r>
      <w:r w:rsidRPr="002F1E02">
        <w:rPr>
          <w:b/>
          <w:spacing w:val="-4"/>
          <w:sz w:val="28"/>
          <w:szCs w:val="28"/>
          <w:lang w:val="nl-NL"/>
        </w:rPr>
        <w:t xml:space="preserve"> </w:t>
      </w:r>
      <w:r w:rsidRPr="002F1E02">
        <w:rPr>
          <w:b/>
          <w:spacing w:val="1"/>
          <w:sz w:val="28"/>
          <w:szCs w:val="28"/>
          <w:lang w:val="nl-NL"/>
        </w:rPr>
        <w:t>v</w:t>
      </w:r>
      <w:r w:rsidRPr="002F1E02">
        <w:rPr>
          <w:b/>
          <w:sz w:val="28"/>
          <w:szCs w:val="28"/>
          <w:lang w:val="nl-NL"/>
        </w:rPr>
        <w:t>ă</w:t>
      </w:r>
      <w:r w:rsidRPr="002F1E02">
        <w:rPr>
          <w:b/>
          <w:spacing w:val="1"/>
          <w:sz w:val="28"/>
          <w:szCs w:val="28"/>
          <w:lang w:val="nl-NL"/>
        </w:rPr>
        <w:t>n</w:t>
      </w:r>
    </w:p>
    <w:p w:rsidR="00175CCA" w:rsidRPr="002F1E02" w:rsidRDefault="00175CCA" w:rsidP="00ED13EA">
      <w:pPr>
        <w:widowControl w:val="0"/>
        <w:spacing w:line="288" w:lineRule="auto"/>
        <w:ind w:firstLine="720"/>
        <w:jc w:val="both"/>
        <w:rPr>
          <w:rFonts w:eastAsia=".VnTime"/>
          <w:sz w:val="28"/>
          <w:szCs w:val="28"/>
          <w:lang w:val="af-ZA"/>
        </w:rPr>
      </w:pPr>
      <w:r w:rsidRPr="002F1E02">
        <w:rPr>
          <w:rFonts w:eastAsia=".VnTime"/>
          <w:sz w:val="28"/>
          <w:szCs w:val="28"/>
          <w:lang w:val="af-ZA"/>
        </w:rPr>
        <w:t>Khu vực</w:t>
      </w:r>
      <w:r w:rsidRPr="002F1E02">
        <w:rPr>
          <w:rFonts w:eastAsia=".VnTime"/>
          <w:spacing w:val="-2"/>
          <w:sz w:val="28"/>
          <w:szCs w:val="28"/>
          <w:lang w:val="af-ZA"/>
        </w:rPr>
        <w:t xml:space="preserve"> huyện Ia H’Drai có 2 con sông lớn và nhiều suối nhỏ được phân bố đều trên địa bàn</w:t>
      </w:r>
      <w:r w:rsidR="0066067D" w:rsidRPr="002F1E02">
        <w:rPr>
          <w:rFonts w:eastAsia=".VnTime"/>
          <w:sz w:val="28"/>
          <w:szCs w:val="28"/>
          <w:lang w:val="af-ZA"/>
        </w:rPr>
        <w:t>.</w:t>
      </w:r>
    </w:p>
    <w:p w:rsidR="00175CCA" w:rsidRPr="002F1E02" w:rsidRDefault="00175CCA" w:rsidP="00ED13EA">
      <w:pPr>
        <w:widowControl w:val="0"/>
        <w:spacing w:line="288" w:lineRule="auto"/>
        <w:ind w:firstLine="720"/>
        <w:jc w:val="both"/>
        <w:rPr>
          <w:sz w:val="28"/>
          <w:szCs w:val="28"/>
          <w:lang w:val="af-ZA"/>
        </w:rPr>
      </w:pPr>
      <w:r w:rsidRPr="002F1E02">
        <w:rPr>
          <w:sz w:val="28"/>
          <w:szCs w:val="28"/>
          <w:lang w:val="af-ZA"/>
        </w:rPr>
        <w:t>Do tài nguyên nước dồi dào kết hợp với địa</w:t>
      </w:r>
      <w:r w:rsidR="0066067D" w:rsidRPr="002F1E02">
        <w:rPr>
          <w:sz w:val="28"/>
          <w:szCs w:val="28"/>
          <w:lang w:val="af-ZA"/>
        </w:rPr>
        <w:t xml:space="preserve"> hình phong phú nên </w:t>
      </w:r>
      <w:r w:rsidRPr="002F1E02">
        <w:rPr>
          <w:sz w:val="28"/>
          <w:szCs w:val="28"/>
          <w:lang w:val="af-ZA"/>
        </w:rPr>
        <w:t>có lợi thế phát triển thủy điện. Các công trình thủy điện lớn trên sông Sê San trên địa bàn huyện Ia H’Drai: Thủy điện Sê San 4-360 MW,</w:t>
      </w:r>
      <w:r w:rsidR="0066067D" w:rsidRPr="002F1E02">
        <w:rPr>
          <w:sz w:val="28"/>
          <w:szCs w:val="28"/>
          <w:lang w:val="af-ZA"/>
        </w:rPr>
        <w:t xml:space="preserve"> Thủy điện Sê San 4a-63 MW,... </w:t>
      </w:r>
      <w:r w:rsidRPr="002F1E02">
        <w:rPr>
          <w:sz w:val="28"/>
          <w:szCs w:val="28"/>
          <w:lang w:val="af-ZA"/>
        </w:rPr>
        <w:t xml:space="preserve">tất cả công trình thủy điện đã hoàn thành và phát điện hoà lưới </w:t>
      </w:r>
      <w:r w:rsidR="0066067D" w:rsidRPr="002F1E02">
        <w:rPr>
          <w:sz w:val="28"/>
          <w:szCs w:val="28"/>
          <w:lang w:val="af-ZA"/>
        </w:rPr>
        <w:t xml:space="preserve">điện </w:t>
      </w:r>
      <w:r w:rsidRPr="002F1E02">
        <w:rPr>
          <w:sz w:val="28"/>
          <w:szCs w:val="28"/>
          <w:lang w:val="af-ZA"/>
        </w:rPr>
        <w:t>quốc gia.</w:t>
      </w:r>
    </w:p>
    <w:p w:rsidR="00204124" w:rsidRPr="002F1E02" w:rsidRDefault="00204124" w:rsidP="00ED13EA">
      <w:pPr>
        <w:pStyle w:val="Heading3"/>
        <w:keepNext w:val="0"/>
        <w:widowControl w:val="0"/>
        <w:tabs>
          <w:tab w:val="clear" w:pos="2160"/>
        </w:tabs>
        <w:spacing w:before="0" w:after="0" w:line="288" w:lineRule="auto"/>
        <w:ind w:left="0" w:firstLine="720"/>
        <w:jc w:val="both"/>
        <w:rPr>
          <w:szCs w:val="28"/>
        </w:rPr>
      </w:pPr>
      <w:bookmarkStart w:id="51" w:name="_Toc78789476"/>
      <w:bookmarkStart w:id="52" w:name="_Toc80711441"/>
      <w:bookmarkStart w:id="53" w:name="_Toc88986355"/>
      <w:bookmarkStart w:id="54" w:name="_Toc88986584"/>
      <w:bookmarkStart w:id="55" w:name="_Toc88986839"/>
      <w:r w:rsidRPr="002F1E02">
        <w:rPr>
          <w:spacing w:val="1"/>
          <w:szCs w:val="28"/>
        </w:rPr>
        <w:t>1</w:t>
      </w:r>
      <w:r w:rsidRPr="002F1E02">
        <w:rPr>
          <w:spacing w:val="-1"/>
          <w:szCs w:val="28"/>
        </w:rPr>
        <w:t>.</w:t>
      </w:r>
      <w:r w:rsidRPr="002F1E02">
        <w:rPr>
          <w:spacing w:val="1"/>
          <w:szCs w:val="28"/>
        </w:rPr>
        <w:t>2</w:t>
      </w:r>
      <w:r w:rsidRPr="002F1E02">
        <w:rPr>
          <w:szCs w:val="28"/>
        </w:rPr>
        <w:t>.</w:t>
      </w:r>
      <w:r w:rsidRPr="002F1E02">
        <w:rPr>
          <w:spacing w:val="-1"/>
          <w:szCs w:val="28"/>
        </w:rPr>
        <w:t xml:space="preserve"> </w:t>
      </w:r>
      <w:r w:rsidRPr="002F1E02">
        <w:rPr>
          <w:spacing w:val="-3"/>
          <w:szCs w:val="28"/>
        </w:rPr>
        <w:t>P</w:t>
      </w:r>
      <w:r w:rsidRPr="002F1E02">
        <w:rPr>
          <w:spacing w:val="1"/>
          <w:szCs w:val="28"/>
        </w:rPr>
        <w:t>h</w:t>
      </w:r>
      <w:r w:rsidRPr="002F1E02">
        <w:rPr>
          <w:szCs w:val="28"/>
        </w:rPr>
        <w:t>ân</w:t>
      </w:r>
      <w:r w:rsidRPr="002F1E02">
        <w:rPr>
          <w:spacing w:val="-2"/>
          <w:szCs w:val="28"/>
        </w:rPr>
        <w:t xml:space="preserve"> </w:t>
      </w:r>
      <w:r w:rsidRPr="002F1E02">
        <w:rPr>
          <w:spacing w:val="1"/>
          <w:szCs w:val="28"/>
        </w:rPr>
        <w:t>t</w:t>
      </w:r>
      <w:r w:rsidRPr="002F1E02">
        <w:rPr>
          <w:spacing w:val="-1"/>
          <w:szCs w:val="28"/>
        </w:rPr>
        <w:t>í</w:t>
      </w:r>
      <w:r w:rsidRPr="002F1E02">
        <w:rPr>
          <w:szCs w:val="28"/>
        </w:rPr>
        <w:t>ch</w:t>
      </w:r>
      <w:r w:rsidRPr="002F1E02">
        <w:rPr>
          <w:spacing w:val="-1"/>
          <w:szCs w:val="28"/>
        </w:rPr>
        <w:t xml:space="preserve"> </w:t>
      </w:r>
      <w:r w:rsidRPr="002F1E02">
        <w:rPr>
          <w:spacing w:val="1"/>
          <w:szCs w:val="28"/>
        </w:rPr>
        <w:t>đ</w:t>
      </w:r>
      <w:r w:rsidRPr="002F1E02">
        <w:rPr>
          <w:szCs w:val="28"/>
        </w:rPr>
        <w:t>ặc</w:t>
      </w:r>
      <w:r w:rsidRPr="002F1E02">
        <w:rPr>
          <w:spacing w:val="-3"/>
          <w:szCs w:val="28"/>
        </w:rPr>
        <w:t xml:space="preserve"> </w:t>
      </w:r>
      <w:r w:rsidRPr="002F1E02">
        <w:rPr>
          <w:spacing w:val="1"/>
          <w:szCs w:val="28"/>
        </w:rPr>
        <w:t>đ</w:t>
      </w:r>
      <w:r w:rsidRPr="002F1E02">
        <w:rPr>
          <w:spacing w:val="-1"/>
          <w:szCs w:val="28"/>
        </w:rPr>
        <w:t>i</w:t>
      </w:r>
      <w:r w:rsidRPr="002F1E02">
        <w:rPr>
          <w:spacing w:val="-2"/>
          <w:szCs w:val="28"/>
        </w:rPr>
        <w:t>ể</w:t>
      </w:r>
      <w:r w:rsidRPr="002F1E02">
        <w:rPr>
          <w:szCs w:val="28"/>
        </w:rPr>
        <w:t>m</w:t>
      </w:r>
      <w:r w:rsidRPr="002F1E02">
        <w:rPr>
          <w:spacing w:val="-3"/>
          <w:szCs w:val="28"/>
        </w:rPr>
        <w:t xml:space="preserve"> </w:t>
      </w:r>
      <w:r w:rsidRPr="002F1E02">
        <w:rPr>
          <w:szCs w:val="28"/>
        </w:rPr>
        <w:t xml:space="preserve">các </w:t>
      </w:r>
      <w:r w:rsidRPr="002F1E02">
        <w:rPr>
          <w:spacing w:val="1"/>
          <w:szCs w:val="28"/>
        </w:rPr>
        <w:t>n</w:t>
      </w:r>
      <w:r w:rsidRPr="002F1E02">
        <w:rPr>
          <w:spacing w:val="-1"/>
          <w:szCs w:val="28"/>
        </w:rPr>
        <w:t>g</w:t>
      </w:r>
      <w:r w:rsidRPr="002F1E02">
        <w:rPr>
          <w:spacing w:val="2"/>
          <w:szCs w:val="28"/>
        </w:rPr>
        <w:t>u</w:t>
      </w:r>
      <w:r w:rsidRPr="002F1E02">
        <w:rPr>
          <w:spacing w:val="-1"/>
          <w:szCs w:val="28"/>
        </w:rPr>
        <w:t>ồ</w:t>
      </w:r>
      <w:r w:rsidRPr="002F1E02">
        <w:rPr>
          <w:szCs w:val="28"/>
        </w:rPr>
        <w:t>n</w:t>
      </w:r>
      <w:r w:rsidRPr="002F1E02">
        <w:rPr>
          <w:spacing w:val="1"/>
          <w:szCs w:val="28"/>
        </w:rPr>
        <w:t xml:space="preserve"> t</w:t>
      </w:r>
      <w:r w:rsidRPr="002F1E02">
        <w:rPr>
          <w:spacing w:val="-2"/>
          <w:szCs w:val="28"/>
        </w:rPr>
        <w:t>à</w:t>
      </w:r>
      <w:r w:rsidRPr="002F1E02">
        <w:rPr>
          <w:szCs w:val="28"/>
        </w:rPr>
        <w:t>i</w:t>
      </w:r>
      <w:r w:rsidRPr="002F1E02">
        <w:rPr>
          <w:spacing w:val="-2"/>
          <w:szCs w:val="28"/>
        </w:rPr>
        <w:t xml:space="preserve"> </w:t>
      </w:r>
      <w:r w:rsidRPr="002F1E02">
        <w:rPr>
          <w:spacing w:val="1"/>
          <w:szCs w:val="28"/>
        </w:rPr>
        <w:t>n</w:t>
      </w:r>
      <w:r w:rsidRPr="002F1E02">
        <w:rPr>
          <w:spacing w:val="-1"/>
          <w:szCs w:val="28"/>
        </w:rPr>
        <w:t>g</w:t>
      </w:r>
      <w:r w:rsidRPr="002F1E02">
        <w:rPr>
          <w:spacing w:val="1"/>
          <w:szCs w:val="28"/>
        </w:rPr>
        <w:t>u</w:t>
      </w:r>
      <w:r w:rsidRPr="002F1E02">
        <w:rPr>
          <w:spacing w:val="-4"/>
          <w:szCs w:val="28"/>
        </w:rPr>
        <w:t>y</w:t>
      </w:r>
      <w:r w:rsidRPr="002F1E02">
        <w:rPr>
          <w:szCs w:val="28"/>
        </w:rPr>
        <w:t>ên</w:t>
      </w:r>
      <w:bookmarkEnd w:id="51"/>
      <w:bookmarkEnd w:id="52"/>
      <w:bookmarkEnd w:id="53"/>
      <w:bookmarkEnd w:id="54"/>
      <w:bookmarkEnd w:id="55"/>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1</w:t>
      </w:r>
      <w:r w:rsidRPr="002F1E02">
        <w:rPr>
          <w:b/>
          <w:spacing w:val="-1"/>
          <w:sz w:val="28"/>
          <w:szCs w:val="28"/>
        </w:rPr>
        <w:t>.</w:t>
      </w:r>
      <w:r w:rsidRPr="002F1E02">
        <w:rPr>
          <w:b/>
          <w:spacing w:val="1"/>
          <w:sz w:val="28"/>
          <w:szCs w:val="28"/>
        </w:rPr>
        <w:t>2</w:t>
      </w:r>
      <w:r w:rsidRPr="002F1E02">
        <w:rPr>
          <w:b/>
          <w:spacing w:val="-3"/>
          <w:sz w:val="28"/>
          <w:szCs w:val="28"/>
        </w:rPr>
        <w:t>.</w:t>
      </w:r>
      <w:r w:rsidRPr="002F1E02">
        <w:rPr>
          <w:b/>
          <w:spacing w:val="1"/>
          <w:sz w:val="28"/>
          <w:szCs w:val="28"/>
        </w:rPr>
        <w:t>1</w:t>
      </w:r>
      <w:r w:rsidRPr="002F1E02">
        <w:rPr>
          <w:b/>
          <w:sz w:val="28"/>
          <w:szCs w:val="28"/>
        </w:rPr>
        <w:t>.</w:t>
      </w:r>
      <w:r w:rsidRPr="002F1E02">
        <w:rPr>
          <w:b/>
          <w:spacing w:val="-1"/>
          <w:sz w:val="28"/>
          <w:szCs w:val="28"/>
        </w:rPr>
        <w:t xml:space="preserve"> T</w:t>
      </w:r>
      <w:r w:rsidRPr="002F1E02">
        <w:rPr>
          <w:b/>
          <w:sz w:val="28"/>
          <w:szCs w:val="28"/>
        </w:rPr>
        <w:t>ài</w:t>
      </w:r>
      <w:r w:rsidRPr="002F1E02">
        <w:rPr>
          <w:b/>
          <w:spacing w:val="1"/>
          <w:sz w:val="28"/>
          <w:szCs w:val="28"/>
        </w:rPr>
        <w:t xml:space="preserve"> </w:t>
      </w:r>
      <w:r w:rsidRPr="002F1E02">
        <w:rPr>
          <w:b/>
          <w:spacing w:val="-1"/>
          <w:sz w:val="28"/>
          <w:szCs w:val="28"/>
        </w:rPr>
        <w:t>ng</w:t>
      </w:r>
      <w:r w:rsidRPr="002F1E02">
        <w:rPr>
          <w:b/>
          <w:spacing w:val="1"/>
          <w:sz w:val="28"/>
          <w:szCs w:val="28"/>
        </w:rPr>
        <w:t>u</w:t>
      </w:r>
      <w:r w:rsidRPr="002F1E02">
        <w:rPr>
          <w:b/>
          <w:spacing w:val="-4"/>
          <w:sz w:val="28"/>
          <w:szCs w:val="28"/>
        </w:rPr>
        <w:t>y</w:t>
      </w:r>
      <w:r w:rsidRPr="002F1E02">
        <w:rPr>
          <w:b/>
          <w:sz w:val="28"/>
          <w:szCs w:val="28"/>
        </w:rPr>
        <w:t>ên</w:t>
      </w:r>
      <w:r w:rsidRPr="002F1E02">
        <w:rPr>
          <w:b/>
          <w:spacing w:val="1"/>
          <w:sz w:val="28"/>
          <w:szCs w:val="28"/>
        </w:rPr>
        <w:t xml:space="preserve"> đ</w:t>
      </w:r>
      <w:r w:rsidRPr="002F1E02">
        <w:rPr>
          <w:b/>
          <w:sz w:val="28"/>
          <w:szCs w:val="28"/>
        </w:rPr>
        <w:t>ấ</w:t>
      </w:r>
      <w:r w:rsidRPr="002F1E02">
        <w:rPr>
          <w:b/>
          <w:spacing w:val="-1"/>
          <w:sz w:val="28"/>
          <w:szCs w:val="28"/>
        </w:rPr>
        <w:t>t</w:t>
      </w:r>
    </w:p>
    <w:p w:rsidR="009E610F" w:rsidRPr="002F1E02" w:rsidRDefault="009E610F" w:rsidP="00ED13EA">
      <w:pPr>
        <w:widowControl w:val="0"/>
        <w:spacing w:line="288" w:lineRule="auto"/>
        <w:ind w:firstLine="720"/>
        <w:jc w:val="both"/>
        <w:rPr>
          <w:sz w:val="28"/>
          <w:szCs w:val="28"/>
          <w:lang w:val="nl-NL"/>
        </w:rPr>
      </w:pPr>
      <w:r w:rsidRPr="002F1E02">
        <w:rPr>
          <w:sz w:val="28"/>
          <w:szCs w:val="28"/>
        </w:rPr>
        <w:t>Huyện Ia H’Drai có DTTN là 98.021,81 ha, v</w:t>
      </w:r>
      <w:r w:rsidRPr="002F1E02">
        <w:rPr>
          <w:sz w:val="28"/>
          <w:szCs w:val="28"/>
          <w:lang w:val="af-ZA"/>
        </w:rPr>
        <w:t xml:space="preserve">ới quỹ đất rộng, quỹ đất sản xuất nông nghiệp bình quân đầu người lớn và điều kiện địa hình, thổ nhưỡng phù hợp cho việc phát triển các loại cây công nghiệp </w:t>
      </w:r>
      <w:r w:rsidRPr="002F1E02">
        <w:rPr>
          <w:i/>
          <w:sz w:val="28"/>
          <w:szCs w:val="28"/>
          <w:lang w:val="af-ZA"/>
        </w:rPr>
        <w:t>(cây cao su, điều...)</w:t>
      </w:r>
      <w:r w:rsidRPr="002F1E02">
        <w:rPr>
          <w:sz w:val="28"/>
          <w:szCs w:val="28"/>
          <w:lang w:val="af-ZA"/>
        </w:rPr>
        <w:t xml:space="preserve"> đây là điều kiện thuận lợi cho việc phát triển ngành công nghiệp chế biến. Diện tích đất ở các khe suối, khu vực đầm lầy, hợp thủy</w:t>
      </w:r>
      <w:r w:rsidRPr="002F1E02">
        <w:rPr>
          <w:sz w:val="28"/>
          <w:szCs w:val="28"/>
          <w:lang w:val="nl-NL"/>
        </w:rPr>
        <w:t xml:space="preserve"> phù hợp phát triển các loại cây ngắn ngày như lúa, ngô, sắn, đậu...; làm ao chăn nuôi gia cầm, thủy sản.  </w:t>
      </w:r>
    </w:p>
    <w:p w:rsidR="009E610F" w:rsidRPr="002F1E02" w:rsidRDefault="004C72E8" w:rsidP="00ED13EA">
      <w:pPr>
        <w:widowControl w:val="0"/>
        <w:spacing w:line="288" w:lineRule="auto"/>
        <w:ind w:firstLine="720"/>
        <w:jc w:val="both"/>
        <w:rPr>
          <w:sz w:val="28"/>
          <w:szCs w:val="28"/>
          <w:lang w:val="nl-NL"/>
        </w:rPr>
      </w:pPr>
      <w:r w:rsidRPr="002F1E02">
        <w:rPr>
          <w:sz w:val="28"/>
          <w:szCs w:val="28"/>
          <w:lang w:val="nl-NL"/>
        </w:rPr>
        <w:t>Đất đai p</w:t>
      </w:r>
      <w:r w:rsidR="009E610F" w:rsidRPr="002F1E02">
        <w:rPr>
          <w:sz w:val="28"/>
          <w:szCs w:val="28"/>
          <w:lang w:val="nl-NL"/>
        </w:rPr>
        <w:t>hù hợp với cây cao su sinh trưởng và phát triển được trên nhiều loại đất nhưng đất đỏ Bazan là loại đất phù hợp nhất, yêu cầu tầng đất dày &gt;75cm, thành phần cơ giới là đất sét, sét cát, kết von hoặc đá lớn &lt;50%, mức độ thoát nước bình thường, độ PH 4,5 -5,5.</w:t>
      </w:r>
      <w:r w:rsidRPr="002F1E02">
        <w:rPr>
          <w:sz w:val="28"/>
          <w:szCs w:val="28"/>
          <w:lang w:val="nl-NL"/>
        </w:rPr>
        <w:t xml:space="preserve"> </w:t>
      </w:r>
      <w:r w:rsidR="009E610F" w:rsidRPr="002F1E02">
        <w:rPr>
          <w:sz w:val="28"/>
          <w:szCs w:val="28"/>
          <w:lang w:val="nl-NL"/>
        </w:rPr>
        <w:t>Chất dinh dưỡng trong đất</w:t>
      </w:r>
      <w:r w:rsidRPr="002F1E02">
        <w:rPr>
          <w:sz w:val="28"/>
          <w:szCs w:val="28"/>
          <w:lang w:val="nl-NL"/>
        </w:rPr>
        <w:t xml:space="preserve"> cung cấp đầy đủ các chất dinh dưỡng: N,P,K,Ca,Mg và các nguyên tố vi lượng cho sự sinh trưởng, phát triển của c</w:t>
      </w:r>
      <w:r w:rsidR="009E610F" w:rsidRPr="002F1E02">
        <w:rPr>
          <w:sz w:val="28"/>
          <w:szCs w:val="28"/>
          <w:lang w:val="nl-NL"/>
        </w:rPr>
        <w:t>ây cao</w:t>
      </w:r>
      <w:r w:rsidRPr="002F1E02">
        <w:rPr>
          <w:sz w:val="28"/>
          <w:szCs w:val="28"/>
          <w:lang w:val="nl-NL"/>
        </w:rPr>
        <w:t xml:space="preserve"> su cũng như các cây trồng khác.</w:t>
      </w:r>
    </w:p>
    <w:p w:rsidR="00204124" w:rsidRPr="002F1E02" w:rsidRDefault="00204124" w:rsidP="00ED13EA">
      <w:pPr>
        <w:widowControl w:val="0"/>
        <w:spacing w:line="288" w:lineRule="auto"/>
        <w:ind w:firstLine="720"/>
        <w:jc w:val="both"/>
        <w:rPr>
          <w:b/>
          <w:sz w:val="28"/>
          <w:szCs w:val="28"/>
          <w:lang w:val="nl-NL"/>
        </w:rPr>
      </w:pPr>
      <w:r w:rsidRPr="002F1E02">
        <w:rPr>
          <w:b/>
          <w:spacing w:val="1"/>
          <w:sz w:val="28"/>
          <w:szCs w:val="28"/>
          <w:lang w:val="nl-NL"/>
        </w:rPr>
        <w:t>1</w:t>
      </w:r>
      <w:r w:rsidRPr="002F1E02">
        <w:rPr>
          <w:b/>
          <w:spacing w:val="-1"/>
          <w:sz w:val="28"/>
          <w:szCs w:val="28"/>
          <w:lang w:val="nl-NL"/>
        </w:rPr>
        <w:t>.</w:t>
      </w:r>
      <w:r w:rsidRPr="002F1E02">
        <w:rPr>
          <w:b/>
          <w:spacing w:val="1"/>
          <w:sz w:val="28"/>
          <w:szCs w:val="28"/>
          <w:lang w:val="nl-NL"/>
        </w:rPr>
        <w:t>2</w:t>
      </w:r>
      <w:r w:rsidRPr="002F1E02">
        <w:rPr>
          <w:b/>
          <w:spacing w:val="-3"/>
          <w:sz w:val="28"/>
          <w:szCs w:val="28"/>
          <w:lang w:val="nl-NL"/>
        </w:rPr>
        <w:t>.</w:t>
      </w:r>
      <w:r w:rsidRPr="002F1E02">
        <w:rPr>
          <w:b/>
          <w:spacing w:val="1"/>
          <w:sz w:val="28"/>
          <w:szCs w:val="28"/>
          <w:lang w:val="nl-NL"/>
        </w:rPr>
        <w:t>2</w:t>
      </w:r>
      <w:r w:rsidRPr="002F1E02">
        <w:rPr>
          <w:b/>
          <w:sz w:val="28"/>
          <w:szCs w:val="28"/>
          <w:lang w:val="nl-NL"/>
        </w:rPr>
        <w:t>.</w:t>
      </w:r>
      <w:r w:rsidRPr="002F1E02">
        <w:rPr>
          <w:b/>
          <w:spacing w:val="-1"/>
          <w:sz w:val="28"/>
          <w:szCs w:val="28"/>
          <w:lang w:val="nl-NL"/>
        </w:rPr>
        <w:t xml:space="preserve"> T</w:t>
      </w:r>
      <w:r w:rsidRPr="002F1E02">
        <w:rPr>
          <w:b/>
          <w:sz w:val="28"/>
          <w:szCs w:val="28"/>
          <w:lang w:val="nl-NL"/>
        </w:rPr>
        <w:t>ài</w:t>
      </w:r>
      <w:r w:rsidRPr="002F1E02">
        <w:rPr>
          <w:b/>
          <w:spacing w:val="1"/>
          <w:sz w:val="28"/>
          <w:szCs w:val="28"/>
          <w:lang w:val="nl-NL"/>
        </w:rPr>
        <w:t xml:space="preserve"> </w:t>
      </w:r>
      <w:r w:rsidRPr="002F1E02">
        <w:rPr>
          <w:b/>
          <w:spacing w:val="-1"/>
          <w:sz w:val="28"/>
          <w:szCs w:val="28"/>
          <w:lang w:val="nl-NL"/>
        </w:rPr>
        <w:t>ng</w:t>
      </w:r>
      <w:r w:rsidRPr="002F1E02">
        <w:rPr>
          <w:b/>
          <w:spacing w:val="1"/>
          <w:sz w:val="28"/>
          <w:szCs w:val="28"/>
          <w:lang w:val="nl-NL"/>
        </w:rPr>
        <w:t>u</w:t>
      </w:r>
      <w:r w:rsidRPr="002F1E02">
        <w:rPr>
          <w:b/>
          <w:spacing w:val="-4"/>
          <w:sz w:val="28"/>
          <w:szCs w:val="28"/>
          <w:lang w:val="nl-NL"/>
        </w:rPr>
        <w:t>y</w:t>
      </w:r>
      <w:r w:rsidRPr="002F1E02">
        <w:rPr>
          <w:b/>
          <w:sz w:val="28"/>
          <w:szCs w:val="28"/>
          <w:lang w:val="nl-NL"/>
        </w:rPr>
        <w:t>ên</w:t>
      </w:r>
      <w:r w:rsidRPr="002F1E02">
        <w:rPr>
          <w:b/>
          <w:spacing w:val="1"/>
          <w:sz w:val="28"/>
          <w:szCs w:val="28"/>
          <w:lang w:val="nl-NL"/>
        </w:rPr>
        <w:t xml:space="preserve"> </w:t>
      </w:r>
      <w:r w:rsidRPr="002F1E02">
        <w:rPr>
          <w:b/>
          <w:spacing w:val="2"/>
          <w:sz w:val="28"/>
          <w:szCs w:val="28"/>
          <w:lang w:val="nl-NL"/>
        </w:rPr>
        <w:t>n</w:t>
      </w:r>
      <w:r w:rsidRPr="002F1E02">
        <w:rPr>
          <w:b/>
          <w:spacing w:val="-1"/>
          <w:sz w:val="28"/>
          <w:szCs w:val="28"/>
          <w:lang w:val="nl-NL"/>
        </w:rPr>
        <w:t>ư</w:t>
      </w:r>
      <w:r w:rsidR="005E0946" w:rsidRPr="002F1E02">
        <w:rPr>
          <w:b/>
          <w:sz w:val="28"/>
          <w:szCs w:val="28"/>
          <w:lang w:val="nl-NL"/>
        </w:rPr>
        <w:t>ớc</w:t>
      </w:r>
    </w:p>
    <w:p w:rsidR="000B79EC" w:rsidRPr="002F1E02" w:rsidRDefault="000B79EC" w:rsidP="00ED13EA">
      <w:pPr>
        <w:widowControl w:val="0"/>
        <w:spacing w:line="288" w:lineRule="auto"/>
        <w:ind w:firstLine="709"/>
        <w:jc w:val="both"/>
        <w:rPr>
          <w:sz w:val="28"/>
          <w:szCs w:val="28"/>
          <w:lang w:val="nl-NL"/>
        </w:rPr>
      </w:pPr>
      <w:r w:rsidRPr="002F1E02">
        <w:rPr>
          <w:sz w:val="28"/>
          <w:szCs w:val="28"/>
          <w:lang w:val="nl-NL"/>
        </w:rPr>
        <w:t>Nguồn nước mặt: Khu vực Ia H’Drai nằm trên lưu vực sông Sa Thầy, sông Sê San và các nhánh suối chảy qua các khu vực trong huyện. Lượng mưa trung bình hàng năm lớn, hệ thống sông</w:t>
      </w:r>
      <w:r w:rsidR="00EE3D8A" w:rsidRPr="002F1E02">
        <w:rPr>
          <w:sz w:val="28"/>
          <w:szCs w:val="28"/>
          <w:lang w:val="nl-NL"/>
        </w:rPr>
        <w:t>,</w:t>
      </w:r>
      <w:r w:rsidRPr="002F1E02">
        <w:rPr>
          <w:sz w:val="28"/>
          <w:szCs w:val="28"/>
          <w:lang w:val="nl-NL"/>
        </w:rPr>
        <w:t xml:space="preserve"> suối</w:t>
      </w:r>
      <w:r w:rsidR="00AE3638" w:rsidRPr="002F1E02">
        <w:rPr>
          <w:sz w:val="28"/>
          <w:szCs w:val="28"/>
          <w:lang w:val="nl-NL"/>
        </w:rPr>
        <w:t xml:space="preserve"> tương đối</w:t>
      </w:r>
      <w:r w:rsidRPr="002F1E02">
        <w:rPr>
          <w:sz w:val="28"/>
          <w:szCs w:val="28"/>
          <w:lang w:val="nl-NL"/>
        </w:rPr>
        <w:t xml:space="preserve"> dày. Nguồn nước mặt tương đối phong phú về mùa mưa, về mùa khô </w:t>
      </w:r>
      <w:r w:rsidR="00AE3638" w:rsidRPr="002F1E02">
        <w:rPr>
          <w:sz w:val="28"/>
          <w:szCs w:val="28"/>
          <w:lang w:val="nl-NL"/>
        </w:rPr>
        <w:t xml:space="preserve">một số nơi trên địa bàn huyện </w:t>
      </w:r>
      <w:r w:rsidRPr="002F1E02">
        <w:rPr>
          <w:sz w:val="28"/>
          <w:szCs w:val="28"/>
          <w:lang w:val="nl-NL"/>
        </w:rPr>
        <w:t xml:space="preserve">bị thiếu nước </w:t>
      </w:r>
      <w:r w:rsidRPr="002F1E02">
        <w:rPr>
          <w:sz w:val="28"/>
          <w:szCs w:val="28"/>
          <w:lang w:val="nl-NL"/>
        </w:rPr>
        <w:lastRenderedPageBreak/>
        <w:t>cho sản xuất và sinh hoạt.</w:t>
      </w:r>
    </w:p>
    <w:p w:rsidR="000B79EC" w:rsidRPr="002F1E02" w:rsidRDefault="000B79EC" w:rsidP="00ED13EA">
      <w:pPr>
        <w:widowControl w:val="0"/>
        <w:spacing w:line="288" w:lineRule="auto"/>
        <w:ind w:firstLine="709"/>
        <w:jc w:val="both"/>
        <w:rPr>
          <w:sz w:val="28"/>
          <w:szCs w:val="28"/>
          <w:lang w:val="nl-NL"/>
        </w:rPr>
      </w:pPr>
      <w:r w:rsidRPr="002F1E02">
        <w:rPr>
          <w:sz w:val="28"/>
          <w:szCs w:val="28"/>
          <w:lang w:val="nl-NL"/>
        </w:rPr>
        <w:t>Nguồn nước ngầm: Theo khảo sát sơ bộ, nguồn nước ngầm khá khan hiếm do độ sâu lớn và thường gặp nền đá móng phía dưới nên khó khai thác để phục vụ cho sản xuất và sinh hoạt.</w:t>
      </w:r>
    </w:p>
    <w:p w:rsidR="00204124" w:rsidRPr="002F1E02" w:rsidRDefault="00204124" w:rsidP="00ED13EA">
      <w:pPr>
        <w:widowControl w:val="0"/>
        <w:spacing w:line="288" w:lineRule="auto"/>
        <w:ind w:firstLine="720"/>
        <w:jc w:val="both"/>
        <w:rPr>
          <w:b/>
          <w:sz w:val="28"/>
          <w:szCs w:val="28"/>
          <w:lang w:val="nl-NL"/>
        </w:rPr>
      </w:pPr>
      <w:r w:rsidRPr="002F1E02">
        <w:rPr>
          <w:b/>
          <w:spacing w:val="1"/>
          <w:sz w:val="28"/>
          <w:szCs w:val="28"/>
          <w:lang w:val="nl-NL"/>
        </w:rPr>
        <w:t>1</w:t>
      </w:r>
      <w:r w:rsidRPr="002F1E02">
        <w:rPr>
          <w:b/>
          <w:spacing w:val="-1"/>
          <w:sz w:val="28"/>
          <w:szCs w:val="28"/>
          <w:lang w:val="nl-NL"/>
        </w:rPr>
        <w:t>.</w:t>
      </w:r>
      <w:r w:rsidRPr="002F1E02">
        <w:rPr>
          <w:b/>
          <w:spacing w:val="1"/>
          <w:sz w:val="28"/>
          <w:szCs w:val="28"/>
          <w:lang w:val="nl-NL"/>
        </w:rPr>
        <w:t>2</w:t>
      </w:r>
      <w:r w:rsidRPr="002F1E02">
        <w:rPr>
          <w:b/>
          <w:spacing w:val="-3"/>
          <w:sz w:val="28"/>
          <w:szCs w:val="28"/>
          <w:lang w:val="nl-NL"/>
        </w:rPr>
        <w:t>.</w:t>
      </w:r>
      <w:r w:rsidRPr="002F1E02">
        <w:rPr>
          <w:b/>
          <w:spacing w:val="1"/>
          <w:sz w:val="28"/>
          <w:szCs w:val="28"/>
          <w:lang w:val="nl-NL"/>
        </w:rPr>
        <w:t>3</w:t>
      </w:r>
      <w:r w:rsidRPr="002F1E02">
        <w:rPr>
          <w:b/>
          <w:sz w:val="28"/>
          <w:szCs w:val="28"/>
          <w:lang w:val="nl-NL"/>
        </w:rPr>
        <w:t>.</w:t>
      </w:r>
      <w:r w:rsidRPr="002F1E02">
        <w:rPr>
          <w:b/>
          <w:spacing w:val="-1"/>
          <w:sz w:val="28"/>
          <w:szCs w:val="28"/>
          <w:lang w:val="nl-NL"/>
        </w:rPr>
        <w:t xml:space="preserve"> T</w:t>
      </w:r>
      <w:r w:rsidRPr="002F1E02">
        <w:rPr>
          <w:b/>
          <w:sz w:val="28"/>
          <w:szCs w:val="28"/>
          <w:lang w:val="nl-NL"/>
        </w:rPr>
        <w:t>ài</w:t>
      </w:r>
      <w:r w:rsidRPr="002F1E02">
        <w:rPr>
          <w:b/>
          <w:spacing w:val="1"/>
          <w:sz w:val="28"/>
          <w:szCs w:val="28"/>
          <w:lang w:val="nl-NL"/>
        </w:rPr>
        <w:t xml:space="preserve"> </w:t>
      </w:r>
      <w:r w:rsidRPr="002F1E02">
        <w:rPr>
          <w:b/>
          <w:spacing w:val="-1"/>
          <w:sz w:val="28"/>
          <w:szCs w:val="28"/>
          <w:lang w:val="nl-NL"/>
        </w:rPr>
        <w:t>ng</w:t>
      </w:r>
      <w:r w:rsidRPr="002F1E02">
        <w:rPr>
          <w:b/>
          <w:spacing w:val="1"/>
          <w:sz w:val="28"/>
          <w:szCs w:val="28"/>
          <w:lang w:val="nl-NL"/>
        </w:rPr>
        <w:t>u</w:t>
      </w:r>
      <w:r w:rsidRPr="002F1E02">
        <w:rPr>
          <w:b/>
          <w:spacing w:val="-4"/>
          <w:sz w:val="28"/>
          <w:szCs w:val="28"/>
          <w:lang w:val="nl-NL"/>
        </w:rPr>
        <w:t>y</w:t>
      </w:r>
      <w:r w:rsidRPr="002F1E02">
        <w:rPr>
          <w:b/>
          <w:sz w:val="28"/>
          <w:szCs w:val="28"/>
          <w:lang w:val="nl-NL"/>
        </w:rPr>
        <w:t>ên</w:t>
      </w:r>
      <w:r w:rsidRPr="002F1E02">
        <w:rPr>
          <w:b/>
          <w:spacing w:val="1"/>
          <w:sz w:val="28"/>
          <w:szCs w:val="28"/>
          <w:lang w:val="nl-NL"/>
        </w:rPr>
        <w:t xml:space="preserve"> </w:t>
      </w:r>
      <w:r w:rsidRPr="002F1E02">
        <w:rPr>
          <w:b/>
          <w:sz w:val="28"/>
          <w:szCs w:val="28"/>
          <w:lang w:val="nl-NL"/>
        </w:rPr>
        <w:t>r</w:t>
      </w:r>
      <w:r w:rsidRPr="002F1E02">
        <w:rPr>
          <w:b/>
          <w:spacing w:val="-1"/>
          <w:sz w:val="28"/>
          <w:szCs w:val="28"/>
          <w:lang w:val="nl-NL"/>
        </w:rPr>
        <w:t>ừn</w:t>
      </w:r>
      <w:r w:rsidR="005E0946" w:rsidRPr="002F1E02">
        <w:rPr>
          <w:b/>
          <w:spacing w:val="1"/>
          <w:sz w:val="28"/>
          <w:szCs w:val="28"/>
          <w:lang w:val="nl-NL"/>
        </w:rPr>
        <w:t>g</w:t>
      </w:r>
    </w:p>
    <w:p w:rsidR="00A46D79" w:rsidRPr="002F1E02" w:rsidRDefault="00A46D79" w:rsidP="00ED13EA">
      <w:pPr>
        <w:pStyle w:val="BodyTextIndent"/>
        <w:widowControl w:val="0"/>
        <w:spacing w:after="0" w:line="288" w:lineRule="auto"/>
        <w:ind w:left="0" w:firstLine="720"/>
        <w:jc w:val="both"/>
        <w:rPr>
          <w:rFonts w:ascii="Times New Roman" w:hAnsi="Times New Roman"/>
          <w:lang w:val="nl-NL"/>
        </w:rPr>
      </w:pPr>
      <w:r w:rsidRPr="002F1E02">
        <w:rPr>
          <w:rFonts w:ascii="Times New Roman" w:hAnsi="Times New Roman"/>
          <w:lang w:val="nl-NL"/>
        </w:rPr>
        <w:t>Địa bàn huyện giáp Campuchia về phía Tây thuộc khu vực vành đai biên giới, tiếp giáp Vườn Quốc gia Chư Mom Ray về phía Bắc là khu bảo tồn thiên nhiên với sự phong phú của thảm thực vật nhiệt đới nguyên sinh và các loại ĐTV quý hiếm thuộc sách đỏ, c</w:t>
      </w:r>
      <w:r w:rsidR="00C45876">
        <w:rPr>
          <w:rFonts w:ascii="Times New Roman" w:hAnsi="Times New Roman"/>
          <w:lang w:val="nl-NL"/>
        </w:rPr>
        <w:t xml:space="preserve">ó tiềm năng khai thác du lịch. </w:t>
      </w:r>
      <w:r w:rsidRPr="002F1E02">
        <w:rPr>
          <w:rFonts w:ascii="Times New Roman" w:hAnsi="Times New Roman"/>
          <w:lang w:val="nl-NL"/>
        </w:rPr>
        <w:t xml:space="preserve">Độ che phủ của lớp thảm rừng trên địa bàn huyện còn khá cao, diện tích rừng còn lại phần lớn là rừng có giá trị có hệ động thực vật phong phú, đa dạng và có tác dụng phòng hộ cao, ngoài ra còn một số diện tích rừng trồng rải rác đan xem trong vùng canh tác nông nghiệp. </w:t>
      </w:r>
      <w:r w:rsidRPr="002F1E02">
        <w:rPr>
          <w:rFonts w:ascii="Times New Roman" w:hAnsi="Times New Roman"/>
          <w:bCs/>
          <w:iCs/>
          <w:lang w:val="nl-NL"/>
        </w:rPr>
        <w:t xml:space="preserve"> </w:t>
      </w:r>
    </w:p>
    <w:p w:rsidR="00A46D79" w:rsidRPr="002F1E02" w:rsidRDefault="00A46D79" w:rsidP="00ED13EA">
      <w:pPr>
        <w:widowControl w:val="0"/>
        <w:spacing w:line="288" w:lineRule="auto"/>
        <w:ind w:firstLine="720"/>
        <w:jc w:val="both"/>
        <w:rPr>
          <w:bCs/>
          <w:iCs/>
          <w:sz w:val="28"/>
          <w:szCs w:val="28"/>
          <w:lang w:val="nl-NL"/>
        </w:rPr>
      </w:pPr>
      <w:r w:rsidRPr="002F1E02">
        <w:rPr>
          <w:sz w:val="28"/>
          <w:szCs w:val="28"/>
          <w:lang w:val="nl-NL"/>
        </w:rPr>
        <w:t>Theo số li</w:t>
      </w:r>
      <w:r w:rsidR="00C949DB" w:rsidRPr="002F1E02">
        <w:rPr>
          <w:sz w:val="28"/>
          <w:szCs w:val="28"/>
          <w:lang w:val="nl-NL"/>
        </w:rPr>
        <w:t xml:space="preserve">ệu thống kê đất đai đến ngày 31 tháng 12  năm </w:t>
      </w:r>
      <w:r w:rsidRPr="002F1E02">
        <w:rPr>
          <w:sz w:val="28"/>
          <w:szCs w:val="28"/>
          <w:lang w:val="nl-NL"/>
        </w:rPr>
        <w:t>2020</w:t>
      </w:r>
      <w:r w:rsidR="00C949DB" w:rsidRPr="002F1E02">
        <w:rPr>
          <w:sz w:val="28"/>
          <w:szCs w:val="28"/>
          <w:lang w:val="nl-NL"/>
        </w:rPr>
        <w:t>,</w:t>
      </w:r>
      <w:r w:rsidR="00C45876">
        <w:rPr>
          <w:sz w:val="28"/>
          <w:szCs w:val="28"/>
          <w:lang w:val="nl-NL"/>
        </w:rPr>
        <w:t xml:space="preserve"> </w:t>
      </w:r>
      <w:r w:rsidRPr="002F1E02">
        <w:rPr>
          <w:bCs/>
          <w:iCs/>
          <w:sz w:val="28"/>
          <w:szCs w:val="28"/>
          <w:lang w:val="nl-NL"/>
        </w:rPr>
        <w:t>diện tích đất lâm nghiệp toàn huyện là 80.012,39</w:t>
      </w:r>
      <w:r w:rsidR="00FC2B88" w:rsidRPr="002F1E02">
        <w:rPr>
          <w:bCs/>
          <w:iCs/>
          <w:sz w:val="28"/>
          <w:szCs w:val="28"/>
          <w:lang w:val="nl-NL"/>
        </w:rPr>
        <w:t xml:space="preserve"> </w:t>
      </w:r>
      <w:r w:rsidRPr="002F1E02">
        <w:rPr>
          <w:bCs/>
          <w:iCs/>
          <w:sz w:val="28"/>
          <w:szCs w:val="28"/>
          <w:lang w:val="nl-NL"/>
        </w:rPr>
        <w:t xml:space="preserve">ha chiếm 81,6% tổng diện tích tự nhiên. </w:t>
      </w:r>
    </w:p>
    <w:p w:rsidR="00A46D79" w:rsidRPr="002F1E02" w:rsidRDefault="00A46D79" w:rsidP="00ED13EA">
      <w:pPr>
        <w:pStyle w:val="Heading4"/>
        <w:keepNext w:val="0"/>
        <w:widowControl w:val="0"/>
        <w:tabs>
          <w:tab w:val="clear" w:pos="2880"/>
        </w:tabs>
        <w:spacing w:before="0" w:after="0" w:line="288" w:lineRule="auto"/>
        <w:ind w:left="0" w:firstLine="0"/>
        <w:rPr>
          <w:iCs/>
        </w:rPr>
      </w:pPr>
      <w:bookmarkStart w:id="56" w:name="_Toc479403162"/>
      <w:bookmarkStart w:id="57" w:name="_Toc479410021"/>
      <w:bookmarkStart w:id="58" w:name="_Toc479410227"/>
      <w:bookmarkStart w:id="59" w:name="_Toc482344611"/>
      <w:bookmarkStart w:id="60" w:name="_Toc521483436"/>
      <w:bookmarkStart w:id="61" w:name="_Toc87691287"/>
      <w:bookmarkStart w:id="62" w:name="_Toc88986356"/>
      <w:r w:rsidRPr="002F1E02">
        <w:t xml:space="preserve">Bảng </w:t>
      </w:r>
      <w:r w:rsidR="00B16159" w:rsidRPr="002F1E02">
        <w:t>1</w:t>
      </w:r>
      <w:r w:rsidR="00087C84" w:rsidRPr="002F1E02">
        <w:rPr>
          <w:lang w:val="nl-NL"/>
        </w:rPr>
        <w:t>:</w:t>
      </w:r>
      <w:r w:rsidRPr="002F1E02">
        <w:t xml:space="preserve"> Hiện trạng đất lâm nghiệp</w:t>
      </w:r>
      <w:r w:rsidR="00313715" w:rsidRPr="002F1E02">
        <w:t xml:space="preserve"> của</w:t>
      </w:r>
      <w:r w:rsidRPr="002F1E02">
        <w:t xml:space="preserve"> huyện Ia H’Dra</w:t>
      </w:r>
      <w:r w:rsidR="00E5324E" w:rsidRPr="002F1E02">
        <w:t>i</w:t>
      </w:r>
      <w:r w:rsidR="000F5933" w:rsidRPr="002F1E02">
        <w:rPr>
          <w:lang w:val="nl-NL"/>
        </w:rPr>
        <w:t xml:space="preserve"> tính</w:t>
      </w:r>
      <w:r w:rsidRPr="002F1E02">
        <w:t xml:space="preserve"> đế</w:t>
      </w:r>
      <w:r w:rsidR="000E30EA" w:rsidRPr="002F1E02">
        <w:t>n</w:t>
      </w:r>
      <w:r w:rsidRPr="002F1E02">
        <w:t xml:space="preserve"> ngày 31</w:t>
      </w:r>
      <w:r w:rsidR="00C949DB" w:rsidRPr="002F1E02">
        <w:t xml:space="preserve"> tháng 12 năm </w:t>
      </w:r>
      <w:r w:rsidRPr="002F1E02">
        <w:t>20</w:t>
      </w:r>
      <w:bookmarkEnd w:id="56"/>
      <w:bookmarkEnd w:id="57"/>
      <w:bookmarkEnd w:id="58"/>
      <w:bookmarkEnd w:id="59"/>
      <w:bookmarkEnd w:id="60"/>
      <w:r w:rsidRPr="002F1E02">
        <w:t>20</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3346"/>
        <w:gridCol w:w="2669"/>
        <w:gridCol w:w="2142"/>
      </w:tblGrid>
      <w:tr w:rsidR="00A46D79" w:rsidRPr="00214BA0" w:rsidTr="00E808A2">
        <w:trPr>
          <w:trHeight w:val="340"/>
        </w:trPr>
        <w:tc>
          <w:tcPr>
            <w:tcW w:w="761" w:type="pct"/>
            <w:vMerge w:val="restart"/>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STT</w:t>
            </w:r>
          </w:p>
        </w:tc>
        <w:tc>
          <w:tcPr>
            <w:tcW w:w="1739" w:type="pct"/>
            <w:vMerge w:val="restart"/>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Đơn vị hành chính</w:t>
            </w:r>
          </w:p>
        </w:tc>
        <w:tc>
          <w:tcPr>
            <w:tcW w:w="2500" w:type="pct"/>
            <w:gridSpan w:val="2"/>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Rừng sản xuất</w:t>
            </w:r>
          </w:p>
        </w:tc>
      </w:tr>
      <w:tr w:rsidR="00A46D79" w:rsidRPr="00214BA0" w:rsidTr="005804FD">
        <w:trPr>
          <w:trHeight w:val="70"/>
        </w:trPr>
        <w:tc>
          <w:tcPr>
            <w:tcW w:w="761" w:type="pct"/>
            <w:vMerge/>
            <w:vAlign w:val="center"/>
          </w:tcPr>
          <w:p w:rsidR="00A46D79" w:rsidRPr="00214BA0" w:rsidRDefault="00A46D79" w:rsidP="00ED13EA">
            <w:pPr>
              <w:widowControl w:val="0"/>
              <w:spacing w:line="288" w:lineRule="auto"/>
              <w:jc w:val="center"/>
              <w:rPr>
                <w:b/>
                <w:bCs/>
                <w:sz w:val="26"/>
                <w:szCs w:val="26"/>
              </w:rPr>
            </w:pPr>
          </w:p>
        </w:tc>
        <w:tc>
          <w:tcPr>
            <w:tcW w:w="1739" w:type="pct"/>
            <w:vMerge/>
            <w:vAlign w:val="center"/>
          </w:tcPr>
          <w:p w:rsidR="00A46D79" w:rsidRPr="00214BA0" w:rsidRDefault="00A46D79" w:rsidP="00ED13EA">
            <w:pPr>
              <w:widowControl w:val="0"/>
              <w:spacing w:line="288" w:lineRule="auto"/>
              <w:jc w:val="center"/>
              <w:rPr>
                <w:b/>
                <w:bCs/>
                <w:sz w:val="26"/>
                <w:szCs w:val="26"/>
              </w:rPr>
            </w:pPr>
          </w:p>
        </w:tc>
        <w:tc>
          <w:tcPr>
            <w:tcW w:w="1387" w:type="pct"/>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Diện tích</w:t>
            </w:r>
            <w:r w:rsidR="00FC2B88" w:rsidRPr="00214BA0">
              <w:rPr>
                <w:b/>
                <w:bCs/>
                <w:sz w:val="26"/>
                <w:szCs w:val="26"/>
              </w:rPr>
              <w:t xml:space="preserve"> (ha)</w:t>
            </w:r>
          </w:p>
        </w:tc>
        <w:tc>
          <w:tcPr>
            <w:tcW w:w="1113" w:type="pct"/>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Tỷ lệ (%)</w:t>
            </w:r>
          </w:p>
        </w:tc>
      </w:tr>
      <w:tr w:rsidR="00A46D79" w:rsidRPr="00214BA0" w:rsidTr="00E808A2">
        <w:trPr>
          <w:trHeight w:val="340"/>
        </w:trPr>
        <w:tc>
          <w:tcPr>
            <w:tcW w:w="2500" w:type="pct"/>
            <w:gridSpan w:val="2"/>
            <w:shd w:val="clear" w:color="auto" w:fill="auto"/>
            <w:noWrap/>
            <w:vAlign w:val="center"/>
          </w:tcPr>
          <w:p w:rsidR="00A46D79" w:rsidRPr="00214BA0" w:rsidRDefault="00A46D79" w:rsidP="00ED13EA">
            <w:pPr>
              <w:widowControl w:val="0"/>
              <w:spacing w:line="288" w:lineRule="auto"/>
              <w:jc w:val="center"/>
              <w:rPr>
                <w:b/>
                <w:bCs/>
                <w:sz w:val="26"/>
                <w:szCs w:val="26"/>
              </w:rPr>
            </w:pPr>
            <w:r w:rsidRPr="00214BA0">
              <w:rPr>
                <w:b/>
                <w:bCs/>
                <w:sz w:val="26"/>
                <w:szCs w:val="26"/>
              </w:rPr>
              <w:t>Toàn huyện</w:t>
            </w:r>
          </w:p>
        </w:tc>
        <w:tc>
          <w:tcPr>
            <w:tcW w:w="1387" w:type="pct"/>
            <w:shd w:val="clear" w:color="auto" w:fill="auto"/>
            <w:noWrap/>
            <w:vAlign w:val="center"/>
          </w:tcPr>
          <w:p w:rsidR="00A46D79" w:rsidRPr="00214BA0" w:rsidRDefault="00A46D79" w:rsidP="00ED13EA">
            <w:pPr>
              <w:widowControl w:val="0"/>
              <w:spacing w:line="288" w:lineRule="auto"/>
              <w:jc w:val="right"/>
              <w:rPr>
                <w:b/>
                <w:bCs/>
                <w:sz w:val="26"/>
                <w:szCs w:val="26"/>
              </w:rPr>
            </w:pPr>
            <w:r w:rsidRPr="00214BA0">
              <w:rPr>
                <w:b/>
                <w:bCs/>
                <w:sz w:val="26"/>
                <w:szCs w:val="26"/>
              </w:rPr>
              <w:t>80.012,39</w:t>
            </w:r>
          </w:p>
        </w:tc>
        <w:tc>
          <w:tcPr>
            <w:tcW w:w="1113" w:type="pct"/>
            <w:shd w:val="clear" w:color="auto" w:fill="auto"/>
            <w:noWrap/>
            <w:vAlign w:val="center"/>
          </w:tcPr>
          <w:p w:rsidR="00A46D79" w:rsidRPr="00214BA0" w:rsidRDefault="00A46D79" w:rsidP="00ED13EA">
            <w:pPr>
              <w:widowControl w:val="0"/>
              <w:spacing w:line="288" w:lineRule="auto"/>
              <w:jc w:val="right"/>
              <w:rPr>
                <w:b/>
                <w:bCs/>
                <w:sz w:val="26"/>
                <w:szCs w:val="26"/>
              </w:rPr>
            </w:pPr>
          </w:p>
        </w:tc>
      </w:tr>
      <w:tr w:rsidR="00A46D79" w:rsidRPr="00214BA0" w:rsidTr="00E808A2">
        <w:trPr>
          <w:trHeight w:val="340"/>
        </w:trPr>
        <w:tc>
          <w:tcPr>
            <w:tcW w:w="761"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1</w:t>
            </w:r>
          </w:p>
        </w:tc>
        <w:tc>
          <w:tcPr>
            <w:tcW w:w="1739"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Xã Ia Dom</w:t>
            </w:r>
          </w:p>
        </w:tc>
        <w:tc>
          <w:tcPr>
            <w:tcW w:w="1387"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30.633,30</w:t>
            </w:r>
          </w:p>
        </w:tc>
        <w:tc>
          <w:tcPr>
            <w:tcW w:w="1113"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38,29</w:t>
            </w:r>
          </w:p>
        </w:tc>
      </w:tr>
      <w:tr w:rsidR="00A46D79" w:rsidRPr="00214BA0" w:rsidTr="00E808A2">
        <w:trPr>
          <w:trHeight w:val="340"/>
        </w:trPr>
        <w:tc>
          <w:tcPr>
            <w:tcW w:w="761"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2</w:t>
            </w:r>
          </w:p>
        </w:tc>
        <w:tc>
          <w:tcPr>
            <w:tcW w:w="1739"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Xã Ia Tơi</w:t>
            </w:r>
          </w:p>
        </w:tc>
        <w:tc>
          <w:tcPr>
            <w:tcW w:w="1387"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30.648,82</w:t>
            </w:r>
          </w:p>
        </w:tc>
        <w:tc>
          <w:tcPr>
            <w:tcW w:w="1113"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23,41</w:t>
            </w:r>
          </w:p>
        </w:tc>
      </w:tr>
      <w:tr w:rsidR="00A46D79" w:rsidRPr="00214BA0" w:rsidTr="00E808A2">
        <w:trPr>
          <w:trHeight w:val="340"/>
        </w:trPr>
        <w:tc>
          <w:tcPr>
            <w:tcW w:w="761"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3</w:t>
            </w:r>
          </w:p>
        </w:tc>
        <w:tc>
          <w:tcPr>
            <w:tcW w:w="1739" w:type="pct"/>
            <w:shd w:val="clear" w:color="auto" w:fill="auto"/>
            <w:noWrap/>
            <w:vAlign w:val="center"/>
          </w:tcPr>
          <w:p w:rsidR="00A46D79" w:rsidRPr="00214BA0" w:rsidRDefault="00A46D79" w:rsidP="00ED13EA">
            <w:pPr>
              <w:widowControl w:val="0"/>
              <w:spacing w:line="288" w:lineRule="auto"/>
              <w:jc w:val="both"/>
              <w:rPr>
                <w:sz w:val="26"/>
                <w:szCs w:val="26"/>
              </w:rPr>
            </w:pPr>
            <w:r w:rsidRPr="00214BA0">
              <w:rPr>
                <w:sz w:val="26"/>
                <w:szCs w:val="26"/>
              </w:rPr>
              <w:t>Xã Ia Đal</w:t>
            </w:r>
          </w:p>
        </w:tc>
        <w:tc>
          <w:tcPr>
            <w:tcW w:w="1387"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18.730,27</w:t>
            </w:r>
          </w:p>
        </w:tc>
        <w:tc>
          <w:tcPr>
            <w:tcW w:w="1113" w:type="pct"/>
            <w:shd w:val="clear" w:color="auto" w:fill="auto"/>
            <w:noWrap/>
            <w:vAlign w:val="bottom"/>
          </w:tcPr>
          <w:p w:rsidR="00A46D79" w:rsidRPr="00214BA0" w:rsidRDefault="00A46D79" w:rsidP="00ED13EA">
            <w:pPr>
              <w:widowControl w:val="0"/>
              <w:spacing w:line="288" w:lineRule="auto"/>
              <w:jc w:val="right"/>
              <w:rPr>
                <w:sz w:val="26"/>
                <w:szCs w:val="26"/>
              </w:rPr>
            </w:pPr>
            <w:r w:rsidRPr="00214BA0">
              <w:rPr>
                <w:sz w:val="26"/>
                <w:szCs w:val="26"/>
              </w:rPr>
              <w:t>38,30</w:t>
            </w:r>
          </w:p>
        </w:tc>
      </w:tr>
    </w:tbl>
    <w:p w:rsidR="00A46D79" w:rsidRPr="002F1E02" w:rsidRDefault="00A46D79" w:rsidP="00ED13EA">
      <w:pPr>
        <w:widowControl w:val="0"/>
        <w:spacing w:line="288" w:lineRule="auto"/>
        <w:ind w:firstLine="720"/>
        <w:jc w:val="both"/>
        <w:rPr>
          <w:sz w:val="8"/>
          <w:szCs w:val="28"/>
          <w:lang w:val="it-IT"/>
        </w:rPr>
      </w:pPr>
    </w:p>
    <w:p w:rsidR="00A46D79" w:rsidRPr="002F1E02" w:rsidRDefault="00A46D79" w:rsidP="00ED13EA">
      <w:pPr>
        <w:widowControl w:val="0"/>
        <w:spacing w:line="288" w:lineRule="auto"/>
        <w:ind w:firstLine="720"/>
        <w:jc w:val="both"/>
        <w:rPr>
          <w:sz w:val="28"/>
          <w:szCs w:val="28"/>
          <w:lang w:val="it-IT"/>
        </w:rPr>
      </w:pPr>
      <w:r w:rsidRPr="002F1E02">
        <w:rPr>
          <w:sz w:val="28"/>
          <w:szCs w:val="28"/>
          <w:lang w:val="it-IT"/>
        </w:rPr>
        <w:t>Với diện tích rừng lớn, phong phú và đa dạng về số lượng chủng loại động, thực vật là nơi chứa nhiều ghen động, thực vật quý hiếm có giá trị và ý nghĩa phục vụ cho công tác ngiên cứu khoa học và bảo tồn thiên nhiên. Ngoài ra với hệ môi trường sinh thái phong phú và đa dạng, khả năng khai thác sử dụng vốn rừng giàu hoặc rừng trung bình đối với rừng thường xanh, nửa dụng lá và rừng hỗ giao tre nứa và rừng trồng trên đất sản xuất là có tiềm năng kinh tế lớn.</w:t>
      </w:r>
    </w:p>
    <w:p w:rsidR="00204124" w:rsidRPr="002F1E02" w:rsidRDefault="00204124" w:rsidP="00ED13EA">
      <w:pPr>
        <w:widowControl w:val="0"/>
        <w:spacing w:line="288" w:lineRule="auto"/>
        <w:ind w:firstLine="720"/>
        <w:jc w:val="both"/>
        <w:rPr>
          <w:b/>
          <w:sz w:val="28"/>
          <w:szCs w:val="28"/>
          <w:lang w:val="it-IT"/>
        </w:rPr>
      </w:pPr>
      <w:r w:rsidRPr="002F1E02">
        <w:rPr>
          <w:b/>
          <w:spacing w:val="1"/>
          <w:sz w:val="28"/>
          <w:szCs w:val="28"/>
          <w:lang w:val="it-IT"/>
        </w:rPr>
        <w:t>1</w:t>
      </w:r>
      <w:r w:rsidRPr="002F1E02">
        <w:rPr>
          <w:b/>
          <w:spacing w:val="-1"/>
          <w:sz w:val="28"/>
          <w:szCs w:val="28"/>
          <w:lang w:val="it-IT"/>
        </w:rPr>
        <w:t>.</w:t>
      </w:r>
      <w:r w:rsidRPr="002F1E02">
        <w:rPr>
          <w:b/>
          <w:spacing w:val="1"/>
          <w:sz w:val="28"/>
          <w:szCs w:val="28"/>
          <w:lang w:val="it-IT"/>
        </w:rPr>
        <w:t>2</w:t>
      </w:r>
      <w:r w:rsidRPr="002F1E02">
        <w:rPr>
          <w:b/>
          <w:spacing w:val="-3"/>
          <w:sz w:val="28"/>
          <w:szCs w:val="28"/>
          <w:lang w:val="it-IT"/>
        </w:rPr>
        <w:t>.</w:t>
      </w:r>
      <w:r w:rsidR="000A750F" w:rsidRPr="002F1E02">
        <w:rPr>
          <w:b/>
          <w:spacing w:val="1"/>
          <w:sz w:val="28"/>
          <w:szCs w:val="28"/>
          <w:lang w:val="it-IT"/>
        </w:rPr>
        <w:t>4</w:t>
      </w:r>
      <w:r w:rsidRPr="002F1E02">
        <w:rPr>
          <w:b/>
          <w:sz w:val="28"/>
          <w:szCs w:val="28"/>
          <w:lang w:val="it-IT"/>
        </w:rPr>
        <w:t>.</w:t>
      </w:r>
      <w:r w:rsidRPr="002F1E02">
        <w:rPr>
          <w:b/>
          <w:spacing w:val="-1"/>
          <w:sz w:val="28"/>
          <w:szCs w:val="28"/>
          <w:lang w:val="it-IT"/>
        </w:rPr>
        <w:t xml:space="preserve"> T</w:t>
      </w:r>
      <w:r w:rsidRPr="002F1E02">
        <w:rPr>
          <w:b/>
          <w:sz w:val="28"/>
          <w:szCs w:val="28"/>
          <w:lang w:val="it-IT"/>
        </w:rPr>
        <w:t>ài</w:t>
      </w:r>
      <w:r w:rsidRPr="002F1E02">
        <w:rPr>
          <w:b/>
          <w:spacing w:val="1"/>
          <w:sz w:val="28"/>
          <w:szCs w:val="28"/>
          <w:lang w:val="it-IT"/>
        </w:rPr>
        <w:t xml:space="preserve"> </w:t>
      </w:r>
      <w:r w:rsidRPr="002F1E02">
        <w:rPr>
          <w:b/>
          <w:spacing w:val="-1"/>
          <w:sz w:val="28"/>
          <w:szCs w:val="28"/>
          <w:lang w:val="it-IT"/>
        </w:rPr>
        <w:t>ng</w:t>
      </w:r>
      <w:r w:rsidRPr="002F1E02">
        <w:rPr>
          <w:b/>
          <w:spacing w:val="1"/>
          <w:sz w:val="28"/>
          <w:szCs w:val="28"/>
          <w:lang w:val="it-IT"/>
        </w:rPr>
        <w:t>u</w:t>
      </w:r>
      <w:r w:rsidRPr="002F1E02">
        <w:rPr>
          <w:b/>
          <w:spacing w:val="-4"/>
          <w:sz w:val="28"/>
          <w:szCs w:val="28"/>
          <w:lang w:val="it-IT"/>
        </w:rPr>
        <w:t>y</w:t>
      </w:r>
      <w:r w:rsidRPr="002F1E02">
        <w:rPr>
          <w:b/>
          <w:sz w:val="28"/>
          <w:szCs w:val="28"/>
          <w:lang w:val="it-IT"/>
        </w:rPr>
        <w:t>ên</w:t>
      </w:r>
      <w:r w:rsidRPr="002F1E02">
        <w:rPr>
          <w:b/>
          <w:spacing w:val="1"/>
          <w:sz w:val="28"/>
          <w:szCs w:val="28"/>
          <w:lang w:val="it-IT"/>
        </w:rPr>
        <w:t xml:space="preserve"> k</w:t>
      </w:r>
      <w:r w:rsidRPr="002F1E02">
        <w:rPr>
          <w:b/>
          <w:spacing w:val="-1"/>
          <w:sz w:val="28"/>
          <w:szCs w:val="28"/>
          <w:lang w:val="it-IT"/>
        </w:rPr>
        <w:t>h</w:t>
      </w:r>
      <w:r w:rsidRPr="002F1E02">
        <w:rPr>
          <w:b/>
          <w:spacing w:val="1"/>
          <w:sz w:val="28"/>
          <w:szCs w:val="28"/>
          <w:lang w:val="it-IT"/>
        </w:rPr>
        <w:t>o</w:t>
      </w:r>
      <w:r w:rsidRPr="002F1E02">
        <w:rPr>
          <w:b/>
          <w:spacing w:val="-2"/>
          <w:sz w:val="28"/>
          <w:szCs w:val="28"/>
          <w:lang w:val="it-IT"/>
        </w:rPr>
        <w:t>á</w:t>
      </w:r>
      <w:r w:rsidRPr="002F1E02">
        <w:rPr>
          <w:b/>
          <w:spacing w:val="1"/>
          <w:sz w:val="28"/>
          <w:szCs w:val="28"/>
          <w:lang w:val="it-IT"/>
        </w:rPr>
        <w:t>n</w:t>
      </w:r>
      <w:r w:rsidRPr="002F1E02">
        <w:rPr>
          <w:b/>
          <w:sz w:val="28"/>
          <w:szCs w:val="28"/>
          <w:lang w:val="it-IT"/>
        </w:rPr>
        <w:t>g</w:t>
      </w:r>
      <w:r w:rsidRPr="002F1E02">
        <w:rPr>
          <w:b/>
          <w:spacing w:val="-2"/>
          <w:sz w:val="28"/>
          <w:szCs w:val="28"/>
          <w:lang w:val="it-IT"/>
        </w:rPr>
        <w:t xml:space="preserve"> </w:t>
      </w:r>
      <w:r w:rsidRPr="002F1E02">
        <w:rPr>
          <w:b/>
          <w:spacing w:val="1"/>
          <w:sz w:val="28"/>
          <w:szCs w:val="28"/>
          <w:lang w:val="it-IT"/>
        </w:rPr>
        <w:t>s</w:t>
      </w:r>
      <w:r w:rsidRPr="002F1E02">
        <w:rPr>
          <w:b/>
          <w:spacing w:val="-2"/>
          <w:sz w:val="28"/>
          <w:szCs w:val="28"/>
          <w:lang w:val="it-IT"/>
        </w:rPr>
        <w:t>ả</w:t>
      </w:r>
      <w:r w:rsidR="005E0946" w:rsidRPr="002F1E02">
        <w:rPr>
          <w:b/>
          <w:spacing w:val="1"/>
          <w:sz w:val="28"/>
          <w:szCs w:val="28"/>
          <w:lang w:val="it-IT"/>
        </w:rPr>
        <w:t>n</w:t>
      </w:r>
    </w:p>
    <w:p w:rsidR="00235B11" w:rsidRPr="002F1E02" w:rsidRDefault="00235B11" w:rsidP="00ED13EA">
      <w:pPr>
        <w:widowControl w:val="0"/>
        <w:spacing w:line="288" w:lineRule="auto"/>
        <w:ind w:firstLine="720"/>
        <w:jc w:val="both"/>
        <w:rPr>
          <w:b/>
          <w:sz w:val="28"/>
          <w:szCs w:val="28"/>
          <w:lang w:val="vi-VN"/>
        </w:rPr>
      </w:pPr>
      <w:bookmarkStart w:id="63" w:name="_Toc475189922"/>
      <w:bookmarkStart w:id="64" w:name="_Toc80711442"/>
      <w:bookmarkStart w:id="65" w:name="_Toc80730168"/>
      <w:r w:rsidRPr="002F1E02">
        <w:rPr>
          <w:sz w:val="28"/>
          <w:szCs w:val="28"/>
          <w:lang w:val="vi-VN"/>
        </w:rPr>
        <w:t>Theo số liệu điều tra sơ bộ cho thấy trên địa bàn khu vực có các mỏ sắt, đá và các loại khoáng sản, cấu trúc khác nhau và vị trí nằm rải rác. Khoáng sản vật liệu xây dựng thông thường: gồm vài điểm mỏ có thể khai thác đá xây dựng, cát xây dựng, cuội sỏi, ...đã thăm dò và đánh giá trữ lượng có thể đảm bảo cho đầu tư khai thác chế biến vật liệu xây dựng, đáp ứng nhu cầu cho nhân dân trong khu vực.</w:t>
      </w:r>
      <w:bookmarkEnd w:id="63"/>
      <w:bookmarkEnd w:id="64"/>
      <w:bookmarkEnd w:id="65"/>
    </w:p>
    <w:p w:rsidR="00204124" w:rsidRPr="002F1E02" w:rsidRDefault="00204124" w:rsidP="00ED13EA">
      <w:pPr>
        <w:widowControl w:val="0"/>
        <w:spacing w:line="288" w:lineRule="auto"/>
        <w:ind w:firstLine="720"/>
        <w:jc w:val="both"/>
        <w:rPr>
          <w:b/>
          <w:sz w:val="28"/>
          <w:szCs w:val="28"/>
          <w:lang w:val="vi-VN"/>
        </w:rPr>
      </w:pPr>
      <w:r w:rsidRPr="002F1E02">
        <w:rPr>
          <w:b/>
          <w:spacing w:val="1"/>
          <w:sz w:val="28"/>
          <w:szCs w:val="28"/>
          <w:lang w:val="vi-VN"/>
        </w:rPr>
        <w:lastRenderedPageBreak/>
        <w:t>1</w:t>
      </w:r>
      <w:r w:rsidRPr="002F1E02">
        <w:rPr>
          <w:b/>
          <w:spacing w:val="-1"/>
          <w:sz w:val="28"/>
          <w:szCs w:val="28"/>
          <w:lang w:val="vi-VN"/>
        </w:rPr>
        <w:t>.</w:t>
      </w:r>
      <w:r w:rsidRPr="002F1E02">
        <w:rPr>
          <w:b/>
          <w:spacing w:val="1"/>
          <w:sz w:val="28"/>
          <w:szCs w:val="28"/>
          <w:lang w:val="vi-VN"/>
        </w:rPr>
        <w:t>2</w:t>
      </w:r>
      <w:r w:rsidRPr="002F1E02">
        <w:rPr>
          <w:b/>
          <w:spacing w:val="-3"/>
          <w:sz w:val="28"/>
          <w:szCs w:val="28"/>
          <w:lang w:val="vi-VN"/>
        </w:rPr>
        <w:t>.</w:t>
      </w:r>
      <w:r w:rsidR="000A750F" w:rsidRPr="002F1E02">
        <w:rPr>
          <w:b/>
          <w:spacing w:val="1"/>
          <w:sz w:val="28"/>
          <w:szCs w:val="28"/>
          <w:lang w:val="vi-VN"/>
        </w:rPr>
        <w:t>5</w:t>
      </w:r>
      <w:r w:rsidRPr="002F1E02">
        <w:rPr>
          <w:b/>
          <w:sz w:val="28"/>
          <w:szCs w:val="28"/>
          <w:lang w:val="vi-VN"/>
        </w:rPr>
        <w:t>.</w:t>
      </w:r>
      <w:r w:rsidRPr="002F1E02">
        <w:rPr>
          <w:b/>
          <w:spacing w:val="-1"/>
          <w:sz w:val="28"/>
          <w:szCs w:val="28"/>
          <w:lang w:val="vi-VN"/>
        </w:rPr>
        <w:t xml:space="preserve"> T</w:t>
      </w:r>
      <w:r w:rsidRPr="002F1E02">
        <w:rPr>
          <w:b/>
          <w:sz w:val="28"/>
          <w:szCs w:val="28"/>
          <w:lang w:val="vi-VN"/>
        </w:rPr>
        <w:t>ài</w:t>
      </w:r>
      <w:r w:rsidRPr="002F1E02">
        <w:rPr>
          <w:b/>
          <w:spacing w:val="1"/>
          <w:sz w:val="28"/>
          <w:szCs w:val="28"/>
          <w:lang w:val="vi-VN"/>
        </w:rPr>
        <w:t xml:space="preserve"> </w:t>
      </w:r>
      <w:r w:rsidRPr="002F1E02">
        <w:rPr>
          <w:b/>
          <w:spacing w:val="-1"/>
          <w:sz w:val="28"/>
          <w:szCs w:val="28"/>
          <w:lang w:val="vi-VN"/>
        </w:rPr>
        <w:t>ng</w:t>
      </w:r>
      <w:r w:rsidRPr="002F1E02">
        <w:rPr>
          <w:b/>
          <w:spacing w:val="1"/>
          <w:sz w:val="28"/>
          <w:szCs w:val="28"/>
          <w:lang w:val="vi-VN"/>
        </w:rPr>
        <w:t>u</w:t>
      </w:r>
      <w:r w:rsidRPr="002F1E02">
        <w:rPr>
          <w:b/>
          <w:spacing w:val="-4"/>
          <w:sz w:val="28"/>
          <w:szCs w:val="28"/>
          <w:lang w:val="vi-VN"/>
        </w:rPr>
        <w:t>y</w:t>
      </w:r>
      <w:r w:rsidRPr="002F1E02">
        <w:rPr>
          <w:b/>
          <w:sz w:val="28"/>
          <w:szCs w:val="28"/>
          <w:lang w:val="vi-VN"/>
        </w:rPr>
        <w:t>ên</w:t>
      </w:r>
      <w:r w:rsidRPr="002F1E02">
        <w:rPr>
          <w:b/>
          <w:spacing w:val="1"/>
          <w:sz w:val="28"/>
          <w:szCs w:val="28"/>
          <w:lang w:val="vi-VN"/>
        </w:rPr>
        <w:t xml:space="preserve"> n</w:t>
      </w:r>
      <w:r w:rsidRPr="002F1E02">
        <w:rPr>
          <w:b/>
          <w:spacing w:val="-1"/>
          <w:sz w:val="28"/>
          <w:szCs w:val="28"/>
          <w:lang w:val="vi-VN"/>
        </w:rPr>
        <w:t>h</w:t>
      </w:r>
      <w:r w:rsidRPr="002F1E02">
        <w:rPr>
          <w:b/>
          <w:spacing w:val="-2"/>
          <w:sz w:val="28"/>
          <w:szCs w:val="28"/>
          <w:lang w:val="vi-VN"/>
        </w:rPr>
        <w:t>â</w:t>
      </w:r>
      <w:r w:rsidRPr="002F1E02">
        <w:rPr>
          <w:b/>
          <w:sz w:val="28"/>
          <w:szCs w:val="28"/>
          <w:lang w:val="vi-VN"/>
        </w:rPr>
        <w:t>n</w:t>
      </w:r>
      <w:r w:rsidRPr="002F1E02">
        <w:rPr>
          <w:b/>
          <w:spacing w:val="1"/>
          <w:sz w:val="28"/>
          <w:szCs w:val="28"/>
          <w:lang w:val="vi-VN"/>
        </w:rPr>
        <w:t xml:space="preserve"> v</w:t>
      </w:r>
      <w:r w:rsidRPr="002F1E02">
        <w:rPr>
          <w:b/>
          <w:spacing w:val="-2"/>
          <w:sz w:val="28"/>
          <w:szCs w:val="28"/>
          <w:lang w:val="vi-VN"/>
        </w:rPr>
        <w:t>ă</w:t>
      </w:r>
      <w:r w:rsidRPr="002F1E02">
        <w:rPr>
          <w:b/>
          <w:spacing w:val="1"/>
          <w:sz w:val="28"/>
          <w:szCs w:val="28"/>
          <w:lang w:val="vi-VN"/>
        </w:rPr>
        <w:t>n</w:t>
      </w:r>
    </w:p>
    <w:p w:rsidR="001411C3" w:rsidRPr="002F1E02" w:rsidRDefault="001411C3" w:rsidP="00ED13EA">
      <w:pPr>
        <w:widowControl w:val="0"/>
        <w:spacing w:line="288" w:lineRule="auto"/>
        <w:ind w:firstLine="709"/>
        <w:jc w:val="both"/>
        <w:rPr>
          <w:sz w:val="28"/>
          <w:szCs w:val="28"/>
          <w:lang w:val="vi-VN"/>
        </w:rPr>
      </w:pPr>
      <w:bookmarkStart w:id="66" w:name="_Toc401120149"/>
      <w:bookmarkStart w:id="67" w:name="_Toc401120929"/>
      <w:bookmarkStart w:id="68" w:name="_Toc404156461"/>
      <w:bookmarkStart w:id="69" w:name="_Toc404156566"/>
      <w:bookmarkStart w:id="70" w:name="_Toc479347354"/>
      <w:bookmarkStart w:id="71" w:name="_Toc479347705"/>
      <w:bookmarkStart w:id="72" w:name="_Toc80711443"/>
      <w:bookmarkStart w:id="73" w:name="_Toc80730169"/>
      <w:bookmarkStart w:id="74" w:name="_Toc78789477"/>
      <w:r w:rsidRPr="002F1E02">
        <w:rPr>
          <w:sz w:val="28"/>
          <w:szCs w:val="28"/>
          <w:lang w:val="vi-VN"/>
        </w:rPr>
        <w:t xml:space="preserve">Thành phần các dân tộc trên địa bàn huyện bao gồm: </w:t>
      </w:r>
      <w:r w:rsidR="00AB38D1" w:rsidRPr="002F1E02">
        <w:rPr>
          <w:sz w:val="28"/>
          <w:szCs w:val="28"/>
          <w:lang w:val="vi-VN"/>
        </w:rPr>
        <w:t>D</w:t>
      </w:r>
      <w:r w:rsidRPr="002F1E02">
        <w:rPr>
          <w:sz w:val="28"/>
          <w:szCs w:val="28"/>
          <w:lang w:val="vi-VN"/>
        </w:rPr>
        <w:t xml:space="preserve">ân tộc Kinh, dân tộc Thái, dân tộc Mường, dân tộc Tày, dân tộc Gia Rai, dân tộc Xơ Đăng,.... </w:t>
      </w:r>
      <w:bookmarkEnd w:id="66"/>
      <w:bookmarkEnd w:id="67"/>
      <w:bookmarkEnd w:id="68"/>
      <w:bookmarkEnd w:id="69"/>
      <w:r w:rsidRPr="002F1E02">
        <w:rPr>
          <w:sz w:val="28"/>
          <w:szCs w:val="28"/>
          <w:lang w:val="vi-VN"/>
        </w:rPr>
        <w:t xml:space="preserve">Các dân tộc thiểu số ở Ia H’Drai có một nền văn hóa cổ truyền riêng của đồng bào dân tộc phía Bắc, vừa mang đậm bản sắc văn hóa chung của Trường Sơn - Tây Nguyên vừa có những nét đẹp riêng của từng nhóm, từng làng. Phong tục tập quán, múa hát, kiến trúc, trang phục, lễ hội…của các dân tộc rất phong phú. </w:t>
      </w:r>
      <w:bookmarkEnd w:id="70"/>
      <w:bookmarkEnd w:id="71"/>
      <w:bookmarkEnd w:id="72"/>
      <w:bookmarkEnd w:id="73"/>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lang w:val="vi-VN"/>
        </w:rPr>
      </w:pPr>
      <w:bookmarkStart w:id="75" w:name="_Toc80711444"/>
      <w:bookmarkStart w:id="76" w:name="_Toc88986357"/>
      <w:bookmarkStart w:id="77" w:name="_Toc88986585"/>
      <w:bookmarkStart w:id="78" w:name="_Toc88986840"/>
      <w:r w:rsidRPr="002F1E02">
        <w:rPr>
          <w:spacing w:val="1"/>
          <w:szCs w:val="28"/>
        </w:rPr>
        <w:t>1</w:t>
      </w:r>
      <w:r w:rsidRPr="002F1E02">
        <w:rPr>
          <w:spacing w:val="-1"/>
          <w:szCs w:val="28"/>
        </w:rPr>
        <w:t>.</w:t>
      </w:r>
      <w:r w:rsidRPr="002F1E02">
        <w:rPr>
          <w:spacing w:val="1"/>
          <w:szCs w:val="28"/>
        </w:rPr>
        <w:t>3</w:t>
      </w:r>
      <w:r w:rsidRPr="002F1E02">
        <w:rPr>
          <w:szCs w:val="28"/>
        </w:rPr>
        <w:t>.</w:t>
      </w:r>
      <w:r w:rsidRPr="002F1E02">
        <w:rPr>
          <w:spacing w:val="-1"/>
          <w:szCs w:val="28"/>
        </w:rPr>
        <w:t xml:space="preserve"> </w:t>
      </w:r>
      <w:r w:rsidRPr="002F1E02">
        <w:rPr>
          <w:spacing w:val="-3"/>
          <w:szCs w:val="28"/>
        </w:rPr>
        <w:t>P</w:t>
      </w:r>
      <w:r w:rsidRPr="002F1E02">
        <w:rPr>
          <w:spacing w:val="1"/>
          <w:szCs w:val="28"/>
        </w:rPr>
        <w:t>h</w:t>
      </w:r>
      <w:r w:rsidRPr="002F1E02">
        <w:rPr>
          <w:szCs w:val="28"/>
        </w:rPr>
        <w:t>ân</w:t>
      </w:r>
      <w:r w:rsidRPr="002F1E02">
        <w:rPr>
          <w:spacing w:val="-2"/>
          <w:szCs w:val="28"/>
        </w:rPr>
        <w:t xml:space="preserve"> </w:t>
      </w:r>
      <w:r w:rsidRPr="002F1E02">
        <w:rPr>
          <w:spacing w:val="1"/>
          <w:szCs w:val="28"/>
        </w:rPr>
        <w:t>t</w:t>
      </w:r>
      <w:r w:rsidRPr="002F1E02">
        <w:rPr>
          <w:spacing w:val="-1"/>
          <w:szCs w:val="28"/>
        </w:rPr>
        <w:t>í</w:t>
      </w:r>
      <w:r w:rsidRPr="002F1E02">
        <w:rPr>
          <w:szCs w:val="28"/>
        </w:rPr>
        <w:t>ch</w:t>
      </w:r>
      <w:r w:rsidRPr="002F1E02">
        <w:rPr>
          <w:spacing w:val="-2"/>
          <w:szCs w:val="28"/>
        </w:rPr>
        <w:t xml:space="preserve"> </w:t>
      </w:r>
      <w:r w:rsidRPr="002F1E02">
        <w:rPr>
          <w:spacing w:val="1"/>
          <w:szCs w:val="28"/>
        </w:rPr>
        <w:t>h</w:t>
      </w:r>
      <w:r w:rsidRPr="002F1E02">
        <w:rPr>
          <w:spacing w:val="-1"/>
          <w:szCs w:val="28"/>
        </w:rPr>
        <w:t>i</w:t>
      </w:r>
      <w:r w:rsidRPr="002F1E02">
        <w:rPr>
          <w:szCs w:val="28"/>
        </w:rPr>
        <w:t>ện</w:t>
      </w:r>
      <w:r w:rsidRPr="002F1E02">
        <w:rPr>
          <w:spacing w:val="-2"/>
          <w:szCs w:val="28"/>
        </w:rPr>
        <w:t xml:space="preserve"> </w:t>
      </w:r>
      <w:r w:rsidRPr="002F1E02">
        <w:rPr>
          <w:spacing w:val="1"/>
          <w:szCs w:val="28"/>
        </w:rPr>
        <w:t>t</w:t>
      </w:r>
      <w:r w:rsidRPr="002F1E02">
        <w:rPr>
          <w:spacing w:val="-2"/>
          <w:szCs w:val="28"/>
        </w:rPr>
        <w:t>r</w:t>
      </w:r>
      <w:r w:rsidRPr="002F1E02">
        <w:rPr>
          <w:szCs w:val="28"/>
        </w:rPr>
        <w:t>ạ</w:t>
      </w:r>
      <w:r w:rsidRPr="002F1E02">
        <w:rPr>
          <w:spacing w:val="-1"/>
          <w:szCs w:val="28"/>
        </w:rPr>
        <w:t>n</w:t>
      </w:r>
      <w:r w:rsidRPr="002F1E02">
        <w:rPr>
          <w:szCs w:val="28"/>
        </w:rPr>
        <w:t>g</w:t>
      </w:r>
      <w:r w:rsidRPr="002F1E02">
        <w:rPr>
          <w:spacing w:val="1"/>
          <w:szCs w:val="28"/>
        </w:rPr>
        <w:t xml:space="preserve"> </w:t>
      </w:r>
      <w:r w:rsidRPr="002F1E02">
        <w:rPr>
          <w:spacing w:val="-5"/>
          <w:szCs w:val="28"/>
        </w:rPr>
        <w:t>m</w:t>
      </w:r>
      <w:r w:rsidRPr="002F1E02">
        <w:rPr>
          <w:spacing w:val="1"/>
          <w:szCs w:val="28"/>
        </w:rPr>
        <w:t>ô</w:t>
      </w:r>
      <w:r w:rsidRPr="002F1E02">
        <w:rPr>
          <w:szCs w:val="28"/>
        </w:rPr>
        <w:t>i</w:t>
      </w:r>
      <w:r w:rsidRPr="002F1E02">
        <w:rPr>
          <w:spacing w:val="1"/>
          <w:szCs w:val="28"/>
        </w:rPr>
        <w:t xml:space="preserve"> t</w:t>
      </w:r>
      <w:r w:rsidRPr="002F1E02">
        <w:rPr>
          <w:szCs w:val="28"/>
        </w:rPr>
        <w:t>r</w:t>
      </w:r>
      <w:r w:rsidRPr="002F1E02">
        <w:rPr>
          <w:spacing w:val="-1"/>
          <w:szCs w:val="28"/>
        </w:rPr>
        <w:t>ư</w:t>
      </w:r>
      <w:r w:rsidRPr="002F1E02">
        <w:rPr>
          <w:szCs w:val="28"/>
        </w:rPr>
        <w:t>ờ</w:t>
      </w:r>
      <w:r w:rsidRPr="002F1E02">
        <w:rPr>
          <w:spacing w:val="-1"/>
          <w:szCs w:val="28"/>
        </w:rPr>
        <w:t>n</w:t>
      </w:r>
      <w:r w:rsidRPr="002F1E02">
        <w:rPr>
          <w:spacing w:val="1"/>
          <w:szCs w:val="28"/>
        </w:rPr>
        <w:t>g</w:t>
      </w:r>
      <w:bookmarkEnd w:id="74"/>
      <w:bookmarkEnd w:id="75"/>
      <w:bookmarkEnd w:id="76"/>
      <w:bookmarkEnd w:id="77"/>
      <w:bookmarkEnd w:id="78"/>
    </w:p>
    <w:p w:rsidR="00355A09" w:rsidRPr="002F1E02" w:rsidRDefault="00355A09" w:rsidP="00ED13EA">
      <w:pPr>
        <w:widowControl w:val="0"/>
        <w:spacing w:line="288" w:lineRule="auto"/>
        <w:ind w:firstLine="709"/>
        <w:jc w:val="both"/>
        <w:rPr>
          <w:sz w:val="28"/>
          <w:szCs w:val="28"/>
          <w:lang w:val="vi-VN"/>
        </w:rPr>
      </w:pPr>
      <w:bookmarkStart w:id="79" w:name="_Toc78789478"/>
      <w:r w:rsidRPr="002F1E02">
        <w:rPr>
          <w:sz w:val="28"/>
          <w:szCs w:val="28"/>
          <w:lang w:val="vi-VN"/>
        </w:rPr>
        <w:t xml:space="preserve">Là một huyện có </w:t>
      </w:r>
      <w:r w:rsidR="00945501" w:rsidRPr="002F1E02">
        <w:rPr>
          <w:sz w:val="28"/>
          <w:szCs w:val="28"/>
          <w:lang w:val="vi-VN"/>
        </w:rPr>
        <w:t xml:space="preserve">tỷ lệ </w:t>
      </w:r>
      <w:r w:rsidRPr="002F1E02">
        <w:rPr>
          <w:sz w:val="28"/>
          <w:szCs w:val="28"/>
          <w:lang w:val="vi-VN"/>
        </w:rPr>
        <w:t>độ che phủ rừng lớn</w:t>
      </w:r>
      <w:r w:rsidR="00AB37A2" w:rsidRPr="002F1E02">
        <w:rPr>
          <w:sz w:val="28"/>
          <w:szCs w:val="28"/>
          <w:lang w:val="vi-VN"/>
        </w:rPr>
        <w:t xml:space="preserve"> nên hiện trạng</w:t>
      </w:r>
      <w:r w:rsidRPr="002F1E02">
        <w:rPr>
          <w:sz w:val="28"/>
          <w:szCs w:val="28"/>
          <w:lang w:val="vi-VN"/>
        </w:rPr>
        <w:t xml:space="preserve"> môi trường </w:t>
      </w:r>
      <w:r w:rsidR="00AB37A2" w:rsidRPr="002F1E02">
        <w:rPr>
          <w:sz w:val="28"/>
          <w:szCs w:val="28"/>
          <w:lang w:val="vi-VN"/>
        </w:rPr>
        <w:t xml:space="preserve">trên địa bàn huyện Ia H’Drai </w:t>
      </w:r>
      <w:r w:rsidRPr="002F1E02">
        <w:rPr>
          <w:sz w:val="28"/>
          <w:szCs w:val="28"/>
          <w:lang w:val="vi-VN"/>
        </w:rPr>
        <w:t xml:space="preserve">tương đối </w:t>
      </w:r>
      <w:r w:rsidR="00AB37A2" w:rsidRPr="002F1E02">
        <w:rPr>
          <w:sz w:val="28"/>
          <w:szCs w:val="28"/>
          <w:lang w:val="vi-VN"/>
        </w:rPr>
        <w:t>trong lành</w:t>
      </w:r>
      <w:r w:rsidRPr="002F1E02">
        <w:rPr>
          <w:sz w:val="28"/>
          <w:szCs w:val="28"/>
          <w:lang w:val="vi-VN"/>
        </w:rPr>
        <w:t xml:space="preserve">. Để bảo vệ môi trường, trước hết phải bảo vệ tài nguyên rừng, hạn chế suy thoái môi trường do biến động tài nguyên đất, tài nguyên nước, tài nguyên khoáng sản, hạn chế ô nhiễm môi trường đất, nước, không khí tại các khu môi trường nông thôn. Đặc biệt hạn chế sử dụng thuốc bảo vệ thực vật, thuốc </w:t>
      </w:r>
      <w:r w:rsidR="00AB38D1" w:rsidRPr="002F1E02">
        <w:rPr>
          <w:sz w:val="28"/>
          <w:szCs w:val="28"/>
          <w:lang w:val="vi-VN"/>
        </w:rPr>
        <w:t xml:space="preserve">diệt </w:t>
      </w:r>
      <w:r w:rsidRPr="002F1E02">
        <w:rPr>
          <w:sz w:val="28"/>
          <w:szCs w:val="28"/>
          <w:lang w:val="vi-VN"/>
        </w:rPr>
        <w:t>cỏ</w:t>
      </w:r>
      <w:r w:rsidR="00945501" w:rsidRPr="002F1E02">
        <w:rPr>
          <w:sz w:val="28"/>
          <w:szCs w:val="28"/>
          <w:lang w:val="vi-VN"/>
        </w:rPr>
        <w:t>, thuốc trừ sâu</w:t>
      </w:r>
      <w:r w:rsidRPr="002F1E02">
        <w:rPr>
          <w:sz w:val="28"/>
          <w:szCs w:val="28"/>
          <w:lang w:val="vi-VN"/>
        </w:rPr>
        <w:t xml:space="preserve"> trong sản xuất.</w:t>
      </w:r>
    </w:p>
    <w:p w:rsidR="00355A09" w:rsidRPr="002F1E02" w:rsidRDefault="00355A09" w:rsidP="00ED13EA">
      <w:pPr>
        <w:widowControl w:val="0"/>
        <w:spacing w:line="288" w:lineRule="auto"/>
        <w:ind w:firstLine="720"/>
        <w:jc w:val="both"/>
        <w:outlineLvl w:val="2"/>
        <w:rPr>
          <w:b/>
          <w:i/>
          <w:sz w:val="28"/>
          <w:szCs w:val="28"/>
          <w:lang w:val="vi-VN"/>
        </w:rPr>
      </w:pPr>
      <w:bookmarkStart w:id="80" w:name="_Toc344558130"/>
      <w:bookmarkStart w:id="81" w:name="_Toc376611319"/>
      <w:bookmarkStart w:id="82" w:name="_Toc398878052"/>
      <w:bookmarkStart w:id="83" w:name="_Toc401120151"/>
      <w:bookmarkStart w:id="84" w:name="_Toc401120931"/>
      <w:bookmarkStart w:id="85" w:name="_Toc404156463"/>
      <w:bookmarkStart w:id="86" w:name="_Toc404156568"/>
      <w:bookmarkStart w:id="87" w:name="_Toc479347356"/>
      <w:bookmarkStart w:id="88" w:name="_Toc479347707"/>
      <w:bookmarkStart w:id="89" w:name="_Toc80711445"/>
      <w:bookmarkStart w:id="90" w:name="_Toc80730171"/>
      <w:bookmarkStart w:id="91" w:name="_Toc88986358"/>
      <w:bookmarkStart w:id="92" w:name="_Toc88986719"/>
      <w:bookmarkStart w:id="93" w:name="_Toc88986841"/>
      <w:r w:rsidRPr="002F1E02">
        <w:rPr>
          <w:b/>
          <w:i/>
          <w:sz w:val="28"/>
          <w:szCs w:val="28"/>
          <w:lang w:val="vi-VN"/>
        </w:rPr>
        <w:t>1.3.1. Môi trường không khí</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355A09" w:rsidRPr="002F1E02" w:rsidRDefault="00355A09" w:rsidP="00ED13EA">
      <w:pPr>
        <w:widowControl w:val="0"/>
        <w:spacing w:line="288" w:lineRule="auto"/>
        <w:jc w:val="both"/>
        <w:rPr>
          <w:sz w:val="28"/>
          <w:szCs w:val="28"/>
          <w:lang w:val="vi-VN"/>
        </w:rPr>
      </w:pPr>
      <w:r w:rsidRPr="002F1E02">
        <w:rPr>
          <w:sz w:val="28"/>
          <w:szCs w:val="28"/>
          <w:lang w:val="vi-VN"/>
        </w:rPr>
        <w:t xml:space="preserve"> </w:t>
      </w:r>
      <w:bookmarkStart w:id="94" w:name="_Toc479347357"/>
      <w:bookmarkStart w:id="95" w:name="_Toc479347708"/>
      <w:bookmarkStart w:id="96" w:name="_Toc80711446"/>
      <w:bookmarkStart w:id="97" w:name="_Toc80730172"/>
      <w:r w:rsidR="00B15F79" w:rsidRPr="002F1E02">
        <w:rPr>
          <w:sz w:val="28"/>
          <w:szCs w:val="28"/>
          <w:lang w:val="vi-VN"/>
        </w:rPr>
        <w:tab/>
      </w:r>
      <w:r w:rsidR="00AB38D1" w:rsidRPr="002F1E02">
        <w:rPr>
          <w:sz w:val="28"/>
          <w:szCs w:val="28"/>
          <w:lang w:val="vi-VN"/>
        </w:rPr>
        <w:t>Có tỷ lệ độ che phủ rừng lớn lại n</w:t>
      </w:r>
      <w:r w:rsidRPr="002F1E02">
        <w:rPr>
          <w:sz w:val="28"/>
          <w:szCs w:val="28"/>
          <w:lang w:val="vi-VN"/>
        </w:rPr>
        <w:t xml:space="preserve">ằm xa các thành phố lớn, các khu công nghiệp, </w:t>
      </w:r>
      <w:r w:rsidR="00AB38D1" w:rsidRPr="002F1E02">
        <w:rPr>
          <w:sz w:val="28"/>
          <w:szCs w:val="28"/>
          <w:lang w:val="vi-VN"/>
        </w:rPr>
        <w:t xml:space="preserve">cụm công nghiệp, </w:t>
      </w:r>
      <w:r w:rsidR="00006215" w:rsidRPr="002F1E02">
        <w:rPr>
          <w:sz w:val="28"/>
          <w:szCs w:val="28"/>
          <w:lang w:val="vi-VN"/>
        </w:rPr>
        <w:t xml:space="preserve">trên địa bàn </w:t>
      </w:r>
      <w:r w:rsidRPr="002F1E02">
        <w:rPr>
          <w:sz w:val="28"/>
          <w:szCs w:val="28"/>
          <w:lang w:val="vi-VN"/>
        </w:rPr>
        <w:t>huyện chưa có n</w:t>
      </w:r>
      <w:r w:rsidR="00006215" w:rsidRPr="002F1E02">
        <w:rPr>
          <w:sz w:val="28"/>
          <w:szCs w:val="28"/>
          <w:lang w:val="vi-VN"/>
        </w:rPr>
        <w:t>hững nhà máy lớn nên</w:t>
      </w:r>
      <w:r w:rsidRPr="002F1E02">
        <w:rPr>
          <w:sz w:val="28"/>
          <w:szCs w:val="28"/>
          <w:lang w:val="vi-VN"/>
        </w:rPr>
        <w:t xml:space="preserve"> môi trường không khí </w:t>
      </w:r>
      <w:r w:rsidR="00E444CD" w:rsidRPr="002F1E02">
        <w:rPr>
          <w:sz w:val="28"/>
          <w:szCs w:val="28"/>
          <w:lang w:val="vi-VN"/>
        </w:rPr>
        <w:t>tương đối trong lành</w:t>
      </w:r>
      <w:bookmarkEnd w:id="94"/>
      <w:bookmarkEnd w:id="95"/>
      <w:r w:rsidR="00E444CD" w:rsidRPr="002F1E02">
        <w:rPr>
          <w:sz w:val="28"/>
          <w:szCs w:val="28"/>
          <w:lang w:val="vi-VN"/>
        </w:rPr>
        <w:t>.</w:t>
      </w:r>
      <w:bookmarkEnd w:id="96"/>
      <w:bookmarkEnd w:id="97"/>
    </w:p>
    <w:p w:rsidR="00355A09" w:rsidRPr="002F1E02" w:rsidRDefault="00355A09" w:rsidP="00ED13EA">
      <w:pPr>
        <w:widowControl w:val="0"/>
        <w:spacing w:line="288" w:lineRule="auto"/>
        <w:ind w:firstLine="720"/>
        <w:jc w:val="both"/>
        <w:outlineLvl w:val="2"/>
        <w:rPr>
          <w:b/>
          <w:i/>
          <w:sz w:val="28"/>
          <w:szCs w:val="28"/>
          <w:lang w:val="vi-VN"/>
        </w:rPr>
      </w:pPr>
      <w:bookmarkStart w:id="98" w:name="_Toc344558131"/>
      <w:bookmarkStart w:id="99" w:name="_Toc376611320"/>
      <w:bookmarkStart w:id="100" w:name="_Toc398878053"/>
      <w:bookmarkStart w:id="101" w:name="_Toc401120152"/>
      <w:bookmarkStart w:id="102" w:name="_Toc401120932"/>
      <w:bookmarkStart w:id="103" w:name="_Toc404156464"/>
      <w:bookmarkStart w:id="104" w:name="_Toc404156569"/>
      <w:bookmarkStart w:id="105" w:name="_Toc479347358"/>
      <w:bookmarkStart w:id="106" w:name="_Toc479347709"/>
      <w:bookmarkStart w:id="107" w:name="_Toc80711447"/>
      <w:bookmarkStart w:id="108" w:name="_Toc80730173"/>
      <w:bookmarkStart w:id="109" w:name="_Toc88986359"/>
      <w:bookmarkStart w:id="110" w:name="_Toc88986720"/>
      <w:bookmarkStart w:id="111" w:name="_Toc88986842"/>
      <w:r w:rsidRPr="002F1E02">
        <w:rPr>
          <w:b/>
          <w:i/>
          <w:sz w:val="28"/>
          <w:szCs w:val="28"/>
          <w:lang w:val="vi-VN"/>
        </w:rPr>
        <w:t>1.3.2. Môi trường nướ</w:t>
      </w:r>
      <w:bookmarkEnd w:id="98"/>
      <w:bookmarkEnd w:id="99"/>
      <w:bookmarkEnd w:id="100"/>
      <w:bookmarkEnd w:id="101"/>
      <w:bookmarkEnd w:id="102"/>
      <w:bookmarkEnd w:id="103"/>
      <w:bookmarkEnd w:id="104"/>
      <w:r w:rsidRPr="002F1E02">
        <w:rPr>
          <w:b/>
          <w:i/>
          <w:sz w:val="28"/>
          <w:szCs w:val="28"/>
          <w:lang w:val="vi-VN"/>
        </w:rPr>
        <w:t>c</w:t>
      </w:r>
      <w:bookmarkEnd w:id="105"/>
      <w:bookmarkEnd w:id="106"/>
      <w:bookmarkEnd w:id="107"/>
      <w:bookmarkEnd w:id="108"/>
      <w:bookmarkEnd w:id="109"/>
      <w:bookmarkEnd w:id="110"/>
      <w:bookmarkEnd w:id="111"/>
    </w:p>
    <w:p w:rsidR="00355A09" w:rsidRPr="002F1E02" w:rsidRDefault="00355A09" w:rsidP="00ED13EA">
      <w:pPr>
        <w:widowControl w:val="0"/>
        <w:spacing w:line="288" w:lineRule="auto"/>
        <w:ind w:firstLine="720"/>
        <w:jc w:val="both"/>
        <w:rPr>
          <w:i/>
          <w:sz w:val="28"/>
          <w:szCs w:val="28"/>
          <w:lang w:val="vi-VN"/>
        </w:rPr>
      </w:pPr>
      <w:r w:rsidRPr="002F1E02">
        <w:rPr>
          <w:i/>
          <w:iCs/>
          <w:sz w:val="28"/>
          <w:szCs w:val="28"/>
          <w:lang w:val="vi-VN"/>
        </w:rPr>
        <w:t>Nước ngầm</w:t>
      </w:r>
      <w:r w:rsidRPr="002F1E02">
        <w:rPr>
          <w:sz w:val="28"/>
          <w:szCs w:val="28"/>
          <w:lang w:val="vi-VN"/>
        </w:rPr>
        <w:t xml:space="preserve">: Thực tế các giếng nước nhân dân đang sử dụng cho thấy mực nước ngầm thường ở độ sâu từ 10 - 25 m, tuy nhiên nhiều khu vực dân cư còn khó khăn trong việc tìm kiếm nguồn nước ngầm để phục vụ cho sinh hoạt </w:t>
      </w:r>
      <w:r w:rsidRPr="002F1E02">
        <w:rPr>
          <w:i/>
          <w:sz w:val="28"/>
          <w:szCs w:val="28"/>
          <w:lang w:val="vi-VN"/>
        </w:rPr>
        <w:t xml:space="preserve">(phụ thuộc vào địa hình). </w:t>
      </w:r>
    </w:p>
    <w:p w:rsidR="00355A09" w:rsidRPr="002F1E02" w:rsidRDefault="00355A09" w:rsidP="00ED13EA">
      <w:pPr>
        <w:widowControl w:val="0"/>
        <w:spacing w:line="288" w:lineRule="auto"/>
        <w:ind w:firstLine="709"/>
        <w:jc w:val="both"/>
        <w:rPr>
          <w:sz w:val="28"/>
          <w:szCs w:val="28"/>
          <w:lang w:val="vi-VN"/>
        </w:rPr>
      </w:pPr>
      <w:r w:rsidRPr="002F1E02">
        <w:rPr>
          <w:i/>
          <w:iCs/>
          <w:sz w:val="28"/>
          <w:szCs w:val="28"/>
          <w:lang w:val="vi-VN"/>
        </w:rPr>
        <w:t>Nước mặt:</w:t>
      </w:r>
      <w:r w:rsidRPr="002F1E02">
        <w:rPr>
          <w:sz w:val="28"/>
          <w:szCs w:val="28"/>
          <w:lang w:val="vi-VN"/>
        </w:rPr>
        <w:t xml:space="preserve"> Huyện Ia H’Drai nằm trên lưu vực sông Sa Thầy, sông Sê San và các nhánh suối chảy qua các khu vực trong huyện, nguồn nước mặt trên địa bàn huyện tương đối sạch, tuy nhiên trong những năm gần đây, mức độ ô nhiễm đang có xu hướng tăng lên do sự canh tác chưa hợp lý các vùng đất thuộc lưu vực sông, các hiện tượng sạt lở, tăng lưu tốc và lưu lượng dòng chảy, nước đục,... Chất lượng nguồn nước mặt thay đổi theo mùa do sự khác nhau rõ rệt giữa 2 mùa mưa và nắng. Vào mùa mưa, một số chỉ tiêu chất lượng nguồn nước mặt tăng cao như độ đục, tổng chất rắn lơ lửng trong nước,... do sự rửa trôi xói mòn đất đá.</w:t>
      </w:r>
    </w:p>
    <w:p w:rsidR="00355A09" w:rsidRPr="002F1E02" w:rsidRDefault="00355A09" w:rsidP="00ED13EA">
      <w:pPr>
        <w:widowControl w:val="0"/>
        <w:spacing w:line="288" w:lineRule="auto"/>
        <w:ind w:firstLine="720"/>
        <w:jc w:val="both"/>
        <w:outlineLvl w:val="2"/>
        <w:rPr>
          <w:sz w:val="28"/>
          <w:szCs w:val="28"/>
          <w:lang w:val="vi-VN"/>
        </w:rPr>
      </w:pPr>
      <w:bookmarkStart w:id="112" w:name="_Toc376611321"/>
      <w:bookmarkStart w:id="113" w:name="_Toc398878054"/>
      <w:bookmarkStart w:id="114" w:name="_Toc401120153"/>
      <w:bookmarkStart w:id="115" w:name="_Toc401120933"/>
      <w:bookmarkStart w:id="116" w:name="_Toc404156465"/>
      <w:bookmarkStart w:id="117" w:name="_Toc404156570"/>
      <w:bookmarkStart w:id="118" w:name="_Toc479347359"/>
      <w:bookmarkStart w:id="119" w:name="_Toc479347710"/>
      <w:bookmarkStart w:id="120" w:name="_Toc80711448"/>
      <w:bookmarkStart w:id="121" w:name="_Toc80730174"/>
      <w:bookmarkStart w:id="122" w:name="_Toc88986360"/>
      <w:bookmarkStart w:id="123" w:name="_Toc88986721"/>
      <w:bookmarkStart w:id="124" w:name="_Toc88986843"/>
      <w:r w:rsidRPr="002F1E02">
        <w:rPr>
          <w:b/>
          <w:i/>
          <w:sz w:val="28"/>
          <w:szCs w:val="28"/>
          <w:lang w:val="vi-VN"/>
        </w:rPr>
        <w:t>1.3.3. Môi trường đất</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355A09" w:rsidRPr="002F1E02" w:rsidRDefault="00355A09" w:rsidP="00ED13EA">
      <w:pPr>
        <w:widowControl w:val="0"/>
        <w:spacing w:line="288" w:lineRule="auto"/>
        <w:ind w:firstLine="720"/>
        <w:jc w:val="both"/>
        <w:rPr>
          <w:sz w:val="28"/>
          <w:szCs w:val="28"/>
          <w:lang w:val="vi-VN"/>
        </w:rPr>
      </w:pPr>
      <w:bookmarkStart w:id="125" w:name="_Toc479347360"/>
      <w:bookmarkStart w:id="126" w:name="_Toc479347711"/>
      <w:bookmarkStart w:id="127" w:name="_Toc80711449"/>
      <w:bookmarkStart w:id="128" w:name="_Toc80730175"/>
      <w:r w:rsidRPr="002F1E02">
        <w:rPr>
          <w:sz w:val="28"/>
          <w:szCs w:val="28"/>
          <w:lang w:val="vi-VN"/>
        </w:rPr>
        <w:t xml:space="preserve">Việc lạm dụng phân bón hóa học và thuốc bảo vệ thực vật trong sản xuất nông nghiệp cộng với quy trình sử dụng chưa đảm bảo yêu cầu kỹ thuật, việc bảo </w:t>
      </w:r>
      <w:r w:rsidRPr="002F1E02">
        <w:rPr>
          <w:sz w:val="28"/>
          <w:szCs w:val="28"/>
          <w:lang w:val="vi-VN"/>
        </w:rPr>
        <w:lastRenderedPageBreak/>
        <w:t>quản, quản lý cũng như xử lý thuốc, bao bì còn tùy tiện đã có ảnh hưởng không nhỏ tới môi trường đất.</w:t>
      </w:r>
      <w:bookmarkEnd w:id="125"/>
      <w:bookmarkEnd w:id="126"/>
      <w:bookmarkEnd w:id="127"/>
      <w:bookmarkEnd w:id="128"/>
      <w:r w:rsidRPr="002F1E02">
        <w:rPr>
          <w:sz w:val="28"/>
          <w:szCs w:val="28"/>
          <w:lang w:val="vi-VN"/>
        </w:rPr>
        <w:t xml:space="preserve"> </w:t>
      </w:r>
    </w:p>
    <w:p w:rsidR="00355A09" w:rsidRPr="002F1E02" w:rsidRDefault="00355A09" w:rsidP="00ED13EA">
      <w:pPr>
        <w:widowControl w:val="0"/>
        <w:spacing w:line="288" w:lineRule="auto"/>
        <w:ind w:firstLine="720"/>
        <w:jc w:val="both"/>
        <w:rPr>
          <w:sz w:val="28"/>
          <w:szCs w:val="28"/>
          <w:lang w:val="vi-VN"/>
        </w:rPr>
      </w:pPr>
      <w:r w:rsidRPr="002F1E02">
        <w:rPr>
          <w:b/>
          <w:i/>
          <w:sz w:val="28"/>
          <w:szCs w:val="28"/>
          <w:lang w:val="vi-VN"/>
        </w:rPr>
        <w:t>1.3.4. Tác động của biến đổi khí hậu đến việc sử dụng đất</w:t>
      </w:r>
    </w:p>
    <w:p w:rsidR="00355A09" w:rsidRPr="002F1E02" w:rsidRDefault="00355A09" w:rsidP="00ED13EA">
      <w:pPr>
        <w:widowControl w:val="0"/>
        <w:spacing w:line="288" w:lineRule="auto"/>
        <w:ind w:firstLine="720"/>
        <w:jc w:val="both"/>
        <w:rPr>
          <w:sz w:val="28"/>
          <w:szCs w:val="28"/>
          <w:lang w:val="vi-VN"/>
        </w:rPr>
      </w:pPr>
      <w:r w:rsidRPr="002F1E02">
        <w:rPr>
          <w:sz w:val="28"/>
          <w:szCs w:val="28"/>
          <w:lang w:val="vi-VN"/>
        </w:rPr>
        <w:t>Biến đổi khí hậu làm lượng mưa hàng năm biến động thất thường, khác biệt giữa các mùa trong năm</w:t>
      </w:r>
      <w:r w:rsidR="00F302AF" w:rsidRPr="002F1E02">
        <w:rPr>
          <w:sz w:val="28"/>
          <w:szCs w:val="28"/>
          <w:lang w:val="vi-VN"/>
        </w:rPr>
        <w:t xml:space="preserve"> trên địa bàn huyện</w:t>
      </w:r>
      <w:r w:rsidRPr="002F1E02">
        <w:rPr>
          <w:sz w:val="28"/>
          <w:szCs w:val="28"/>
          <w:lang w:val="vi-VN"/>
        </w:rPr>
        <w:t xml:space="preserve"> ngày càng rõ rệt. Mùa mưa bão, mưa lớn tập trung, sông suối ngắn và dốc gây ra lũ lụt, ngập úng bão lũ không những gây ảnh hưởng lớn đến sản xuất và đời sống của người dân, mà còn gây nên các hiện tượng xói mòn, sạt lở đất làm ảnh hưởng đến chất lượng và diện tích đất sử dụng trên địa bàn huyện.</w:t>
      </w:r>
    </w:p>
    <w:p w:rsidR="00355A09" w:rsidRPr="002F1E02" w:rsidRDefault="00355A09" w:rsidP="00ED13EA">
      <w:pPr>
        <w:widowControl w:val="0"/>
        <w:spacing w:line="288" w:lineRule="auto"/>
        <w:ind w:firstLine="720"/>
        <w:jc w:val="both"/>
        <w:rPr>
          <w:sz w:val="28"/>
          <w:szCs w:val="28"/>
          <w:lang w:val="vi-VN"/>
        </w:rPr>
      </w:pPr>
      <w:r w:rsidRPr="002F1E02">
        <w:rPr>
          <w:sz w:val="28"/>
          <w:szCs w:val="28"/>
          <w:shd w:val="clear" w:color="auto" w:fill="FFFFFF"/>
          <w:lang w:val="vi-VN"/>
        </w:rPr>
        <w:t xml:space="preserve">Mùa khô, mực nước biến động và thường có xu thế giảm dần từ đầu mùa đến gần cuối mùa; dòng sông cạn kiệt, hàm lượng phù sa trong nước đạt thấp </w:t>
      </w:r>
      <w:r w:rsidRPr="002F1E02">
        <w:rPr>
          <w:sz w:val="28"/>
          <w:szCs w:val="28"/>
          <w:lang w:val="vi-VN"/>
        </w:rPr>
        <w:t>ảnh hưởng xấu tới cây trồng, cản trở lớn trong phát triển kinh tế một số ngành.</w:t>
      </w:r>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lang w:val="vi-VN"/>
        </w:rPr>
      </w:pPr>
      <w:bookmarkStart w:id="129" w:name="_Toc80711450"/>
      <w:bookmarkStart w:id="130" w:name="_Toc88986361"/>
      <w:bookmarkStart w:id="131" w:name="_Toc88986586"/>
      <w:bookmarkStart w:id="132" w:name="_Toc88986844"/>
      <w:r w:rsidRPr="002F1E02">
        <w:rPr>
          <w:spacing w:val="1"/>
          <w:szCs w:val="28"/>
        </w:rPr>
        <w:t>1</w:t>
      </w:r>
      <w:r w:rsidRPr="002F1E02">
        <w:rPr>
          <w:spacing w:val="-1"/>
          <w:szCs w:val="28"/>
        </w:rPr>
        <w:t>.</w:t>
      </w:r>
      <w:r w:rsidRPr="002F1E02">
        <w:rPr>
          <w:spacing w:val="1"/>
          <w:szCs w:val="28"/>
        </w:rPr>
        <w:t>4</w:t>
      </w:r>
      <w:r w:rsidRPr="002F1E02">
        <w:rPr>
          <w:szCs w:val="28"/>
        </w:rPr>
        <w:t>.</w:t>
      </w:r>
      <w:r w:rsidRPr="002F1E02">
        <w:rPr>
          <w:spacing w:val="-1"/>
          <w:szCs w:val="28"/>
        </w:rPr>
        <w:t xml:space="preserve"> Đ</w:t>
      </w:r>
      <w:r w:rsidRPr="002F1E02">
        <w:rPr>
          <w:szCs w:val="28"/>
        </w:rPr>
        <w:t>á</w:t>
      </w:r>
      <w:r w:rsidRPr="002F1E02">
        <w:rPr>
          <w:spacing w:val="-1"/>
          <w:szCs w:val="28"/>
        </w:rPr>
        <w:t>n</w:t>
      </w:r>
      <w:r w:rsidRPr="002F1E02">
        <w:rPr>
          <w:szCs w:val="28"/>
        </w:rPr>
        <w:t>h</w:t>
      </w:r>
      <w:r w:rsidRPr="002F1E02">
        <w:rPr>
          <w:spacing w:val="-2"/>
          <w:szCs w:val="28"/>
        </w:rPr>
        <w:t xml:space="preserve"> </w:t>
      </w:r>
      <w:r w:rsidRPr="002F1E02">
        <w:rPr>
          <w:spacing w:val="1"/>
          <w:szCs w:val="28"/>
        </w:rPr>
        <w:t>gi</w:t>
      </w:r>
      <w:r w:rsidRPr="002F1E02">
        <w:rPr>
          <w:szCs w:val="28"/>
        </w:rPr>
        <w:t xml:space="preserve">á </w:t>
      </w:r>
      <w:r w:rsidRPr="002F1E02">
        <w:rPr>
          <w:spacing w:val="-2"/>
          <w:szCs w:val="28"/>
        </w:rPr>
        <w:t>c</w:t>
      </w:r>
      <w:r w:rsidRPr="002F1E02">
        <w:rPr>
          <w:spacing w:val="-1"/>
          <w:szCs w:val="28"/>
        </w:rPr>
        <w:t>h</w:t>
      </w:r>
      <w:r w:rsidRPr="002F1E02">
        <w:rPr>
          <w:spacing w:val="1"/>
          <w:szCs w:val="28"/>
        </w:rPr>
        <w:t>u</w:t>
      </w:r>
      <w:r w:rsidRPr="002F1E02">
        <w:rPr>
          <w:spacing w:val="-1"/>
          <w:szCs w:val="28"/>
        </w:rPr>
        <w:t>n</w:t>
      </w:r>
      <w:r w:rsidRPr="002F1E02">
        <w:rPr>
          <w:spacing w:val="1"/>
          <w:szCs w:val="28"/>
        </w:rPr>
        <w:t>g</w:t>
      </w:r>
      <w:bookmarkEnd w:id="79"/>
      <w:bookmarkEnd w:id="129"/>
      <w:bookmarkEnd w:id="130"/>
      <w:bookmarkEnd w:id="131"/>
      <w:bookmarkEnd w:id="132"/>
    </w:p>
    <w:p w:rsidR="00355A09" w:rsidRPr="002F1E02" w:rsidRDefault="00355A09" w:rsidP="00ED13EA">
      <w:pPr>
        <w:widowControl w:val="0"/>
        <w:spacing w:line="288" w:lineRule="auto"/>
        <w:ind w:firstLine="709"/>
        <w:jc w:val="both"/>
        <w:rPr>
          <w:b/>
          <w:sz w:val="28"/>
          <w:szCs w:val="28"/>
          <w:lang w:val="vi-VN"/>
        </w:rPr>
      </w:pPr>
      <w:bookmarkStart w:id="133" w:name="_Toc78789479"/>
      <w:r w:rsidRPr="002F1E02">
        <w:rPr>
          <w:sz w:val="28"/>
          <w:szCs w:val="28"/>
          <w:lang w:val="vi-VN"/>
        </w:rPr>
        <w:tab/>
      </w:r>
      <w:r w:rsidRPr="002F1E02">
        <w:rPr>
          <w:b/>
          <w:sz w:val="28"/>
          <w:szCs w:val="28"/>
          <w:lang w:val="vi-VN"/>
        </w:rPr>
        <w:t>1</w:t>
      </w:r>
      <w:r w:rsidRPr="002F1E02">
        <w:rPr>
          <w:sz w:val="28"/>
          <w:szCs w:val="28"/>
          <w:lang w:val="vi-VN"/>
        </w:rPr>
        <w:t>.</w:t>
      </w:r>
      <w:r w:rsidRPr="002F1E02">
        <w:rPr>
          <w:b/>
          <w:sz w:val="28"/>
          <w:szCs w:val="28"/>
          <w:lang w:val="vi-VN"/>
        </w:rPr>
        <w:t>4.1. Thuận lợi</w:t>
      </w:r>
    </w:p>
    <w:p w:rsidR="00355A09" w:rsidRPr="002F1E02" w:rsidRDefault="004843DE" w:rsidP="00ED13EA">
      <w:pPr>
        <w:widowControl w:val="0"/>
        <w:spacing w:line="288" w:lineRule="auto"/>
        <w:ind w:firstLine="709"/>
        <w:jc w:val="both"/>
        <w:rPr>
          <w:sz w:val="28"/>
          <w:szCs w:val="28"/>
          <w:lang w:val="vi-VN"/>
        </w:rPr>
      </w:pPr>
      <w:r w:rsidRPr="002F1E02">
        <w:rPr>
          <w:sz w:val="28"/>
          <w:szCs w:val="28"/>
          <w:lang w:val="vi-VN"/>
        </w:rPr>
        <w:t>Trên địa bàn huyện có Q</w:t>
      </w:r>
      <w:r w:rsidR="00355A09" w:rsidRPr="002F1E02">
        <w:rPr>
          <w:sz w:val="28"/>
          <w:szCs w:val="28"/>
          <w:lang w:val="vi-VN"/>
        </w:rPr>
        <w:t>uốc lộ 14C nối thành phố Pleiku</w:t>
      </w:r>
      <w:r w:rsidRPr="002F1E02">
        <w:rPr>
          <w:sz w:val="28"/>
          <w:szCs w:val="28"/>
          <w:lang w:val="vi-VN"/>
        </w:rPr>
        <w:t>, tỉnh Gia Lai</w:t>
      </w:r>
      <w:r w:rsidR="00355A09" w:rsidRPr="002F1E02">
        <w:rPr>
          <w:sz w:val="28"/>
          <w:szCs w:val="28"/>
          <w:lang w:val="vi-VN"/>
        </w:rPr>
        <w:t xml:space="preserve"> với huyện Ngọc Hồi, cửa khẩu Quốc tế Bờ Y (Việt Nam) - Phu Cưa (Lào) là điều kiện để phát triển </w:t>
      </w:r>
      <w:r w:rsidR="0066067D" w:rsidRPr="002F1E02">
        <w:rPr>
          <w:sz w:val="28"/>
          <w:szCs w:val="28"/>
          <w:lang w:val="vi-VN"/>
        </w:rPr>
        <w:t>kinh tế, xã hội</w:t>
      </w:r>
      <w:r w:rsidR="00355A09" w:rsidRPr="002F1E02">
        <w:rPr>
          <w:sz w:val="28"/>
          <w:szCs w:val="28"/>
          <w:lang w:val="vi-VN"/>
        </w:rPr>
        <w:t xml:space="preserve">. </w:t>
      </w:r>
      <w:r w:rsidR="0066067D" w:rsidRPr="002F1E02">
        <w:rPr>
          <w:sz w:val="28"/>
          <w:szCs w:val="28"/>
          <w:lang w:val="vi-VN"/>
        </w:rPr>
        <w:t>T</w:t>
      </w:r>
      <w:r w:rsidR="00355A09" w:rsidRPr="002F1E02">
        <w:rPr>
          <w:sz w:val="28"/>
          <w:szCs w:val="28"/>
          <w:lang w:val="vi-VN"/>
        </w:rPr>
        <w:t xml:space="preserve">hời gian tới sẽ mở các cửa khẩu Hồ Đá (VN) - O Za Xát (CPC), Đăk Côi (VN) - Kontuinẹo (CPC) </w:t>
      </w:r>
      <w:r w:rsidR="00F72032" w:rsidRPr="002F1E02">
        <w:rPr>
          <w:sz w:val="28"/>
          <w:szCs w:val="28"/>
          <w:lang w:val="vi-VN"/>
        </w:rPr>
        <w:t>sẽ</w:t>
      </w:r>
      <w:r w:rsidR="00355A09" w:rsidRPr="002F1E02">
        <w:rPr>
          <w:sz w:val="28"/>
          <w:szCs w:val="28"/>
          <w:lang w:val="vi-VN"/>
        </w:rPr>
        <w:t xml:space="preserve"> tạo điều kiện </w:t>
      </w:r>
      <w:r w:rsidR="00F72032" w:rsidRPr="002F1E02">
        <w:rPr>
          <w:sz w:val="28"/>
          <w:szCs w:val="28"/>
          <w:lang w:val="vi-VN"/>
        </w:rPr>
        <w:t xml:space="preserve">thuận lợi </w:t>
      </w:r>
      <w:r w:rsidR="00355A09" w:rsidRPr="002F1E02">
        <w:rPr>
          <w:sz w:val="28"/>
          <w:szCs w:val="28"/>
          <w:lang w:val="vi-VN"/>
        </w:rPr>
        <w:t>trong việc trao đổi, giao th</w:t>
      </w:r>
      <w:r w:rsidR="00F72032" w:rsidRPr="002F1E02">
        <w:rPr>
          <w:sz w:val="28"/>
          <w:szCs w:val="28"/>
          <w:lang w:val="vi-VN"/>
        </w:rPr>
        <w:t>ương hàng hóa, phát triển KT-XH trên địa bàn huyện.</w:t>
      </w:r>
    </w:p>
    <w:p w:rsidR="00F302AF" w:rsidRPr="002F1E02" w:rsidRDefault="00355A09" w:rsidP="00ED13EA">
      <w:pPr>
        <w:widowControl w:val="0"/>
        <w:spacing w:line="288" w:lineRule="auto"/>
        <w:ind w:firstLine="709"/>
        <w:jc w:val="both"/>
        <w:rPr>
          <w:sz w:val="28"/>
          <w:szCs w:val="28"/>
          <w:lang w:val="vi-VN"/>
        </w:rPr>
      </w:pPr>
      <w:r w:rsidRPr="002F1E02">
        <w:rPr>
          <w:sz w:val="28"/>
          <w:szCs w:val="28"/>
          <w:lang w:val="vi-VN"/>
        </w:rPr>
        <w:t xml:space="preserve">Với diện tích rừng </w:t>
      </w:r>
      <w:r w:rsidR="00F302AF" w:rsidRPr="002F1E02">
        <w:rPr>
          <w:sz w:val="28"/>
          <w:szCs w:val="28"/>
          <w:lang w:val="vi-VN"/>
        </w:rPr>
        <w:t xml:space="preserve">tương đối </w:t>
      </w:r>
      <w:r w:rsidRPr="002F1E02">
        <w:rPr>
          <w:sz w:val="28"/>
          <w:szCs w:val="28"/>
          <w:lang w:val="vi-VN"/>
        </w:rPr>
        <w:t xml:space="preserve">lớn </w:t>
      </w:r>
      <w:r w:rsidR="00171FF6" w:rsidRPr="002F1E02">
        <w:rPr>
          <w:sz w:val="28"/>
          <w:szCs w:val="28"/>
          <w:lang w:val="vi-VN"/>
        </w:rPr>
        <w:t xml:space="preserve">và </w:t>
      </w:r>
      <w:r w:rsidRPr="002F1E02">
        <w:rPr>
          <w:sz w:val="28"/>
          <w:szCs w:val="28"/>
          <w:lang w:val="vi-VN"/>
        </w:rPr>
        <w:t xml:space="preserve">đa dạng về số lượng chủng loại động, thực vật là nơi chứa nhiều ghen động, thực vật quý hiếm có giá trị và ý nghĩa phục vụ cho công tác nghiên cứu </w:t>
      </w:r>
      <w:r w:rsidR="00F302AF" w:rsidRPr="002F1E02">
        <w:rPr>
          <w:sz w:val="28"/>
          <w:szCs w:val="28"/>
          <w:lang w:val="vi-VN"/>
        </w:rPr>
        <w:t>khoa học và bảo tồn thiên nhiên</w:t>
      </w:r>
      <w:r w:rsidRPr="002F1E02">
        <w:rPr>
          <w:sz w:val="28"/>
          <w:szCs w:val="28"/>
          <w:lang w:val="vi-VN"/>
        </w:rPr>
        <w:t>. Với những công trình thủy lợi, thủy điện có quy mô lớn được xây dựng thì việc tận dụng các lòng hồ của các công trình thủy điện, thủy lợi và kết hợp với cảnh quan thiên nhiên xung quang để phục vụ</w:t>
      </w:r>
      <w:r w:rsidR="00171FF6" w:rsidRPr="002F1E02">
        <w:rPr>
          <w:sz w:val="28"/>
          <w:szCs w:val="28"/>
          <w:lang w:val="vi-VN"/>
        </w:rPr>
        <w:t xml:space="preserve"> khai thác phát triển du lịch rất</w:t>
      </w:r>
      <w:r w:rsidRPr="002F1E02">
        <w:rPr>
          <w:sz w:val="28"/>
          <w:szCs w:val="28"/>
          <w:lang w:val="vi-VN"/>
        </w:rPr>
        <w:t xml:space="preserve"> có tiềm năng phát triển. </w:t>
      </w:r>
    </w:p>
    <w:p w:rsidR="00355A09" w:rsidRPr="002F1E02" w:rsidRDefault="00355A09" w:rsidP="00ED13EA">
      <w:pPr>
        <w:widowControl w:val="0"/>
        <w:spacing w:line="288" w:lineRule="auto"/>
        <w:ind w:firstLine="709"/>
        <w:jc w:val="both"/>
        <w:rPr>
          <w:b/>
          <w:sz w:val="28"/>
          <w:szCs w:val="28"/>
          <w:lang w:val="vi-VN"/>
        </w:rPr>
      </w:pPr>
      <w:r w:rsidRPr="002F1E02">
        <w:rPr>
          <w:sz w:val="28"/>
          <w:szCs w:val="28"/>
          <w:lang w:val="vi-VN"/>
        </w:rPr>
        <w:t>Là một huyện thuộc vùng biên giới, vùng sâu, v</w:t>
      </w:r>
      <w:r w:rsidR="00F302AF" w:rsidRPr="002F1E02">
        <w:rPr>
          <w:sz w:val="28"/>
          <w:szCs w:val="28"/>
          <w:lang w:val="vi-VN"/>
        </w:rPr>
        <w:t>ùng xa có độ che phủ rừng lớn nên môi trường tương đối sạch, thuận lợi cho phát triển du lịch,</w:t>
      </w:r>
      <w:r w:rsidR="0066067D" w:rsidRPr="002F1E02">
        <w:rPr>
          <w:sz w:val="28"/>
          <w:szCs w:val="28"/>
          <w:lang w:val="vi-VN"/>
        </w:rPr>
        <w:t xml:space="preserve"> tham quan,</w:t>
      </w:r>
      <w:r w:rsidR="00171FF6" w:rsidRPr="002F1E02">
        <w:rPr>
          <w:sz w:val="28"/>
          <w:szCs w:val="28"/>
          <w:lang w:val="vi-VN"/>
        </w:rPr>
        <w:t xml:space="preserve"> nghĩ dưỡng, phát triển các ngành nghề, trồng cây dược liệu, chăn nuôi dưới tán rừng nhằm khai thác hiệu quả tiềm năng, lợi thế về rừng trên địa bàn huyện.</w:t>
      </w:r>
    </w:p>
    <w:p w:rsidR="00355A09" w:rsidRPr="002F1E02" w:rsidRDefault="00355A09" w:rsidP="00ED13EA">
      <w:pPr>
        <w:widowControl w:val="0"/>
        <w:spacing w:line="288" w:lineRule="auto"/>
        <w:ind w:firstLine="709"/>
        <w:jc w:val="both"/>
        <w:rPr>
          <w:b/>
          <w:sz w:val="28"/>
          <w:szCs w:val="28"/>
          <w:lang w:val="vi-VN"/>
        </w:rPr>
      </w:pPr>
      <w:r w:rsidRPr="002F1E02">
        <w:rPr>
          <w:b/>
          <w:sz w:val="28"/>
          <w:szCs w:val="28"/>
          <w:lang w:val="vi-VN"/>
        </w:rPr>
        <w:t>1.4.2. Khó khăn</w:t>
      </w:r>
    </w:p>
    <w:p w:rsidR="00355A09" w:rsidRPr="002F1E02" w:rsidRDefault="00355A09" w:rsidP="00ED13EA">
      <w:pPr>
        <w:widowControl w:val="0"/>
        <w:spacing w:line="288" w:lineRule="auto"/>
        <w:ind w:firstLine="709"/>
        <w:jc w:val="both"/>
        <w:rPr>
          <w:sz w:val="28"/>
          <w:szCs w:val="28"/>
          <w:lang w:val="vi-VN"/>
        </w:rPr>
      </w:pPr>
      <w:r w:rsidRPr="002F1E02">
        <w:rPr>
          <w:sz w:val="28"/>
          <w:szCs w:val="28"/>
          <w:lang w:val="vi-VN"/>
        </w:rPr>
        <w:t xml:space="preserve">Là một huyện biên giới mới thành lập tuy có điều kiện về tiềm năng phát triển kinh tế xã hội nhưng đây là vùng sâu, vùng xa, quỹ đất sản xuất nông nghiệp bị hạn chế, không có điều kiện mở rộng </w:t>
      </w:r>
      <w:r w:rsidRPr="002F1E02">
        <w:rPr>
          <w:i/>
          <w:sz w:val="28"/>
          <w:szCs w:val="28"/>
          <w:lang w:val="vi-VN"/>
        </w:rPr>
        <w:t>(vì đã được các Công ty thuê)</w:t>
      </w:r>
      <w:r w:rsidRPr="002F1E02">
        <w:rPr>
          <w:sz w:val="28"/>
          <w:szCs w:val="28"/>
          <w:lang w:val="vi-VN"/>
        </w:rPr>
        <w:t xml:space="preserve"> do vậy hầu hết đời sống nhân dân, đồng bào các dân tộc thiểu số còn nhiều khó khăn</w:t>
      </w:r>
      <w:r w:rsidR="00B2293F" w:rsidRPr="002F1E02">
        <w:rPr>
          <w:sz w:val="28"/>
          <w:szCs w:val="28"/>
          <w:lang w:val="vi-VN"/>
        </w:rPr>
        <w:t>,</w:t>
      </w:r>
      <w:r w:rsidRPr="002F1E02">
        <w:rPr>
          <w:sz w:val="28"/>
          <w:szCs w:val="28"/>
          <w:lang w:val="vi-VN"/>
        </w:rPr>
        <w:t xml:space="preserve"> thu nhập </w:t>
      </w:r>
      <w:r w:rsidRPr="002F1E02">
        <w:rPr>
          <w:sz w:val="28"/>
          <w:szCs w:val="28"/>
          <w:lang w:val="vi-VN"/>
        </w:rPr>
        <w:lastRenderedPageBreak/>
        <w:t>còn thấp so với bình quân</w:t>
      </w:r>
      <w:r w:rsidR="0066067D" w:rsidRPr="002F1E02">
        <w:rPr>
          <w:sz w:val="28"/>
          <w:szCs w:val="28"/>
          <w:lang w:val="vi-VN"/>
        </w:rPr>
        <w:t xml:space="preserve"> của tỉnh</w:t>
      </w:r>
      <w:r w:rsidR="00B2293F" w:rsidRPr="002F1E02">
        <w:rPr>
          <w:sz w:val="28"/>
          <w:szCs w:val="28"/>
          <w:lang w:val="vi-VN"/>
        </w:rPr>
        <w:t>. D</w:t>
      </w:r>
      <w:r w:rsidRPr="002F1E02">
        <w:rPr>
          <w:sz w:val="28"/>
          <w:szCs w:val="28"/>
          <w:lang w:val="vi-VN"/>
        </w:rPr>
        <w:t>ân cư thưa t</w:t>
      </w:r>
      <w:r w:rsidR="00B2293F" w:rsidRPr="002F1E02">
        <w:rPr>
          <w:sz w:val="28"/>
          <w:szCs w:val="28"/>
          <w:lang w:val="vi-VN"/>
        </w:rPr>
        <w:t>hớt, cơ sở hạ tầng chưa đả</w:t>
      </w:r>
      <w:r w:rsidR="0066067D" w:rsidRPr="002F1E02">
        <w:rPr>
          <w:sz w:val="28"/>
          <w:szCs w:val="28"/>
          <w:lang w:val="vi-VN"/>
        </w:rPr>
        <w:t>m bảo. Hệ thống giao thông chưa đáp ứng được nhu cầu</w:t>
      </w:r>
      <w:r w:rsidRPr="002F1E02">
        <w:rPr>
          <w:sz w:val="28"/>
          <w:szCs w:val="28"/>
          <w:lang w:val="vi-VN"/>
        </w:rPr>
        <w:t xml:space="preserve"> giao thương kinh tế</w:t>
      </w:r>
      <w:r w:rsidR="0066067D" w:rsidRPr="002F1E02">
        <w:rPr>
          <w:sz w:val="28"/>
          <w:szCs w:val="28"/>
          <w:lang w:val="vi-VN"/>
        </w:rPr>
        <w:t>, trao đổi hàng hóa</w:t>
      </w:r>
      <w:r w:rsidRPr="002F1E02">
        <w:rPr>
          <w:sz w:val="28"/>
          <w:szCs w:val="28"/>
          <w:lang w:val="vi-VN"/>
        </w:rPr>
        <w:t xml:space="preserve"> giữa các </w:t>
      </w:r>
      <w:r w:rsidR="00B2293F" w:rsidRPr="002F1E02">
        <w:rPr>
          <w:sz w:val="28"/>
          <w:szCs w:val="28"/>
          <w:lang w:val="vi-VN"/>
        </w:rPr>
        <w:t>vùng.</w:t>
      </w:r>
    </w:p>
    <w:p w:rsidR="00204124" w:rsidRPr="002F1E02" w:rsidRDefault="00204124" w:rsidP="00ED13EA">
      <w:pPr>
        <w:pStyle w:val="Heading2"/>
        <w:keepNext w:val="0"/>
        <w:widowControl w:val="0"/>
        <w:spacing w:before="0" w:after="0" w:line="288" w:lineRule="auto"/>
        <w:jc w:val="both"/>
      </w:pPr>
      <w:bookmarkStart w:id="134" w:name="_Toc80711451"/>
      <w:bookmarkStart w:id="135" w:name="_Toc88986362"/>
      <w:bookmarkStart w:id="136" w:name="_Toc88986587"/>
      <w:bookmarkStart w:id="137" w:name="_Toc88986845"/>
      <w:r w:rsidRPr="002F1E02">
        <w:t xml:space="preserve">II. </w:t>
      </w:r>
      <w:r w:rsidRPr="002F1E02">
        <w:rPr>
          <w:spacing w:val="1"/>
        </w:rPr>
        <w:t>THỰ</w:t>
      </w:r>
      <w:r w:rsidRPr="002F1E02">
        <w:t xml:space="preserve">C </w:t>
      </w:r>
      <w:r w:rsidRPr="002F1E02">
        <w:rPr>
          <w:spacing w:val="1"/>
        </w:rPr>
        <w:t>T</w:t>
      </w:r>
      <w:r w:rsidRPr="002F1E02">
        <w:t>R</w:t>
      </w:r>
      <w:r w:rsidRPr="002F1E02">
        <w:rPr>
          <w:spacing w:val="-1"/>
        </w:rPr>
        <w:t>Ạ</w:t>
      </w:r>
      <w:r w:rsidRPr="002F1E02">
        <w:t>NG</w:t>
      </w:r>
      <w:r w:rsidRPr="002F1E02">
        <w:rPr>
          <w:spacing w:val="-2"/>
        </w:rPr>
        <w:t xml:space="preserve"> </w:t>
      </w:r>
      <w:r w:rsidRPr="002F1E02">
        <w:rPr>
          <w:spacing w:val="-3"/>
        </w:rPr>
        <w:t>P</w:t>
      </w:r>
      <w:r w:rsidRPr="002F1E02">
        <w:rPr>
          <w:spacing w:val="3"/>
        </w:rPr>
        <w:t>H</w:t>
      </w:r>
      <w:r w:rsidRPr="002F1E02">
        <w:t>ÁT</w:t>
      </w:r>
      <w:r w:rsidRPr="002F1E02">
        <w:rPr>
          <w:spacing w:val="1"/>
        </w:rPr>
        <w:t xml:space="preserve"> T</w:t>
      </w:r>
      <w:r w:rsidRPr="002F1E02">
        <w:t>RI</w:t>
      </w:r>
      <w:r w:rsidRPr="002F1E02">
        <w:rPr>
          <w:spacing w:val="1"/>
        </w:rPr>
        <w:t>Ể</w:t>
      </w:r>
      <w:r w:rsidRPr="002F1E02">
        <w:t xml:space="preserve">N </w:t>
      </w:r>
      <w:r w:rsidRPr="002F1E02">
        <w:rPr>
          <w:spacing w:val="-2"/>
        </w:rPr>
        <w:t>K</w:t>
      </w:r>
      <w:r w:rsidRPr="002F1E02">
        <w:t xml:space="preserve">INH </w:t>
      </w:r>
      <w:r w:rsidRPr="002F1E02">
        <w:rPr>
          <w:spacing w:val="1"/>
        </w:rPr>
        <w:t>TẾ</w:t>
      </w:r>
      <w:r w:rsidRPr="002F1E02">
        <w:t>, XÃ H</w:t>
      </w:r>
      <w:r w:rsidRPr="002F1E02">
        <w:rPr>
          <w:spacing w:val="1"/>
        </w:rPr>
        <w:t>Ộ</w:t>
      </w:r>
      <w:r w:rsidRPr="002F1E02">
        <w:t>I</w:t>
      </w:r>
      <w:bookmarkEnd w:id="133"/>
      <w:bookmarkEnd w:id="134"/>
      <w:bookmarkEnd w:id="135"/>
      <w:bookmarkEnd w:id="136"/>
      <w:bookmarkEnd w:id="137"/>
    </w:p>
    <w:p w:rsidR="0037189D" w:rsidRPr="0037189D" w:rsidRDefault="0037189D" w:rsidP="00ED13EA">
      <w:pPr>
        <w:pStyle w:val="Heading3"/>
        <w:keepNext w:val="0"/>
        <w:widowControl w:val="0"/>
        <w:tabs>
          <w:tab w:val="clear" w:pos="2160"/>
        </w:tabs>
        <w:spacing w:before="0" w:after="0" w:line="288" w:lineRule="auto"/>
        <w:ind w:left="0" w:firstLine="709"/>
        <w:jc w:val="both"/>
        <w:rPr>
          <w:b w:val="0"/>
          <w:spacing w:val="1"/>
          <w:szCs w:val="28"/>
          <w:lang w:val="en-US"/>
        </w:rPr>
      </w:pPr>
      <w:bookmarkStart w:id="138" w:name="_Toc88986363"/>
      <w:bookmarkStart w:id="139" w:name="_Toc88986588"/>
      <w:bookmarkStart w:id="140" w:name="_Toc88986724"/>
      <w:bookmarkStart w:id="141" w:name="_Toc88986846"/>
      <w:bookmarkStart w:id="142" w:name="_Toc78789480"/>
      <w:bookmarkStart w:id="143" w:name="_Toc80711452"/>
      <w:r w:rsidRPr="0037189D">
        <w:rPr>
          <w:b w:val="0"/>
          <w:bCs w:val="0"/>
          <w:szCs w:val="28"/>
          <w:lang w:val="nl-NL"/>
        </w:rPr>
        <w:t>Căn cứ Quyết định số 01/2021/QĐ-UBND ngày 07 tháng 4 năm 2021 của UBND huyện Ia H’Drai về việc ban hành Kế hoạch phát triển kinh tế - xã hội 5 năm giai</w:t>
      </w:r>
      <w:r w:rsidR="0038028F">
        <w:rPr>
          <w:b w:val="0"/>
          <w:bCs w:val="0"/>
          <w:szCs w:val="28"/>
          <w:lang w:val="nl-NL"/>
        </w:rPr>
        <w:t xml:space="preserve"> đoạn 2021-2025 huyện Ia H’Drai, thực trạng phát triển kinh tế xã hội của huyện Ia H’Drai giai đoạn 2016-2020 như sau:</w:t>
      </w:r>
      <w:bookmarkEnd w:id="138"/>
      <w:bookmarkEnd w:id="139"/>
      <w:bookmarkEnd w:id="140"/>
      <w:bookmarkEnd w:id="141"/>
    </w:p>
    <w:p w:rsidR="00204124" w:rsidRPr="002F1E02" w:rsidRDefault="00204124" w:rsidP="00ED13EA">
      <w:pPr>
        <w:pStyle w:val="Heading3"/>
        <w:keepNext w:val="0"/>
        <w:widowControl w:val="0"/>
        <w:tabs>
          <w:tab w:val="clear" w:pos="2160"/>
        </w:tabs>
        <w:spacing w:before="0" w:after="0" w:line="288" w:lineRule="auto"/>
        <w:ind w:left="0" w:firstLine="709"/>
        <w:jc w:val="both"/>
        <w:rPr>
          <w:spacing w:val="1"/>
          <w:szCs w:val="28"/>
          <w:lang w:val="en-US"/>
        </w:rPr>
      </w:pPr>
      <w:bookmarkStart w:id="144" w:name="_Toc88986364"/>
      <w:bookmarkStart w:id="145" w:name="_Toc88986589"/>
      <w:bookmarkStart w:id="146" w:name="_Toc88986847"/>
      <w:r w:rsidRPr="002F1E02">
        <w:rPr>
          <w:spacing w:val="1"/>
          <w:szCs w:val="28"/>
        </w:rPr>
        <w:t>2</w:t>
      </w:r>
      <w:r w:rsidRPr="002F1E02">
        <w:rPr>
          <w:spacing w:val="-1"/>
          <w:szCs w:val="28"/>
        </w:rPr>
        <w:t>.</w:t>
      </w:r>
      <w:r w:rsidRPr="002F1E02">
        <w:rPr>
          <w:spacing w:val="1"/>
          <w:szCs w:val="28"/>
        </w:rPr>
        <w:t>1</w:t>
      </w:r>
      <w:r w:rsidRPr="002F1E02">
        <w:rPr>
          <w:szCs w:val="28"/>
        </w:rPr>
        <w:t>.</w:t>
      </w:r>
      <w:r w:rsidRPr="002F1E02">
        <w:rPr>
          <w:rStyle w:val="Heading3Char"/>
          <w:szCs w:val="28"/>
        </w:rPr>
        <w:t xml:space="preserve"> </w:t>
      </w:r>
      <w:r w:rsidRPr="002F1E02">
        <w:rPr>
          <w:spacing w:val="-3"/>
          <w:szCs w:val="28"/>
        </w:rPr>
        <w:t>P</w:t>
      </w:r>
      <w:r w:rsidRPr="002F1E02">
        <w:rPr>
          <w:spacing w:val="1"/>
          <w:szCs w:val="28"/>
        </w:rPr>
        <w:t>h</w:t>
      </w:r>
      <w:r w:rsidRPr="002F1E02">
        <w:rPr>
          <w:szCs w:val="28"/>
        </w:rPr>
        <w:t>ân</w:t>
      </w:r>
      <w:r w:rsidRPr="002F1E02">
        <w:rPr>
          <w:spacing w:val="-2"/>
          <w:szCs w:val="28"/>
        </w:rPr>
        <w:t xml:space="preserve"> </w:t>
      </w:r>
      <w:r w:rsidRPr="002F1E02">
        <w:rPr>
          <w:spacing w:val="1"/>
          <w:szCs w:val="28"/>
        </w:rPr>
        <w:t>t</w:t>
      </w:r>
      <w:r w:rsidRPr="002F1E02">
        <w:rPr>
          <w:spacing w:val="-1"/>
          <w:szCs w:val="28"/>
        </w:rPr>
        <w:t>í</w:t>
      </w:r>
      <w:r w:rsidRPr="002F1E02">
        <w:rPr>
          <w:szCs w:val="28"/>
        </w:rPr>
        <w:t>ch</w:t>
      </w:r>
      <w:r w:rsidRPr="002F1E02">
        <w:rPr>
          <w:spacing w:val="-2"/>
          <w:szCs w:val="28"/>
        </w:rPr>
        <w:t xml:space="preserve"> </w:t>
      </w:r>
      <w:r w:rsidRPr="002F1E02">
        <w:rPr>
          <w:spacing w:val="1"/>
          <w:szCs w:val="28"/>
        </w:rPr>
        <w:t>k</w:t>
      </w:r>
      <w:r w:rsidRPr="002F1E02">
        <w:rPr>
          <w:spacing w:val="-1"/>
          <w:szCs w:val="28"/>
        </w:rPr>
        <w:t>h</w:t>
      </w:r>
      <w:r w:rsidRPr="002F1E02">
        <w:rPr>
          <w:szCs w:val="28"/>
        </w:rPr>
        <w:t>ái</w:t>
      </w:r>
      <w:r w:rsidRPr="002F1E02">
        <w:rPr>
          <w:spacing w:val="-2"/>
          <w:szCs w:val="28"/>
        </w:rPr>
        <w:t xml:space="preserve"> </w:t>
      </w:r>
      <w:r w:rsidRPr="002F1E02">
        <w:rPr>
          <w:spacing w:val="1"/>
          <w:szCs w:val="28"/>
        </w:rPr>
        <w:t>q</w:t>
      </w:r>
      <w:r w:rsidRPr="002F1E02">
        <w:rPr>
          <w:spacing w:val="-1"/>
          <w:szCs w:val="28"/>
        </w:rPr>
        <w:t>u</w:t>
      </w:r>
      <w:r w:rsidRPr="002F1E02">
        <w:rPr>
          <w:szCs w:val="28"/>
        </w:rPr>
        <w:t>át</w:t>
      </w:r>
      <w:r w:rsidRPr="002F1E02">
        <w:rPr>
          <w:spacing w:val="1"/>
          <w:szCs w:val="28"/>
        </w:rPr>
        <w:t xml:space="preserve"> </w:t>
      </w:r>
      <w:r w:rsidRPr="002F1E02">
        <w:rPr>
          <w:spacing w:val="-1"/>
          <w:szCs w:val="28"/>
        </w:rPr>
        <w:t>t</w:t>
      </w:r>
      <w:r w:rsidRPr="002F1E02">
        <w:rPr>
          <w:spacing w:val="2"/>
          <w:szCs w:val="28"/>
        </w:rPr>
        <w:t>h</w:t>
      </w:r>
      <w:r w:rsidRPr="002F1E02">
        <w:rPr>
          <w:spacing w:val="-1"/>
          <w:szCs w:val="28"/>
        </w:rPr>
        <w:t>ự</w:t>
      </w:r>
      <w:r w:rsidRPr="002F1E02">
        <w:rPr>
          <w:szCs w:val="28"/>
        </w:rPr>
        <w:t xml:space="preserve">c </w:t>
      </w:r>
      <w:r w:rsidRPr="002F1E02">
        <w:rPr>
          <w:spacing w:val="1"/>
          <w:szCs w:val="28"/>
        </w:rPr>
        <w:t>t</w:t>
      </w:r>
      <w:r w:rsidRPr="002F1E02">
        <w:rPr>
          <w:spacing w:val="-2"/>
          <w:szCs w:val="28"/>
        </w:rPr>
        <w:t>r</w:t>
      </w:r>
      <w:r w:rsidRPr="002F1E02">
        <w:rPr>
          <w:szCs w:val="28"/>
        </w:rPr>
        <w:t>ạ</w:t>
      </w:r>
      <w:r w:rsidRPr="002F1E02">
        <w:rPr>
          <w:spacing w:val="-1"/>
          <w:szCs w:val="28"/>
        </w:rPr>
        <w:t>n</w:t>
      </w:r>
      <w:r w:rsidRPr="002F1E02">
        <w:rPr>
          <w:szCs w:val="28"/>
        </w:rPr>
        <w:t>g</w:t>
      </w:r>
      <w:r w:rsidRPr="002F1E02">
        <w:rPr>
          <w:spacing w:val="1"/>
          <w:szCs w:val="28"/>
        </w:rPr>
        <w:t xml:space="preserve"> </w:t>
      </w:r>
      <w:r w:rsidRPr="002F1E02">
        <w:rPr>
          <w:spacing w:val="-1"/>
          <w:szCs w:val="28"/>
        </w:rPr>
        <w:t>p</w:t>
      </w:r>
      <w:r w:rsidRPr="002F1E02">
        <w:rPr>
          <w:spacing w:val="1"/>
          <w:szCs w:val="28"/>
        </w:rPr>
        <w:t>h</w:t>
      </w:r>
      <w:r w:rsidRPr="002F1E02">
        <w:rPr>
          <w:spacing w:val="-2"/>
          <w:szCs w:val="28"/>
        </w:rPr>
        <w:t>á</w:t>
      </w:r>
      <w:r w:rsidRPr="002F1E02">
        <w:rPr>
          <w:szCs w:val="28"/>
        </w:rPr>
        <w:t>t</w:t>
      </w:r>
      <w:r w:rsidRPr="002F1E02">
        <w:rPr>
          <w:spacing w:val="1"/>
          <w:szCs w:val="28"/>
        </w:rPr>
        <w:t xml:space="preserve"> t</w:t>
      </w:r>
      <w:r w:rsidRPr="002F1E02">
        <w:rPr>
          <w:spacing w:val="-2"/>
          <w:szCs w:val="28"/>
        </w:rPr>
        <w:t>r</w:t>
      </w:r>
      <w:r w:rsidRPr="002F1E02">
        <w:rPr>
          <w:spacing w:val="1"/>
          <w:szCs w:val="28"/>
        </w:rPr>
        <w:t>i</w:t>
      </w:r>
      <w:r w:rsidRPr="002F1E02">
        <w:rPr>
          <w:spacing w:val="-2"/>
          <w:szCs w:val="28"/>
        </w:rPr>
        <w:t>ể</w:t>
      </w:r>
      <w:r w:rsidRPr="002F1E02">
        <w:rPr>
          <w:szCs w:val="28"/>
        </w:rPr>
        <w:t>n</w:t>
      </w:r>
      <w:r w:rsidRPr="002F1E02">
        <w:rPr>
          <w:spacing w:val="1"/>
          <w:szCs w:val="28"/>
        </w:rPr>
        <w:t xml:space="preserve"> </w:t>
      </w:r>
      <w:r w:rsidRPr="002F1E02">
        <w:rPr>
          <w:spacing w:val="-1"/>
          <w:szCs w:val="28"/>
        </w:rPr>
        <w:t>k</w:t>
      </w:r>
      <w:r w:rsidRPr="002F1E02">
        <w:rPr>
          <w:spacing w:val="1"/>
          <w:szCs w:val="28"/>
        </w:rPr>
        <w:t>i</w:t>
      </w:r>
      <w:r w:rsidRPr="002F1E02">
        <w:rPr>
          <w:spacing w:val="-1"/>
          <w:szCs w:val="28"/>
        </w:rPr>
        <w:t>n</w:t>
      </w:r>
      <w:r w:rsidRPr="002F1E02">
        <w:rPr>
          <w:szCs w:val="28"/>
        </w:rPr>
        <w:t>h</w:t>
      </w:r>
      <w:r w:rsidRPr="002F1E02">
        <w:rPr>
          <w:spacing w:val="1"/>
          <w:szCs w:val="28"/>
        </w:rPr>
        <w:t xml:space="preserve"> </w:t>
      </w:r>
      <w:r w:rsidRPr="002F1E02">
        <w:rPr>
          <w:spacing w:val="-1"/>
          <w:szCs w:val="28"/>
        </w:rPr>
        <w:t>t</w:t>
      </w:r>
      <w:r w:rsidRPr="002F1E02">
        <w:rPr>
          <w:szCs w:val="28"/>
        </w:rPr>
        <w:t xml:space="preserve">ế - </w:t>
      </w:r>
      <w:r w:rsidRPr="002F1E02">
        <w:rPr>
          <w:spacing w:val="1"/>
          <w:szCs w:val="28"/>
        </w:rPr>
        <w:t>x</w:t>
      </w:r>
      <w:r w:rsidRPr="002F1E02">
        <w:rPr>
          <w:szCs w:val="28"/>
        </w:rPr>
        <w:t>ã</w:t>
      </w:r>
      <w:r w:rsidRPr="002F1E02">
        <w:rPr>
          <w:spacing w:val="-3"/>
          <w:szCs w:val="28"/>
        </w:rPr>
        <w:t xml:space="preserve"> </w:t>
      </w:r>
      <w:r w:rsidRPr="002F1E02">
        <w:rPr>
          <w:spacing w:val="-1"/>
          <w:szCs w:val="28"/>
        </w:rPr>
        <w:t>h</w:t>
      </w:r>
      <w:r w:rsidRPr="002F1E02">
        <w:rPr>
          <w:spacing w:val="1"/>
          <w:szCs w:val="28"/>
        </w:rPr>
        <w:t>ội</w:t>
      </w:r>
      <w:bookmarkEnd w:id="142"/>
      <w:bookmarkEnd w:id="143"/>
      <w:bookmarkEnd w:id="144"/>
      <w:bookmarkEnd w:id="145"/>
      <w:bookmarkEnd w:id="146"/>
    </w:p>
    <w:p w:rsidR="00167355" w:rsidRPr="00D26FCA" w:rsidRDefault="00167355" w:rsidP="00167355">
      <w:pPr>
        <w:ind w:firstLine="709"/>
        <w:jc w:val="both"/>
        <w:rPr>
          <w:sz w:val="28"/>
          <w:szCs w:val="28"/>
          <w:lang w:val="vi-VN"/>
        </w:rPr>
      </w:pPr>
      <w:bookmarkStart w:id="147" w:name="_Toc78789481"/>
      <w:bookmarkStart w:id="148" w:name="_Toc80711453"/>
      <w:r w:rsidRPr="00D26FCA">
        <w:rPr>
          <w:sz w:val="28"/>
          <w:szCs w:val="28"/>
          <w:lang w:val="vi-VN"/>
        </w:rPr>
        <w:t xml:space="preserve">Kinh tế tăng trưởng khá qua từng năm, </w:t>
      </w:r>
      <w:r>
        <w:rPr>
          <w:sz w:val="28"/>
          <w:szCs w:val="28"/>
        </w:rPr>
        <w:t xml:space="preserve">trong giai đoạn 2016-2020, </w:t>
      </w:r>
      <w:r w:rsidRPr="00D26FCA">
        <w:rPr>
          <w:sz w:val="28"/>
          <w:szCs w:val="28"/>
          <w:lang w:val="vi-VN"/>
        </w:rPr>
        <w:t>tổng g</w:t>
      </w:r>
      <w:r w:rsidRPr="00D26FCA">
        <w:rPr>
          <w:iCs/>
          <w:sz w:val="28"/>
          <w:szCs w:val="28"/>
          <w:lang w:val="vi-VN"/>
        </w:rPr>
        <w:t xml:space="preserve">iá trị sản xuất thực </w:t>
      </w:r>
      <w:r w:rsidRPr="00431B15">
        <w:rPr>
          <w:iCs/>
          <w:sz w:val="28"/>
          <w:szCs w:val="28"/>
          <w:lang w:val="vi-VN"/>
        </w:rPr>
        <w:t>hiện</w:t>
      </w:r>
      <w:r w:rsidRPr="00431B15">
        <w:rPr>
          <w:sz w:val="28"/>
          <w:szCs w:val="28"/>
          <w:lang w:val="vi-VN"/>
        </w:rPr>
        <w:t xml:space="preserve"> </w:t>
      </w:r>
      <w:r w:rsidR="00DA5525">
        <w:rPr>
          <w:sz w:val="28"/>
          <w:szCs w:val="28"/>
        </w:rPr>
        <w:t xml:space="preserve">đến năm 2020 là </w:t>
      </w:r>
      <w:r w:rsidRPr="00431B15">
        <w:rPr>
          <w:bCs/>
          <w:sz w:val="28"/>
          <w:szCs w:val="28"/>
          <w:lang w:val="vi-VN"/>
        </w:rPr>
        <w:t xml:space="preserve">1.934 </w:t>
      </w:r>
      <w:r w:rsidRPr="00431B15">
        <w:rPr>
          <w:sz w:val="28"/>
          <w:szCs w:val="28"/>
          <w:lang w:val="vi-VN"/>
        </w:rPr>
        <w:t>tỷ đồng (</w:t>
      </w:r>
      <w:r w:rsidRPr="00431B15">
        <w:rPr>
          <w:i/>
          <w:sz w:val="28"/>
          <w:szCs w:val="28"/>
          <w:lang w:val="vi-VN"/>
        </w:rPr>
        <w:t xml:space="preserve">đạt </w:t>
      </w:r>
      <w:r w:rsidRPr="00431B15">
        <w:rPr>
          <w:bCs/>
          <w:i/>
          <w:sz w:val="28"/>
          <w:szCs w:val="28"/>
          <w:lang w:val="nl-NL"/>
        </w:rPr>
        <w:t>104,58</w:t>
      </w:r>
      <w:r w:rsidRPr="00431B15">
        <w:rPr>
          <w:i/>
          <w:sz w:val="28"/>
          <w:szCs w:val="28"/>
          <w:lang w:val="vi-VN"/>
        </w:rPr>
        <w:t>% kế hoạch năm và bằng 295,5% so với năm 2016</w:t>
      </w:r>
      <w:r w:rsidRPr="00431B15">
        <w:rPr>
          <w:sz w:val="28"/>
          <w:szCs w:val="28"/>
          <w:lang w:val="vi-VN"/>
        </w:rPr>
        <w:t>); giá trị sản xuất</w:t>
      </w:r>
      <w:r w:rsidRPr="00431B15">
        <w:rPr>
          <w:iCs/>
          <w:sz w:val="28"/>
          <w:szCs w:val="28"/>
          <w:lang w:val="vi-VN"/>
        </w:rPr>
        <w:t xml:space="preserve"> nông - lâm - thủy sản 955,94 tỷ đồng (</w:t>
      </w:r>
      <w:r w:rsidRPr="00431B15">
        <w:rPr>
          <w:i/>
          <w:iCs/>
          <w:sz w:val="28"/>
          <w:szCs w:val="28"/>
          <w:lang w:val="vi-VN"/>
        </w:rPr>
        <w:t xml:space="preserve">đạt </w:t>
      </w:r>
      <w:r w:rsidRPr="00431B15">
        <w:rPr>
          <w:bCs/>
          <w:i/>
          <w:sz w:val="28"/>
          <w:szCs w:val="28"/>
          <w:lang w:val="nl-NL"/>
        </w:rPr>
        <w:t>108,31</w:t>
      </w:r>
      <w:r w:rsidRPr="00431B15">
        <w:rPr>
          <w:i/>
          <w:iCs/>
          <w:sz w:val="28"/>
          <w:szCs w:val="28"/>
          <w:lang w:val="vi-VN"/>
        </w:rPr>
        <w:t xml:space="preserve">% kế hoạch </w:t>
      </w:r>
      <w:r w:rsidRPr="00431B15">
        <w:rPr>
          <w:i/>
          <w:sz w:val="28"/>
          <w:szCs w:val="28"/>
          <w:lang w:val="vi-VN"/>
        </w:rPr>
        <w:t>năm và bằng 280,3% so với năm 2016</w:t>
      </w:r>
      <w:r w:rsidRPr="00431B15">
        <w:rPr>
          <w:sz w:val="28"/>
          <w:szCs w:val="28"/>
          <w:lang w:val="vi-VN"/>
        </w:rPr>
        <w:t>)</w:t>
      </w:r>
      <w:r w:rsidRPr="00431B15">
        <w:rPr>
          <w:iCs/>
          <w:sz w:val="28"/>
          <w:szCs w:val="28"/>
          <w:lang w:val="vi-VN"/>
        </w:rPr>
        <w:t xml:space="preserve">; </w:t>
      </w:r>
      <w:r w:rsidRPr="00D26FCA">
        <w:rPr>
          <w:sz w:val="28"/>
          <w:szCs w:val="28"/>
          <w:lang w:val="vi-VN"/>
        </w:rPr>
        <w:t>giá trị sản xuất công nghiệp - xây dựng 763,75 tỷ đồng (</w:t>
      </w:r>
      <w:r w:rsidRPr="00D26FCA">
        <w:rPr>
          <w:i/>
          <w:sz w:val="28"/>
          <w:szCs w:val="28"/>
          <w:lang w:val="vi-VN"/>
        </w:rPr>
        <w:t>đạt 100,26% kế hoạch năm và bằng 366,31% so với năm 2016</w:t>
      </w:r>
      <w:r w:rsidRPr="00D26FCA">
        <w:rPr>
          <w:sz w:val="28"/>
          <w:szCs w:val="28"/>
          <w:lang w:val="vi-VN"/>
        </w:rPr>
        <w:t>)</w:t>
      </w:r>
      <w:r w:rsidRPr="00D26FCA">
        <w:rPr>
          <w:bCs/>
          <w:sz w:val="28"/>
          <w:szCs w:val="28"/>
          <w:lang w:val="vi-VN"/>
        </w:rPr>
        <w:t>; giá trị thương mại - dịch vụ 214,00 tỷ đồng (</w:t>
      </w:r>
      <w:r w:rsidRPr="00D26FCA">
        <w:rPr>
          <w:bCs/>
          <w:i/>
          <w:sz w:val="28"/>
          <w:szCs w:val="28"/>
          <w:lang w:val="vi-VN"/>
        </w:rPr>
        <w:t xml:space="preserve">đạt 104,55% kế hoạch </w:t>
      </w:r>
      <w:r w:rsidRPr="00D26FCA">
        <w:rPr>
          <w:i/>
          <w:sz w:val="28"/>
          <w:szCs w:val="28"/>
          <w:lang w:val="vi-VN"/>
        </w:rPr>
        <w:t>năm và bằng 208,78% so với năm 2016</w:t>
      </w:r>
      <w:r w:rsidRPr="00D26FCA">
        <w:rPr>
          <w:sz w:val="28"/>
          <w:szCs w:val="28"/>
          <w:lang w:val="vi-VN"/>
        </w:rPr>
        <w:t>).</w:t>
      </w:r>
    </w:p>
    <w:p w:rsidR="00167355" w:rsidRPr="000376CF" w:rsidRDefault="00167355" w:rsidP="00167355">
      <w:pPr>
        <w:ind w:firstLine="709"/>
        <w:jc w:val="both"/>
        <w:rPr>
          <w:sz w:val="28"/>
          <w:szCs w:val="28"/>
          <w:lang w:val="de-DE"/>
        </w:rPr>
      </w:pPr>
      <w:r w:rsidRPr="000376CF">
        <w:rPr>
          <w:sz w:val="28"/>
          <w:szCs w:val="28"/>
          <w:lang w:val="de-DE"/>
        </w:rPr>
        <w:t xml:space="preserve">Cơ cấu kinh tế của huyện chuyển đổi hợp lý. Tỷ trọng ngành nông - lâm - thủy sản giảm từ 52,31% năm 2016 xuống 49,44% năm 2020; ngành công nghiệp - xây dựng tăng từ 31,97% năm 2016 lên 39,50% năm 2020; ngành thương mại - dịch vụ giảm từ 15,72% năm 2016 xuống 11,07% năm 2020. </w:t>
      </w:r>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rPr>
      </w:pPr>
      <w:bookmarkStart w:id="149" w:name="_Toc88986365"/>
      <w:bookmarkStart w:id="150" w:name="_Toc88986590"/>
      <w:bookmarkStart w:id="151" w:name="_Toc88986848"/>
      <w:r w:rsidRPr="002F1E02">
        <w:rPr>
          <w:spacing w:val="1"/>
          <w:szCs w:val="28"/>
        </w:rPr>
        <w:t>2</w:t>
      </w:r>
      <w:r w:rsidRPr="002F1E02">
        <w:rPr>
          <w:spacing w:val="-1"/>
          <w:szCs w:val="28"/>
        </w:rPr>
        <w:t>.</w:t>
      </w:r>
      <w:r w:rsidRPr="002F1E02">
        <w:rPr>
          <w:spacing w:val="1"/>
          <w:szCs w:val="28"/>
        </w:rPr>
        <w:t>2</w:t>
      </w:r>
      <w:r w:rsidRPr="002F1E02">
        <w:rPr>
          <w:szCs w:val="28"/>
        </w:rPr>
        <w:t>.</w:t>
      </w:r>
      <w:r w:rsidRPr="002F1E02">
        <w:rPr>
          <w:spacing w:val="-1"/>
          <w:szCs w:val="28"/>
        </w:rPr>
        <w:t xml:space="preserve"> </w:t>
      </w:r>
      <w:r w:rsidRPr="002F1E02">
        <w:rPr>
          <w:spacing w:val="-3"/>
          <w:szCs w:val="28"/>
        </w:rPr>
        <w:t>P</w:t>
      </w:r>
      <w:r w:rsidRPr="002F1E02">
        <w:rPr>
          <w:spacing w:val="1"/>
          <w:szCs w:val="28"/>
        </w:rPr>
        <w:t>h</w:t>
      </w:r>
      <w:r w:rsidRPr="002F1E02">
        <w:rPr>
          <w:szCs w:val="28"/>
        </w:rPr>
        <w:t>ân</w:t>
      </w:r>
      <w:r w:rsidRPr="002F1E02">
        <w:rPr>
          <w:spacing w:val="-2"/>
          <w:szCs w:val="28"/>
        </w:rPr>
        <w:t xml:space="preserve"> </w:t>
      </w:r>
      <w:r w:rsidRPr="002F1E02">
        <w:rPr>
          <w:spacing w:val="1"/>
          <w:szCs w:val="28"/>
        </w:rPr>
        <w:t>t</w:t>
      </w:r>
      <w:r w:rsidRPr="002F1E02">
        <w:rPr>
          <w:spacing w:val="-1"/>
          <w:szCs w:val="28"/>
        </w:rPr>
        <w:t>í</w:t>
      </w:r>
      <w:r w:rsidRPr="002F1E02">
        <w:rPr>
          <w:szCs w:val="28"/>
        </w:rPr>
        <w:t>ch</w:t>
      </w:r>
      <w:r w:rsidRPr="002F1E02">
        <w:rPr>
          <w:spacing w:val="-2"/>
          <w:szCs w:val="28"/>
        </w:rPr>
        <w:t xml:space="preserve"> </w:t>
      </w:r>
      <w:r w:rsidRPr="002F1E02">
        <w:rPr>
          <w:spacing w:val="1"/>
          <w:szCs w:val="28"/>
        </w:rPr>
        <w:t>th</w:t>
      </w:r>
      <w:r w:rsidRPr="002F1E02">
        <w:rPr>
          <w:spacing w:val="-1"/>
          <w:szCs w:val="28"/>
        </w:rPr>
        <w:t>ự</w:t>
      </w:r>
      <w:r w:rsidRPr="002F1E02">
        <w:rPr>
          <w:szCs w:val="28"/>
        </w:rPr>
        <w:t>c</w:t>
      </w:r>
      <w:r w:rsidRPr="002F1E02">
        <w:rPr>
          <w:spacing w:val="-3"/>
          <w:szCs w:val="28"/>
        </w:rPr>
        <w:t xml:space="preserve"> </w:t>
      </w:r>
      <w:r w:rsidRPr="002F1E02">
        <w:rPr>
          <w:spacing w:val="1"/>
          <w:szCs w:val="28"/>
        </w:rPr>
        <w:t>t</w:t>
      </w:r>
      <w:r w:rsidRPr="002F1E02">
        <w:rPr>
          <w:spacing w:val="-2"/>
          <w:szCs w:val="28"/>
        </w:rPr>
        <w:t>r</w:t>
      </w:r>
      <w:r w:rsidRPr="002F1E02">
        <w:rPr>
          <w:szCs w:val="28"/>
        </w:rPr>
        <w:t>ạ</w:t>
      </w:r>
      <w:r w:rsidRPr="002F1E02">
        <w:rPr>
          <w:spacing w:val="-1"/>
          <w:szCs w:val="28"/>
        </w:rPr>
        <w:t>n</w:t>
      </w:r>
      <w:r w:rsidRPr="002F1E02">
        <w:rPr>
          <w:szCs w:val="28"/>
        </w:rPr>
        <w:t>g</w:t>
      </w:r>
      <w:r w:rsidRPr="002F1E02">
        <w:rPr>
          <w:spacing w:val="1"/>
          <w:szCs w:val="28"/>
        </w:rPr>
        <w:t xml:space="preserve"> </w:t>
      </w:r>
      <w:r w:rsidRPr="002F1E02">
        <w:rPr>
          <w:spacing w:val="-1"/>
          <w:szCs w:val="28"/>
        </w:rPr>
        <w:t>p</w:t>
      </w:r>
      <w:r w:rsidRPr="002F1E02">
        <w:rPr>
          <w:spacing w:val="1"/>
          <w:szCs w:val="28"/>
        </w:rPr>
        <w:t>h</w:t>
      </w:r>
      <w:r w:rsidRPr="002F1E02">
        <w:rPr>
          <w:szCs w:val="28"/>
        </w:rPr>
        <w:t>át</w:t>
      </w:r>
      <w:r w:rsidRPr="002F1E02">
        <w:rPr>
          <w:spacing w:val="-2"/>
          <w:szCs w:val="28"/>
        </w:rPr>
        <w:t xml:space="preserve"> </w:t>
      </w:r>
      <w:r w:rsidRPr="002F1E02">
        <w:rPr>
          <w:spacing w:val="1"/>
          <w:szCs w:val="28"/>
        </w:rPr>
        <w:t>t</w:t>
      </w:r>
      <w:r w:rsidRPr="002F1E02">
        <w:rPr>
          <w:spacing w:val="-2"/>
          <w:szCs w:val="28"/>
        </w:rPr>
        <w:t>r</w:t>
      </w:r>
      <w:r w:rsidRPr="002F1E02">
        <w:rPr>
          <w:spacing w:val="1"/>
          <w:szCs w:val="28"/>
        </w:rPr>
        <w:t>i</w:t>
      </w:r>
      <w:r w:rsidRPr="002F1E02">
        <w:rPr>
          <w:spacing w:val="-2"/>
          <w:szCs w:val="28"/>
        </w:rPr>
        <w:t>ể</w:t>
      </w:r>
      <w:r w:rsidRPr="002F1E02">
        <w:rPr>
          <w:szCs w:val="28"/>
        </w:rPr>
        <w:t>n</w:t>
      </w:r>
      <w:r w:rsidRPr="002F1E02">
        <w:rPr>
          <w:spacing w:val="1"/>
          <w:szCs w:val="28"/>
        </w:rPr>
        <w:t xml:space="preserve"> </w:t>
      </w:r>
      <w:r w:rsidRPr="002F1E02">
        <w:rPr>
          <w:szCs w:val="28"/>
        </w:rPr>
        <w:t xml:space="preserve">các </w:t>
      </w:r>
      <w:r w:rsidRPr="002F1E02">
        <w:rPr>
          <w:spacing w:val="-1"/>
          <w:szCs w:val="28"/>
        </w:rPr>
        <w:t>ng</w:t>
      </w:r>
      <w:r w:rsidRPr="002F1E02">
        <w:rPr>
          <w:szCs w:val="28"/>
        </w:rPr>
        <w:t>à</w:t>
      </w:r>
      <w:r w:rsidRPr="002F1E02">
        <w:rPr>
          <w:spacing w:val="-1"/>
          <w:szCs w:val="28"/>
        </w:rPr>
        <w:t>n</w:t>
      </w:r>
      <w:r w:rsidRPr="002F1E02">
        <w:rPr>
          <w:spacing w:val="1"/>
          <w:szCs w:val="28"/>
        </w:rPr>
        <w:t>h</w:t>
      </w:r>
      <w:r w:rsidRPr="002F1E02">
        <w:rPr>
          <w:szCs w:val="28"/>
        </w:rPr>
        <w:t>,</w:t>
      </w:r>
      <w:r w:rsidRPr="002F1E02">
        <w:rPr>
          <w:spacing w:val="-1"/>
          <w:szCs w:val="28"/>
        </w:rPr>
        <w:t xml:space="preserve"> </w:t>
      </w:r>
      <w:r w:rsidRPr="002F1E02">
        <w:rPr>
          <w:spacing w:val="2"/>
          <w:szCs w:val="28"/>
        </w:rPr>
        <w:t>l</w:t>
      </w:r>
      <w:r w:rsidRPr="002F1E02">
        <w:rPr>
          <w:spacing w:val="-1"/>
          <w:szCs w:val="28"/>
        </w:rPr>
        <w:t>ĩn</w:t>
      </w:r>
      <w:r w:rsidRPr="002F1E02">
        <w:rPr>
          <w:szCs w:val="28"/>
        </w:rPr>
        <w:t>h</w:t>
      </w:r>
      <w:r w:rsidRPr="002F1E02">
        <w:rPr>
          <w:spacing w:val="1"/>
          <w:szCs w:val="28"/>
        </w:rPr>
        <w:t xml:space="preserve"> v</w:t>
      </w:r>
      <w:r w:rsidRPr="002F1E02">
        <w:rPr>
          <w:spacing w:val="-1"/>
          <w:szCs w:val="28"/>
        </w:rPr>
        <w:t>ự</w:t>
      </w:r>
      <w:r w:rsidRPr="002F1E02">
        <w:rPr>
          <w:szCs w:val="28"/>
        </w:rPr>
        <w:t>c</w:t>
      </w:r>
      <w:bookmarkEnd w:id="147"/>
      <w:bookmarkEnd w:id="148"/>
      <w:bookmarkEnd w:id="149"/>
      <w:bookmarkEnd w:id="150"/>
      <w:bookmarkEnd w:id="151"/>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2</w:t>
      </w:r>
      <w:r w:rsidRPr="002F1E02">
        <w:rPr>
          <w:b/>
          <w:spacing w:val="-3"/>
          <w:sz w:val="28"/>
          <w:szCs w:val="28"/>
        </w:rPr>
        <w:t>.</w:t>
      </w:r>
      <w:r w:rsidRPr="002F1E02">
        <w:rPr>
          <w:b/>
          <w:spacing w:val="1"/>
          <w:sz w:val="28"/>
          <w:szCs w:val="28"/>
        </w:rPr>
        <w:t>1</w:t>
      </w:r>
      <w:r w:rsidRPr="002F1E02">
        <w:rPr>
          <w:b/>
          <w:sz w:val="28"/>
          <w:szCs w:val="28"/>
        </w:rPr>
        <w:t>.</w:t>
      </w:r>
      <w:r w:rsidRPr="002F1E02">
        <w:rPr>
          <w:b/>
          <w:spacing w:val="-1"/>
          <w:sz w:val="28"/>
          <w:szCs w:val="28"/>
        </w:rPr>
        <w:t xml:space="preserve"> K</w:t>
      </w:r>
      <w:r w:rsidRPr="002F1E02">
        <w:rPr>
          <w:b/>
          <w:spacing w:val="1"/>
          <w:sz w:val="28"/>
          <w:szCs w:val="28"/>
        </w:rPr>
        <w:t>h</w:t>
      </w:r>
      <w:r w:rsidRPr="002F1E02">
        <w:rPr>
          <w:b/>
          <w:sz w:val="28"/>
          <w:szCs w:val="28"/>
        </w:rPr>
        <w:t>u</w:t>
      </w:r>
      <w:r w:rsidRPr="002F1E02">
        <w:rPr>
          <w:b/>
          <w:spacing w:val="-2"/>
          <w:sz w:val="28"/>
          <w:szCs w:val="28"/>
        </w:rPr>
        <w:t xml:space="preserve"> </w:t>
      </w:r>
      <w:r w:rsidRPr="002F1E02">
        <w:rPr>
          <w:b/>
          <w:spacing w:val="1"/>
          <w:sz w:val="28"/>
          <w:szCs w:val="28"/>
        </w:rPr>
        <w:t>v</w:t>
      </w:r>
      <w:r w:rsidRPr="002F1E02">
        <w:rPr>
          <w:b/>
          <w:spacing w:val="-1"/>
          <w:sz w:val="28"/>
          <w:szCs w:val="28"/>
        </w:rPr>
        <w:t>ự</w:t>
      </w:r>
      <w:r w:rsidRPr="002F1E02">
        <w:rPr>
          <w:b/>
          <w:sz w:val="28"/>
          <w:szCs w:val="28"/>
        </w:rPr>
        <w:t xml:space="preserve">c </w:t>
      </w:r>
      <w:r w:rsidRPr="002F1E02">
        <w:rPr>
          <w:b/>
          <w:spacing w:val="-1"/>
          <w:sz w:val="28"/>
          <w:szCs w:val="28"/>
        </w:rPr>
        <w:t>ki</w:t>
      </w:r>
      <w:r w:rsidRPr="002F1E02">
        <w:rPr>
          <w:b/>
          <w:spacing w:val="1"/>
          <w:sz w:val="28"/>
          <w:szCs w:val="28"/>
        </w:rPr>
        <w:t>n</w:t>
      </w:r>
      <w:r w:rsidRPr="002F1E02">
        <w:rPr>
          <w:b/>
          <w:sz w:val="28"/>
          <w:szCs w:val="28"/>
        </w:rPr>
        <w:t>h</w:t>
      </w:r>
      <w:r w:rsidRPr="002F1E02">
        <w:rPr>
          <w:b/>
          <w:spacing w:val="-2"/>
          <w:sz w:val="28"/>
          <w:szCs w:val="28"/>
        </w:rPr>
        <w:t xml:space="preserve"> </w:t>
      </w:r>
      <w:r w:rsidRPr="002F1E02">
        <w:rPr>
          <w:b/>
          <w:spacing w:val="-1"/>
          <w:sz w:val="28"/>
          <w:szCs w:val="28"/>
        </w:rPr>
        <w:t>t</w:t>
      </w:r>
      <w:r w:rsidRPr="002F1E02">
        <w:rPr>
          <w:b/>
          <w:sz w:val="28"/>
          <w:szCs w:val="28"/>
        </w:rPr>
        <w:t xml:space="preserve">ế </w:t>
      </w:r>
      <w:r w:rsidRPr="002F1E02">
        <w:rPr>
          <w:b/>
          <w:spacing w:val="1"/>
          <w:sz w:val="28"/>
          <w:szCs w:val="28"/>
        </w:rPr>
        <w:t>n</w:t>
      </w:r>
      <w:r w:rsidRPr="002F1E02">
        <w:rPr>
          <w:b/>
          <w:spacing w:val="-1"/>
          <w:sz w:val="28"/>
          <w:szCs w:val="28"/>
        </w:rPr>
        <w:t>ôn</w:t>
      </w:r>
      <w:r w:rsidRPr="002F1E02">
        <w:rPr>
          <w:b/>
          <w:sz w:val="28"/>
          <w:szCs w:val="28"/>
        </w:rPr>
        <w:t>g</w:t>
      </w:r>
      <w:r w:rsidRPr="002F1E02">
        <w:rPr>
          <w:b/>
          <w:spacing w:val="1"/>
          <w:sz w:val="28"/>
          <w:szCs w:val="28"/>
        </w:rPr>
        <w:t xml:space="preserve"> </w:t>
      </w:r>
      <w:r w:rsidRPr="002F1E02">
        <w:rPr>
          <w:b/>
          <w:spacing w:val="-1"/>
          <w:sz w:val="28"/>
          <w:szCs w:val="28"/>
        </w:rPr>
        <w:t>ng</w:t>
      </w:r>
      <w:r w:rsidRPr="002F1E02">
        <w:rPr>
          <w:b/>
          <w:spacing w:val="1"/>
          <w:sz w:val="28"/>
          <w:szCs w:val="28"/>
        </w:rPr>
        <w:t>hi</w:t>
      </w:r>
      <w:r w:rsidRPr="002F1E02">
        <w:rPr>
          <w:b/>
          <w:spacing w:val="-2"/>
          <w:sz w:val="28"/>
          <w:szCs w:val="28"/>
        </w:rPr>
        <w:t>ệ</w:t>
      </w:r>
      <w:r w:rsidRPr="002F1E02">
        <w:rPr>
          <w:b/>
          <w:spacing w:val="-1"/>
          <w:sz w:val="28"/>
          <w:szCs w:val="28"/>
        </w:rPr>
        <w:t>p</w:t>
      </w:r>
    </w:p>
    <w:p w:rsidR="00DA5525" w:rsidRDefault="009532BF" w:rsidP="00DA5525">
      <w:pPr>
        <w:widowControl w:val="0"/>
        <w:spacing w:line="288" w:lineRule="auto"/>
        <w:ind w:firstLine="709"/>
        <w:jc w:val="both"/>
        <w:rPr>
          <w:sz w:val="28"/>
          <w:szCs w:val="28"/>
        </w:rPr>
      </w:pPr>
      <w:r w:rsidRPr="002F1E02">
        <w:rPr>
          <w:i/>
          <w:sz w:val="28"/>
          <w:szCs w:val="28"/>
        </w:rPr>
        <w:t xml:space="preserve">a. Trồng trọt: </w:t>
      </w:r>
      <w:r w:rsidR="00DA5525" w:rsidRPr="00DA5525">
        <w:rPr>
          <w:sz w:val="28"/>
          <w:szCs w:val="28"/>
          <w:lang w:val="vi-VN"/>
        </w:rPr>
        <w:t>Tổng diện tích gieo trồng 27.601</w:t>
      </w:r>
      <w:r w:rsidR="00DA5525" w:rsidRPr="00DA5525">
        <w:rPr>
          <w:bCs/>
          <w:sz w:val="28"/>
          <w:szCs w:val="28"/>
          <w:lang w:val="es-ES"/>
        </w:rPr>
        <w:t xml:space="preserve"> ha (</w:t>
      </w:r>
      <w:r w:rsidR="00DA5525" w:rsidRPr="00DA5525">
        <w:rPr>
          <w:sz w:val="28"/>
          <w:szCs w:val="28"/>
          <w:lang w:val="vi-VN"/>
        </w:rPr>
        <w:t>bằng 102,2% so với năm 2016). Một số cây trồng chính trên địa bàn huyện: Cây lúa 194</w:t>
      </w:r>
      <w:r w:rsidR="00F77992">
        <w:rPr>
          <w:sz w:val="28"/>
          <w:szCs w:val="28"/>
          <w:lang w:val="vi-VN"/>
        </w:rPr>
        <w:t xml:space="preserve"> ha</w:t>
      </w:r>
      <w:r w:rsidR="00F77992">
        <w:rPr>
          <w:sz w:val="28"/>
          <w:szCs w:val="28"/>
        </w:rPr>
        <w:t xml:space="preserve">; </w:t>
      </w:r>
      <w:r w:rsidR="00DA5525" w:rsidRPr="00DA5525">
        <w:rPr>
          <w:sz w:val="28"/>
          <w:szCs w:val="28"/>
          <w:lang w:val="vi-VN"/>
        </w:rPr>
        <w:t>cao su 24.774</w:t>
      </w:r>
      <w:r w:rsidR="00F77992">
        <w:rPr>
          <w:sz w:val="28"/>
          <w:szCs w:val="28"/>
          <w:lang w:val="vi-VN"/>
        </w:rPr>
        <w:t xml:space="preserve"> ha</w:t>
      </w:r>
      <w:r w:rsidR="00F77992">
        <w:rPr>
          <w:sz w:val="28"/>
          <w:szCs w:val="28"/>
        </w:rPr>
        <w:t xml:space="preserve">, </w:t>
      </w:r>
      <w:r w:rsidR="00DA5525" w:rsidRPr="00DA5525">
        <w:rPr>
          <w:sz w:val="28"/>
          <w:szCs w:val="28"/>
          <w:lang w:val="vi-VN"/>
        </w:rPr>
        <w:t>sản lượng bằng 2.640%  so với năm 2016); cà phê 89 ha bằng 304,79</w:t>
      </w:r>
      <w:r w:rsidR="002D2598">
        <w:rPr>
          <w:sz w:val="28"/>
          <w:szCs w:val="28"/>
          <w:lang w:val="vi-VN"/>
        </w:rPr>
        <w:t xml:space="preserve"> % so với năm 2016</w:t>
      </w:r>
      <w:r w:rsidR="00DA5525" w:rsidRPr="00DA5525">
        <w:rPr>
          <w:sz w:val="28"/>
          <w:szCs w:val="28"/>
          <w:lang w:val="vi-VN"/>
        </w:rPr>
        <w:t xml:space="preserve">; cây ăn quả 103,40 </w:t>
      </w:r>
      <w:r w:rsidR="002D2598">
        <w:rPr>
          <w:sz w:val="28"/>
          <w:szCs w:val="28"/>
        </w:rPr>
        <w:t>ha</w:t>
      </w:r>
      <w:r w:rsidR="00DA5525" w:rsidRPr="00DA5525">
        <w:rPr>
          <w:sz w:val="28"/>
          <w:szCs w:val="28"/>
          <w:lang w:val="vi-VN"/>
        </w:rPr>
        <w:t xml:space="preserve"> bằng 305 % so với năm 2016</w:t>
      </w:r>
      <w:r w:rsidR="002D2598">
        <w:rPr>
          <w:sz w:val="28"/>
          <w:szCs w:val="28"/>
        </w:rPr>
        <w:t>.</w:t>
      </w:r>
    </w:p>
    <w:p w:rsidR="002D2598" w:rsidRPr="002D2598" w:rsidRDefault="002D2598" w:rsidP="002D2598">
      <w:pPr>
        <w:widowControl w:val="0"/>
        <w:ind w:firstLine="709"/>
        <w:jc w:val="both"/>
        <w:rPr>
          <w:i/>
          <w:sz w:val="28"/>
          <w:szCs w:val="28"/>
        </w:rPr>
      </w:pPr>
      <w:r w:rsidRPr="00D26FCA">
        <w:rPr>
          <w:sz w:val="28"/>
          <w:szCs w:val="28"/>
          <w:lang w:val="vi-VN"/>
        </w:rPr>
        <w:t xml:space="preserve">Trong </w:t>
      </w:r>
      <w:r>
        <w:rPr>
          <w:sz w:val="28"/>
          <w:szCs w:val="28"/>
        </w:rPr>
        <w:t>giai đoạn 2016-2020</w:t>
      </w:r>
      <w:r w:rsidRPr="00D26FCA">
        <w:rPr>
          <w:sz w:val="28"/>
          <w:szCs w:val="28"/>
          <w:lang w:val="vi-VN"/>
        </w:rPr>
        <w:t>, diện tích cao su đưa vào khai thác hằng năm tăng lên kể cả về diện tích và năng suất vườn cây; đến cuối năm 2020, trên địa bàn huyện đã tích cực đưa vào triển khai các mô hình khuyến nông ứng dụng công nghệ cao và đạt được một số thành công ban đầu</w:t>
      </w:r>
      <w:r>
        <w:rPr>
          <w:sz w:val="28"/>
          <w:szCs w:val="28"/>
        </w:rPr>
        <w:t>.</w:t>
      </w:r>
    </w:p>
    <w:p w:rsidR="002D2598" w:rsidRPr="00D26FCA" w:rsidRDefault="009532BF" w:rsidP="002D2598">
      <w:pPr>
        <w:ind w:firstLine="709"/>
        <w:jc w:val="both"/>
        <w:rPr>
          <w:sz w:val="28"/>
          <w:szCs w:val="28"/>
          <w:lang w:val="vi-VN"/>
        </w:rPr>
      </w:pPr>
      <w:r w:rsidRPr="002F1E02">
        <w:rPr>
          <w:i/>
          <w:sz w:val="28"/>
          <w:szCs w:val="28"/>
        </w:rPr>
        <w:t xml:space="preserve">b. Phát triển chăn nuôi: </w:t>
      </w:r>
      <w:r w:rsidR="002D2598" w:rsidRPr="005C0A62">
        <w:rPr>
          <w:sz w:val="28"/>
          <w:szCs w:val="28"/>
          <w:lang w:val="vi-VN"/>
        </w:rPr>
        <w:t>t</w:t>
      </w:r>
      <w:r w:rsidR="002D2598" w:rsidRPr="00D26FCA">
        <w:rPr>
          <w:sz w:val="28"/>
          <w:szCs w:val="28"/>
          <w:lang w:val="vi-VN"/>
        </w:rPr>
        <w:t xml:space="preserve">ổng đàn gia </w:t>
      </w:r>
      <w:r w:rsidR="002D2598" w:rsidRPr="004F6359">
        <w:rPr>
          <w:sz w:val="28"/>
          <w:szCs w:val="28"/>
          <w:lang w:val="vi-VN"/>
        </w:rPr>
        <w:t>súc</w:t>
      </w:r>
      <w:r w:rsidR="002D2598" w:rsidRPr="004F6359">
        <w:rPr>
          <w:i/>
          <w:sz w:val="28"/>
          <w:szCs w:val="28"/>
          <w:lang w:val="vi-VN"/>
        </w:rPr>
        <w:t xml:space="preserve"> </w:t>
      </w:r>
      <w:r w:rsidR="002D2598" w:rsidRPr="004F6359">
        <w:rPr>
          <w:sz w:val="28"/>
          <w:szCs w:val="28"/>
          <w:lang w:val="vi-VN"/>
        </w:rPr>
        <w:t>3.834 con</w:t>
      </w:r>
      <w:r w:rsidR="007F472E" w:rsidRPr="007F472E">
        <w:rPr>
          <w:sz w:val="28"/>
          <w:szCs w:val="28"/>
        </w:rPr>
        <w:t xml:space="preserve">, </w:t>
      </w:r>
      <w:r w:rsidR="002D2598" w:rsidRPr="007F472E">
        <w:rPr>
          <w:sz w:val="28"/>
          <w:szCs w:val="28"/>
          <w:lang w:val="vi-VN"/>
        </w:rPr>
        <w:t xml:space="preserve">bằng 132% so với năm 2016; Tổng đàn gia cầm </w:t>
      </w:r>
      <w:r w:rsidR="002D2598" w:rsidRPr="007F472E">
        <w:rPr>
          <w:bCs/>
          <w:sz w:val="28"/>
          <w:szCs w:val="28"/>
          <w:lang w:val="sv-SE"/>
        </w:rPr>
        <w:t xml:space="preserve">37.071 </w:t>
      </w:r>
      <w:r w:rsidR="007F472E" w:rsidRPr="007F472E">
        <w:rPr>
          <w:sz w:val="28"/>
          <w:szCs w:val="28"/>
          <w:lang w:val="vi-VN"/>
        </w:rPr>
        <w:t>con</w:t>
      </w:r>
      <w:r w:rsidR="007F472E" w:rsidRPr="007F472E">
        <w:rPr>
          <w:sz w:val="28"/>
          <w:szCs w:val="28"/>
        </w:rPr>
        <w:t xml:space="preserve">, </w:t>
      </w:r>
      <w:r w:rsidR="002D2598" w:rsidRPr="007F472E">
        <w:rPr>
          <w:sz w:val="28"/>
          <w:szCs w:val="28"/>
          <w:lang w:val="vi-VN"/>
        </w:rPr>
        <w:t>bằng 18</w:t>
      </w:r>
      <w:r w:rsidR="007F472E" w:rsidRPr="007F472E">
        <w:rPr>
          <w:sz w:val="28"/>
          <w:szCs w:val="28"/>
          <w:lang w:val="vi-VN"/>
        </w:rPr>
        <w:t>2% so với năm</w:t>
      </w:r>
      <w:r w:rsidR="007F472E">
        <w:rPr>
          <w:sz w:val="28"/>
          <w:szCs w:val="28"/>
          <w:lang w:val="vi-VN"/>
        </w:rPr>
        <w:t xml:space="preserve"> 2016</w:t>
      </w:r>
      <w:r w:rsidR="002D2598" w:rsidRPr="00D26FCA">
        <w:rPr>
          <w:sz w:val="28"/>
          <w:szCs w:val="28"/>
          <w:lang w:val="vi-VN"/>
        </w:rPr>
        <w:t xml:space="preserve">. Hiện nay, một số mô hình chăn nuôi như: </w:t>
      </w:r>
      <w:r w:rsidR="002D2598" w:rsidRPr="004F6359">
        <w:rPr>
          <w:sz w:val="28"/>
          <w:szCs w:val="28"/>
          <w:lang w:val="vi-VN"/>
        </w:rPr>
        <w:t>N</w:t>
      </w:r>
      <w:r w:rsidR="002D2598" w:rsidRPr="00D26FCA">
        <w:rPr>
          <w:sz w:val="28"/>
          <w:szCs w:val="28"/>
          <w:lang w:val="vi-VN"/>
        </w:rPr>
        <w:t>uôi gà thảo dược tại 03 xã, quy mô 15.000 con đã thành công; một số mô hình nuôi hươu sao lấy nhung tại xã Ia Dom, Ia Đal đang có triển vọng rất lớn, có tính khả thi cao.</w:t>
      </w:r>
    </w:p>
    <w:p w:rsidR="007F472E" w:rsidRPr="00D26FCA" w:rsidRDefault="009532BF" w:rsidP="007F472E">
      <w:pPr>
        <w:spacing w:before="120" w:after="120" w:line="340" w:lineRule="exact"/>
        <w:ind w:firstLine="709"/>
        <w:jc w:val="both"/>
        <w:rPr>
          <w:sz w:val="28"/>
          <w:szCs w:val="28"/>
          <w:lang w:val="vi-VN"/>
        </w:rPr>
      </w:pPr>
      <w:r w:rsidRPr="002F1E02">
        <w:rPr>
          <w:i/>
          <w:sz w:val="28"/>
          <w:szCs w:val="28"/>
        </w:rPr>
        <w:t xml:space="preserve">c. Thủy sản: </w:t>
      </w:r>
      <w:r w:rsidR="007F472E" w:rsidRPr="00D26FCA">
        <w:rPr>
          <w:iCs/>
          <w:sz w:val="28"/>
          <w:szCs w:val="28"/>
          <w:lang w:val="vi-VN"/>
        </w:rPr>
        <w:t>t</w:t>
      </w:r>
      <w:r w:rsidR="007F472E" w:rsidRPr="00D26FCA">
        <w:rPr>
          <w:sz w:val="28"/>
          <w:szCs w:val="28"/>
          <w:lang w:val="vi-VN"/>
        </w:rPr>
        <w:t xml:space="preserve">ổng diện tích ao, hồ nuôi thủy sản thực hiện </w:t>
      </w:r>
      <w:r w:rsidR="007F472E" w:rsidRPr="00D26FCA">
        <w:rPr>
          <w:sz w:val="28"/>
          <w:szCs w:val="28"/>
          <w:shd w:val="clear" w:color="auto" w:fill="FFFFFF"/>
          <w:lang w:val="vi-VN"/>
        </w:rPr>
        <w:t>30</w:t>
      </w:r>
      <w:r w:rsidR="007F472E" w:rsidRPr="00D26FCA">
        <w:rPr>
          <w:sz w:val="28"/>
          <w:szCs w:val="28"/>
          <w:lang w:val="vi-VN"/>
        </w:rPr>
        <w:t xml:space="preserve"> ha, số lồng nuôi có 85 lồng; tổ</w:t>
      </w:r>
      <w:r w:rsidR="00C07CB3">
        <w:rPr>
          <w:sz w:val="28"/>
          <w:szCs w:val="28"/>
          <w:lang w:val="vi-VN"/>
        </w:rPr>
        <w:t>ng sản lượng thủy sản 287,8 tấn</w:t>
      </w:r>
      <w:r w:rsidR="00C07CB3">
        <w:rPr>
          <w:sz w:val="28"/>
          <w:szCs w:val="28"/>
        </w:rPr>
        <w:t xml:space="preserve">, </w:t>
      </w:r>
      <w:r w:rsidR="007F472E" w:rsidRPr="00C07CB3">
        <w:rPr>
          <w:sz w:val="28"/>
          <w:szCs w:val="28"/>
          <w:lang w:val="vi-VN"/>
        </w:rPr>
        <w:t>bằng 309 % so với năm 2016.</w:t>
      </w:r>
      <w:r w:rsidR="007F472E" w:rsidRPr="00D26FCA">
        <w:rPr>
          <w:sz w:val="28"/>
          <w:szCs w:val="28"/>
          <w:lang w:val="vi-VN"/>
        </w:rPr>
        <w:t xml:space="preserve"> Một </w:t>
      </w:r>
      <w:r w:rsidR="007F472E" w:rsidRPr="00D26FCA">
        <w:rPr>
          <w:sz w:val="28"/>
          <w:szCs w:val="28"/>
          <w:lang w:val="vi-VN"/>
        </w:rPr>
        <w:lastRenderedPageBreak/>
        <w:t>số mô nuôi cá chạch lấu trên lòng hồ thủy điện Sê San 4 đã thành công, hiệu quả kinh tế cao; một số sản phẩm từ nguyên liệu đánh bắt cá tại lòng hồ như cá cơm khô, cá cơm tẩm gia vị, bánh tráng cá cơm, nước mắm, đã hình thành sản phẩm OCOP của huyện Ia H’Drai đạt tiêu chuẩn 03 sao.</w:t>
      </w:r>
    </w:p>
    <w:p w:rsidR="009E0B2C" w:rsidRPr="006A10A9" w:rsidRDefault="009532BF" w:rsidP="009E0B2C">
      <w:pPr>
        <w:pStyle w:val="NormalAuto"/>
        <w:spacing w:before="120" w:after="120" w:line="340" w:lineRule="exact"/>
        <w:ind w:firstLine="709"/>
        <w:jc w:val="both"/>
        <w:rPr>
          <w:lang w:val="nl-NL"/>
        </w:rPr>
      </w:pPr>
      <w:r w:rsidRPr="002F1E02">
        <w:rPr>
          <w:i/>
        </w:rPr>
        <w:t xml:space="preserve">d. Lâm nghiệp: </w:t>
      </w:r>
      <w:r w:rsidR="009E0B2C" w:rsidRPr="008308E6">
        <w:rPr>
          <w:lang w:val="vi-VN"/>
        </w:rPr>
        <w:t>Về công tác quản lý, bảo vệ rừng, n</w:t>
      </w:r>
      <w:r w:rsidR="009E0B2C" w:rsidRPr="006A10A9">
        <w:rPr>
          <w:lang w:val="vi-VN"/>
        </w:rPr>
        <w:t xml:space="preserve">hững năm qua các cấp chính quyền, các ngành chức năng của huyện đã có nhiều biện pháp quyết liệt trong việc phòng ngừa và ngăn chặn các hành vi luật lâm nghiệp, công tác phòng, chống cháy rừng vào mùa khô được thực hiện thường xuyên, có hiệu quả cao, đã kịp thời phát hiện và xử lý các đối tượng vi phạm luật lâm nghiệp và kiểm điểm trách nhiệm tập thể, cá nhân có liên quan; </w:t>
      </w:r>
      <w:r w:rsidR="009E0B2C" w:rsidRPr="006A10A9">
        <w:rPr>
          <w:lang w:val="nl-NL"/>
        </w:rPr>
        <w:t xml:space="preserve">các ngành có quy chế phối hợp trong quản lý, bảo vệ rừng, cuối nhiệm kỳ cơ bản đã đã giảm được số vụ vi phạm, giảm mức độ vi phạm, qua đó đã cơ bản khắc phục được tình trạng khai thác, vận chuyển trái pháp lâm sản trên địa bàn. </w:t>
      </w:r>
    </w:p>
    <w:p w:rsidR="009E0B2C" w:rsidRPr="006A10A9" w:rsidRDefault="009E0B2C" w:rsidP="009E0B2C">
      <w:pPr>
        <w:pStyle w:val="NormalAuto"/>
        <w:spacing w:before="120" w:after="120" w:line="340" w:lineRule="exact"/>
        <w:ind w:firstLine="709"/>
        <w:jc w:val="both"/>
        <w:rPr>
          <w:lang w:val="nl-NL"/>
        </w:rPr>
      </w:pPr>
      <w:r w:rsidRPr="006A10A9">
        <w:rPr>
          <w:lang w:val="nl-NL"/>
        </w:rPr>
        <w:t>Về công tác giao khoán bảo vệ rừng: Công ty TNHH MTV lâm nghiệp Ia H’Drai tổ chức giao khoán quản lý bảo vệ rừng cho 79 hộ dân, với 1.707 ha; UBND huyện đang triển khai giao rừng, cho thuê rừng gắn với giao đất, cho thuê đất (giao cho người dân là hội viên và thông qua các đoàn thể chính trị - xã hội để quản lý, giám sát) với diện tích 2.799 ha theo kế hoạch. Hạt kiểm lâm thực hiện chi trả chế độ theo quy định đối với 118 trường hợp nhận giao khoán quản lý bảo vệ rừng theo Quyết định 304/2005/QĐ-TTg ngày của Thủ tướng Chính phủ, cho các hộ dân xã Mô Rai, huyện Sa Thầy (thuộc địa phận xã Ia Dom quản lý).</w:t>
      </w:r>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2</w:t>
      </w:r>
      <w:r w:rsidRPr="002F1E02">
        <w:rPr>
          <w:b/>
          <w:spacing w:val="-3"/>
          <w:sz w:val="28"/>
          <w:szCs w:val="28"/>
        </w:rPr>
        <w:t>.</w:t>
      </w:r>
      <w:r w:rsidRPr="002F1E02">
        <w:rPr>
          <w:b/>
          <w:spacing w:val="1"/>
          <w:sz w:val="28"/>
          <w:szCs w:val="28"/>
        </w:rPr>
        <w:t>2</w:t>
      </w:r>
      <w:r w:rsidRPr="002F1E02">
        <w:rPr>
          <w:b/>
          <w:sz w:val="28"/>
          <w:szCs w:val="28"/>
        </w:rPr>
        <w:t>.</w:t>
      </w:r>
      <w:r w:rsidRPr="002F1E02">
        <w:rPr>
          <w:b/>
          <w:spacing w:val="-1"/>
          <w:sz w:val="28"/>
          <w:szCs w:val="28"/>
        </w:rPr>
        <w:t xml:space="preserve"> K</w:t>
      </w:r>
      <w:r w:rsidRPr="002F1E02">
        <w:rPr>
          <w:b/>
          <w:spacing w:val="1"/>
          <w:sz w:val="28"/>
          <w:szCs w:val="28"/>
        </w:rPr>
        <w:t>h</w:t>
      </w:r>
      <w:r w:rsidRPr="002F1E02">
        <w:rPr>
          <w:b/>
          <w:sz w:val="28"/>
          <w:szCs w:val="28"/>
        </w:rPr>
        <w:t>u</w:t>
      </w:r>
      <w:r w:rsidRPr="002F1E02">
        <w:rPr>
          <w:b/>
          <w:spacing w:val="-2"/>
          <w:sz w:val="28"/>
          <w:szCs w:val="28"/>
        </w:rPr>
        <w:t xml:space="preserve"> </w:t>
      </w:r>
      <w:r w:rsidRPr="002F1E02">
        <w:rPr>
          <w:b/>
          <w:spacing w:val="1"/>
          <w:sz w:val="28"/>
          <w:szCs w:val="28"/>
        </w:rPr>
        <w:t>v</w:t>
      </w:r>
      <w:r w:rsidRPr="002F1E02">
        <w:rPr>
          <w:b/>
          <w:spacing w:val="-1"/>
          <w:sz w:val="28"/>
          <w:szCs w:val="28"/>
        </w:rPr>
        <w:t>ự</w:t>
      </w:r>
      <w:r w:rsidRPr="002F1E02">
        <w:rPr>
          <w:b/>
          <w:sz w:val="28"/>
          <w:szCs w:val="28"/>
        </w:rPr>
        <w:t xml:space="preserve">c </w:t>
      </w:r>
      <w:r w:rsidRPr="002F1E02">
        <w:rPr>
          <w:b/>
          <w:spacing w:val="-1"/>
          <w:sz w:val="28"/>
          <w:szCs w:val="28"/>
        </w:rPr>
        <w:t>ki</w:t>
      </w:r>
      <w:r w:rsidRPr="002F1E02">
        <w:rPr>
          <w:b/>
          <w:spacing w:val="1"/>
          <w:sz w:val="28"/>
          <w:szCs w:val="28"/>
        </w:rPr>
        <w:t>n</w:t>
      </w:r>
      <w:r w:rsidRPr="002F1E02">
        <w:rPr>
          <w:b/>
          <w:sz w:val="28"/>
          <w:szCs w:val="28"/>
        </w:rPr>
        <w:t>h</w:t>
      </w:r>
      <w:r w:rsidRPr="002F1E02">
        <w:rPr>
          <w:b/>
          <w:spacing w:val="-2"/>
          <w:sz w:val="28"/>
          <w:szCs w:val="28"/>
        </w:rPr>
        <w:t xml:space="preserve"> </w:t>
      </w:r>
      <w:r w:rsidRPr="002F1E02">
        <w:rPr>
          <w:b/>
          <w:spacing w:val="-1"/>
          <w:sz w:val="28"/>
          <w:szCs w:val="28"/>
        </w:rPr>
        <w:t>t</w:t>
      </w:r>
      <w:r w:rsidRPr="002F1E02">
        <w:rPr>
          <w:b/>
          <w:sz w:val="28"/>
          <w:szCs w:val="28"/>
        </w:rPr>
        <w:t>ế c</w:t>
      </w:r>
      <w:r w:rsidRPr="002F1E02">
        <w:rPr>
          <w:b/>
          <w:spacing w:val="-1"/>
          <w:sz w:val="28"/>
          <w:szCs w:val="28"/>
        </w:rPr>
        <w:t>ô</w:t>
      </w:r>
      <w:r w:rsidRPr="002F1E02">
        <w:rPr>
          <w:b/>
          <w:spacing w:val="1"/>
          <w:sz w:val="28"/>
          <w:szCs w:val="28"/>
        </w:rPr>
        <w:t>n</w:t>
      </w:r>
      <w:r w:rsidRPr="002F1E02">
        <w:rPr>
          <w:b/>
          <w:sz w:val="28"/>
          <w:szCs w:val="28"/>
        </w:rPr>
        <w:t>g</w:t>
      </w:r>
      <w:r w:rsidRPr="002F1E02">
        <w:rPr>
          <w:b/>
          <w:spacing w:val="-2"/>
          <w:sz w:val="28"/>
          <w:szCs w:val="28"/>
        </w:rPr>
        <w:t xml:space="preserve"> </w:t>
      </w:r>
      <w:r w:rsidRPr="002F1E02">
        <w:rPr>
          <w:b/>
          <w:spacing w:val="1"/>
          <w:sz w:val="28"/>
          <w:szCs w:val="28"/>
        </w:rPr>
        <w:t>n</w:t>
      </w:r>
      <w:r w:rsidRPr="002F1E02">
        <w:rPr>
          <w:b/>
          <w:spacing w:val="-1"/>
          <w:sz w:val="28"/>
          <w:szCs w:val="28"/>
        </w:rPr>
        <w:t>gh</w:t>
      </w:r>
      <w:r w:rsidRPr="002F1E02">
        <w:rPr>
          <w:b/>
          <w:spacing w:val="1"/>
          <w:sz w:val="28"/>
          <w:szCs w:val="28"/>
        </w:rPr>
        <w:t>i</w:t>
      </w:r>
      <w:r w:rsidRPr="002F1E02">
        <w:rPr>
          <w:b/>
          <w:spacing w:val="-2"/>
          <w:sz w:val="28"/>
          <w:szCs w:val="28"/>
        </w:rPr>
        <w:t>ệ</w:t>
      </w:r>
      <w:r w:rsidR="005E0946" w:rsidRPr="002F1E02">
        <w:rPr>
          <w:b/>
          <w:spacing w:val="1"/>
          <w:sz w:val="28"/>
          <w:szCs w:val="28"/>
        </w:rPr>
        <w:t>p</w:t>
      </w:r>
    </w:p>
    <w:p w:rsidR="009E0B2C" w:rsidRPr="004F6359" w:rsidRDefault="009E0B2C" w:rsidP="009E0B2C">
      <w:pPr>
        <w:ind w:firstLine="709"/>
        <w:jc w:val="both"/>
        <w:rPr>
          <w:bCs/>
          <w:sz w:val="28"/>
          <w:szCs w:val="28"/>
          <w:lang w:val="vi-VN"/>
        </w:rPr>
      </w:pPr>
      <w:r w:rsidRPr="004F6359">
        <w:rPr>
          <w:sz w:val="28"/>
          <w:szCs w:val="28"/>
          <w:lang w:val="vi-VN"/>
        </w:rPr>
        <w:t>Tổng giá trị sản xuất công nghiệp - xây dựng t</w:t>
      </w:r>
      <w:r w:rsidRPr="004F6359">
        <w:rPr>
          <w:sz w:val="28"/>
          <w:szCs w:val="28"/>
          <w:lang w:val="nl-NL"/>
        </w:rPr>
        <w:t>h</w:t>
      </w:r>
      <w:r w:rsidRPr="004F6359">
        <w:rPr>
          <w:sz w:val="28"/>
          <w:szCs w:val="28"/>
          <w:lang w:val="vi-VN"/>
        </w:rPr>
        <w:t>ực hiện</w:t>
      </w:r>
      <w:r w:rsidRPr="004F6359">
        <w:rPr>
          <w:sz w:val="28"/>
          <w:szCs w:val="28"/>
          <w:lang w:val="nl-NL"/>
        </w:rPr>
        <w:t xml:space="preserve"> đến cuối năm 2020 đạt</w:t>
      </w:r>
      <w:r w:rsidRPr="004F6359">
        <w:rPr>
          <w:sz w:val="28"/>
          <w:szCs w:val="28"/>
          <w:lang w:val="vi-VN"/>
        </w:rPr>
        <w:t xml:space="preserve"> </w:t>
      </w:r>
      <w:r w:rsidRPr="004F6359">
        <w:rPr>
          <w:iCs/>
          <w:sz w:val="28"/>
          <w:szCs w:val="28"/>
          <w:lang w:val="vi-VN"/>
        </w:rPr>
        <w:t>763,75</w:t>
      </w:r>
      <w:r w:rsidR="00DA7EBF">
        <w:rPr>
          <w:sz w:val="28"/>
          <w:szCs w:val="28"/>
          <w:lang w:val="vi-VN"/>
        </w:rPr>
        <w:t xml:space="preserve"> tỷ đồng</w:t>
      </w:r>
      <w:r w:rsidR="00DA7EBF">
        <w:rPr>
          <w:sz w:val="28"/>
          <w:szCs w:val="28"/>
        </w:rPr>
        <w:t xml:space="preserve">, </w:t>
      </w:r>
      <w:r w:rsidRPr="00DA7EBF">
        <w:rPr>
          <w:bCs/>
          <w:sz w:val="28"/>
          <w:szCs w:val="28"/>
          <w:lang w:val="nl-NL"/>
        </w:rPr>
        <w:t>bằng 366,31% so với năm 2016</w:t>
      </w:r>
      <w:r w:rsidRPr="00DA7EBF">
        <w:rPr>
          <w:bCs/>
          <w:sz w:val="28"/>
          <w:szCs w:val="28"/>
          <w:lang w:val="vi-VN"/>
        </w:rPr>
        <w:t>.</w:t>
      </w:r>
    </w:p>
    <w:p w:rsidR="009E0B2C" w:rsidRDefault="009E0B2C" w:rsidP="009E0B2C">
      <w:pPr>
        <w:ind w:firstLine="709"/>
        <w:jc w:val="both"/>
        <w:rPr>
          <w:bCs/>
          <w:sz w:val="28"/>
          <w:szCs w:val="28"/>
        </w:rPr>
      </w:pPr>
      <w:r w:rsidRPr="004F6359">
        <w:rPr>
          <w:bCs/>
          <w:sz w:val="28"/>
          <w:szCs w:val="28"/>
          <w:lang w:val="vi-VN"/>
        </w:rPr>
        <w:t xml:space="preserve">Công nghiệp - xây dựng đã dần được hình thành và phát triển mạnh qua các năm, đến cuối 2020, </w:t>
      </w:r>
      <w:r w:rsidRPr="00DA7EBF">
        <w:rPr>
          <w:bCs/>
          <w:sz w:val="28"/>
          <w:szCs w:val="28"/>
          <w:lang w:val="vi-VN"/>
        </w:rPr>
        <w:t>trên địa bàn huyện đã có 02 nhà máy</w:t>
      </w:r>
      <w:r w:rsidR="00DA7EBF">
        <w:rPr>
          <w:bCs/>
          <w:sz w:val="28"/>
          <w:szCs w:val="28"/>
        </w:rPr>
        <w:t xml:space="preserve">: </w:t>
      </w:r>
      <w:r w:rsidRPr="00DA7EBF">
        <w:rPr>
          <w:bCs/>
          <w:sz w:val="28"/>
          <w:szCs w:val="28"/>
          <w:lang w:val="vi-VN"/>
        </w:rPr>
        <w:t>nhà máy tinh bột sắn, công su</w:t>
      </w:r>
      <w:r w:rsidR="00DA7EBF">
        <w:rPr>
          <w:bCs/>
          <w:sz w:val="28"/>
          <w:szCs w:val="28"/>
        </w:rPr>
        <w:t>ấ</w:t>
      </w:r>
      <w:r w:rsidRPr="00DA7EBF">
        <w:rPr>
          <w:bCs/>
          <w:sz w:val="28"/>
          <w:szCs w:val="28"/>
          <w:lang w:val="vi-VN"/>
        </w:rPr>
        <w:t>t 30.000 tấn/năm; nhà máy mủ cao su của Công ty cổ phần Cao su Sa Thầy, công su</w:t>
      </w:r>
      <w:r w:rsidR="00DA7EBF">
        <w:rPr>
          <w:bCs/>
          <w:sz w:val="28"/>
          <w:szCs w:val="28"/>
        </w:rPr>
        <w:t>ấ</w:t>
      </w:r>
      <w:r w:rsidRPr="00DA7EBF">
        <w:rPr>
          <w:bCs/>
          <w:sz w:val="28"/>
          <w:szCs w:val="28"/>
          <w:lang w:val="vi-VN"/>
        </w:rPr>
        <w:t>t 4.000 tấn/năm.</w:t>
      </w:r>
      <w:r w:rsidRPr="004F6359">
        <w:rPr>
          <w:bCs/>
          <w:sz w:val="28"/>
          <w:szCs w:val="28"/>
          <w:lang w:val="vi-VN"/>
        </w:rPr>
        <w:t xml:space="preserve"> Ngoài ra, có hơn 48</w:t>
      </w:r>
      <w:r w:rsidR="00DA7EBF">
        <w:rPr>
          <w:bCs/>
          <w:sz w:val="28"/>
          <w:szCs w:val="28"/>
          <w:vertAlign w:val="superscript"/>
          <w:lang w:val="nl-NL"/>
        </w:rPr>
        <w:t xml:space="preserve"> </w:t>
      </w:r>
      <w:r w:rsidRPr="004F6359">
        <w:rPr>
          <w:bCs/>
          <w:sz w:val="28"/>
          <w:szCs w:val="28"/>
          <w:lang w:val="vi-VN"/>
        </w:rPr>
        <w:t>cơ sở tiểu thủ công nghiệp quy mô nhỏ hoạt động trên địa bàn huyện.</w:t>
      </w:r>
    </w:p>
    <w:p w:rsidR="009E0B2C" w:rsidRPr="006A10A9" w:rsidRDefault="009E0B2C" w:rsidP="009E0B2C">
      <w:pPr>
        <w:ind w:firstLine="709"/>
        <w:jc w:val="both"/>
        <w:rPr>
          <w:sz w:val="28"/>
          <w:szCs w:val="28"/>
          <w:lang w:val="de-DE"/>
        </w:rPr>
      </w:pPr>
      <w:r w:rsidRPr="006A10A9">
        <w:rPr>
          <w:bCs/>
          <w:sz w:val="28"/>
          <w:szCs w:val="28"/>
          <w:lang w:val="es-ES"/>
        </w:rPr>
        <w:t>Về x</w:t>
      </w:r>
      <w:r w:rsidRPr="006A10A9">
        <w:rPr>
          <w:sz w:val="28"/>
          <w:szCs w:val="28"/>
          <w:lang w:val="de-DE"/>
        </w:rPr>
        <w:t>ây dựng các khu, cụm công nghiệp, làng nghề:</w:t>
      </w:r>
      <w:r w:rsidRPr="006A10A9">
        <w:rPr>
          <w:i/>
          <w:sz w:val="28"/>
          <w:szCs w:val="28"/>
          <w:lang w:val="de-DE"/>
        </w:rPr>
        <w:t xml:space="preserve"> </w:t>
      </w:r>
      <w:r w:rsidRPr="006A10A9">
        <w:rPr>
          <w:sz w:val="28"/>
          <w:szCs w:val="28"/>
          <w:lang w:val="de-DE"/>
        </w:rPr>
        <w:t xml:space="preserve">Trên địa bàn huyện đã quy hoạch cụm công nghiệp - tiểu thủ công nghiệp với diện tích 44,89 ha tại xã Ia Tơi, đã được Ủy ban nhân dân tỉnh phê duyệt với nguồn vốn đầu tư 22,445 tỷ đồng (Trong đó: ngân sách 7,407 tỷ đồng, xã hội hóa 15,038 tỷ đồng). Trên cơ sở đó, khi đi vào hoạt động dự kiến sẽ di dời hơn 70 cơ sở công nghiệp - tiểu thủ công nghiệp hiện đang nằm đan xen trong khu dân cư đưa vào cụm công nghiệp tập trung nhằm phát huy lợi thế tiềm năng, thế mạnh của các cơ sở sản xuất, chế biến, tăng cường sự liên kết trong sản xuất kinh doanh và đảm bảo an toàn lao động, giữ gìn vệ sinh </w:t>
      </w:r>
      <w:r w:rsidRPr="006A10A9">
        <w:rPr>
          <w:sz w:val="28"/>
          <w:szCs w:val="28"/>
          <w:lang w:val="de-DE"/>
        </w:rPr>
        <w:lastRenderedPageBreak/>
        <w:t>môi trường, khuyến khích phát triển sản xuất công nghiệp - tiểu thủ công nghiệp, chuyển dịch cơ cấu kinh tế theo hướng giảm dần tỷ trọng nông - lâm nghiệp.</w:t>
      </w:r>
    </w:p>
    <w:p w:rsidR="009E0B2C" w:rsidRPr="006A10A9" w:rsidRDefault="009E0B2C" w:rsidP="009E0B2C">
      <w:pPr>
        <w:ind w:firstLine="540"/>
        <w:jc w:val="both"/>
        <w:rPr>
          <w:bCs/>
          <w:sz w:val="28"/>
          <w:szCs w:val="28"/>
          <w:lang w:val="nl-NL"/>
        </w:rPr>
      </w:pPr>
      <w:r w:rsidRPr="006A10A9">
        <w:rPr>
          <w:sz w:val="28"/>
          <w:szCs w:val="28"/>
          <w:lang w:val="de-DE"/>
        </w:rPr>
        <w:t>T</w:t>
      </w:r>
      <w:r w:rsidRPr="006A10A9">
        <w:rPr>
          <w:bCs/>
          <w:sz w:val="28"/>
          <w:szCs w:val="28"/>
          <w:lang w:val="nl-NL"/>
        </w:rPr>
        <w:t>rên địa bàn có 142,85 km đường dây trung thế (</w:t>
      </w:r>
      <w:r w:rsidRPr="006A10A9">
        <w:rPr>
          <w:bCs/>
          <w:i/>
          <w:sz w:val="28"/>
          <w:szCs w:val="28"/>
          <w:lang w:val="nl-NL"/>
        </w:rPr>
        <w:t>trong đó: 109,62km đường dây 35kV; 22,31km đường dây 22kV; 10,92km đường dây 12,7kV</w:t>
      </w:r>
      <w:r w:rsidRPr="006A10A9">
        <w:rPr>
          <w:bCs/>
          <w:sz w:val="28"/>
          <w:szCs w:val="28"/>
          <w:lang w:val="nl-NL"/>
        </w:rPr>
        <w:t xml:space="preserve">). Có </w:t>
      </w:r>
      <w:r w:rsidRPr="006A10A9">
        <w:rPr>
          <w:sz w:val="28"/>
          <w:szCs w:val="28"/>
          <w:lang w:val="de-DE"/>
        </w:rPr>
        <w:t>có 01 dự án điện mặt trời, điện áp mái của tập đoàn Điện lực Việt Nam công su</w:t>
      </w:r>
      <w:r w:rsidR="003D32D6">
        <w:rPr>
          <w:sz w:val="28"/>
          <w:szCs w:val="28"/>
          <w:lang w:val="de-DE"/>
        </w:rPr>
        <w:t>ấ</w:t>
      </w:r>
      <w:r w:rsidRPr="006A10A9">
        <w:rPr>
          <w:sz w:val="28"/>
          <w:szCs w:val="28"/>
          <w:lang w:val="de-DE"/>
        </w:rPr>
        <w:t>t 49 MW; các dự án điện áp mái, với tổng công su</w:t>
      </w:r>
      <w:r w:rsidR="003D32D6">
        <w:rPr>
          <w:sz w:val="28"/>
          <w:szCs w:val="28"/>
          <w:lang w:val="de-DE"/>
        </w:rPr>
        <w:t>ấ</w:t>
      </w:r>
      <w:r w:rsidRPr="006A10A9">
        <w:rPr>
          <w:sz w:val="28"/>
          <w:szCs w:val="28"/>
          <w:lang w:val="de-DE"/>
        </w:rPr>
        <w:t>t 1240 MW.</w:t>
      </w:r>
    </w:p>
    <w:p w:rsidR="009E0B2C" w:rsidRPr="006A10A9" w:rsidRDefault="009E0B2C" w:rsidP="009E0B2C">
      <w:pPr>
        <w:ind w:firstLine="709"/>
        <w:jc w:val="both"/>
        <w:rPr>
          <w:bCs/>
          <w:sz w:val="28"/>
          <w:szCs w:val="28"/>
          <w:lang w:val="es-ES"/>
        </w:rPr>
      </w:pPr>
      <w:r w:rsidRPr="006A10A9">
        <w:rPr>
          <w:i/>
          <w:sz w:val="28"/>
          <w:szCs w:val="28"/>
          <w:lang w:val="de-DE"/>
        </w:rPr>
        <w:t>Về xây dựng:</w:t>
      </w:r>
      <w:r w:rsidRPr="006A10A9">
        <w:rPr>
          <w:sz w:val="28"/>
          <w:szCs w:val="28"/>
          <w:lang w:val="de-DE"/>
        </w:rPr>
        <w:t xml:space="preserve"> T</w:t>
      </w:r>
      <w:r w:rsidRPr="006A10A9">
        <w:rPr>
          <w:bCs/>
          <w:sz w:val="28"/>
          <w:szCs w:val="28"/>
          <w:lang w:val="es-ES"/>
        </w:rPr>
        <w:t xml:space="preserve">ổng mức vốn đầu tư giai đoạn 2016-2020 điều chỉnh, bổ sung đạt 399.083 triệu đồng </w:t>
      </w:r>
      <w:r w:rsidRPr="006A10A9">
        <w:rPr>
          <w:bCs/>
          <w:i/>
          <w:sz w:val="28"/>
          <w:szCs w:val="28"/>
          <w:lang w:val="es-ES"/>
        </w:rPr>
        <w:t>(trong đó: phân bổ thực hiện 394.854 triệu đồng; dự phòng nguồn thu sử dụng đất chưa phân bổ 4.228 triệu đồng)</w:t>
      </w:r>
      <w:r w:rsidRPr="006A10A9">
        <w:rPr>
          <w:bCs/>
          <w:sz w:val="28"/>
          <w:szCs w:val="28"/>
          <w:lang w:val="es-ES"/>
        </w:rPr>
        <w:t>. Một số dự án, công trình quan trọng ảnh hưởng lớn đến phát triển kinh tế xã hội huyện  như: Dự án khai thác quỹ đất để phát triển kết cấu hạ tầng Khu trung tâm hành chính huyện Ia H</w:t>
      </w:r>
      <w:r w:rsidRPr="006A10A9">
        <w:rPr>
          <w:bCs/>
          <w:sz w:val="28"/>
          <w:szCs w:val="28"/>
          <w:lang w:val="vi-VN"/>
        </w:rPr>
        <w:t>’Drai</w:t>
      </w:r>
      <w:r w:rsidRPr="006A10A9">
        <w:rPr>
          <w:bCs/>
          <w:sz w:val="28"/>
          <w:szCs w:val="28"/>
          <w:lang w:val="es-ES"/>
        </w:rPr>
        <w:t xml:space="preserve">, tỉnh Kon Tum; dự án trụ sở Huyện ủy - HĐND - UBND huyện; dự án cấp nước trung tâm hành chính huyện; dự án Cầu Drai </w:t>
      </w:r>
      <w:r w:rsidRPr="006A10A9">
        <w:rPr>
          <w:bCs/>
          <w:sz w:val="28"/>
          <w:szCs w:val="28"/>
          <w:lang w:val="vi-VN"/>
        </w:rPr>
        <w:t>t</w:t>
      </w:r>
      <w:r w:rsidRPr="006A10A9">
        <w:rPr>
          <w:bCs/>
          <w:sz w:val="28"/>
          <w:szCs w:val="28"/>
          <w:lang w:val="es-ES"/>
        </w:rPr>
        <w:t>huộc Đường giao thông nối Trung tâm hành chính huyện với đường tuần tra biên giới tại Khu vực Hồ Le...</w:t>
      </w:r>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2</w:t>
      </w:r>
      <w:r w:rsidRPr="002F1E02">
        <w:rPr>
          <w:b/>
          <w:spacing w:val="-3"/>
          <w:sz w:val="28"/>
          <w:szCs w:val="28"/>
        </w:rPr>
        <w:t>.</w:t>
      </w:r>
      <w:r w:rsidRPr="002F1E02">
        <w:rPr>
          <w:b/>
          <w:spacing w:val="1"/>
          <w:sz w:val="28"/>
          <w:szCs w:val="28"/>
        </w:rPr>
        <w:t>3</w:t>
      </w:r>
      <w:r w:rsidRPr="002F1E02">
        <w:rPr>
          <w:b/>
          <w:sz w:val="28"/>
          <w:szCs w:val="28"/>
        </w:rPr>
        <w:t>.</w:t>
      </w:r>
      <w:r w:rsidRPr="002F1E02">
        <w:rPr>
          <w:b/>
          <w:spacing w:val="-1"/>
          <w:sz w:val="28"/>
          <w:szCs w:val="28"/>
        </w:rPr>
        <w:t xml:space="preserve"> K</w:t>
      </w:r>
      <w:r w:rsidRPr="002F1E02">
        <w:rPr>
          <w:b/>
          <w:spacing w:val="1"/>
          <w:sz w:val="28"/>
          <w:szCs w:val="28"/>
        </w:rPr>
        <w:t>h</w:t>
      </w:r>
      <w:r w:rsidRPr="002F1E02">
        <w:rPr>
          <w:b/>
          <w:sz w:val="28"/>
          <w:szCs w:val="28"/>
        </w:rPr>
        <w:t>u</w:t>
      </w:r>
      <w:r w:rsidRPr="002F1E02">
        <w:rPr>
          <w:b/>
          <w:spacing w:val="-2"/>
          <w:sz w:val="28"/>
          <w:szCs w:val="28"/>
        </w:rPr>
        <w:t xml:space="preserve"> </w:t>
      </w:r>
      <w:r w:rsidRPr="002F1E02">
        <w:rPr>
          <w:b/>
          <w:spacing w:val="1"/>
          <w:sz w:val="28"/>
          <w:szCs w:val="28"/>
        </w:rPr>
        <w:t>v</w:t>
      </w:r>
      <w:r w:rsidRPr="002F1E02">
        <w:rPr>
          <w:b/>
          <w:spacing w:val="-1"/>
          <w:sz w:val="28"/>
          <w:szCs w:val="28"/>
        </w:rPr>
        <w:t>ự</w:t>
      </w:r>
      <w:r w:rsidRPr="002F1E02">
        <w:rPr>
          <w:b/>
          <w:sz w:val="28"/>
          <w:szCs w:val="28"/>
        </w:rPr>
        <w:t xml:space="preserve">c </w:t>
      </w:r>
      <w:r w:rsidRPr="002F1E02">
        <w:rPr>
          <w:b/>
          <w:spacing w:val="-1"/>
          <w:sz w:val="28"/>
          <w:szCs w:val="28"/>
        </w:rPr>
        <w:t>ki</w:t>
      </w:r>
      <w:r w:rsidRPr="002F1E02">
        <w:rPr>
          <w:b/>
          <w:spacing w:val="1"/>
          <w:sz w:val="28"/>
          <w:szCs w:val="28"/>
        </w:rPr>
        <w:t>n</w:t>
      </w:r>
      <w:r w:rsidRPr="002F1E02">
        <w:rPr>
          <w:b/>
          <w:sz w:val="28"/>
          <w:szCs w:val="28"/>
        </w:rPr>
        <w:t>h</w:t>
      </w:r>
      <w:r w:rsidRPr="002F1E02">
        <w:rPr>
          <w:b/>
          <w:spacing w:val="-2"/>
          <w:sz w:val="28"/>
          <w:szCs w:val="28"/>
        </w:rPr>
        <w:t xml:space="preserve"> </w:t>
      </w:r>
      <w:r w:rsidRPr="002F1E02">
        <w:rPr>
          <w:b/>
          <w:spacing w:val="-1"/>
          <w:sz w:val="28"/>
          <w:szCs w:val="28"/>
        </w:rPr>
        <w:t>t</w:t>
      </w:r>
      <w:r w:rsidRPr="002F1E02">
        <w:rPr>
          <w:b/>
          <w:sz w:val="28"/>
          <w:szCs w:val="28"/>
        </w:rPr>
        <w:t xml:space="preserve">ế </w:t>
      </w:r>
      <w:r w:rsidRPr="002F1E02">
        <w:rPr>
          <w:b/>
          <w:spacing w:val="1"/>
          <w:sz w:val="28"/>
          <w:szCs w:val="28"/>
        </w:rPr>
        <w:t>d</w:t>
      </w:r>
      <w:r w:rsidRPr="002F1E02">
        <w:rPr>
          <w:b/>
          <w:spacing w:val="-1"/>
          <w:sz w:val="28"/>
          <w:szCs w:val="28"/>
        </w:rPr>
        <w:t>ị</w:t>
      </w:r>
      <w:r w:rsidRPr="002F1E02">
        <w:rPr>
          <w:b/>
          <w:sz w:val="28"/>
          <w:szCs w:val="28"/>
        </w:rPr>
        <w:t>ch</w:t>
      </w:r>
      <w:r w:rsidRPr="002F1E02">
        <w:rPr>
          <w:b/>
          <w:spacing w:val="-2"/>
          <w:sz w:val="28"/>
          <w:szCs w:val="28"/>
        </w:rPr>
        <w:t xml:space="preserve"> </w:t>
      </w:r>
      <w:r w:rsidRPr="002F1E02">
        <w:rPr>
          <w:b/>
          <w:spacing w:val="1"/>
          <w:sz w:val="28"/>
          <w:szCs w:val="28"/>
        </w:rPr>
        <w:t>vụ</w:t>
      </w:r>
    </w:p>
    <w:p w:rsidR="0013708F" w:rsidRPr="006A10A9" w:rsidRDefault="0013708F" w:rsidP="0013708F">
      <w:pPr>
        <w:ind w:firstLine="709"/>
        <w:jc w:val="both"/>
        <w:rPr>
          <w:sz w:val="28"/>
          <w:szCs w:val="28"/>
          <w:lang w:val="vi-VN"/>
        </w:rPr>
      </w:pPr>
      <w:bookmarkStart w:id="152" w:name="_Toc78789482"/>
      <w:bookmarkStart w:id="153" w:name="_Toc80711454"/>
      <w:r w:rsidRPr="006A10A9">
        <w:rPr>
          <w:bCs/>
          <w:sz w:val="28"/>
          <w:szCs w:val="28"/>
          <w:lang w:val="vi-VN"/>
        </w:rPr>
        <w:t>Giá trị dịch vụ trên địa bàn thực hiện 214,0 tỷ đồng</w:t>
      </w:r>
      <w:r w:rsidRPr="0013708F">
        <w:rPr>
          <w:bCs/>
          <w:sz w:val="28"/>
          <w:szCs w:val="28"/>
          <w:lang w:val="vi-VN"/>
        </w:rPr>
        <w:t xml:space="preserve"> </w:t>
      </w:r>
      <w:r w:rsidRPr="0013708F">
        <w:rPr>
          <w:sz w:val="28"/>
          <w:szCs w:val="28"/>
          <w:lang w:val="es-ES"/>
        </w:rPr>
        <w:t>bằng 208,78 % so với năm 2016</w:t>
      </w:r>
      <w:r w:rsidRPr="0013708F">
        <w:rPr>
          <w:sz w:val="28"/>
          <w:szCs w:val="28"/>
          <w:lang w:val="vi-VN"/>
        </w:rPr>
        <w:t>.</w:t>
      </w:r>
    </w:p>
    <w:p w:rsidR="0013708F" w:rsidRDefault="0013708F" w:rsidP="0013708F">
      <w:pPr>
        <w:ind w:firstLine="709"/>
        <w:jc w:val="both"/>
        <w:rPr>
          <w:sz w:val="28"/>
          <w:szCs w:val="28"/>
        </w:rPr>
      </w:pPr>
      <w:r w:rsidRPr="006A10A9">
        <w:rPr>
          <w:sz w:val="28"/>
          <w:szCs w:val="28"/>
          <w:lang w:val="vi-VN"/>
        </w:rPr>
        <w:t xml:space="preserve">Tổng mức bán lẻ hàng hóa </w:t>
      </w:r>
      <w:r w:rsidRPr="006A10A9">
        <w:rPr>
          <w:sz w:val="28"/>
          <w:szCs w:val="28"/>
          <w:lang w:val="nl-NL"/>
        </w:rPr>
        <w:t xml:space="preserve">và doanh thu dịch vụ </w:t>
      </w:r>
      <w:r w:rsidRPr="006A10A9">
        <w:rPr>
          <w:sz w:val="28"/>
          <w:szCs w:val="28"/>
          <w:lang w:val="vi-VN"/>
        </w:rPr>
        <w:t>năm 2020 đạt 214</w:t>
      </w:r>
      <w:r w:rsidRPr="006A10A9">
        <w:rPr>
          <w:sz w:val="28"/>
          <w:szCs w:val="28"/>
          <w:lang w:val="nl-NL"/>
        </w:rPr>
        <w:t xml:space="preserve"> </w:t>
      </w:r>
      <w:r w:rsidRPr="006A10A9">
        <w:rPr>
          <w:sz w:val="28"/>
          <w:szCs w:val="28"/>
          <w:lang w:val="vi-VN"/>
        </w:rPr>
        <w:t>tỷ đồng</w:t>
      </w:r>
      <w:r w:rsidRPr="006A10A9">
        <w:rPr>
          <w:sz w:val="28"/>
          <w:szCs w:val="28"/>
          <w:lang w:val="nl-NL"/>
        </w:rPr>
        <w:t>,</w:t>
      </w:r>
      <w:r w:rsidRPr="006A10A9">
        <w:rPr>
          <w:sz w:val="28"/>
          <w:szCs w:val="28"/>
          <w:lang w:val="vi-VN"/>
        </w:rPr>
        <w:t xml:space="preserve"> </w:t>
      </w:r>
      <w:r w:rsidRPr="006A10A9">
        <w:rPr>
          <w:sz w:val="28"/>
          <w:szCs w:val="28"/>
          <w:lang w:val="nl-NL"/>
        </w:rPr>
        <w:t>tăng</w:t>
      </w:r>
      <w:r w:rsidRPr="006A10A9">
        <w:rPr>
          <w:sz w:val="28"/>
          <w:szCs w:val="28"/>
          <w:lang w:val="vi-VN"/>
        </w:rPr>
        <w:t xml:space="preserve"> 209% </w:t>
      </w:r>
      <w:r w:rsidRPr="006A10A9">
        <w:rPr>
          <w:sz w:val="28"/>
          <w:szCs w:val="28"/>
          <w:lang w:val="nl-NL"/>
        </w:rPr>
        <w:t xml:space="preserve">so với </w:t>
      </w:r>
      <w:r w:rsidRPr="006A10A9">
        <w:rPr>
          <w:sz w:val="28"/>
          <w:szCs w:val="28"/>
          <w:lang w:val="vi-VN"/>
        </w:rPr>
        <w:t xml:space="preserve">đầu </w:t>
      </w:r>
      <w:r w:rsidRPr="006A10A9">
        <w:rPr>
          <w:sz w:val="28"/>
          <w:szCs w:val="28"/>
          <w:lang w:val="nl-NL"/>
        </w:rPr>
        <w:t xml:space="preserve">nhiệm </w:t>
      </w:r>
      <w:r w:rsidRPr="006A10A9">
        <w:rPr>
          <w:sz w:val="28"/>
          <w:szCs w:val="28"/>
          <w:lang w:val="vi-VN"/>
        </w:rPr>
        <w:t xml:space="preserve">kỳ. Đã chú trọng phát triển các ngành thương mại - dịch vụ thiết yếu để phục vụ nhu cầu </w:t>
      </w:r>
      <w:r w:rsidR="001916E1">
        <w:rPr>
          <w:sz w:val="28"/>
          <w:szCs w:val="28"/>
        </w:rPr>
        <w:t>n</w:t>
      </w:r>
      <w:r w:rsidRPr="006A10A9">
        <w:rPr>
          <w:sz w:val="28"/>
          <w:szCs w:val="28"/>
          <w:lang w:val="vi-VN"/>
        </w:rPr>
        <w:t>hân dân trên địa bàn; trong đó dịch vụ viễn thông, thông tin, thiết bị điện tử, tin học, đại lý xăng dầu, vật liệu xây dựng, đồ gia dụng… bước đầu hình thành và phát triển khá</w:t>
      </w:r>
      <w:r w:rsidRPr="008308E6">
        <w:rPr>
          <w:sz w:val="28"/>
          <w:szCs w:val="28"/>
          <w:lang w:val="vi-VN"/>
        </w:rPr>
        <w:t>.</w:t>
      </w:r>
      <w:r w:rsidRPr="006A10A9">
        <w:rPr>
          <w:sz w:val="28"/>
          <w:szCs w:val="28"/>
          <w:lang w:val="vi-VN"/>
        </w:rPr>
        <w:t xml:space="preserve"> </w:t>
      </w:r>
      <w:r w:rsidRPr="006A10A9">
        <w:rPr>
          <w:bCs/>
          <w:sz w:val="28"/>
          <w:szCs w:val="28"/>
          <w:lang w:val="nl-NL"/>
        </w:rPr>
        <w:t xml:space="preserve">Tại Trung tâm huyện đã phát triển các cửa hàng bán đồ gia dụng, hàng tạp hóa, các dịch vụ nhà nghỉ, dịch vụ đồ uống, cà phê, giải khát... đã tạo sự thu hút người dân của huyện đến mua bán và lưu thông hàng hóa; tại các điểm dân cư của các xã đã phát triển nhiều cửa hàng bán lẻ, hình thành các điểm chợ nhỏ tại tại các thôn phù hợp với từng cụm dân cư, cơ bản đáp đã ứng nhu cầu về hàng hóa tiêu dùng thiết yếu của Nhân dân trên địa bàn; </w:t>
      </w:r>
      <w:r w:rsidRPr="006A10A9">
        <w:rPr>
          <w:sz w:val="28"/>
          <w:szCs w:val="28"/>
          <w:lang w:val="vi-VN"/>
        </w:rPr>
        <w:t xml:space="preserve">số lượng phương tiện vận tải ngày càng tăng; chợ </w:t>
      </w:r>
      <w:r w:rsidRPr="006A10A9">
        <w:rPr>
          <w:sz w:val="28"/>
          <w:szCs w:val="28"/>
          <w:lang w:val="nl-NL"/>
        </w:rPr>
        <w:t xml:space="preserve">huyện </w:t>
      </w:r>
      <w:r w:rsidRPr="006A10A9">
        <w:rPr>
          <w:sz w:val="28"/>
          <w:szCs w:val="28"/>
          <w:lang w:val="vi-VN"/>
        </w:rPr>
        <w:t xml:space="preserve">và bến xe trung tâm huyện </w:t>
      </w:r>
      <w:r w:rsidRPr="006A10A9">
        <w:rPr>
          <w:sz w:val="28"/>
          <w:szCs w:val="28"/>
          <w:lang w:val="nl-NL"/>
        </w:rPr>
        <w:t>đang được</w:t>
      </w:r>
      <w:r w:rsidRPr="006A10A9">
        <w:rPr>
          <w:sz w:val="28"/>
          <w:szCs w:val="28"/>
          <w:lang w:val="vi-VN"/>
        </w:rPr>
        <w:t xml:space="preserve"> xây dựng.</w:t>
      </w:r>
    </w:p>
    <w:p w:rsidR="00F71362" w:rsidRPr="006A10A9" w:rsidRDefault="00F71362" w:rsidP="00F71362">
      <w:pPr>
        <w:spacing w:before="120" w:after="120" w:line="340" w:lineRule="exact"/>
        <w:ind w:firstLine="709"/>
        <w:jc w:val="both"/>
        <w:rPr>
          <w:sz w:val="28"/>
          <w:szCs w:val="28"/>
          <w:shd w:val="clear" w:color="auto" w:fill="FFFFFF"/>
          <w:lang w:val="es-ES"/>
        </w:rPr>
      </w:pPr>
      <w:r w:rsidRPr="006A10A9">
        <w:rPr>
          <w:sz w:val="28"/>
          <w:szCs w:val="28"/>
          <w:shd w:val="clear" w:color="auto" w:fill="FFFFFF"/>
          <w:lang w:val="es-ES"/>
        </w:rPr>
        <w:t>Hiện nay, trên địa bàn huyện có 13 Hợp tác xã đang hoạt động với tổng vốn đăng ký hoạt động 57,665 tỷ đồng, với 129 thành viên. Các hợp tác xã chủ yếu sản xuất kinh doanh trên lĩnh vực nông nghiệp, thủy sản, xây dựng, bước đầu cơ bản hoạt động theo đúng quy định Luật hợp tác xã. Tuy nhiên, vì điều kiện kinh doanh nhỏ, hoạt động chưa chuyên nghiệp, doanh thu thấp, nên sự đóng góp cho phát triển kinh tế địa phương chưa nhiều.</w:t>
      </w:r>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lang w:val="en-US"/>
        </w:rPr>
      </w:pPr>
      <w:bookmarkStart w:id="154" w:name="_Toc88986366"/>
      <w:bookmarkStart w:id="155" w:name="_Toc88986591"/>
      <w:bookmarkStart w:id="156" w:name="_Toc88986849"/>
      <w:r w:rsidRPr="002F1E02">
        <w:rPr>
          <w:spacing w:val="1"/>
          <w:szCs w:val="28"/>
        </w:rPr>
        <w:t>2</w:t>
      </w:r>
      <w:r w:rsidRPr="002F1E02">
        <w:rPr>
          <w:spacing w:val="-1"/>
          <w:szCs w:val="28"/>
        </w:rPr>
        <w:t>.</w:t>
      </w:r>
      <w:r w:rsidRPr="002F1E02">
        <w:rPr>
          <w:spacing w:val="1"/>
          <w:szCs w:val="28"/>
        </w:rPr>
        <w:t>3</w:t>
      </w:r>
      <w:r w:rsidRPr="002F1E02">
        <w:rPr>
          <w:szCs w:val="28"/>
        </w:rPr>
        <w:t>.</w:t>
      </w:r>
      <w:r w:rsidRPr="002F1E02">
        <w:rPr>
          <w:spacing w:val="16"/>
          <w:szCs w:val="28"/>
        </w:rPr>
        <w:t xml:space="preserve"> </w:t>
      </w:r>
      <w:r w:rsidRPr="002F1E02">
        <w:rPr>
          <w:szCs w:val="28"/>
        </w:rPr>
        <w:t>P</w:t>
      </w:r>
      <w:r w:rsidRPr="002F1E02">
        <w:rPr>
          <w:spacing w:val="1"/>
          <w:szCs w:val="28"/>
        </w:rPr>
        <w:t>h</w:t>
      </w:r>
      <w:r w:rsidRPr="002F1E02">
        <w:rPr>
          <w:spacing w:val="-2"/>
          <w:szCs w:val="28"/>
        </w:rPr>
        <w:t>â</w:t>
      </w:r>
      <w:r w:rsidRPr="002F1E02">
        <w:rPr>
          <w:szCs w:val="28"/>
        </w:rPr>
        <w:t>n</w:t>
      </w:r>
      <w:r w:rsidRPr="002F1E02">
        <w:rPr>
          <w:spacing w:val="18"/>
          <w:szCs w:val="28"/>
        </w:rPr>
        <w:t xml:space="preserve"> </w:t>
      </w:r>
      <w:r w:rsidRPr="002F1E02">
        <w:rPr>
          <w:spacing w:val="-1"/>
          <w:szCs w:val="28"/>
        </w:rPr>
        <w:t>t</w:t>
      </w:r>
      <w:r w:rsidRPr="002F1E02">
        <w:rPr>
          <w:spacing w:val="1"/>
          <w:szCs w:val="28"/>
        </w:rPr>
        <w:t>í</w:t>
      </w:r>
      <w:r w:rsidRPr="002F1E02">
        <w:rPr>
          <w:spacing w:val="-2"/>
          <w:szCs w:val="28"/>
        </w:rPr>
        <w:t>c</w:t>
      </w:r>
      <w:r w:rsidRPr="002F1E02">
        <w:rPr>
          <w:szCs w:val="28"/>
        </w:rPr>
        <w:t>h</w:t>
      </w:r>
      <w:r w:rsidRPr="002F1E02">
        <w:rPr>
          <w:spacing w:val="18"/>
          <w:szCs w:val="28"/>
        </w:rPr>
        <w:t xml:space="preserve"> </w:t>
      </w:r>
      <w:r w:rsidRPr="002F1E02">
        <w:rPr>
          <w:spacing w:val="1"/>
          <w:szCs w:val="28"/>
        </w:rPr>
        <w:t>t</w:t>
      </w:r>
      <w:r w:rsidRPr="002F1E02">
        <w:rPr>
          <w:spacing w:val="-1"/>
          <w:szCs w:val="28"/>
        </w:rPr>
        <w:t>ìn</w:t>
      </w:r>
      <w:r w:rsidRPr="002F1E02">
        <w:rPr>
          <w:szCs w:val="28"/>
        </w:rPr>
        <w:t>h</w:t>
      </w:r>
      <w:r w:rsidRPr="002F1E02">
        <w:rPr>
          <w:spacing w:val="18"/>
          <w:szCs w:val="28"/>
        </w:rPr>
        <w:t xml:space="preserve"> </w:t>
      </w:r>
      <w:r w:rsidRPr="002F1E02">
        <w:rPr>
          <w:spacing w:val="1"/>
          <w:szCs w:val="28"/>
        </w:rPr>
        <w:t>h</w:t>
      </w:r>
      <w:r w:rsidRPr="002F1E02">
        <w:rPr>
          <w:spacing w:val="-1"/>
          <w:szCs w:val="28"/>
        </w:rPr>
        <w:t>ì</w:t>
      </w:r>
      <w:r w:rsidRPr="002F1E02">
        <w:rPr>
          <w:spacing w:val="1"/>
          <w:szCs w:val="28"/>
        </w:rPr>
        <w:t>n</w:t>
      </w:r>
      <w:r w:rsidRPr="002F1E02">
        <w:rPr>
          <w:szCs w:val="28"/>
        </w:rPr>
        <w:t>h</w:t>
      </w:r>
      <w:r w:rsidRPr="002F1E02">
        <w:rPr>
          <w:spacing w:val="18"/>
          <w:szCs w:val="28"/>
        </w:rPr>
        <w:t xml:space="preserve"> </w:t>
      </w:r>
      <w:r w:rsidRPr="002F1E02">
        <w:rPr>
          <w:spacing w:val="-1"/>
          <w:szCs w:val="28"/>
        </w:rPr>
        <w:t>d</w:t>
      </w:r>
      <w:r w:rsidRPr="002F1E02">
        <w:rPr>
          <w:szCs w:val="28"/>
        </w:rPr>
        <w:t>ân</w:t>
      </w:r>
      <w:r w:rsidRPr="002F1E02">
        <w:rPr>
          <w:spacing w:val="18"/>
          <w:szCs w:val="28"/>
        </w:rPr>
        <w:t xml:space="preserve"> </w:t>
      </w:r>
      <w:r w:rsidRPr="002F1E02">
        <w:rPr>
          <w:spacing w:val="-1"/>
          <w:szCs w:val="28"/>
        </w:rPr>
        <w:t>s</w:t>
      </w:r>
      <w:r w:rsidRPr="002F1E02">
        <w:rPr>
          <w:spacing w:val="1"/>
          <w:szCs w:val="28"/>
        </w:rPr>
        <w:t>ố</w:t>
      </w:r>
      <w:r w:rsidRPr="002F1E02">
        <w:rPr>
          <w:szCs w:val="28"/>
        </w:rPr>
        <w:t>,</w:t>
      </w:r>
      <w:r w:rsidRPr="002F1E02">
        <w:rPr>
          <w:spacing w:val="16"/>
          <w:szCs w:val="28"/>
        </w:rPr>
        <w:t xml:space="preserve"> </w:t>
      </w:r>
      <w:r w:rsidRPr="002F1E02">
        <w:rPr>
          <w:spacing w:val="1"/>
          <w:szCs w:val="28"/>
        </w:rPr>
        <w:t>l</w:t>
      </w:r>
      <w:r w:rsidRPr="002F1E02">
        <w:rPr>
          <w:spacing w:val="-2"/>
          <w:szCs w:val="28"/>
        </w:rPr>
        <w:t>a</w:t>
      </w:r>
      <w:r w:rsidRPr="002F1E02">
        <w:rPr>
          <w:szCs w:val="28"/>
        </w:rPr>
        <w:t>o</w:t>
      </w:r>
      <w:r w:rsidRPr="002F1E02">
        <w:rPr>
          <w:spacing w:val="18"/>
          <w:szCs w:val="28"/>
        </w:rPr>
        <w:t xml:space="preserve"> </w:t>
      </w:r>
      <w:r w:rsidRPr="002F1E02">
        <w:rPr>
          <w:spacing w:val="-1"/>
          <w:szCs w:val="28"/>
        </w:rPr>
        <w:t>đ</w:t>
      </w:r>
      <w:r w:rsidRPr="002F1E02">
        <w:rPr>
          <w:spacing w:val="1"/>
          <w:szCs w:val="28"/>
        </w:rPr>
        <w:t>ộ</w:t>
      </w:r>
      <w:r w:rsidRPr="002F1E02">
        <w:rPr>
          <w:spacing w:val="-1"/>
          <w:szCs w:val="28"/>
        </w:rPr>
        <w:t>n</w:t>
      </w:r>
      <w:r w:rsidRPr="002F1E02">
        <w:rPr>
          <w:spacing w:val="1"/>
          <w:szCs w:val="28"/>
        </w:rPr>
        <w:t>g</w:t>
      </w:r>
      <w:r w:rsidRPr="002F1E02">
        <w:rPr>
          <w:szCs w:val="28"/>
        </w:rPr>
        <w:t>,</w:t>
      </w:r>
      <w:r w:rsidRPr="002F1E02">
        <w:rPr>
          <w:spacing w:val="16"/>
          <w:szCs w:val="28"/>
        </w:rPr>
        <w:t xml:space="preserve"> </w:t>
      </w:r>
      <w:r w:rsidRPr="002F1E02">
        <w:rPr>
          <w:spacing w:val="1"/>
          <w:szCs w:val="28"/>
        </w:rPr>
        <w:t>vi</w:t>
      </w:r>
      <w:r w:rsidRPr="002F1E02">
        <w:rPr>
          <w:spacing w:val="-2"/>
          <w:szCs w:val="28"/>
        </w:rPr>
        <w:t>ệ</w:t>
      </w:r>
      <w:r w:rsidRPr="002F1E02">
        <w:rPr>
          <w:szCs w:val="28"/>
        </w:rPr>
        <w:t>c</w:t>
      </w:r>
      <w:r w:rsidRPr="002F1E02">
        <w:rPr>
          <w:spacing w:val="16"/>
          <w:szCs w:val="28"/>
        </w:rPr>
        <w:t xml:space="preserve"> </w:t>
      </w:r>
      <w:r w:rsidRPr="002F1E02">
        <w:rPr>
          <w:spacing w:val="1"/>
          <w:szCs w:val="28"/>
        </w:rPr>
        <w:t>l</w:t>
      </w:r>
      <w:r w:rsidRPr="002F1E02">
        <w:rPr>
          <w:szCs w:val="28"/>
        </w:rPr>
        <w:t>àm</w:t>
      </w:r>
      <w:r w:rsidRPr="002F1E02">
        <w:rPr>
          <w:spacing w:val="14"/>
          <w:szCs w:val="28"/>
        </w:rPr>
        <w:t xml:space="preserve"> </w:t>
      </w:r>
      <w:r w:rsidRPr="002F1E02">
        <w:rPr>
          <w:spacing w:val="1"/>
          <w:szCs w:val="28"/>
        </w:rPr>
        <w:t>v</w:t>
      </w:r>
      <w:r w:rsidRPr="002F1E02">
        <w:rPr>
          <w:szCs w:val="28"/>
        </w:rPr>
        <w:t>à</w:t>
      </w:r>
      <w:r w:rsidRPr="002F1E02">
        <w:rPr>
          <w:spacing w:val="16"/>
          <w:szCs w:val="28"/>
        </w:rPr>
        <w:t xml:space="preserve"> </w:t>
      </w:r>
      <w:r w:rsidRPr="002F1E02">
        <w:rPr>
          <w:spacing w:val="1"/>
          <w:szCs w:val="28"/>
        </w:rPr>
        <w:t>t</w:t>
      </w:r>
      <w:r w:rsidRPr="002F1E02">
        <w:rPr>
          <w:spacing w:val="-1"/>
          <w:szCs w:val="28"/>
        </w:rPr>
        <w:t>h</w:t>
      </w:r>
      <w:r w:rsidRPr="002F1E02">
        <w:rPr>
          <w:szCs w:val="28"/>
        </w:rPr>
        <w:t>u</w:t>
      </w:r>
      <w:r w:rsidRPr="002F1E02">
        <w:rPr>
          <w:spacing w:val="18"/>
          <w:szCs w:val="28"/>
        </w:rPr>
        <w:t xml:space="preserve"> </w:t>
      </w:r>
      <w:r w:rsidRPr="002F1E02">
        <w:rPr>
          <w:spacing w:val="-1"/>
          <w:szCs w:val="28"/>
        </w:rPr>
        <w:t>n</w:t>
      </w:r>
      <w:r w:rsidRPr="002F1E02">
        <w:rPr>
          <w:spacing w:val="2"/>
          <w:szCs w:val="28"/>
        </w:rPr>
        <w:t>h</w:t>
      </w:r>
      <w:r w:rsidRPr="002F1E02">
        <w:rPr>
          <w:spacing w:val="-2"/>
          <w:szCs w:val="28"/>
        </w:rPr>
        <w:t>ậ</w:t>
      </w:r>
      <w:r w:rsidRPr="002F1E02">
        <w:rPr>
          <w:spacing w:val="-1"/>
          <w:szCs w:val="28"/>
        </w:rPr>
        <w:t>p</w:t>
      </w:r>
      <w:r w:rsidRPr="002F1E02">
        <w:rPr>
          <w:szCs w:val="28"/>
        </w:rPr>
        <w:t>,</w:t>
      </w:r>
      <w:r w:rsidRPr="002F1E02">
        <w:rPr>
          <w:spacing w:val="18"/>
          <w:szCs w:val="28"/>
        </w:rPr>
        <w:t xml:space="preserve"> </w:t>
      </w:r>
      <w:r w:rsidRPr="002F1E02">
        <w:rPr>
          <w:spacing w:val="1"/>
          <w:szCs w:val="28"/>
        </w:rPr>
        <w:t>t</w:t>
      </w:r>
      <w:r w:rsidRPr="002F1E02">
        <w:rPr>
          <w:spacing w:val="-2"/>
          <w:szCs w:val="28"/>
        </w:rPr>
        <w:t>ậ</w:t>
      </w:r>
      <w:r w:rsidRPr="002F1E02">
        <w:rPr>
          <w:szCs w:val="28"/>
        </w:rPr>
        <w:t>p</w:t>
      </w:r>
      <w:r w:rsidRPr="002F1E02">
        <w:rPr>
          <w:spacing w:val="18"/>
          <w:szCs w:val="28"/>
        </w:rPr>
        <w:t xml:space="preserve"> </w:t>
      </w:r>
      <w:r w:rsidRPr="002F1E02">
        <w:rPr>
          <w:spacing w:val="-1"/>
          <w:szCs w:val="28"/>
        </w:rPr>
        <w:t>q</w:t>
      </w:r>
      <w:r w:rsidRPr="002F1E02">
        <w:rPr>
          <w:spacing w:val="1"/>
          <w:szCs w:val="28"/>
        </w:rPr>
        <w:t>u</w:t>
      </w:r>
      <w:r w:rsidRPr="002F1E02">
        <w:rPr>
          <w:spacing w:val="-2"/>
          <w:szCs w:val="28"/>
        </w:rPr>
        <w:t>á</w:t>
      </w:r>
      <w:r w:rsidRPr="002F1E02">
        <w:rPr>
          <w:szCs w:val="28"/>
        </w:rPr>
        <w:t>n có</w:t>
      </w:r>
      <w:r w:rsidRPr="002F1E02">
        <w:rPr>
          <w:spacing w:val="1"/>
          <w:szCs w:val="28"/>
        </w:rPr>
        <w:t xml:space="preserve"> </w:t>
      </w:r>
      <w:r w:rsidRPr="002F1E02">
        <w:rPr>
          <w:spacing w:val="-1"/>
          <w:szCs w:val="28"/>
        </w:rPr>
        <w:t>l</w:t>
      </w:r>
      <w:r w:rsidRPr="002F1E02">
        <w:rPr>
          <w:spacing w:val="1"/>
          <w:szCs w:val="28"/>
        </w:rPr>
        <w:t>i</w:t>
      </w:r>
      <w:r w:rsidRPr="002F1E02">
        <w:rPr>
          <w:spacing w:val="-2"/>
          <w:szCs w:val="28"/>
        </w:rPr>
        <w:t>ê</w:t>
      </w:r>
      <w:r w:rsidRPr="002F1E02">
        <w:rPr>
          <w:szCs w:val="28"/>
        </w:rPr>
        <w:t>n</w:t>
      </w:r>
      <w:r w:rsidRPr="002F1E02">
        <w:rPr>
          <w:spacing w:val="1"/>
          <w:szCs w:val="28"/>
        </w:rPr>
        <w:t xml:space="preserve"> </w:t>
      </w:r>
      <w:r w:rsidRPr="002F1E02">
        <w:rPr>
          <w:spacing w:val="-1"/>
          <w:szCs w:val="28"/>
        </w:rPr>
        <w:t>q</w:t>
      </w:r>
      <w:r w:rsidRPr="002F1E02">
        <w:rPr>
          <w:spacing w:val="1"/>
          <w:szCs w:val="28"/>
        </w:rPr>
        <w:t>u</w:t>
      </w:r>
      <w:r w:rsidRPr="002F1E02">
        <w:rPr>
          <w:spacing w:val="-2"/>
          <w:szCs w:val="28"/>
        </w:rPr>
        <w:t>a</w:t>
      </w:r>
      <w:r w:rsidRPr="002F1E02">
        <w:rPr>
          <w:szCs w:val="28"/>
        </w:rPr>
        <w:t>n</w:t>
      </w:r>
      <w:r w:rsidRPr="002F1E02">
        <w:rPr>
          <w:spacing w:val="1"/>
          <w:szCs w:val="28"/>
        </w:rPr>
        <w:t xml:space="preserve"> đ</w:t>
      </w:r>
      <w:r w:rsidRPr="002F1E02">
        <w:rPr>
          <w:spacing w:val="-2"/>
          <w:szCs w:val="28"/>
        </w:rPr>
        <w:t>ế</w:t>
      </w:r>
      <w:r w:rsidRPr="002F1E02">
        <w:rPr>
          <w:szCs w:val="28"/>
        </w:rPr>
        <w:t>n</w:t>
      </w:r>
      <w:r w:rsidRPr="002F1E02">
        <w:rPr>
          <w:spacing w:val="-2"/>
          <w:szCs w:val="28"/>
        </w:rPr>
        <w:t xml:space="preserve"> </w:t>
      </w:r>
      <w:r w:rsidRPr="002F1E02">
        <w:rPr>
          <w:spacing w:val="1"/>
          <w:szCs w:val="28"/>
        </w:rPr>
        <w:t>s</w:t>
      </w:r>
      <w:r w:rsidRPr="002F1E02">
        <w:rPr>
          <w:szCs w:val="28"/>
        </w:rPr>
        <w:t>ử</w:t>
      </w:r>
      <w:r w:rsidRPr="002F1E02">
        <w:rPr>
          <w:spacing w:val="-1"/>
          <w:szCs w:val="28"/>
        </w:rPr>
        <w:t xml:space="preserve"> d</w:t>
      </w:r>
      <w:r w:rsidRPr="002F1E02">
        <w:rPr>
          <w:spacing w:val="1"/>
          <w:szCs w:val="28"/>
        </w:rPr>
        <w:t>ụ</w:t>
      </w:r>
      <w:r w:rsidRPr="002F1E02">
        <w:rPr>
          <w:spacing w:val="-1"/>
          <w:szCs w:val="28"/>
        </w:rPr>
        <w:t>n</w:t>
      </w:r>
      <w:r w:rsidRPr="002F1E02">
        <w:rPr>
          <w:szCs w:val="28"/>
        </w:rPr>
        <w:t>g</w:t>
      </w:r>
      <w:r w:rsidRPr="002F1E02">
        <w:rPr>
          <w:spacing w:val="1"/>
          <w:szCs w:val="28"/>
        </w:rPr>
        <w:t xml:space="preserve"> </w:t>
      </w:r>
      <w:r w:rsidRPr="002F1E02">
        <w:rPr>
          <w:spacing w:val="-1"/>
          <w:szCs w:val="28"/>
        </w:rPr>
        <w:t>đ</w:t>
      </w:r>
      <w:r w:rsidRPr="002F1E02">
        <w:rPr>
          <w:szCs w:val="28"/>
        </w:rPr>
        <w:t>ấ</w:t>
      </w:r>
      <w:r w:rsidRPr="002F1E02">
        <w:rPr>
          <w:spacing w:val="1"/>
          <w:szCs w:val="28"/>
        </w:rPr>
        <w:t>t</w:t>
      </w:r>
      <w:bookmarkEnd w:id="152"/>
      <w:bookmarkEnd w:id="153"/>
      <w:bookmarkEnd w:id="154"/>
      <w:bookmarkEnd w:id="155"/>
      <w:bookmarkEnd w:id="156"/>
    </w:p>
    <w:p w:rsidR="00B435F4" w:rsidRPr="002F1E02" w:rsidRDefault="00B435F4" w:rsidP="001A4015">
      <w:pPr>
        <w:widowControl w:val="0"/>
        <w:ind w:firstLine="709"/>
        <w:jc w:val="both"/>
        <w:rPr>
          <w:b/>
          <w:sz w:val="28"/>
          <w:szCs w:val="28"/>
        </w:rPr>
      </w:pPr>
      <w:bookmarkStart w:id="157" w:name="_Toc78789483"/>
      <w:r w:rsidRPr="002F1E02">
        <w:rPr>
          <w:b/>
          <w:sz w:val="28"/>
          <w:szCs w:val="28"/>
        </w:rPr>
        <w:t>2.3.1. Dân số</w:t>
      </w:r>
    </w:p>
    <w:p w:rsidR="001A4015" w:rsidRPr="006A10A9" w:rsidRDefault="001A4015" w:rsidP="001A4015">
      <w:pPr>
        <w:ind w:firstLine="709"/>
        <w:jc w:val="both"/>
        <w:rPr>
          <w:bCs/>
          <w:sz w:val="28"/>
          <w:szCs w:val="28"/>
          <w:lang w:val="sv-SE"/>
        </w:rPr>
      </w:pPr>
      <w:r w:rsidRPr="006A10A9">
        <w:rPr>
          <w:sz w:val="28"/>
          <w:szCs w:val="28"/>
          <w:lang w:val="sv-SE"/>
        </w:rPr>
        <w:lastRenderedPageBreak/>
        <w:t xml:space="preserve">Sau 5 năm triển khai thực hiện Đề án di dân, bố trí, sắp xếp dân cư trên địa bàn huyện đã đạt một số kết quả nhất định, góp phần vào sự phát triển kinh tế - xã hội, đảm bảo an ninh chính trị và trật tự an toàn xã hội trên địa bàn. Trong đó, </w:t>
      </w:r>
      <w:r w:rsidRPr="006A10A9">
        <w:rPr>
          <w:sz w:val="28"/>
          <w:szCs w:val="28"/>
          <w:shd w:val="clear" w:color="auto" w:fill="FFFFFF"/>
          <w:lang w:val="sv-SE"/>
        </w:rPr>
        <w:t>đã bố trí sắp xếp được 939 hộ/3.942 khẩu và 48/61 điểm dân cư công nhân và 43 hộ/230 khẩu vào 03/07 điểm dân cư dịch vụ. Công tác quy hoạch các điểm dân cư đã được triển khai tích cực. Đã chủ động bố trí, lồng ghép các nguồn vốn từ các chương trình, dự án và xã hội hóa để đầu tư mạng lưới điện, hệ thống giao thông, cơ sở trường học, y tế... phục vụ nhu cầu thiết yếu của người dân. Đã c</w:t>
      </w:r>
      <w:r w:rsidRPr="006A10A9">
        <w:rPr>
          <w:sz w:val="28"/>
          <w:szCs w:val="28"/>
          <w:lang w:val="sv-SE"/>
        </w:rPr>
        <w:t>hỉ đạo các cơ quan chuyên môn, Ủy ban nhân dân các xã, các công ty trên địa bàn theo dõi, hướng dẫn, giúp các hộ dân mới đến định cư ổn định cuộc sống và việc làm; t</w:t>
      </w:r>
      <w:r w:rsidRPr="006A10A9">
        <w:rPr>
          <w:bCs/>
          <w:sz w:val="28"/>
          <w:szCs w:val="28"/>
          <w:lang w:val="sv-SE"/>
        </w:rPr>
        <w:t>hực hiện chính sách hỗ trợ lương thực cho các hộ dân đã di dân đến định cư trên địa bàn các điểm dân cư của các xã theo quy định nhằm thu hút người dân đến định cư, phát triển kinh tế xã hội.</w:t>
      </w:r>
    </w:p>
    <w:p w:rsidR="00B435F4" w:rsidRPr="002F1E02" w:rsidRDefault="00B435F4" w:rsidP="00ED13EA">
      <w:pPr>
        <w:widowControl w:val="0"/>
        <w:spacing w:line="288" w:lineRule="auto"/>
        <w:ind w:firstLine="709"/>
        <w:jc w:val="both"/>
        <w:rPr>
          <w:b/>
          <w:sz w:val="28"/>
          <w:szCs w:val="28"/>
        </w:rPr>
      </w:pPr>
      <w:r w:rsidRPr="002F1E02">
        <w:rPr>
          <w:b/>
          <w:sz w:val="28"/>
          <w:szCs w:val="28"/>
        </w:rPr>
        <w:t>2.3.2. Lao động việc làm</w:t>
      </w:r>
    </w:p>
    <w:p w:rsidR="00100392" w:rsidRPr="006A10A9" w:rsidRDefault="00100392" w:rsidP="008F34D0">
      <w:pPr>
        <w:shd w:val="clear" w:color="auto" w:fill="FFFFFF"/>
        <w:ind w:firstLine="709"/>
        <w:jc w:val="both"/>
        <w:rPr>
          <w:sz w:val="28"/>
          <w:szCs w:val="28"/>
          <w:lang w:val="es-ES"/>
        </w:rPr>
      </w:pPr>
      <w:r w:rsidRPr="006A10A9">
        <w:rPr>
          <w:sz w:val="28"/>
          <w:szCs w:val="28"/>
          <w:lang w:val="es-ES"/>
        </w:rPr>
        <w:t>Lực lượng lao động qua đào tạo và có việc làm trên địa bàn huyện đạt tỷ lệ tương đối cao, chủ yếu là lực lượng công nhân tại các công ty, doanh nghiệp trên địa bàn và một phần tham gia hoạt động trong lĩnh vực thương mại, dịch vụ. Đây là đối tượng có tay nghề tương đối cao, được thường xuyên bồi dưỡng, đào tạo, là lực lượng lao động nòng cốt có vai trò quan trọng trong phát triển kinh tế - xã hội địa phương.</w:t>
      </w:r>
    </w:p>
    <w:p w:rsidR="00100392" w:rsidRPr="006A10A9" w:rsidRDefault="00100392" w:rsidP="008F34D0">
      <w:pPr>
        <w:pStyle w:val="FootnoteText"/>
        <w:ind w:firstLine="709"/>
        <w:jc w:val="both"/>
        <w:rPr>
          <w:kern w:val="20"/>
          <w:sz w:val="28"/>
          <w:szCs w:val="28"/>
          <w:lang w:val="es-ES"/>
        </w:rPr>
      </w:pPr>
      <w:r w:rsidRPr="006A10A9">
        <w:rPr>
          <w:kern w:val="20"/>
          <w:sz w:val="28"/>
          <w:szCs w:val="28"/>
          <w:lang w:val="es-ES"/>
        </w:rPr>
        <w:t xml:space="preserve">Công tác chăm lo đời sống, giải quyết chế độ chính sách cho các đối tượng được thụ hưởng chế độ hỗ trợ nhà nước được thực hiện đầy đủ, kịp thời, đúng đối tượng. Ngoài các chế độ chính sách nhà nước theo quy định, hàng năm huyện trích một phần kinh phí ngân sách và vận động các nguồn xã hội hóa để hỗ trợ, chăm lo đời sống, động viên các đối tượng, nhất là các dịp lễ, tết, các ngày kỷ niệm lớn trong năm. </w:t>
      </w:r>
    </w:p>
    <w:p w:rsidR="00100392" w:rsidRPr="006A10A9" w:rsidRDefault="00100392" w:rsidP="008F34D0">
      <w:pPr>
        <w:ind w:firstLine="709"/>
        <w:jc w:val="both"/>
        <w:rPr>
          <w:sz w:val="28"/>
          <w:szCs w:val="28"/>
          <w:lang w:val="es-ES"/>
        </w:rPr>
      </w:pPr>
      <w:r w:rsidRPr="006A10A9">
        <w:rPr>
          <w:bCs/>
          <w:iCs/>
          <w:sz w:val="28"/>
          <w:szCs w:val="28"/>
          <w:lang w:val="es-ES"/>
        </w:rPr>
        <w:t>Đề án giảm nghèo</w:t>
      </w:r>
      <w:r w:rsidRPr="006A10A9">
        <w:rPr>
          <w:bCs/>
          <w:iCs/>
          <w:sz w:val="28"/>
          <w:szCs w:val="28"/>
          <w:lang w:val="vi-VN"/>
        </w:rPr>
        <w:t xml:space="preserve"> giai đoạn 2016-2020</w:t>
      </w:r>
      <w:r w:rsidRPr="006A10A9">
        <w:rPr>
          <w:bCs/>
          <w:iCs/>
          <w:sz w:val="28"/>
          <w:szCs w:val="28"/>
          <w:lang w:val="es-ES"/>
        </w:rPr>
        <w:t xml:space="preserve"> trên</w:t>
      </w:r>
      <w:r w:rsidRPr="006A10A9">
        <w:rPr>
          <w:bCs/>
          <w:iCs/>
          <w:sz w:val="28"/>
          <w:szCs w:val="28"/>
          <w:lang w:val="vi-VN"/>
        </w:rPr>
        <w:t xml:space="preserve"> </w:t>
      </w:r>
      <w:r w:rsidRPr="006A10A9">
        <w:rPr>
          <w:bCs/>
          <w:iCs/>
          <w:sz w:val="28"/>
          <w:szCs w:val="28"/>
          <w:lang w:val="es-ES"/>
        </w:rPr>
        <w:t xml:space="preserve">địa bàn huyện được triển khai có hiệu quả, chỉ tiêu giảm nghèo hàng năm chưa đạt yêu cầu </w:t>
      </w:r>
      <w:r w:rsidRPr="006A10A9">
        <w:rPr>
          <w:bCs/>
          <w:i/>
          <w:iCs/>
          <w:sz w:val="28"/>
          <w:szCs w:val="28"/>
          <w:lang w:val="es-ES"/>
        </w:rPr>
        <w:t>(lý do tỷ lệ nghèo hàng năm phát sinh cao do biến động dân cư đến địa phương lập nghiệp hàng năm lớn)</w:t>
      </w:r>
      <w:r w:rsidRPr="006A10A9">
        <w:rPr>
          <w:bCs/>
          <w:iCs/>
          <w:sz w:val="28"/>
          <w:szCs w:val="28"/>
          <w:lang w:val="es-ES"/>
        </w:rPr>
        <w:t xml:space="preserve">, tuy nhiên kế hoạch giảm nghèo hàng năm đạt và vượt chỉ tiêu đề ra, </w:t>
      </w:r>
      <w:r w:rsidRPr="006A10A9">
        <w:rPr>
          <w:sz w:val="28"/>
          <w:szCs w:val="28"/>
          <w:shd w:val="clear" w:color="auto" w:fill="FFFFFF"/>
          <w:lang w:val="es-ES"/>
        </w:rPr>
        <w:t>tỷ lệ hộ nghèo tái nghèo bình quân năm là 0,35%/năm và nghèo phát sinh là 17,48%/năm, dẫn đến tỷ lệ hộ nghèo toàn huyện hằng năm tăng 0,71%/năm</w:t>
      </w:r>
      <w:r w:rsidRPr="006A10A9">
        <w:rPr>
          <w:sz w:val="28"/>
          <w:szCs w:val="28"/>
          <w:lang w:val="es-ES"/>
        </w:rPr>
        <w:t>. Đến cuối năm 2020 tỷ lệ hộ nghèo trên địa bàn huyện còn 41,34%.</w:t>
      </w:r>
    </w:p>
    <w:p w:rsidR="00B435F4" w:rsidRPr="002F1E02" w:rsidRDefault="00B435F4" w:rsidP="00100392">
      <w:pPr>
        <w:widowControl w:val="0"/>
        <w:spacing w:line="288" w:lineRule="auto"/>
        <w:ind w:firstLine="709"/>
        <w:jc w:val="both"/>
        <w:rPr>
          <w:b/>
          <w:sz w:val="28"/>
          <w:szCs w:val="28"/>
        </w:rPr>
      </w:pPr>
      <w:r w:rsidRPr="002F1E02">
        <w:rPr>
          <w:b/>
          <w:sz w:val="28"/>
          <w:szCs w:val="28"/>
        </w:rPr>
        <w:t>2.3.3. Thu nhập</w:t>
      </w:r>
    </w:p>
    <w:p w:rsidR="00B435F4" w:rsidRPr="002F1E02" w:rsidRDefault="00B435F4" w:rsidP="00ED13EA">
      <w:pPr>
        <w:widowControl w:val="0"/>
        <w:spacing w:line="288" w:lineRule="auto"/>
        <w:ind w:firstLine="567"/>
        <w:jc w:val="both"/>
        <w:rPr>
          <w:bCs/>
          <w:sz w:val="28"/>
          <w:szCs w:val="28"/>
        </w:rPr>
      </w:pPr>
      <w:r w:rsidRPr="002F1E02">
        <w:rPr>
          <w:bCs/>
          <w:sz w:val="28"/>
          <w:szCs w:val="28"/>
        </w:rPr>
        <w:t>Thu nhập người dân trên địa bàn còn thấp</w:t>
      </w:r>
      <w:r w:rsidR="00DF7398" w:rsidRPr="002F1E02">
        <w:rPr>
          <w:bCs/>
          <w:sz w:val="28"/>
          <w:szCs w:val="28"/>
        </w:rPr>
        <w:t xml:space="preserve"> so với mặt bằng chu</w:t>
      </w:r>
      <w:r w:rsidR="00BF39E1" w:rsidRPr="002F1E02">
        <w:rPr>
          <w:bCs/>
          <w:sz w:val="28"/>
          <w:szCs w:val="28"/>
        </w:rPr>
        <w:t>ng của tỉnh</w:t>
      </w:r>
      <w:r w:rsidRPr="002F1E02">
        <w:rPr>
          <w:bCs/>
          <w:sz w:val="28"/>
          <w:szCs w:val="28"/>
        </w:rPr>
        <w:t>, tỷ lệ hộ nghèo trên địa bàn huyện vẫn còn cao, tỷ lệ hộ sử dụng nước hợp vệ sinh</w:t>
      </w:r>
      <w:r w:rsidR="00BF39E1" w:rsidRPr="002F1E02">
        <w:rPr>
          <w:bCs/>
          <w:sz w:val="28"/>
          <w:szCs w:val="28"/>
        </w:rPr>
        <w:t xml:space="preserve"> còn thấp, tỷ lệ nhà tạm vẫn</w:t>
      </w:r>
      <w:r w:rsidRPr="002F1E02">
        <w:rPr>
          <w:bCs/>
          <w:sz w:val="28"/>
          <w:szCs w:val="28"/>
        </w:rPr>
        <w:t xml:space="preserve"> còn cao.</w:t>
      </w:r>
    </w:p>
    <w:p w:rsidR="00204124" w:rsidRPr="002F1E02" w:rsidRDefault="00204124" w:rsidP="00ED13EA">
      <w:pPr>
        <w:pStyle w:val="Heading3"/>
        <w:keepNext w:val="0"/>
        <w:widowControl w:val="0"/>
        <w:tabs>
          <w:tab w:val="clear" w:pos="2160"/>
        </w:tabs>
        <w:spacing w:before="0" w:after="0" w:line="288" w:lineRule="auto"/>
        <w:ind w:left="0" w:firstLine="567"/>
        <w:jc w:val="both"/>
        <w:rPr>
          <w:szCs w:val="28"/>
          <w:lang w:val="en-US"/>
        </w:rPr>
      </w:pPr>
      <w:bookmarkStart w:id="158" w:name="_Toc80711455"/>
      <w:bookmarkStart w:id="159" w:name="_Toc88986367"/>
      <w:bookmarkStart w:id="160" w:name="_Toc88986592"/>
      <w:bookmarkStart w:id="161" w:name="_Toc88986850"/>
      <w:r w:rsidRPr="002F1E02">
        <w:rPr>
          <w:szCs w:val="28"/>
        </w:rPr>
        <w:t>2</w:t>
      </w:r>
      <w:r w:rsidRPr="002F1E02">
        <w:rPr>
          <w:spacing w:val="-1"/>
          <w:szCs w:val="28"/>
        </w:rPr>
        <w:t>.</w:t>
      </w:r>
      <w:r w:rsidRPr="002F1E02">
        <w:rPr>
          <w:szCs w:val="28"/>
        </w:rPr>
        <w:t>4.</w:t>
      </w:r>
      <w:r w:rsidRPr="002F1E02">
        <w:rPr>
          <w:spacing w:val="-1"/>
          <w:szCs w:val="28"/>
        </w:rPr>
        <w:t xml:space="preserve"> </w:t>
      </w:r>
      <w:r w:rsidRPr="002F1E02">
        <w:rPr>
          <w:spacing w:val="-3"/>
          <w:szCs w:val="28"/>
        </w:rPr>
        <w:t>P</w:t>
      </w:r>
      <w:r w:rsidRPr="002F1E02">
        <w:rPr>
          <w:szCs w:val="28"/>
        </w:rPr>
        <w:t>hân</w:t>
      </w:r>
      <w:r w:rsidRPr="002F1E02">
        <w:rPr>
          <w:spacing w:val="-2"/>
          <w:szCs w:val="28"/>
        </w:rPr>
        <w:t xml:space="preserve"> </w:t>
      </w:r>
      <w:r w:rsidRPr="002F1E02">
        <w:rPr>
          <w:szCs w:val="28"/>
        </w:rPr>
        <w:t>t</w:t>
      </w:r>
      <w:r w:rsidRPr="002F1E02">
        <w:rPr>
          <w:spacing w:val="-1"/>
          <w:szCs w:val="28"/>
        </w:rPr>
        <w:t>í</w:t>
      </w:r>
      <w:r w:rsidRPr="002F1E02">
        <w:rPr>
          <w:szCs w:val="28"/>
        </w:rPr>
        <w:t>ch</w:t>
      </w:r>
      <w:r w:rsidRPr="002F1E02">
        <w:rPr>
          <w:spacing w:val="-2"/>
          <w:szCs w:val="28"/>
        </w:rPr>
        <w:t xml:space="preserve"> </w:t>
      </w:r>
      <w:r w:rsidRPr="002F1E02">
        <w:rPr>
          <w:szCs w:val="28"/>
        </w:rPr>
        <w:t>th</w:t>
      </w:r>
      <w:r w:rsidRPr="002F1E02">
        <w:rPr>
          <w:spacing w:val="-1"/>
          <w:szCs w:val="28"/>
        </w:rPr>
        <w:t>ự</w:t>
      </w:r>
      <w:r w:rsidRPr="002F1E02">
        <w:rPr>
          <w:szCs w:val="28"/>
        </w:rPr>
        <w:t>c</w:t>
      </w:r>
      <w:r w:rsidRPr="002F1E02">
        <w:rPr>
          <w:spacing w:val="-3"/>
          <w:szCs w:val="28"/>
        </w:rPr>
        <w:t xml:space="preserve"> </w:t>
      </w:r>
      <w:r w:rsidRPr="002F1E02">
        <w:rPr>
          <w:szCs w:val="28"/>
        </w:rPr>
        <w:t>t</w:t>
      </w:r>
      <w:r w:rsidRPr="002F1E02">
        <w:rPr>
          <w:spacing w:val="-2"/>
          <w:szCs w:val="28"/>
        </w:rPr>
        <w:t>r</w:t>
      </w:r>
      <w:r w:rsidRPr="002F1E02">
        <w:rPr>
          <w:szCs w:val="28"/>
        </w:rPr>
        <w:t>ạ</w:t>
      </w:r>
      <w:r w:rsidRPr="002F1E02">
        <w:rPr>
          <w:spacing w:val="-1"/>
          <w:szCs w:val="28"/>
        </w:rPr>
        <w:t>n</w:t>
      </w:r>
      <w:r w:rsidRPr="002F1E02">
        <w:rPr>
          <w:szCs w:val="28"/>
        </w:rPr>
        <w:t xml:space="preserve">g </w:t>
      </w:r>
      <w:r w:rsidRPr="002F1E02">
        <w:rPr>
          <w:spacing w:val="-1"/>
          <w:szCs w:val="28"/>
        </w:rPr>
        <w:t>p</w:t>
      </w:r>
      <w:r w:rsidRPr="002F1E02">
        <w:rPr>
          <w:szCs w:val="28"/>
        </w:rPr>
        <w:t>hát</w:t>
      </w:r>
      <w:r w:rsidRPr="002F1E02">
        <w:rPr>
          <w:spacing w:val="-2"/>
          <w:szCs w:val="28"/>
        </w:rPr>
        <w:t xml:space="preserve"> </w:t>
      </w:r>
      <w:r w:rsidRPr="002F1E02">
        <w:rPr>
          <w:szCs w:val="28"/>
        </w:rPr>
        <w:t>t</w:t>
      </w:r>
      <w:r w:rsidRPr="002F1E02">
        <w:rPr>
          <w:spacing w:val="-2"/>
          <w:szCs w:val="28"/>
        </w:rPr>
        <w:t>r</w:t>
      </w:r>
      <w:r w:rsidRPr="002F1E02">
        <w:rPr>
          <w:szCs w:val="28"/>
        </w:rPr>
        <w:t>i</w:t>
      </w:r>
      <w:r w:rsidRPr="002F1E02">
        <w:rPr>
          <w:spacing w:val="-2"/>
          <w:szCs w:val="28"/>
        </w:rPr>
        <w:t>ể</w:t>
      </w:r>
      <w:r w:rsidRPr="002F1E02">
        <w:rPr>
          <w:szCs w:val="28"/>
        </w:rPr>
        <w:t xml:space="preserve">n </w:t>
      </w:r>
      <w:r w:rsidRPr="002F1E02">
        <w:rPr>
          <w:spacing w:val="-1"/>
          <w:szCs w:val="28"/>
        </w:rPr>
        <w:t>đ</w:t>
      </w:r>
      <w:r w:rsidRPr="002F1E02">
        <w:rPr>
          <w:szCs w:val="28"/>
        </w:rPr>
        <w:t xml:space="preserve">ô </w:t>
      </w:r>
      <w:r w:rsidRPr="002F1E02">
        <w:rPr>
          <w:spacing w:val="-1"/>
          <w:szCs w:val="28"/>
        </w:rPr>
        <w:t>t</w:t>
      </w:r>
      <w:r w:rsidRPr="002F1E02">
        <w:rPr>
          <w:szCs w:val="28"/>
        </w:rPr>
        <w:t>hị</w:t>
      </w:r>
      <w:r w:rsidRPr="002F1E02">
        <w:rPr>
          <w:spacing w:val="-2"/>
          <w:szCs w:val="28"/>
        </w:rPr>
        <w:t xml:space="preserve"> </w:t>
      </w:r>
      <w:r w:rsidRPr="002F1E02">
        <w:rPr>
          <w:szCs w:val="28"/>
        </w:rPr>
        <w:t xml:space="preserve">và </w:t>
      </w:r>
      <w:r w:rsidRPr="002F1E02">
        <w:rPr>
          <w:spacing w:val="-1"/>
          <w:szCs w:val="28"/>
        </w:rPr>
        <w:t>p</w:t>
      </w:r>
      <w:r w:rsidRPr="002F1E02">
        <w:rPr>
          <w:szCs w:val="28"/>
        </w:rPr>
        <w:t>h</w:t>
      </w:r>
      <w:r w:rsidRPr="002F1E02">
        <w:rPr>
          <w:spacing w:val="-2"/>
          <w:szCs w:val="28"/>
        </w:rPr>
        <w:t>á</w:t>
      </w:r>
      <w:r w:rsidRPr="002F1E02">
        <w:rPr>
          <w:szCs w:val="28"/>
        </w:rPr>
        <w:t>t t</w:t>
      </w:r>
      <w:r w:rsidRPr="002F1E02">
        <w:rPr>
          <w:spacing w:val="-2"/>
          <w:szCs w:val="28"/>
        </w:rPr>
        <w:t>r</w:t>
      </w:r>
      <w:r w:rsidRPr="002F1E02">
        <w:rPr>
          <w:szCs w:val="28"/>
        </w:rPr>
        <w:t>i</w:t>
      </w:r>
      <w:r w:rsidRPr="002F1E02">
        <w:rPr>
          <w:spacing w:val="-2"/>
          <w:szCs w:val="28"/>
        </w:rPr>
        <w:t>ể</w:t>
      </w:r>
      <w:r w:rsidRPr="002F1E02">
        <w:rPr>
          <w:szCs w:val="28"/>
        </w:rPr>
        <w:t xml:space="preserve">n </w:t>
      </w:r>
      <w:r w:rsidRPr="002F1E02">
        <w:rPr>
          <w:spacing w:val="-1"/>
          <w:szCs w:val="28"/>
        </w:rPr>
        <w:t>nô</w:t>
      </w:r>
      <w:r w:rsidRPr="002F1E02">
        <w:rPr>
          <w:szCs w:val="28"/>
        </w:rPr>
        <w:t>ng</w:t>
      </w:r>
      <w:r w:rsidRPr="002F1E02">
        <w:rPr>
          <w:spacing w:val="-2"/>
          <w:szCs w:val="28"/>
        </w:rPr>
        <w:t xml:space="preserve"> </w:t>
      </w:r>
      <w:r w:rsidRPr="002F1E02">
        <w:rPr>
          <w:szCs w:val="28"/>
        </w:rPr>
        <w:t>t</w:t>
      </w:r>
      <w:r w:rsidRPr="002F1E02">
        <w:rPr>
          <w:spacing w:val="-1"/>
          <w:szCs w:val="28"/>
        </w:rPr>
        <w:t>h</w:t>
      </w:r>
      <w:r w:rsidRPr="002F1E02">
        <w:rPr>
          <w:szCs w:val="28"/>
        </w:rPr>
        <w:t>ôn</w:t>
      </w:r>
      <w:bookmarkEnd w:id="157"/>
      <w:bookmarkEnd w:id="158"/>
      <w:bookmarkEnd w:id="159"/>
      <w:bookmarkEnd w:id="160"/>
      <w:bookmarkEnd w:id="161"/>
    </w:p>
    <w:p w:rsidR="003A37AE" w:rsidRPr="002F1E02" w:rsidRDefault="003A37AE" w:rsidP="00ED13EA">
      <w:pPr>
        <w:widowControl w:val="0"/>
        <w:spacing w:line="288" w:lineRule="auto"/>
        <w:ind w:firstLine="709"/>
        <w:jc w:val="both"/>
        <w:rPr>
          <w:color w:val="000000"/>
          <w:sz w:val="28"/>
          <w:szCs w:val="28"/>
          <w:shd w:val="clear" w:color="auto" w:fill="FFFFFF"/>
        </w:rPr>
      </w:pPr>
      <w:bookmarkStart w:id="162" w:name="_Toc78789484"/>
      <w:r w:rsidRPr="002F1E02">
        <w:rPr>
          <w:sz w:val="28"/>
          <w:szCs w:val="28"/>
        </w:rPr>
        <w:t xml:space="preserve">Huyện Ia H’Drai có nhiều người đồng bào dân tộc thiểu số sinh sống như: </w:t>
      </w:r>
      <w:r w:rsidRPr="002F1E02">
        <w:rPr>
          <w:sz w:val="28"/>
          <w:szCs w:val="28"/>
        </w:rPr>
        <w:lastRenderedPageBreak/>
        <w:t>Kinh</w:t>
      </w:r>
      <w:r w:rsidR="00DF7398" w:rsidRPr="002F1E02">
        <w:rPr>
          <w:sz w:val="28"/>
          <w:szCs w:val="28"/>
        </w:rPr>
        <w:t xml:space="preserve">, Gia Rai, Xơ Đăng, Thái, Tày… </w:t>
      </w:r>
      <w:r w:rsidRPr="002F1E02">
        <w:rPr>
          <w:sz w:val="28"/>
          <w:szCs w:val="28"/>
        </w:rPr>
        <w:t xml:space="preserve">với mật độ dân số thấp, dân cư phân bố không đều, một số nơi dân số còn phân bố nhỏ lẻ. </w:t>
      </w:r>
      <w:r w:rsidRPr="002F1E02">
        <w:rPr>
          <w:color w:val="000000"/>
          <w:sz w:val="28"/>
          <w:szCs w:val="28"/>
          <w:shd w:val="clear" w:color="auto" w:fill="FFFFFF"/>
        </w:rPr>
        <w:t>Từ ngày đầu thành lập, huyệ</w:t>
      </w:r>
      <w:r w:rsidR="00474D66" w:rsidRPr="002F1E02">
        <w:rPr>
          <w:color w:val="000000"/>
          <w:sz w:val="28"/>
          <w:szCs w:val="28"/>
          <w:shd w:val="clear" w:color="auto" w:fill="FFFFFF"/>
        </w:rPr>
        <w:t xml:space="preserve">n Ia H’Drai đã </w:t>
      </w:r>
      <w:r w:rsidRPr="002F1E02">
        <w:rPr>
          <w:color w:val="000000"/>
          <w:sz w:val="28"/>
          <w:szCs w:val="28"/>
          <w:shd w:val="clear" w:color="auto" w:fill="FFFFFF"/>
        </w:rPr>
        <w:t>có những bước đi phù hợp để cùng</w:t>
      </w:r>
      <w:r w:rsidR="00474D66" w:rsidRPr="002F1E02">
        <w:rPr>
          <w:color w:val="000000"/>
          <w:sz w:val="28"/>
          <w:szCs w:val="28"/>
          <w:shd w:val="clear" w:color="auto" w:fill="FFFFFF"/>
        </w:rPr>
        <w:t xml:space="preserve"> các doanh nghiệp thu hút lao động</w:t>
      </w:r>
      <w:r w:rsidRPr="002F1E02">
        <w:rPr>
          <w:color w:val="000000"/>
          <w:sz w:val="28"/>
          <w:szCs w:val="28"/>
          <w:shd w:val="clear" w:color="auto" w:fill="FFFFFF"/>
        </w:rPr>
        <w:t xml:space="preserve">. Trong điều kiện nguồn vốn đầu tư từ ngân sách trung ương và địa phương còn khó khăn, huyện Ia H’Drai đã vận dụng sáng tạo các cơ chế, chính sách phù hợp với thực tiễn để tạo nguồn lực đầu tư đồng bộ. Các </w:t>
      </w:r>
      <w:r w:rsidR="00DF7398" w:rsidRPr="002F1E02">
        <w:rPr>
          <w:color w:val="000000"/>
          <w:sz w:val="28"/>
          <w:szCs w:val="28"/>
          <w:shd w:val="clear" w:color="auto" w:fill="FFFFFF"/>
        </w:rPr>
        <w:t>công trình giao thông, thủy lợi,</w:t>
      </w:r>
      <w:r w:rsidRPr="002F1E02">
        <w:rPr>
          <w:color w:val="000000"/>
          <w:sz w:val="28"/>
          <w:szCs w:val="28"/>
          <w:shd w:val="clear" w:color="auto" w:fill="FFFFFF"/>
        </w:rPr>
        <w:t xml:space="preserve"> các tuyến đường liên thôn, xã, đường vào khu sản xuất… </w:t>
      </w:r>
      <w:r w:rsidR="00DF7398" w:rsidRPr="002F1E02">
        <w:rPr>
          <w:color w:val="000000"/>
          <w:sz w:val="28"/>
          <w:szCs w:val="28"/>
          <w:shd w:val="clear" w:color="auto" w:fill="FFFFFF"/>
        </w:rPr>
        <w:t xml:space="preserve">đã </w:t>
      </w:r>
      <w:r w:rsidRPr="002F1E02">
        <w:rPr>
          <w:color w:val="000000"/>
          <w:sz w:val="28"/>
          <w:szCs w:val="28"/>
          <w:shd w:val="clear" w:color="auto" w:fill="FFFFFF"/>
        </w:rPr>
        <w:t>được ưu tiên đầu tư,</w:t>
      </w:r>
      <w:r w:rsidR="002568D5" w:rsidRPr="002F1E02">
        <w:rPr>
          <w:color w:val="000000"/>
          <w:sz w:val="28"/>
          <w:szCs w:val="28"/>
          <w:shd w:val="clear" w:color="auto" w:fill="FFFFFF"/>
        </w:rPr>
        <w:t xml:space="preserve"> xây dựng</w:t>
      </w:r>
      <w:r w:rsidRPr="002F1E02">
        <w:rPr>
          <w:color w:val="000000"/>
          <w:sz w:val="28"/>
          <w:szCs w:val="28"/>
          <w:shd w:val="clear" w:color="auto" w:fill="FFFFFF"/>
        </w:rPr>
        <w:t xml:space="preserve"> góp phần thay đổi diện mạo địa phương.</w:t>
      </w:r>
    </w:p>
    <w:p w:rsidR="00DF7398" w:rsidRPr="002F1E02" w:rsidRDefault="001809F2" w:rsidP="00ED13EA">
      <w:pPr>
        <w:widowControl w:val="0"/>
        <w:spacing w:line="288" w:lineRule="auto"/>
        <w:ind w:firstLine="720"/>
        <w:jc w:val="both"/>
        <w:rPr>
          <w:sz w:val="28"/>
          <w:szCs w:val="28"/>
        </w:rPr>
      </w:pPr>
      <w:r w:rsidRPr="002F1E02">
        <w:rPr>
          <w:sz w:val="28"/>
          <w:szCs w:val="28"/>
        </w:rPr>
        <w:t>K</w:t>
      </w:r>
      <w:r w:rsidR="003A37AE" w:rsidRPr="002F1E02">
        <w:rPr>
          <w:sz w:val="28"/>
          <w:szCs w:val="28"/>
        </w:rPr>
        <w:t>hu Trung tâm hành chính huyện</w:t>
      </w:r>
      <w:r w:rsidRPr="002F1E02">
        <w:rPr>
          <w:sz w:val="28"/>
          <w:szCs w:val="28"/>
        </w:rPr>
        <w:t xml:space="preserve"> đã được đầu tư chỉnh trang, cơ bản hoàn thiện về cơ sở hạ tầng, giao thông, điện sinh hoạt, điện chiếu sáng</w:t>
      </w:r>
      <w:r w:rsidR="003A37AE" w:rsidRPr="002F1E02">
        <w:rPr>
          <w:sz w:val="28"/>
          <w:szCs w:val="28"/>
        </w:rPr>
        <w:t xml:space="preserve">, sinh </w:t>
      </w:r>
      <w:r w:rsidRPr="002F1E02">
        <w:rPr>
          <w:sz w:val="28"/>
          <w:szCs w:val="28"/>
        </w:rPr>
        <w:t xml:space="preserve">thái, </w:t>
      </w:r>
      <w:r w:rsidR="003A37AE" w:rsidRPr="002F1E02">
        <w:rPr>
          <w:sz w:val="28"/>
          <w:szCs w:val="28"/>
        </w:rPr>
        <w:t>môi trường</w:t>
      </w:r>
      <w:r w:rsidRPr="002F1E02">
        <w:rPr>
          <w:sz w:val="28"/>
          <w:szCs w:val="28"/>
        </w:rPr>
        <w:t xml:space="preserve"> được bảo vệ, rác thải sinh hoạt được thu gom, xử lý</w:t>
      </w:r>
      <w:r w:rsidR="003A37AE" w:rsidRPr="002F1E02">
        <w:rPr>
          <w:sz w:val="28"/>
          <w:szCs w:val="28"/>
        </w:rPr>
        <w:t xml:space="preserve"> tạo cảnh quan đô thị sạch đẹp, văn minh</w:t>
      </w:r>
      <w:r w:rsidR="00DF7398" w:rsidRPr="002F1E02">
        <w:rPr>
          <w:sz w:val="28"/>
          <w:szCs w:val="28"/>
        </w:rPr>
        <w:t>, hiện đại</w:t>
      </w:r>
      <w:r w:rsidR="003A37AE" w:rsidRPr="002F1E02">
        <w:rPr>
          <w:sz w:val="28"/>
          <w:szCs w:val="28"/>
        </w:rPr>
        <w:t xml:space="preserve">. </w:t>
      </w:r>
    </w:p>
    <w:p w:rsidR="003A37AE" w:rsidRPr="002F1E02" w:rsidRDefault="00DF7398" w:rsidP="00ED13EA">
      <w:pPr>
        <w:widowControl w:val="0"/>
        <w:spacing w:line="288" w:lineRule="auto"/>
        <w:ind w:firstLine="720"/>
        <w:jc w:val="both"/>
        <w:rPr>
          <w:sz w:val="28"/>
          <w:szCs w:val="28"/>
        </w:rPr>
      </w:pPr>
      <w:r w:rsidRPr="002F1E02">
        <w:rPr>
          <w:sz w:val="28"/>
          <w:szCs w:val="28"/>
        </w:rPr>
        <w:t>Xây dựng kế hoạch và t</w:t>
      </w:r>
      <w:r w:rsidR="003A37AE" w:rsidRPr="002F1E02">
        <w:rPr>
          <w:sz w:val="28"/>
          <w:szCs w:val="28"/>
        </w:rPr>
        <w:t>uyên truyền vận động nhân dân giữ gìn vệ sinh môi trường, thu gom chất thải rắn,</w:t>
      </w:r>
      <w:r w:rsidR="001809F2" w:rsidRPr="002F1E02">
        <w:rPr>
          <w:sz w:val="28"/>
          <w:szCs w:val="28"/>
        </w:rPr>
        <w:t xml:space="preserve"> </w:t>
      </w:r>
      <w:r w:rsidR="003A37AE" w:rsidRPr="002F1E02">
        <w:rPr>
          <w:sz w:val="28"/>
          <w:szCs w:val="28"/>
        </w:rPr>
        <w:t>làm chuồng trại chăn nuôi, nhà tiêu hợp vệ sinh.</w:t>
      </w:r>
    </w:p>
    <w:p w:rsidR="003A37AE" w:rsidRPr="002F1E02" w:rsidRDefault="003A37AE" w:rsidP="00ED13EA">
      <w:pPr>
        <w:widowControl w:val="0"/>
        <w:shd w:val="clear" w:color="auto" w:fill="FFFFFF"/>
        <w:spacing w:line="288" w:lineRule="auto"/>
        <w:ind w:firstLine="709"/>
        <w:jc w:val="both"/>
        <w:rPr>
          <w:sz w:val="28"/>
          <w:szCs w:val="28"/>
        </w:rPr>
      </w:pPr>
      <w:r w:rsidRPr="002F1E02">
        <w:rPr>
          <w:sz w:val="28"/>
          <w:szCs w:val="28"/>
        </w:rPr>
        <w:t xml:space="preserve">Đã tiến hành rà soát hộ nghèo, hộ cận nghèo; </w:t>
      </w:r>
      <w:r w:rsidR="00DF7398" w:rsidRPr="002F1E02">
        <w:rPr>
          <w:sz w:val="28"/>
          <w:szCs w:val="28"/>
        </w:rPr>
        <w:t>đ</w:t>
      </w:r>
      <w:r w:rsidRPr="002F1E02">
        <w:rPr>
          <w:sz w:val="28"/>
          <w:szCs w:val="28"/>
        </w:rPr>
        <w:t xml:space="preserve">iều tra, rà soát các đối tượng người có công với cách mạng. Phối hợp với Chi nhánh Ngân hàng chính sách xã hội huyện tổ chức làm hồ sơ </w:t>
      </w:r>
      <w:r w:rsidR="00DF7398" w:rsidRPr="002F1E02">
        <w:rPr>
          <w:sz w:val="28"/>
          <w:szCs w:val="28"/>
        </w:rPr>
        <w:t>cho các hộ dân</w:t>
      </w:r>
      <w:r w:rsidRPr="002F1E02">
        <w:rPr>
          <w:sz w:val="28"/>
          <w:szCs w:val="28"/>
        </w:rPr>
        <w:t xml:space="preserve"> vay vốn kinh doanh, vay vốn hộ nghèo, vay vốn nước sạch nhằm phát triển kinh tế hộ gia đình, thực hiện </w:t>
      </w:r>
      <w:r w:rsidR="0065167A" w:rsidRPr="002F1E02">
        <w:rPr>
          <w:sz w:val="28"/>
          <w:szCs w:val="28"/>
        </w:rPr>
        <w:t>chủ trương xóa đói, giảm nghèo trên địa bàn huyện.</w:t>
      </w:r>
    </w:p>
    <w:p w:rsidR="003A37AE" w:rsidRPr="002F1E02" w:rsidRDefault="003A37AE" w:rsidP="00ED13EA">
      <w:pPr>
        <w:widowControl w:val="0"/>
        <w:spacing w:line="288" w:lineRule="auto"/>
        <w:ind w:firstLine="720"/>
        <w:jc w:val="both"/>
        <w:rPr>
          <w:color w:val="000000"/>
          <w:sz w:val="28"/>
          <w:szCs w:val="28"/>
          <w:shd w:val="clear" w:color="auto" w:fill="FFFFFF"/>
        </w:rPr>
      </w:pPr>
      <w:r w:rsidRPr="002F1E02">
        <w:rPr>
          <w:color w:val="000000"/>
          <w:sz w:val="28"/>
          <w:szCs w:val="28"/>
          <w:shd w:val="clear" w:color="auto" w:fill="FFFFFF"/>
        </w:rPr>
        <w:t xml:space="preserve">Bên cạnh đó, các chính sách thu hút công dân của huyện làm công nhân cho các công ty cao su cũng được tỉnh triển khai đồng bộ. Khi đến định cư, người dân được tạo việc làm ổn định, mỗi lao động còn được cấp đất, hỗ trợ xây dựng nhà để tăng thu nhập. </w:t>
      </w:r>
    </w:p>
    <w:p w:rsidR="003A37AE" w:rsidRPr="002F1E02" w:rsidRDefault="003A37AE" w:rsidP="00ED13EA">
      <w:pPr>
        <w:widowControl w:val="0"/>
        <w:spacing w:line="288" w:lineRule="auto"/>
        <w:ind w:firstLine="720"/>
        <w:jc w:val="both"/>
        <w:rPr>
          <w:sz w:val="28"/>
          <w:szCs w:val="28"/>
        </w:rPr>
      </w:pPr>
      <w:r w:rsidRPr="002F1E02">
        <w:rPr>
          <w:sz w:val="28"/>
          <w:szCs w:val="28"/>
        </w:rPr>
        <w:t>Nhà ở được xây dựng đa dạng theo lối cổ truyền, theo tập quán của từng dân tộc, tỷ lệ nhà kiên cố được xây dựng trên địa bàn huyện ngày càng cao.</w:t>
      </w:r>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lang w:val="en-US"/>
        </w:rPr>
      </w:pPr>
      <w:bookmarkStart w:id="163" w:name="_Toc80711456"/>
      <w:bookmarkStart w:id="164" w:name="_Toc88986368"/>
      <w:bookmarkStart w:id="165" w:name="_Toc88986593"/>
      <w:bookmarkStart w:id="166" w:name="_Toc88986851"/>
      <w:r w:rsidRPr="002F1E02">
        <w:rPr>
          <w:spacing w:val="1"/>
          <w:szCs w:val="28"/>
        </w:rPr>
        <w:t>2</w:t>
      </w:r>
      <w:r w:rsidRPr="002F1E02">
        <w:rPr>
          <w:spacing w:val="-1"/>
          <w:szCs w:val="28"/>
        </w:rPr>
        <w:t>.</w:t>
      </w:r>
      <w:r w:rsidRPr="002F1E02">
        <w:rPr>
          <w:spacing w:val="1"/>
          <w:szCs w:val="28"/>
        </w:rPr>
        <w:t>5</w:t>
      </w:r>
      <w:r w:rsidRPr="002F1E02">
        <w:rPr>
          <w:szCs w:val="28"/>
        </w:rPr>
        <w:t>.</w:t>
      </w:r>
      <w:r w:rsidRPr="002F1E02">
        <w:rPr>
          <w:spacing w:val="-1"/>
          <w:szCs w:val="28"/>
        </w:rPr>
        <w:t xml:space="preserve"> </w:t>
      </w:r>
      <w:r w:rsidRPr="002F1E02">
        <w:rPr>
          <w:spacing w:val="-3"/>
          <w:szCs w:val="28"/>
        </w:rPr>
        <w:t>P</w:t>
      </w:r>
      <w:r w:rsidRPr="002F1E02">
        <w:rPr>
          <w:spacing w:val="1"/>
          <w:szCs w:val="28"/>
        </w:rPr>
        <w:t>h</w:t>
      </w:r>
      <w:r w:rsidRPr="002F1E02">
        <w:rPr>
          <w:szCs w:val="28"/>
        </w:rPr>
        <w:t>ân</w:t>
      </w:r>
      <w:r w:rsidRPr="002F1E02">
        <w:rPr>
          <w:spacing w:val="-2"/>
          <w:szCs w:val="28"/>
        </w:rPr>
        <w:t xml:space="preserve"> </w:t>
      </w:r>
      <w:r w:rsidRPr="002F1E02">
        <w:rPr>
          <w:spacing w:val="1"/>
          <w:szCs w:val="28"/>
        </w:rPr>
        <w:t>t</w:t>
      </w:r>
      <w:r w:rsidRPr="002F1E02">
        <w:rPr>
          <w:spacing w:val="-1"/>
          <w:szCs w:val="28"/>
        </w:rPr>
        <w:t>í</w:t>
      </w:r>
      <w:r w:rsidRPr="002F1E02">
        <w:rPr>
          <w:szCs w:val="28"/>
        </w:rPr>
        <w:t>ch</w:t>
      </w:r>
      <w:r w:rsidRPr="002F1E02">
        <w:rPr>
          <w:spacing w:val="-2"/>
          <w:szCs w:val="28"/>
        </w:rPr>
        <w:t xml:space="preserve"> </w:t>
      </w:r>
      <w:r w:rsidRPr="002F1E02">
        <w:rPr>
          <w:spacing w:val="1"/>
          <w:szCs w:val="28"/>
        </w:rPr>
        <w:t>th</w:t>
      </w:r>
      <w:r w:rsidRPr="002F1E02">
        <w:rPr>
          <w:spacing w:val="-1"/>
          <w:szCs w:val="28"/>
        </w:rPr>
        <w:t>ự</w:t>
      </w:r>
      <w:r w:rsidRPr="002F1E02">
        <w:rPr>
          <w:szCs w:val="28"/>
        </w:rPr>
        <w:t>c</w:t>
      </w:r>
      <w:r w:rsidRPr="002F1E02">
        <w:rPr>
          <w:spacing w:val="-3"/>
          <w:szCs w:val="28"/>
        </w:rPr>
        <w:t xml:space="preserve"> </w:t>
      </w:r>
      <w:r w:rsidRPr="002F1E02">
        <w:rPr>
          <w:spacing w:val="1"/>
          <w:szCs w:val="28"/>
        </w:rPr>
        <w:t>t</w:t>
      </w:r>
      <w:r w:rsidRPr="002F1E02">
        <w:rPr>
          <w:spacing w:val="-2"/>
          <w:szCs w:val="28"/>
        </w:rPr>
        <w:t>r</w:t>
      </w:r>
      <w:r w:rsidRPr="002F1E02">
        <w:rPr>
          <w:szCs w:val="28"/>
        </w:rPr>
        <w:t>ạ</w:t>
      </w:r>
      <w:r w:rsidRPr="002F1E02">
        <w:rPr>
          <w:spacing w:val="-1"/>
          <w:szCs w:val="28"/>
        </w:rPr>
        <w:t>n</w:t>
      </w:r>
      <w:r w:rsidRPr="002F1E02">
        <w:rPr>
          <w:szCs w:val="28"/>
        </w:rPr>
        <w:t>g</w:t>
      </w:r>
      <w:r w:rsidRPr="002F1E02">
        <w:rPr>
          <w:spacing w:val="1"/>
          <w:szCs w:val="28"/>
        </w:rPr>
        <w:t xml:space="preserve"> </w:t>
      </w:r>
      <w:r w:rsidRPr="002F1E02">
        <w:rPr>
          <w:spacing w:val="-1"/>
          <w:szCs w:val="28"/>
        </w:rPr>
        <w:t>p</w:t>
      </w:r>
      <w:r w:rsidRPr="002F1E02">
        <w:rPr>
          <w:spacing w:val="1"/>
          <w:szCs w:val="28"/>
        </w:rPr>
        <w:t>h</w:t>
      </w:r>
      <w:r w:rsidRPr="002F1E02">
        <w:rPr>
          <w:szCs w:val="28"/>
        </w:rPr>
        <w:t>át</w:t>
      </w:r>
      <w:r w:rsidRPr="002F1E02">
        <w:rPr>
          <w:spacing w:val="-2"/>
          <w:szCs w:val="28"/>
        </w:rPr>
        <w:t xml:space="preserve"> </w:t>
      </w:r>
      <w:r w:rsidRPr="002F1E02">
        <w:rPr>
          <w:spacing w:val="1"/>
          <w:szCs w:val="28"/>
        </w:rPr>
        <w:t>t</w:t>
      </w:r>
      <w:r w:rsidRPr="002F1E02">
        <w:rPr>
          <w:spacing w:val="-2"/>
          <w:szCs w:val="28"/>
        </w:rPr>
        <w:t>r</w:t>
      </w:r>
      <w:r w:rsidRPr="002F1E02">
        <w:rPr>
          <w:spacing w:val="1"/>
          <w:szCs w:val="28"/>
        </w:rPr>
        <w:t>i</w:t>
      </w:r>
      <w:r w:rsidRPr="002F1E02">
        <w:rPr>
          <w:spacing w:val="-2"/>
          <w:szCs w:val="28"/>
        </w:rPr>
        <w:t>ể</w:t>
      </w:r>
      <w:r w:rsidRPr="002F1E02">
        <w:rPr>
          <w:szCs w:val="28"/>
        </w:rPr>
        <w:t>n</w:t>
      </w:r>
      <w:r w:rsidRPr="002F1E02">
        <w:rPr>
          <w:spacing w:val="1"/>
          <w:szCs w:val="28"/>
        </w:rPr>
        <w:t xml:space="preserve"> </w:t>
      </w:r>
      <w:r w:rsidRPr="002F1E02">
        <w:rPr>
          <w:szCs w:val="28"/>
        </w:rPr>
        <w:t xml:space="preserve">cơ </w:t>
      </w:r>
      <w:r w:rsidRPr="002F1E02">
        <w:rPr>
          <w:spacing w:val="-1"/>
          <w:szCs w:val="28"/>
        </w:rPr>
        <w:t>s</w:t>
      </w:r>
      <w:r w:rsidRPr="002F1E02">
        <w:rPr>
          <w:szCs w:val="28"/>
        </w:rPr>
        <w:t xml:space="preserve">ở </w:t>
      </w:r>
      <w:r w:rsidRPr="002F1E02">
        <w:rPr>
          <w:spacing w:val="-1"/>
          <w:szCs w:val="28"/>
        </w:rPr>
        <w:t>h</w:t>
      </w:r>
      <w:r w:rsidRPr="002F1E02">
        <w:rPr>
          <w:szCs w:val="28"/>
        </w:rPr>
        <w:t xml:space="preserve">ạ </w:t>
      </w:r>
      <w:r w:rsidRPr="002F1E02">
        <w:rPr>
          <w:spacing w:val="1"/>
          <w:szCs w:val="28"/>
        </w:rPr>
        <w:t>t</w:t>
      </w:r>
      <w:r w:rsidRPr="002F1E02">
        <w:rPr>
          <w:spacing w:val="-2"/>
          <w:szCs w:val="28"/>
        </w:rPr>
        <w:t>ầ</w:t>
      </w:r>
      <w:r w:rsidRPr="002F1E02">
        <w:rPr>
          <w:spacing w:val="1"/>
          <w:szCs w:val="28"/>
        </w:rPr>
        <w:t>ng</w:t>
      </w:r>
      <w:bookmarkEnd w:id="162"/>
      <w:bookmarkEnd w:id="163"/>
      <w:bookmarkEnd w:id="164"/>
      <w:bookmarkEnd w:id="165"/>
      <w:bookmarkEnd w:id="166"/>
    </w:p>
    <w:p w:rsidR="00F546F3" w:rsidRPr="002F1E02" w:rsidRDefault="00F546F3" w:rsidP="00ED13EA">
      <w:pPr>
        <w:widowControl w:val="0"/>
        <w:spacing w:line="288" w:lineRule="auto"/>
        <w:ind w:firstLine="709"/>
        <w:jc w:val="both"/>
        <w:rPr>
          <w:b/>
          <w:sz w:val="28"/>
          <w:szCs w:val="28"/>
        </w:rPr>
      </w:pPr>
      <w:bookmarkStart w:id="167" w:name="_Toc78789485"/>
      <w:r w:rsidRPr="002F1E02">
        <w:rPr>
          <w:b/>
          <w:sz w:val="28"/>
          <w:szCs w:val="28"/>
        </w:rPr>
        <w:tab/>
        <w:t>2.5.1. Giao thông</w:t>
      </w:r>
    </w:p>
    <w:p w:rsidR="00F546F3" w:rsidRPr="002F1E02" w:rsidRDefault="00F546F3" w:rsidP="00ED13EA">
      <w:pPr>
        <w:widowControl w:val="0"/>
        <w:spacing w:line="288" w:lineRule="auto"/>
        <w:ind w:firstLine="720"/>
        <w:jc w:val="both"/>
        <w:rPr>
          <w:sz w:val="28"/>
          <w:szCs w:val="28"/>
        </w:rPr>
      </w:pPr>
      <w:r w:rsidRPr="002F1E02">
        <w:rPr>
          <w:sz w:val="28"/>
          <w:szCs w:val="28"/>
        </w:rPr>
        <w:t xml:space="preserve">Quốc lộ 14C: Đoạn qua khu vực huyện Ia H’Drai có chiều dài 47,6km, điểm đầu tại Km59+411, điểm cuối Km107. Cầu, cống bê tông cốt thép </w:t>
      </w:r>
      <w:r w:rsidR="00A041A4" w:rsidRPr="002F1E02">
        <w:rPr>
          <w:sz w:val="28"/>
          <w:szCs w:val="28"/>
        </w:rPr>
        <w:t xml:space="preserve">trên tuyến </w:t>
      </w:r>
      <w:r w:rsidRPr="002F1E02">
        <w:rPr>
          <w:sz w:val="28"/>
          <w:szCs w:val="28"/>
        </w:rPr>
        <w:t xml:space="preserve">đã được đầu tư hoàn chỉnh. </w:t>
      </w:r>
    </w:p>
    <w:p w:rsidR="00F546F3" w:rsidRPr="002F1E02" w:rsidRDefault="00F546F3" w:rsidP="00ED13EA">
      <w:pPr>
        <w:widowControl w:val="0"/>
        <w:spacing w:line="288" w:lineRule="auto"/>
        <w:ind w:firstLine="720"/>
        <w:jc w:val="both"/>
        <w:rPr>
          <w:sz w:val="28"/>
          <w:szCs w:val="28"/>
        </w:rPr>
      </w:pPr>
      <w:r w:rsidRPr="002F1E02">
        <w:rPr>
          <w:sz w:val="28"/>
          <w:szCs w:val="28"/>
        </w:rPr>
        <w:t>Đường Tuần tra biên giới: Chiều dài đường tuần tra biên giới qua khu vực</w:t>
      </w:r>
      <w:r w:rsidR="00BD4BE2" w:rsidRPr="002F1E02">
        <w:rPr>
          <w:sz w:val="28"/>
          <w:szCs w:val="28"/>
        </w:rPr>
        <w:t xml:space="preserve"> huyện</w:t>
      </w:r>
      <w:r w:rsidRPr="002F1E02">
        <w:rPr>
          <w:sz w:val="28"/>
          <w:szCs w:val="28"/>
        </w:rPr>
        <w:t xml:space="preserve"> khoảng 117 km, kết cấu mặt đường và công trình thoát nước đầu tư hoàn chỉnh bằng bê tông xi măng.</w:t>
      </w:r>
    </w:p>
    <w:p w:rsidR="00F546F3" w:rsidRDefault="00F546F3" w:rsidP="00ED13EA">
      <w:pPr>
        <w:widowControl w:val="0"/>
        <w:spacing w:line="288" w:lineRule="auto"/>
        <w:ind w:firstLine="720"/>
        <w:jc w:val="both"/>
        <w:rPr>
          <w:sz w:val="28"/>
          <w:szCs w:val="28"/>
        </w:rPr>
      </w:pPr>
      <w:r w:rsidRPr="002F1E02">
        <w:rPr>
          <w:bCs/>
          <w:sz w:val="28"/>
          <w:szCs w:val="28"/>
        </w:rPr>
        <w:t xml:space="preserve">Đường vào các Đồn Biên phòng: </w:t>
      </w:r>
      <w:r w:rsidRPr="002F1E02">
        <w:rPr>
          <w:sz w:val="28"/>
          <w:szCs w:val="28"/>
        </w:rPr>
        <w:t>Đường vào Đồn 711 (</w:t>
      </w:r>
      <w:r w:rsidRPr="002F1E02">
        <w:rPr>
          <w:i/>
          <w:sz w:val="28"/>
          <w:szCs w:val="28"/>
        </w:rPr>
        <w:t>Đồn Suối Cát</w:t>
      </w:r>
      <w:r w:rsidRPr="002F1E02">
        <w:rPr>
          <w:sz w:val="28"/>
          <w:szCs w:val="28"/>
        </w:rPr>
        <w:t xml:space="preserve">), </w:t>
      </w:r>
      <w:r w:rsidRPr="002F1E02">
        <w:rPr>
          <w:sz w:val="28"/>
          <w:szCs w:val="28"/>
        </w:rPr>
        <w:lastRenderedPageBreak/>
        <w:t>đường vào Đồn 713 (</w:t>
      </w:r>
      <w:r w:rsidRPr="002F1E02">
        <w:rPr>
          <w:i/>
          <w:sz w:val="28"/>
          <w:szCs w:val="28"/>
        </w:rPr>
        <w:t>Đồn Sa Thầy</w:t>
      </w:r>
      <w:r w:rsidRPr="002F1E02">
        <w:rPr>
          <w:sz w:val="28"/>
          <w:szCs w:val="28"/>
        </w:rPr>
        <w:t>) và đường vào Đồn 715 (</w:t>
      </w:r>
      <w:r w:rsidRPr="002F1E02">
        <w:rPr>
          <w:i/>
          <w:sz w:val="28"/>
          <w:szCs w:val="28"/>
        </w:rPr>
        <w:t xml:space="preserve">Đồn Sê San)... </w:t>
      </w:r>
      <w:r w:rsidRPr="002F1E02">
        <w:rPr>
          <w:sz w:val="28"/>
          <w:szCs w:val="28"/>
        </w:rPr>
        <w:t xml:space="preserve">tổng chiều dài 22,7 km. </w:t>
      </w:r>
    </w:p>
    <w:p w:rsidR="00F07711" w:rsidRPr="00F07711" w:rsidRDefault="00BA1ED4" w:rsidP="00ED13EA">
      <w:pPr>
        <w:widowControl w:val="0"/>
        <w:spacing w:line="288" w:lineRule="auto"/>
        <w:ind w:firstLine="720"/>
        <w:jc w:val="both"/>
        <w:rPr>
          <w:sz w:val="28"/>
          <w:szCs w:val="28"/>
        </w:rPr>
      </w:pPr>
      <w:r w:rsidRPr="008E7BAD">
        <w:rPr>
          <w:sz w:val="28"/>
          <w:szCs w:val="28"/>
        </w:rPr>
        <w:t>Đường tỉnh lộ 675A:</w:t>
      </w:r>
      <w:r>
        <w:rPr>
          <w:sz w:val="28"/>
          <w:szCs w:val="28"/>
        </w:rPr>
        <w:t xml:space="preserve"> </w:t>
      </w:r>
      <w:r w:rsidR="00F07711" w:rsidRPr="00F07711">
        <w:rPr>
          <w:sz w:val="28"/>
          <w:szCs w:val="28"/>
        </w:rPr>
        <w:t>có chiều dài 58 km, mặt đường rộng 3,5 m</w:t>
      </w:r>
      <w:r w:rsidR="00F07711">
        <w:rPr>
          <w:sz w:val="28"/>
          <w:szCs w:val="28"/>
        </w:rPr>
        <w:t xml:space="preserve">. Hiện trạng </w:t>
      </w:r>
      <w:r w:rsidR="00E84F32">
        <w:rPr>
          <w:sz w:val="28"/>
          <w:szCs w:val="28"/>
        </w:rPr>
        <w:t xml:space="preserve">đường </w:t>
      </w:r>
      <w:r w:rsidR="00F07711" w:rsidRPr="00F07711">
        <w:rPr>
          <w:sz w:val="28"/>
          <w:szCs w:val="28"/>
        </w:rPr>
        <w:t>có độ dốc lớn</w:t>
      </w:r>
      <w:r w:rsidR="00E84F32">
        <w:rPr>
          <w:sz w:val="28"/>
          <w:szCs w:val="28"/>
        </w:rPr>
        <w:t>,</w:t>
      </w:r>
      <w:r w:rsidR="00F07711" w:rsidRPr="00F07711">
        <w:rPr>
          <w:sz w:val="28"/>
          <w:szCs w:val="28"/>
        </w:rPr>
        <w:t xml:space="preserve"> bị đứt một số đoạn nên không lưu thông được, một số đoạn hiện nay do mưa lớn đã bị trôi, phải chờ khắc phục.</w:t>
      </w:r>
    </w:p>
    <w:p w:rsidR="00F546F3" w:rsidRPr="002F1E02" w:rsidRDefault="00F546F3" w:rsidP="00ED13EA">
      <w:pPr>
        <w:widowControl w:val="0"/>
        <w:spacing w:line="288" w:lineRule="auto"/>
        <w:ind w:firstLine="720"/>
        <w:jc w:val="both"/>
        <w:rPr>
          <w:sz w:val="28"/>
          <w:szCs w:val="28"/>
        </w:rPr>
      </w:pPr>
      <w:r w:rsidRPr="002F1E02">
        <w:rPr>
          <w:sz w:val="28"/>
          <w:szCs w:val="28"/>
        </w:rPr>
        <w:t xml:space="preserve">Các tuyến đường giao thông trên </w:t>
      </w:r>
      <w:r w:rsidR="00425D6C" w:rsidRPr="002F1E02">
        <w:rPr>
          <w:sz w:val="28"/>
          <w:szCs w:val="28"/>
        </w:rPr>
        <w:t>li</w:t>
      </w:r>
      <w:r w:rsidR="008E7BAD">
        <w:rPr>
          <w:sz w:val="28"/>
          <w:szCs w:val="28"/>
        </w:rPr>
        <w:t>ê</w:t>
      </w:r>
      <w:r w:rsidR="00425D6C" w:rsidRPr="002F1E02">
        <w:rPr>
          <w:sz w:val="28"/>
          <w:szCs w:val="28"/>
        </w:rPr>
        <w:t xml:space="preserve">n thôn </w:t>
      </w:r>
      <w:r w:rsidRPr="002F1E02">
        <w:rPr>
          <w:sz w:val="28"/>
          <w:szCs w:val="28"/>
        </w:rPr>
        <w:t>địa bàn huyện được nâng cấp, cải tạo và bê tông hóa nhằm đáp ứng nhu cầu đi lại của nhân dân và phát triển kinh tế - xã hội trên địa bàn huyện.</w:t>
      </w:r>
    </w:p>
    <w:p w:rsidR="00F546F3" w:rsidRPr="002F1E02" w:rsidRDefault="00F546F3" w:rsidP="00ED13EA">
      <w:pPr>
        <w:widowControl w:val="0"/>
        <w:spacing w:line="288" w:lineRule="auto"/>
        <w:ind w:firstLine="709"/>
        <w:jc w:val="both"/>
        <w:rPr>
          <w:b/>
          <w:sz w:val="28"/>
          <w:szCs w:val="28"/>
        </w:rPr>
      </w:pPr>
      <w:r w:rsidRPr="002F1E02">
        <w:rPr>
          <w:b/>
          <w:sz w:val="28"/>
          <w:szCs w:val="28"/>
        </w:rPr>
        <w:tab/>
        <w:t>2.5.2. Thuỷ lợi</w:t>
      </w:r>
    </w:p>
    <w:p w:rsidR="00FF1AF7" w:rsidRDefault="00D14B93" w:rsidP="00ED13EA">
      <w:pPr>
        <w:pStyle w:val="BodyTextIndent"/>
        <w:widowControl w:val="0"/>
        <w:spacing w:after="0" w:line="288" w:lineRule="auto"/>
        <w:ind w:left="0" w:firstLine="709"/>
        <w:jc w:val="both"/>
        <w:rPr>
          <w:rFonts w:ascii="Times New Roman" w:hAnsi="Times New Roman"/>
          <w:shd w:val="clear" w:color="auto" w:fill="FFFFFF"/>
        </w:rPr>
      </w:pPr>
      <w:r w:rsidRPr="00F70858">
        <w:rPr>
          <w:rFonts w:ascii="Times New Roman" w:hAnsi="Times New Roman"/>
          <w:shd w:val="clear" w:color="auto" w:fill="FFFFFF"/>
        </w:rPr>
        <w:t>Hiện nay, trên địa bàn huyện Ia H’Drai có</w:t>
      </w:r>
      <w:r w:rsidR="00C55735">
        <w:rPr>
          <w:rFonts w:ascii="Times New Roman" w:hAnsi="Times New Roman"/>
          <w:shd w:val="clear" w:color="auto" w:fill="FFFFFF"/>
        </w:rPr>
        <w:t xml:space="preserve"> các</w:t>
      </w:r>
      <w:r w:rsidRPr="00F70858">
        <w:rPr>
          <w:rFonts w:ascii="Times New Roman" w:hAnsi="Times New Roman"/>
          <w:shd w:val="clear" w:color="auto" w:fill="FFFFFF"/>
        </w:rPr>
        <w:t xml:space="preserve"> công trình thủy lợi đang vận hành khai thác do nhà nước </w:t>
      </w:r>
      <w:r w:rsidR="00F70858">
        <w:rPr>
          <w:rFonts w:ascii="Times New Roman" w:hAnsi="Times New Roman"/>
          <w:shd w:val="clear" w:color="auto" w:fill="FFFFFF"/>
        </w:rPr>
        <w:t xml:space="preserve">quản lý, gồm: </w:t>
      </w:r>
      <w:r w:rsidRPr="00F70858">
        <w:rPr>
          <w:rFonts w:ascii="Times New Roman" w:hAnsi="Times New Roman"/>
          <w:shd w:val="clear" w:color="auto" w:fill="FFFFFF"/>
        </w:rPr>
        <w:t>Thủy lợi Hồ chứa nước x</w:t>
      </w:r>
      <w:r w:rsidR="00F70858">
        <w:rPr>
          <w:rFonts w:ascii="Times New Roman" w:hAnsi="Times New Roman"/>
          <w:shd w:val="clear" w:color="auto" w:fill="FFFFFF"/>
        </w:rPr>
        <w:t xml:space="preserve">ã IV </w:t>
      </w:r>
      <w:r w:rsidR="00C9759D">
        <w:rPr>
          <w:rFonts w:ascii="Times New Roman" w:hAnsi="Times New Roman"/>
          <w:shd w:val="clear" w:color="auto" w:fill="FFFFFF"/>
        </w:rPr>
        <w:t>diện tích 32 ha tại t</w:t>
      </w:r>
      <w:r w:rsidR="00F70858">
        <w:rPr>
          <w:rFonts w:ascii="Times New Roman" w:hAnsi="Times New Roman"/>
          <w:shd w:val="clear" w:color="auto" w:fill="FFFFFF"/>
        </w:rPr>
        <w:t>hôn 1 thôn 2, xã Ia Đal</w:t>
      </w:r>
      <w:r w:rsidR="00FA0E53">
        <w:rPr>
          <w:rFonts w:ascii="Times New Roman" w:hAnsi="Times New Roman"/>
          <w:shd w:val="clear" w:color="auto" w:fill="FFFFFF"/>
        </w:rPr>
        <w:t xml:space="preserve">; </w:t>
      </w:r>
      <w:r w:rsidR="00F94545">
        <w:rPr>
          <w:rFonts w:ascii="Times New Roman" w:hAnsi="Times New Roman"/>
          <w:shd w:val="clear" w:color="auto" w:fill="FFFFFF"/>
        </w:rPr>
        <w:t>Cụm công trình thủy lợi Ia H’</w:t>
      </w:r>
      <w:r w:rsidR="00FA0E53">
        <w:rPr>
          <w:rFonts w:ascii="Times New Roman" w:hAnsi="Times New Roman"/>
          <w:shd w:val="clear" w:color="auto" w:fill="FFFFFF"/>
        </w:rPr>
        <w:t>Drai</w:t>
      </w:r>
      <w:r w:rsidR="00F94545">
        <w:rPr>
          <w:rFonts w:ascii="Times New Roman" w:hAnsi="Times New Roman"/>
          <w:shd w:val="clear" w:color="auto" w:fill="FFFFFF"/>
        </w:rPr>
        <w:t xml:space="preserve"> diện tích khoảng 66 ha</w:t>
      </w:r>
      <w:r w:rsidR="00DC2FA7">
        <w:rPr>
          <w:rFonts w:ascii="Times New Roman" w:hAnsi="Times New Roman"/>
          <w:shd w:val="clear" w:color="auto" w:fill="FFFFFF"/>
        </w:rPr>
        <w:t xml:space="preserve"> n</w:t>
      </w:r>
      <w:r w:rsidR="00FA0E53">
        <w:rPr>
          <w:rFonts w:ascii="Times New Roman" w:hAnsi="Times New Roman"/>
          <w:shd w:val="clear" w:color="auto" w:fill="FFFFFF"/>
        </w:rPr>
        <w:t xml:space="preserve">ằm tại thôn 9 xã Ia Tơi; </w:t>
      </w:r>
      <w:r w:rsidR="00DC2FA7">
        <w:rPr>
          <w:rFonts w:ascii="Times New Roman" w:hAnsi="Times New Roman"/>
          <w:shd w:val="clear" w:color="auto" w:fill="FFFFFF"/>
        </w:rPr>
        <w:t>Hồ chứa nước số 1 diện tích 4,2 ha tại thôn 1 xã Ia Tơi</w:t>
      </w:r>
      <w:r w:rsidR="00FA0E53">
        <w:rPr>
          <w:rFonts w:ascii="Times New Roman" w:hAnsi="Times New Roman"/>
          <w:shd w:val="clear" w:color="auto" w:fill="FFFFFF"/>
        </w:rPr>
        <w:t xml:space="preserve">; </w:t>
      </w:r>
      <w:r w:rsidR="00DC2FA7" w:rsidRPr="00F70858">
        <w:rPr>
          <w:rFonts w:ascii="Times New Roman" w:hAnsi="Times New Roman"/>
          <w:shd w:val="clear" w:color="auto" w:fill="FFFFFF"/>
        </w:rPr>
        <w:t>Hồ chứa nước số</w:t>
      </w:r>
      <w:r w:rsidR="00DC2FA7">
        <w:rPr>
          <w:rFonts w:ascii="Times New Roman" w:hAnsi="Times New Roman"/>
          <w:shd w:val="clear" w:color="auto" w:fill="FFFFFF"/>
        </w:rPr>
        <w:t xml:space="preserve"> 2 (trung tâm hành chính huyện) diện tích 15,3 ha</w:t>
      </w:r>
      <w:r w:rsidR="00DC2FA7" w:rsidRPr="00371A27">
        <w:rPr>
          <w:rFonts w:ascii="Times New Roman" w:hAnsi="Times New Roman"/>
          <w:shd w:val="clear" w:color="auto" w:fill="FFFFFF"/>
        </w:rPr>
        <w:t xml:space="preserve"> </w:t>
      </w:r>
      <w:r w:rsidR="00DC2FA7">
        <w:rPr>
          <w:rFonts w:ascii="Times New Roman" w:hAnsi="Times New Roman"/>
          <w:shd w:val="clear" w:color="auto" w:fill="FFFFFF"/>
        </w:rPr>
        <w:t>tại thôn 1 xã Ia Tơi</w:t>
      </w:r>
      <w:r w:rsidR="00FA0E53">
        <w:rPr>
          <w:rFonts w:ascii="Times New Roman" w:hAnsi="Times New Roman"/>
          <w:shd w:val="clear" w:color="auto" w:fill="FFFFFF"/>
        </w:rPr>
        <w:t xml:space="preserve">; </w:t>
      </w:r>
      <w:r w:rsidR="00FF1AF7" w:rsidRPr="00F70858">
        <w:rPr>
          <w:rFonts w:ascii="Times New Roman" w:hAnsi="Times New Roman"/>
          <w:shd w:val="clear" w:color="auto" w:fill="FFFFFF"/>
        </w:rPr>
        <w:t>Hồ chứa nước và các hạng mục phụ trợ khu dân c</w:t>
      </w:r>
      <w:r w:rsidR="00FF1AF7">
        <w:rPr>
          <w:rFonts w:ascii="Times New Roman" w:hAnsi="Times New Roman"/>
          <w:shd w:val="clear" w:color="auto" w:fill="FFFFFF"/>
        </w:rPr>
        <w:t>ư phía Đông: 5,3 ha nằm tại trung tâm xã Ia Tơi.</w:t>
      </w:r>
    </w:p>
    <w:p w:rsidR="008B483C" w:rsidRDefault="00111DE2" w:rsidP="00ED13EA">
      <w:pPr>
        <w:pStyle w:val="BodyTextIndent"/>
        <w:widowControl w:val="0"/>
        <w:spacing w:after="0" w:line="288" w:lineRule="auto"/>
        <w:ind w:left="0" w:firstLine="709"/>
        <w:jc w:val="both"/>
        <w:rPr>
          <w:rFonts w:ascii="Times New Roman" w:hAnsi="Times New Roman"/>
          <w:shd w:val="clear" w:color="auto" w:fill="FFFFFF"/>
        </w:rPr>
      </w:pPr>
      <w:r>
        <w:rPr>
          <w:rFonts w:ascii="Times New Roman" w:hAnsi="Times New Roman"/>
          <w:shd w:val="clear" w:color="auto" w:fill="FFFFFF"/>
        </w:rPr>
        <w:t>Các công trình cấp ước sinh hoạt đã hoàn thành và đưa vào sử dụng như c</w:t>
      </w:r>
      <w:r w:rsidR="008B483C" w:rsidRPr="008B483C">
        <w:rPr>
          <w:rFonts w:ascii="Times New Roman" w:hAnsi="Times New Roman"/>
          <w:shd w:val="clear" w:color="auto" w:fill="FFFFFF"/>
        </w:rPr>
        <w:t>ấp nước sinh hoạt xã Ia Dom, hạng mục: Đập đất, tràn xả lũ và hệ thống cấp nước</w:t>
      </w:r>
      <w:r w:rsidR="008B483C">
        <w:rPr>
          <w:rFonts w:ascii="Times New Roman" w:hAnsi="Times New Roman"/>
          <w:shd w:val="clear" w:color="auto" w:fill="FFFFFF"/>
        </w:rPr>
        <w:t>: 5,3 ha</w:t>
      </w:r>
      <w:r>
        <w:rPr>
          <w:rFonts w:ascii="Times New Roman" w:hAnsi="Times New Roman"/>
          <w:shd w:val="clear" w:color="auto" w:fill="FFFFFF"/>
        </w:rPr>
        <w:t xml:space="preserve">; </w:t>
      </w:r>
      <w:r w:rsidR="008B483C" w:rsidRPr="008B483C">
        <w:rPr>
          <w:rFonts w:ascii="Times New Roman" w:hAnsi="Times New Roman"/>
          <w:shd w:val="clear" w:color="auto" w:fill="FFFFFF"/>
        </w:rPr>
        <w:t>Cấp nước sinh hoạt Trung tâm huyện Ia H'Drai</w:t>
      </w:r>
      <w:r>
        <w:rPr>
          <w:rFonts w:ascii="Times New Roman" w:hAnsi="Times New Roman"/>
          <w:shd w:val="clear" w:color="auto" w:fill="FFFFFF"/>
        </w:rPr>
        <w:t xml:space="preserve"> diện tích</w:t>
      </w:r>
      <w:r w:rsidR="00B8269B">
        <w:rPr>
          <w:rFonts w:ascii="Times New Roman" w:hAnsi="Times New Roman"/>
          <w:shd w:val="clear" w:color="auto" w:fill="FFFFFF"/>
        </w:rPr>
        <w:t xml:space="preserve"> 2,34 ha</w:t>
      </w:r>
      <w:r>
        <w:rPr>
          <w:rFonts w:ascii="Times New Roman" w:hAnsi="Times New Roman"/>
          <w:shd w:val="clear" w:color="auto" w:fill="FFFFFF"/>
        </w:rPr>
        <w:t>.</w:t>
      </w:r>
    </w:p>
    <w:p w:rsidR="00F546F3" w:rsidRPr="00FA0E53" w:rsidRDefault="00465531" w:rsidP="00ED13EA">
      <w:pPr>
        <w:pStyle w:val="BodyTextIndent"/>
        <w:widowControl w:val="0"/>
        <w:spacing w:after="0" w:line="288" w:lineRule="auto"/>
        <w:ind w:left="0" w:firstLine="709"/>
        <w:jc w:val="both"/>
        <w:rPr>
          <w:rFonts w:ascii="Times New Roman" w:hAnsi="Times New Roman"/>
          <w:bCs/>
        </w:rPr>
      </w:pPr>
      <w:r w:rsidRPr="00FA0E53">
        <w:rPr>
          <w:rFonts w:ascii="Times New Roman" w:hAnsi="Times New Roman"/>
          <w:shd w:val="clear" w:color="auto" w:fill="FFFFFF"/>
        </w:rPr>
        <w:t xml:space="preserve">Các công trình thủy lợi có hệ thống kênh dẫn nước, hồ chứa nước có dung tích và diện tích mặt hồ lớn đảm bảo cung cấp nước tưới </w:t>
      </w:r>
      <w:r w:rsidR="004818D3" w:rsidRPr="00FA0E53">
        <w:rPr>
          <w:rFonts w:ascii="Times New Roman" w:hAnsi="Times New Roman"/>
          <w:shd w:val="clear" w:color="auto" w:fill="FFFFFF"/>
        </w:rPr>
        <w:t>sản xuất nông nghiệp và</w:t>
      </w:r>
      <w:r w:rsidRPr="00FA0E53">
        <w:rPr>
          <w:rFonts w:ascii="Times New Roman" w:hAnsi="Times New Roman"/>
          <w:shd w:val="clear" w:color="auto" w:fill="FFFFFF"/>
        </w:rPr>
        <w:t xml:space="preserve"> nước sinh hoạt cho </w:t>
      </w:r>
      <w:r w:rsidR="004818D3" w:rsidRPr="00FA0E53">
        <w:rPr>
          <w:rFonts w:ascii="Times New Roman" w:hAnsi="Times New Roman"/>
          <w:shd w:val="clear" w:color="auto" w:fill="FFFFFF"/>
        </w:rPr>
        <w:t xml:space="preserve">các </w:t>
      </w:r>
      <w:r w:rsidR="00FA0E53" w:rsidRPr="00FA0E53">
        <w:rPr>
          <w:rFonts w:ascii="Times New Roman" w:hAnsi="Times New Roman"/>
          <w:shd w:val="clear" w:color="auto" w:fill="FFFFFF"/>
        </w:rPr>
        <w:t xml:space="preserve">hộ dân, góp phần </w:t>
      </w:r>
      <w:r w:rsidR="00060CF7">
        <w:rPr>
          <w:rFonts w:ascii="Times New Roman" w:hAnsi="Times New Roman"/>
          <w:shd w:val="clear" w:color="auto" w:fill="FFFFFF"/>
        </w:rPr>
        <w:t>ứng dụng thành công các mô hình sản xuất nông nghiệp ứng dụng khoa học công nghệ trên địa bàn huyện.</w:t>
      </w:r>
    </w:p>
    <w:p w:rsidR="00F546F3" w:rsidRPr="002F1E02" w:rsidRDefault="00F546F3" w:rsidP="00ED13EA">
      <w:pPr>
        <w:widowControl w:val="0"/>
        <w:spacing w:line="288" w:lineRule="auto"/>
        <w:ind w:firstLine="709"/>
        <w:jc w:val="both"/>
        <w:rPr>
          <w:b/>
          <w:sz w:val="28"/>
          <w:szCs w:val="28"/>
        </w:rPr>
      </w:pPr>
      <w:r w:rsidRPr="002F1E02">
        <w:rPr>
          <w:sz w:val="28"/>
          <w:szCs w:val="28"/>
        </w:rPr>
        <w:tab/>
      </w:r>
      <w:r w:rsidRPr="002F1E02">
        <w:rPr>
          <w:b/>
          <w:sz w:val="28"/>
          <w:szCs w:val="28"/>
        </w:rPr>
        <w:t>2.5.3. Giáo dục - Đào tạo</w:t>
      </w:r>
    </w:p>
    <w:p w:rsidR="00A01A1A" w:rsidRPr="006A10A9" w:rsidRDefault="00A01A1A" w:rsidP="00A01A1A">
      <w:pPr>
        <w:shd w:val="clear" w:color="auto" w:fill="FFFFFF"/>
        <w:ind w:firstLine="709"/>
        <w:jc w:val="both"/>
        <w:rPr>
          <w:sz w:val="28"/>
          <w:szCs w:val="28"/>
          <w:lang w:val="es-ES"/>
        </w:rPr>
      </w:pPr>
      <w:r w:rsidRPr="006A10A9">
        <w:rPr>
          <w:sz w:val="28"/>
          <w:szCs w:val="28"/>
          <w:lang w:val="es-ES"/>
        </w:rPr>
        <w:t xml:space="preserve">Công tác giáo dục đạt nhiều kết quả nổi bật, tỷ lệ trẻ em đúng độ tuổi ở các bậc học đạt 100%, cơ sở vật chất trường, lớp, trang thiết bị phục vụ giảng dạy và học tập hàng năm được quan tâm đầu tư ngày càng khang trang, cơ bản đáp ứng yêu cầu sự nghiệp giáo dục và đào tạo; quy mô giáo dục ở các cấp học, bậc học được giữ vững và mở rộng; chất lượng giáo dục và đào tạo ngày càng được nâng lên; tỷ lệ học sinh chuyển lớp và tốt nhiệp hàng năm đạt từ 98-100%; tỷ lệ học sinh khá, giỏi ở các bậc học năm sau cao hơn năm trước. Đội ngũ giáo viên các cấp đạt chuẩn và trên chuẩn với tỷ lệ cao, đã tích cực đẩy mạnh việc ứng dụng công nghệ thông tin trong quản lý và giảng dạy, công tác xã hội hóa giáo dục được quan tâm, đạt nhiều kết quả thiết thực. Đến nay, trên địa bàn huyện có 06 trường học (gồm: </w:t>
      </w:r>
      <w:r w:rsidRPr="006A10A9">
        <w:rPr>
          <w:sz w:val="28"/>
          <w:szCs w:val="28"/>
          <w:lang w:val="es-ES"/>
        </w:rPr>
        <w:lastRenderedPageBreak/>
        <w:t xml:space="preserve">03 trường mầm non, 03 trường tiểu học – trung học cơ sở) và 01 Phân hiệu Trường phổ thông trung học Dân tộc nội trú. </w:t>
      </w:r>
    </w:p>
    <w:p w:rsidR="00F546F3" w:rsidRPr="002F1E02" w:rsidRDefault="00F546F3" w:rsidP="00ED13EA">
      <w:pPr>
        <w:widowControl w:val="0"/>
        <w:spacing w:line="288" w:lineRule="auto"/>
        <w:ind w:firstLine="709"/>
        <w:jc w:val="both"/>
        <w:rPr>
          <w:b/>
          <w:sz w:val="28"/>
          <w:szCs w:val="28"/>
        </w:rPr>
      </w:pPr>
      <w:r w:rsidRPr="002F1E02">
        <w:rPr>
          <w:sz w:val="28"/>
          <w:szCs w:val="28"/>
        </w:rPr>
        <w:tab/>
      </w:r>
      <w:r w:rsidRPr="002F1E02">
        <w:rPr>
          <w:b/>
          <w:sz w:val="28"/>
          <w:szCs w:val="28"/>
        </w:rPr>
        <w:t>2.5.4. Y tế</w:t>
      </w:r>
    </w:p>
    <w:p w:rsidR="00154BF8" w:rsidRPr="00154BF8" w:rsidRDefault="00154BF8" w:rsidP="00154BF8">
      <w:pPr>
        <w:ind w:firstLine="709"/>
        <w:jc w:val="both"/>
        <w:rPr>
          <w:strike/>
          <w:color w:val="000000" w:themeColor="text1"/>
          <w:sz w:val="28"/>
          <w:szCs w:val="28"/>
          <w:lang w:val="vi-VN"/>
        </w:rPr>
      </w:pPr>
      <w:r w:rsidRPr="00154BF8">
        <w:rPr>
          <w:color w:val="000000" w:themeColor="text1"/>
          <w:sz w:val="28"/>
          <w:szCs w:val="28"/>
          <w:lang w:val="vi-VN"/>
        </w:rPr>
        <w:t xml:space="preserve">Cơ sở vật chất, trang thiết bị khám chữa bệnh tại các cơ sở y tế đã được </w:t>
      </w:r>
      <w:r w:rsidRPr="00154BF8">
        <w:rPr>
          <w:color w:val="000000" w:themeColor="text1"/>
          <w:sz w:val="28"/>
          <w:szCs w:val="28"/>
          <w:lang w:val="es-ES"/>
        </w:rPr>
        <w:t xml:space="preserve">quan tâm </w:t>
      </w:r>
      <w:r w:rsidRPr="00154BF8">
        <w:rPr>
          <w:color w:val="000000" w:themeColor="text1"/>
          <w:sz w:val="28"/>
          <w:szCs w:val="28"/>
          <w:lang w:val="vi-VN"/>
        </w:rPr>
        <w:t xml:space="preserve">đầu tư; đến năm 2020 đạt </w:t>
      </w:r>
      <w:r w:rsidRPr="00154BF8">
        <w:rPr>
          <w:color w:val="000000" w:themeColor="text1"/>
          <w:sz w:val="28"/>
          <w:szCs w:val="28"/>
          <w:lang w:val="es-ES"/>
        </w:rPr>
        <w:t>65</w:t>
      </w:r>
      <w:r w:rsidRPr="00154BF8">
        <w:rPr>
          <w:color w:val="000000" w:themeColor="text1"/>
          <w:sz w:val="28"/>
          <w:szCs w:val="28"/>
          <w:lang w:val="vi-VN"/>
        </w:rPr>
        <w:t xml:space="preserve"> giường</w:t>
      </w:r>
      <w:r w:rsidRPr="00154BF8">
        <w:rPr>
          <w:color w:val="000000" w:themeColor="text1"/>
          <w:sz w:val="28"/>
          <w:szCs w:val="28"/>
          <w:lang w:val="es-ES"/>
        </w:rPr>
        <w:t xml:space="preserve"> bệnh/vạn dân</w:t>
      </w:r>
      <w:r w:rsidRPr="00154BF8">
        <w:rPr>
          <w:color w:val="000000" w:themeColor="text1"/>
          <w:sz w:val="28"/>
          <w:szCs w:val="28"/>
          <w:lang w:val="vi-VN"/>
        </w:rPr>
        <w:t>, đạt</w:t>
      </w:r>
      <w:r w:rsidRPr="00154BF8">
        <w:rPr>
          <w:color w:val="000000" w:themeColor="text1"/>
          <w:sz w:val="28"/>
          <w:szCs w:val="28"/>
          <w:lang w:val="es-ES"/>
        </w:rPr>
        <w:t xml:space="preserve"> 100%</w:t>
      </w:r>
      <w:r w:rsidRPr="00154BF8">
        <w:rPr>
          <w:color w:val="000000" w:themeColor="text1"/>
          <w:sz w:val="28"/>
          <w:szCs w:val="28"/>
          <w:lang w:val="vi-VN"/>
        </w:rPr>
        <w:t xml:space="preserve"> chỉ tiêu </w:t>
      </w:r>
      <w:r w:rsidRPr="00154BF8">
        <w:rPr>
          <w:color w:val="000000" w:themeColor="text1"/>
          <w:sz w:val="28"/>
          <w:szCs w:val="28"/>
          <w:lang w:val="es-ES"/>
        </w:rPr>
        <w:t>N</w:t>
      </w:r>
      <w:r w:rsidRPr="00154BF8">
        <w:rPr>
          <w:color w:val="000000" w:themeColor="text1"/>
          <w:sz w:val="28"/>
          <w:szCs w:val="28"/>
          <w:lang w:val="vi-VN"/>
        </w:rPr>
        <w:t xml:space="preserve">ghị quyết </w:t>
      </w:r>
      <w:r w:rsidRPr="00154BF8">
        <w:rPr>
          <w:color w:val="000000" w:themeColor="text1"/>
          <w:sz w:val="28"/>
          <w:szCs w:val="28"/>
          <w:lang w:val="es-ES"/>
        </w:rPr>
        <w:t>Đ</w:t>
      </w:r>
      <w:r w:rsidRPr="00154BF8">
        <w:rPr>
          <w:color w:val="000000" w:themeColor="text1"/>
          <w:sz w:val="28"/>
          <w:szCs w:val="28"/>
          <w:lang w:val="vi-VN"/>
        </w:rPr>
        <w:t xml:space="preserve">ại hội; đội ngũ cán bộ y tế từ huyện đến </w:t>
      </w:r>
      <w:r w:rsidRPr="00154BF8">
        <w:rPr>
          <w:color w:val="000000" w:themeColor="text1"/>
          <w:sz w:val="28"/>
          <w:szCs w:val="28"/>
          <w:lang w:val="es-ES"/>
        </w:rPr>
        <w:t>xã, thôn</w:t>
      </w:r>
      <w:r w:rsidRPr="00154BF8">
        <w:rPr>
          <w:color w:val="000000" w:themeColor="text1"/>
          <w:sz w:val="28"/>
          <w:szCs w:val="28"/>
          <w:lang w:val="vi-VN"/>
        </w:rPr>
        <w:t xml:space="preserve"> được nâng cao trình độ chuyên môn và y đức; </w:t>
      </w:r>
      <w:r w:rsidRPr="00154BF8">
        <w:rPr>
          <w:color w:val="000000" w:themeColor="text1"/>
          <w:sz w:val="28"/>
          <w:szCs w:val="28"/>
          <w:lang w:val="es-ES"/>
        </w:rPr>
        <w:t xml:space="preserve">công tác y tế dự phòng trong 5 năm đã triển khai đạt được nhiều thành tích đáng ghi nhận trong việc khống chế và loại trừ các ổ dịch cũ như tay chân miệng, quai bị, thủy đậu, đặc biệt bệnh sốt rét đã từng lưu hành trong thời gian dài trên địa bàn…; công tác vệ sinh an toàn thực phẩm được tăng cường; chất lượng khám và điều trị nội, ngoại trú từ Trung tâm Y tế huyện đến Trạm y tế xã được nâng lên; đến nay 100% Trạm Y tế xã đạt chuẩn Quốc gia về Y tế xã giai đoạn 2011-2020. </w:t>
      </w:r>
    </w:p>
    <w:p w:rsidR="00F546F3" w:rsidRPr="002F1E02" w:rsidRDefault="00F546F3" w:rsidP="00ED13EA">
      <w:pPr>
        <w:widowControl w:val="0"/>
        <w:spacing w:line="288" w:lineRule="auto"/>
        <w:ind w:firstLine="709"/>
        <w:jc w:val="both"/>
        <w:rPr>
          <w:b/>
          <w:sz w:val="28"/>
          <w:szCs w:val="28"/>
        </w:rPr>
      </w:pPr>
      <w:r w:rsidRPr="002F1E02">
        <w:rPr>
          <w:sz w:val="28"/>
          <w:szCs w:val="28"/>
        </w:rPr>
        <w:tab/>
      </w:r>
      <w:r w:rsidRPr="002F1E02">
        <w:rPr>
          <w:b/>
          <w:sz w:val="28"/>
          <w:szCs w:val="28"/>
        </w:rPr>
        <w:t>2.5.5. Văn hoá, thể dục thể thao</w:t>
      </w:r>
    </w:p>
    <w:p w:rsidR="00154BF8" w:rsidRPr="006A10A9" w:rsidRDefault="00154BF8" w:rsidP="00154BF8">
      <w:pPr>
        <w:ind w:firstLine="709"/>
        <w:jc w:val="both"/>
        <w:rPr>
          <w:sz w:val="28"/>
          <w:szCs w:val="28"/>
          <w:lang w:val="de-DE"/>
        </w:rPr>
      </w:pPr>
      <w:r w:rsidRPr="006A10A9">
        <w:rPr>
          <w:sz w:val="28"/>
          <w:szCs w:val="28"/>
          <w:lang w:val="vi-VN"/>
        </w:rPr>
        <w:t>Thường xuyên tổ chức thực hiện tốt công tác thông tin, tuyên truyền đường lối, chủ trương của Đảng, chính sách, pháp luật của Nhà nước, nhiệm vụ chính trị của địa phương.</w:t>
      </w:r>
      <w:r w:rsidRPr="006A10A9">
        <w:rPr>
          <w:sz w:val="28"/>
          <w:szCs w:val="28"/>
          <w:lang w:val="de-DE"/>
        </w:rPr>
        <w:t xml:space="preserve"> </w:t>
      </w:r>
      <w:r w:rsidRPr="006A10A9">
        <w:rPr>
          <w:sz w:val="28"/>
          <w:szCs w:val="28"/>
          <w:lang w:val="vi-VN"/>
        </w:rPr>
        <w:t>Trung tâm Văn hóa</w:t>
      </w:r>
      <w:r w:rsidRPr="006A10A9">
        <w:rPr>
          <w:sz w:val="28"/>
          <w:szCs w:val="28"/>
          <w:lang w:val="de-DE"/>
        </w:rPr>
        <w:t xml:space="preserve"> </w:t>
      </w:r>
      <w:r w:rsidRPr="006A10A9">
        <w:rPr>
          <w:sz w:val="28"/>
          <w:szCs w:val="28"/>
          <w:lang w:val="vi-VN"/>
        </w:rPr>
        <w:t>- Thể thao</w:t>
      </w:r>
      <w:r w:rsidRPr="006A10A9">
        <w:rPr>
          <w:sz w:val="28"/>
          <w:szCs w:val="28"/>
          <w:lang w:val="de-DE"/>
        </w:rPr>
        <w:t xml:space="preserve"> </w:t>
      </w:r>
      <w:r w:rsidRPr="006A10A9">
        <w:rPr>
          <w:sz w:val="28"/>
          <w:szCs w:val="28"/>
          <w:lang w:val="vi-VN"/>
        </w:rPr>
        <w:t xml:space="preserve">- Du lịch và Truyền thông </w:t>
      </w:r>
      <w:r w:rsidRPr="006A10A9">
        <w:rPr>
          <w:sz w:val="28"/>
          <w:szCs w:val="28"/>
          <w:lang w:val="de-DE"/>
        </w:rPr>
        <w:t xml:space="preserve">huyện duy trì ổn định lịch tiếp và phát sóng truyền thanh của Đài Tiếng nói Việt Nam và Đài Phát thanh - Truyền hình tỉnh Kon Tum, chất lượng phát sóng ổn định đã đáp ứng nhu cầu nắm bắt thông tin thời sự của Nhân dân. Trang thông tin điện tử huyện thường xuyên cập nhật các tin hoạt động, các bài viết về tình hình kinh tế, chính trị, xã hội của huyện, đăng tải các văn bản chỉ đạo, điều hành của Huyện ủy, Hội đồng nhân dân, Ủy ban nhân dân huyện, </w:t>
      </w:r>
      <w:r w:rsidRPr="006A10A9">
        <w:rPr>
          <w:sz w:val="28"/>
          <w:szCs w:val="28"/>
          <w:lang w:val="vi-VN"/>
        </w:rPr>
        <w:t>tuyên truyền, quảng bá về hình ảnh và quá trình xây dựng, phát triển của huyện</w:t>
      </w:r>
      <w:r w:rsidRPr="006A10A9">
        <w:rPr>
          <w:sz w:val="28"/>
          <w:szCs w:val="28"/>
          <w:lang w:val="de-DE"/>
        </w:rPr>
        <w:t>.</w:t>
      </w:r>
    </w:p>
    <w:p w:rsidR="00154BF8" w:rsidRPr="006A10A9" w:rsidRDefault="00154BF8" w:rsidP="00154BF8">
      <w:pPr>
        <w:ind w:firstLine="709"/>
        <w:jc w:val="both"/>
        <w:rPr>
          <w:sz w:val="28"/>
          <w:szCs w:val="28"/>
          <w:lang w:val="vi-VN"/>
        </w:rPr>
      </w:pPr>
      <w:r w:rsidRPr="006A10A9">
        <w:rPr>
          <w:sz w:val="28"/>
          <w:szCs w:val="28"/>
          <w:lang w:val="vi-VN"/>
        </w:rPr>
        <w:t>Phong trào "Toàn dân đoàn kết xây dựng đời sống văn hóa" được đẩy mạnh. Trong 5 năm, toàn huyện có 2.018 hộ đăng ký xây dựng "Gia đình văn hóa"; có 14/21 thôn đăng ký xây dựng "Khu dân cư văn hóa"; 13/48 cơ quan, đơn vị, doanh nghiệp đăng ký xây dựng cơ quan văn hóa. Phong trào văn nghệ quần chúng phát triển mạnh với bản sắc đa dạng của các dân tộc; hoạt động thể dục, thể thao được duy trì và phát triển ở nhiều khu dân cư, tỷ lệ người tham gia luyện tập thường xuyên đạt 20% dân số.</w:t>
      </w:r>
    </w:p>
    <w:p w:rsidR="00154BF8" w:rsidRPr="006A10A9" w:rsidRDefault="00154BF8" w:rsidP="00154BF8">
      <w:pPr>
        <w:ind w:firstLine="709"/>
        <w:jc w:val="both"/>
        <w:rPr>
          <w:sz w:val="28"/>
          <w:szCs w:val="28"/>
          <w:lang w:val="vi-VN"/>
        </w:rPr>
      </w:pPr>
      <w:r w:rsidRPr="006A10A9">
        <w:rPr>
          <w:sz w:val="28"/>
          <w:szCs w:val="28"/>
          <w:lang w:val="vi-VN"/>
        </w:rPr>
        <w:t>Xây dựng và tổ chức thực hiện có hiệu quả Kế hoạch bảo tồn và phát huy văn hóa dân gian các dân tộc trên địa bàn huyện giai đoạn 2018-2020. Trong đó, đã thành lập 03 đội Văn hóa - Văn nghệ dân gian các dân tộc thiểu số tại 03 xã của huyện; trang bị các bộ trống, cồng chiêng của dân tộc Thái, đàn Tính của dân tộc Tày và  bộ trang phục truyền thống cho 03 đội Văn hóa - Văn nghệ để phục vụ luyện tập, biểu diễn.</w:t>
      </w:r>
    </w:p>
    <w:p w:rsidR="00F546F3" w:rsidRPr="00892353" w:rsidRDefault="00F546F3" w:rsidP="00154BF8">
      <w:pPr>
        <w:widowControl w:val="0"/>
        <w:spacing w:line="288" w:lineRule="auto"/>
        <w:ind w:firstLine="709"/>
        <w:jc w:val="both"/>
        <w:rPr>
          <w:b/>
          <w:sz w:val="28"/>
          <w:szCs w:val="28"/>
        </w:rPr>
      </w:pPr>
      <w:r w:rsidRPr="00892353">
        <w:rPr>
          <w:b/>
          <w:sz w:val="28"/>
          <w:szCs w:val="28"/>
        </w:rPr>
        <w:t>2.5.6. Bưu chính viễn thông</w:t>
      </w:r>
    </w:p>
    <w:p w:rsidR="00F546F3" w:rsidRPr="002F1E02" w:rsidRDefault="00F546F3" w:rsidP="00ED13EA">
      <w:pPr>
        <w:pStyle w:val="BodyTextIndent"/>
        <w:widowControl w:val="0"/>
        <w:spacing w:after="0" w:line="288" w:lineRule="auto"/>
        <w:ind w:left="0" w:firstLine="709"/>
        <w:jc w:val="both"/>
        <w:rPr>
          <w:rFonts w:ascii="Times New Roman" w:hAnsi="Times New Roman"/>
          <w:bCs/>
        </w:rPr>
      </w:pPr>
      <w:r w:rsidRPr="002F1E02">
        <w:rPr>
          <w:rFonts w:ascii="Times New Roman" w:hAnsi="Times New Roman"/>
          <w:bCs/>
        </w:rPr>
        <w:t>Cơ sở hạ tầng về th</w:t>
      </w:r>
      <w:r w:rsidR="00125DFC" w:rsidRPr="002F1E02">
        <w:rPr>
          <w:rFonts w:ascii="Times New Roman" w:hAnsi="Times New Roman"/>
          <w:bCs/>
        </w:rPr>
        <w:t xml:space="preserve">ông tin liên lạc trên địa bàn huyện được quan tâm. Đã </w:t>
      </w:r>
      <w:r w:rsidR="00125DFC" w:rsidRPr="002F1E02">
        <w:rPr>
          <w:rFonts w:ascii="Times New Roman" w:hAnsi="Times New Roman"/>
          <w:bCs/>
        </w:rPr>
        <w:lastRenderedPageBreak/>
        <w:t xml:space="preserve">thực hiện </w:t>
      </w:r>
      <w:r w:rsidRPr="002F1E02">
        <w:rPr>
          <w:rFonts w:ascii="Times New Roman" w:hAnsi="Times New Roman"/>
          <w:bCs/>
        </w:rPr>
        <w:t xml:space="preserve">đầu tư xây dựng, các trạm thu phát </w:t>
      </w:r>
      <w:r w:rsidR="00125DFC" w:rsidRPr="002F1E02">
        <w:rPr>
          <w:rFonts w:ascii="Times New Roman" w:hAnsi="Times New Roman"/>
          <w:bCs/>
        </w:rPr>
        <w:t xml:space="preserve">sóng </w:t>
      </w:r>
      <w:r w:rsidRPr="002F1E02">
        <w:rPr>
          <w:rFonts w:ascii="Times New Roman" w:hAnsi="Times New Roman"/>
          <w:bCs/>
        </w:rPr>
        <w:t>cơ bản đáp ứng thông tin liên lạc trên địa bàn huyện.</w:t>
      </w:r>
      <w:r w:rsidR="00CB24C4">
        <w:rPr>
          <w:rFonts w:ascii="Times New Roman" w:hAnsi="Times New Roman"/>
          <w:bCs/>
        </w:rPr>
        <w:t xml:space="preserve"> Hiện trạng tại các xã chưa có bưu điện để đáp ứng nhu cầu</w:t>
      </w:r>
      <w:r w:rsidR="00CB24C4" w:rsidRPr="00CB24C4">
        <w:rPr>
          <w:rFonts w:ascii="Times New Roman" w:hAnsi="Times New Roman"/>
          <w:bCs/>
        </w:rPr>
        <w:t xml:space="preserve"> </w:t>
      </w:r>
      <w:r w:rsidR="00CB24C4" w:rsidRPr="00CB24C4">
        <w:rPr>
          <w:rFonts w:ascii="Times New Roman" w:hAnsi="Times New Roman"/>
        </w:rPr>
        <w:t>cung cấp dịch vụ gửi, tiếp nhận, truyền tải</w:t>
      </w:r>
      <w:r w:rsidR="006A04AA">
        <w:rPr>
          <w:rFonts w:ascii="Times New Roman" w:hAnsi="Times New Roman"/>
        </w:rPr>
        <w:t>,</w:t>
      </w:r>
      <w:r w:rsidR="00CB24C4" w:rsidRPr="00CB24C4">
        <w:rPr>
          <w:rFonts w:ascii="Times New Roman" w:hAnsi="Times New Roman"/>
        </w:rPr>
        <w:t xml:space="preserve"> cung cấp các </w:t>
      </w:r>
      <w:hyperlink r:id="rId14" w:tooltip="Thư từ (trang chưa được viết)" w:history="1">
        <w:r w:rsidR="00CB24C4" w:rsidRPr="00CB24C4">
          <w:rPr>
            <w:rStyle w:val="Hyperlink"/>
            <w:rFonts w:ascii="Times New Roman" w:hAnsi="Times New Roman"/>
            <w:color w:val="auto"/>
            <w:u w:val="none"/>
          </w:rPr>
          <w:t>thư từ</w:t>
        </w:r>
      </w:hyperlink>
      <w:r w:rsidR="00CB24C4" w:rsidRPr="00CB24C4">
        <w:rPr>
          <w:rFonts w:ascii="Times New Roman" w:hAnsi="Times New Roman"/>
        </w:rPr>
        <w:t> và </w:t>
      </w:r>
      <w:hyperlink r:id="rId15" w:tooltip="Bưu phẩm (trang chưa được viết)" w:history="1">
        <w:r w:rsidR="00CB24C4" w:rsidRPr="00CB24C4">
          <w:rPr>
            <w:rStyle w:val="Hyperlink"/>
            <w:rFonts w:ascii="Times New Roman" w:hAnsi="Times New Roman"/>
            <w:color w:val="auto"/>
            <w:u w:val="none"/>
          </w:rPr>
          <w:t>bưu phẩm</w:t>
        </w:r>
      </w:hyperlink>
      <w:r w:rsidR="006A04AA">
        <w:rPr>
          <w:rFonts w:ascii="Times New Roman" w:hAnsi="Times New Roman"/>
        </w:rPr>
        <w:t xml:space="preserve"> của người dân.</w:t>
      </w:r>
    </w:p>
    <w:p w:rsidR="00F546F3" w:rsidRPr="002F1E02" w:rsidRDefault="00F546F3" w:rsidP="00ED13EA">
      <w:pPr>
        <w:widowControl w:val="0"/>
        <w:spacing w:line="288" w:lineRule="auto"/>
        <w:ind w:firstLine="709"/>
        <w:jc w:val="both"/>
        <w:rPr>
          <w:b/>
          <w:sz w:val="28"/>
          <w:szCs w:val="28"/>
        </w:rPr>
      </w:pPr>
      <w:r w:rsidRPr="002F1E02">
        <w:rPr>
          <w:b/>
          <w:sz w:val="28"/>
          <w:szCs w:val="28"/>
        </w:rPr>
        <w:tab/>
        <w:t>2.5.8. Quốc phòng, an ninh</w:t>
      </w:r>
    </w:p>
    <w:p w:rsidR="00F546F3" w:rsidRPr="002F1E02" w:rsidRDefault="00F546F3" w:rsidP="00ED13EA">
      <w:pPr>
        <w:widowControl w:val="0"/>
        <w:spacing w:line="288" w:lineRule="auto"/>
        <w:ind w:firstLine="709"/>
        <w:jc w:val="both"/>
        <w:rPr>
          <w:spacing w:val="-4"/>
          <w:sz w:val="28"/>
          <w:szCs w:val="28"/>
        </w:rPr>
      </w:pPr>
      <w:r w:rsidRPr="002F1E02">
        <w:rPr>
          <w:spacing w:val="-4"/>
          <w:sz w:val="28"/>
          <w:szCs w:val="28"/>
        </w:rPr>
        <w:t xml:space="preserve">Trong khu vực </w:t>
      </w:r>
      <w:r w:rsidR="0026083F" w:rsidRPr="002F1E02">
        <w:rPr>
          <w:spacing w:val="-4"/>
          <w:sz w:val="28"/>
          <w:szCs w:val="28"/>
        </w:rPr>
        <w:t xml:space="preserve">huyện Ia H’Drai </w:t>
      </w:r>
      <w:r w:rsidRPr="002F1E02">
        <w:rPr>
          <w:spacing w:val="-4"/>
          <w:sz w:val="28"/>
          <w:szCs w:val="28"/>
        </w:rPr>
        <w:t xml:space="preserve">có 05 Đồn Biên phòng: Đồn Biên phòng Mô Rai (709), Đồn Biên phòng Suối Cát (711), Đồn Biên phòng Hồ Le (703), Đồn Biên phòng Sa Thầy (713), Đồn Biên phòng Sê San (715) và 03 trạm kiểm soát biên phòng </w:t>
      </w:r>
      <w:r w:rsidRPr="002F1E02">
        <w:rPr>
          <w:i/>
          <w:spacing w:val="-4"/>
          <w:sz w:val="28"/>
          <w:szCs w:val="28"/>
        </w:rPr>
        <w:t>(Tà Dẹt, Hồ Le, Hồ Đá)</w:t>
      </w:r>
      <w:r w:rsidRPr="002F1E02">
        <w:rPr>
          <w:spacing w:val="-4"/>
          <w:sz w:val="28"/>
          <w:szCs w:val="28"/>
        </w:rPr>
        <w:t xml:space="preserve"> quản lý 76,4 km đường biên .</w:t>
      </w:r>
    </w:p>
    <w:p w:rsidR="00F546F3" w:rsidRPr="002F1E02" w:rsidRDefault="00F546F3" w:rsidP="00ED13EA">
      <w:pPr>
        <w:widowControl w:val="0"/>
        <w:spacing w:line="288" w:lineRule="auto"/>
        <w:ind w:firstLine="709"/>
        <w:jc w:val="both"/>
        <w:rPr>
          <w:spacing w:val="-4"/>
          <w:sz w:val="28"/>
          <w:szCs w:val="28"/>
        </w:rPr>
      </w:pPr>
      <w:r w:rsidRPr="002F1E02">
        <w:rPr>
          <w:spacing w:val="-4"/>
          <w:sz w:val="28"/>
          <w:szCs w:val="28"/>
        </w:rPr>
        <w:t>Ban chỉ huy quân sự huyện và Công an huyện đã được thành lập. Tại 03 xã đã có bộ máy Công an xã, Ban chỉ huy quâ</w:t>
      </w:r>
      <w:r w:rsidR="00094A7E" w:rsidRPr="002F1E02">
        <w:rPr>
          <w:spacing w:val="-4"/>
          <w:sz w:val="28"/>
          <w:szCs w:val="28"/>
        </w:rPr>
        <w:t>n sự xã, đã</w:t>
      </w:r>
      <w:r w:rsidRPr="002F1E02">
        <w:rPr>
          <w:spacing w:val="-4"/>
          <w:sz w:val="28"/>
          <w:szCs w:val="28"/>
        </w:rPr>
        <w:t xml:space="preserve"> thành lập dân</w:t>
      </w:r>
      <w:r w:rsidR="003036BC" w:rsidRPr="002F1E02">
        <w:rPr>
          <w:spacing w:val="-4"/>
          <w:sz w:val="28"/>
          <w:szCs w:val="28"/>
        </w:rPr>
        <w:t xml:space="preserve"> quân thường trực của xã nhằm đảm bảo an ninh, trật tự an toàn xã hội trên địa bàn.</w:t>
      </w:r>
    </w:p>
    <w:p w:rsidR="00F546F3" w:rsidRPr="002F1E02" w:rsidRDefault="00F546F3" w:rsidP="00ED13EA">
      <w:pPr>
        <w:widowControl w:val="0"/>
        <w:spacing w:line="288" w:lineRule="auto"/>
        <w:ind w:firstLine="709"/>
        <w:jc w:val="both"/>
        <w:rPr>
          <w:spacing w:val="-4"/>
          <w:sz w:val="28"/>
          <w:szCs w:val="28"/>
        </w:rPr>
      </w:pPr>
      <w:r w:rsidRPr="002F1E02">
        <w:rPr>
          <w:spacing w:val="-4"/>
          <w:sz w:val="28"/>
          <w:szCs w:val="28"/>
        </w:rPr>
        <w:t>Tình hình an ninh chính trị, trật tự an toàn xã hội được giữ vững trước những khó khăn, thách thức. Lực lượng vũ trang huyện đã duy trì nghiêm chế độ trực chỉ huy, trực ban, trực sẵn sàng chiến đấu theo quy định, công tác giữ gìn an ninh, trật tự xã hội được đảm bảo.</w:t>
      </w:r>
    </w:p>
    <w:p w:rsidR="00F546F3" w:rsidRPr="002F1E02" w:rsidRDefault="00F546F3" w:rsidP="00ED13EA">
      <w:pPr>
        <w:widowControl w:val="0"/>
        <w:spacing w:line="288" w:lineRule="auto"/>
        <w:ind w:firstLine="709"/>
        <w:jc w:val="both"/>
        <w:rPr>
          <w:sz w:val="28"/>
          <w:szCs w:val="28"/>
        </w:rPr>
      </w:pPr>
      <w:r w:rsidRPr="002F1E02">
        <w:rPr>
          <w:spacing w:val="-4"/>
          <w:sz w:val="28"/>
          <w:szCs w:val="28"/>
        </w:rPr>
        <w:t xml:space="preserve">Công tác quản lý, tuyển chọn nguồn công dân nhập ngũ đạt chất lượng, đảm bảo chỉ tiêu </w:t>
      </w:r>
      <w:r w:rsidR="007D0C86" w:rsidRPr="002F1E02">
        <w:rPr>
          <w:spacing w:val="-4"/>
          <w:sz w:val="28"/>
          <w:szCs w:val="28"/>
        </w:rPr>
        <w:t xml:space="preserve">được </w:t>
      </w:r>
      <w:r w:rsidRPr="002F1E02">
        <w:rPr>
          <w:spacing w:val="-4"/>
          <w:sz w:val="28"/>
          <w:szCs w:val="28"/>
        </w:rPr>
        <w:t xml:space="preserve">giao, nhận quân 100% </w:t>
      </w:r>
      <w:r w:rsidR="00AE3D08" w:rsidRPr="002F1E02">
        <w:rPr>
          <w:spacing w:val="-4"/>
          <w:sz w:val="28"/>
          <w:szCs w:val="28"/>
        </w:rPr>
        <w:t xml:space="preserve">theo </w:t>
      </w:r>
      <w:r w:rsidRPr="002F1E02">
        <w:rPr>
          <w:spacing w:val="-4"/>
          <w:sz w:val="28"/>
          <w:szCs w:val="28"/>
        </w:rPr>
        <w:t>kế hoạch. Đã triển khai cho lực lượng dân quân thường trực, dân quân cơ động huyện tham gia phối hợp các Đồn Biên phòng</w:t>
      </w:r>
      <w:r w:rsidR="00F81AF4" w:rsidRPr="002F1E02">
        <w:rPr>
          <w:spacing w:val="-4"/>
          <w:sz w:val="28"/>
          <w:szCs w:val="28"/>
        </w:rPr>
        <w:t xml:space="preserve"> tiến hành</w:t>
      </w:r>
      <w:r w:rsidRPr="002F1E02">
        <w:rPr>
          <w:spacing w:val="-4"/>
          <w:sz w:val="28"/>
          <w:szCs w:val="28"/>
        </w:rPr>
        <w:t xml:space="preserve"> tuần tra kiểm soát ngăn chặn xuất, nhập cảnh tr</w:t>
      </w:r>
      <w:r w:rsidR="00A22846" w:rsidRPr="002F1E02">
        <w:rPr>
          <w:spacing w:val="-4"/>
          <w:sz w:val="28"/>
          <w:szCs w:val="28"/>
        </w:rPr>
        <w:t>ái phép và phòng chống Covid-19 hiệu quả.</w:t>
      </w:r>
    </w:p>
    <w:p w:rsidR="00204124" w:rsidRPr="002F1E02" w:rsidRDefault="00204124" w:rsidP="00ED13EA">
      <w:pPr>
        <w:pStyle w:val="Heading3"/>
        <w:keepNext w:val="0"/>
        <w:widowControl w:val="0"/>
        <w:tabs>
          <w:tab w:val="clear" w:pos="2160"/>
        </w:tabs>
        <w:spacing w:before="0" w:after="0" w:line="288" w:lineRule="auto"/>
        <w:ind w:left="0" w:firstLine="709"/>
        <w:jc w:val="both"/>
        <w:rPr>
          <w:szCs w:val="28"/>
          <w:lang w:val="en-US"/>
        </w:rPr>
      </w:pPr>
      <w:bookmarkStart w:id="168" w:name="_Toc80711457"/>
      <w:bookmarkStart w:id="169" w:name="_Toc88986369"/>
      <w:bookmarkStart w:id="170" w:name="_Toc88986594"/>
      <w:bookmarkStart w:id="171" w:name="_Toc88986852"/>
      <w:r w:rsidRPr="002F1E02">
        <w:rPr>
          <w:spacing w:val="1"/>
          <w:szCs w:val="28"/>
        </w:rPr>
        <w:t>2</w:t>
      </w:r>
      <w:r w:rsidRPr="002F1E02">
        <w:rPr>
          <w:spacing w:val="-1"/>
          <w:szCs w:val="28"/>
        </w:rPr>
        <w:t>.</w:t>
      </w:r>
      <w:r w:rsidRPr="002F1E02">
        <w:rPr>
          <w:spacing w:val="1"/>
          <w:szCs w:val="28"/>
        </w:rPr>
        <w:t>6</w:t>
      </w:r>
      <w:r w:rsidRPr="002F1E02">
        <w:rPr>
          <w:szCs w:val="28"/>
        </w:rPr>
        <w:t>.</w:t>
      </w:r>
      <w:r w:rsidRPr="002F1E02">
        <w:rPr>
          <w:spacing w:val="-1"/>
          <w:szCs w:val="28"/>
        </w:rPr>
        <w:t xml:space="preserve"> Đ</w:t>
      </w:r>
      <w:r w:rsidRPr="002F1E02">
        <w:rPr>
          <w:szCs w:val="28"/>
        </w:rPr>
        <w:t>á</w:t>
      </w:r>
      <w:r w:rsidRPr="002F1E02">
        <w:rPr>
          <w:spacing w:val="-1"/>
          <w:szCs w:val="28"/>
        </w:rPr>
        <w:t>n</w:t>
      </w:r>
      <w:r w:rsidRPr="002F1E02">
        <w:rPr>
          <w:szCs w:val="28"/>
        </w:rPr>
        <w:t>h</w:t>
      </w:r>
      <w:r w:rsidRPr="002F1E02">
        <w:rPr>
          <w:spacing w:val="-2"/>
          <w:szCs w:val="28"/>
        </w:rPr>
        <w:t xml:space="preserve"> </w:t>
      </w:r>
      <w:r w:rsidRPr="002F1E02">
        <w:rPr>
          <w:spacing w:val="1"/>
          <w:szCs w:val="28"/>
        </w:rPr>
        <w:t>gi</w:t>
      </w:r>
      <w:r w:rsidRPr="002F1E02">
        <w:rPr>
          <w:szCs w:val="28"/>
        </w:rPr>
        <w:t xml:space="preserve">á </w:t>
      </w:r>
      <w:r w:rsidRPr="002F1E02">
        <w:rPr>
          <w:spacing w:val="-2"/>
          <w:szCs w:val="28"/>
        </w:rPr>
        <w:t>c</w:t>
      </w:r>
      <w:r w:rsidRPr="002F1E02">
        <w:rPr>
          <w:spacing w:val="-1"/>
          <w:szCs w:val="28"/>
        </w:rPr>
        <w:t>h</w:t>
      </w:r>
      <w:r w:rsidRPr="002F1E02">
        <w:rPr>
          <w:spacing w:val="1"/>
          <w:szCs w:val="28"/>
        </w:rPr>
        <w:t>u</w:t>
      </w:r>
      <w:r w:rsidRPr="002F1E02">
        <w:rPr>
          <w:spacing w:val="-1"/>
          <w:szCs w:val="28"/>
        </w:rPr>
        <w:t>n</w:t>
      </w:r>
      <w:r w:rsidRPr="002F1E02">
        <w:rPr>
          <w:spacing w:val="1"/>
          <w:szCs w:val="28"/>
        </w:rPr>
        <w:t>g</w:t>
      </w:r>
      <w:bookmarkEnd w:id="167"/>
      <w:bookmarkEnd w:id="168"/>
      <w:bookmarkEnd w:id="169"/>
      <w:bookmarkEnd w:id="170"/>
      <w:bookmarkEnd w:id="171"/>
    </w:p>
    <w:p w:rsidR="00C23C93" w:rsidRPr="002F1E02" w:rsidRDefault="00C23C93" w:rsidP="00ED13EA">
      <w:pPr>
        <w:widowControl w:val="0"/>
        <w:spacing w:line="288" w:lineRule="auto"/>
        <w:ind w:firstLine="709"/>
        <w:jc w:val="both"/>
        <w:rPr>
          <w:b/>
          <w:sz w:val="28"/>
          <w:szCs w:val="28"/>
        </w:rPr>
      </w:pPr>
      <w:bookmarkStart w:id="172" w:name="_Toc78789486"/>
      <w:r w:rsidRPr="002F1E02">
        <w:rPr>
          <w:b/>
          <w:sz w:val="28"/>
          <w:szCs w:val="28"/>
        </w:rPr>
        <w:t>2.6.1.Thuận lợi</w:t>
      </w:r>
    </w:p>
    <w:p w:rsidR="00CF3772" w:rsidRPr="00CE4C09" w:rsidRDefault="00CF3772" w:rsidP="00CF3772">
      <w:pPr>
        <w:ind w:firstLine="567"/>
        <w:jc w:val="both"/>
        <w:rPr>
          <w:sz w:val="28"/>
          <w:szCs w:val="28"/>
          <w:lang w:val="nl-NL"/>
        </w:rPr>
      </w:pPr>
      <w:r w:rsidRPr="00CE4C09">
        <w:rPr>
          <w:sz w:val="28"/>
          <w:szCs w:val="28"/>
          <w:lang w:val="nl-NL"/>
        </w:rPr>
        <w:t>Giai đoạn 2016-2020</w:t>
      </w:r>
      <w:r w:rsidRPr="00CE4C09">
        <w:rPr>
          <w:sz w:val="28"/>
          <w:szCs w:val="28"/>
          <w:lang w:val="vi-VN"/>
        </w:rPr>
        <w:t>, Đảng bộ</w:t>
      </w:r>
      <w:r w:rsidRPr="00CE4C09">
        <w:rPr>
          <w:sz w:val="28"/>
          <w:szCs w:val="28"/>
          <w:lang w:val="nl-NL"/>
        </w:rPr>
        <w:t>, quân</w:t>
      </w:r>
      <w:r w:rsidRPr="00CE4C09">
        <w:rPr>
          <w:sz w:val="28"/>
          <w:szCs w:val="28"/>
          <w:lang w:val="vi-VN"/>
        </w:rPr>
        <w:t xml:space="preserve"> và Nhân dân huyện Ia H’Drai</w:t>
      </w:r>
      <w:r w:rsidRPr="00CE4C09">
        <w:rPr>
          <w:sz w:val="28"/>
          <w:szCs w:val="28"/>
          <w:lang w:val="nl-NL"/>
        </w:rPr>
        <w:t xml:space="preserve"> triển khai </w:t>
      </w:r>
      <w:r w:rsidRPr="00CE4C09">
        <w:rPr>
          <w:sz w:val="28"/>
          <w:szCs w:val="28"/>
          <w:lang w:val="vi-VN"/>
        </w:rPr>
        <w:t xml:space="preserve">thực hiện </w:t>
      </w:r>
      <w:r w:rsidRPr="00CE4C09">
        <w:rPr>
          <w:sz w:val="28"/>
          <w:szCs w:val="28"/>
          <w:lang w:val="nl-NL"/>
        </w:rPr>
        <w:t>kế hoạch phát triển kinh tế - xã hội</w:t>
      </w:r>
      <w:r w:rsidRPr="00CE4C09">
        <w:rPr>
          <w:sz w:val="28"/>
          <w:szCs w:val="28"/>
          <w:lang w:val="vi-VN"/>
        </w:rPr>
        <w:t xml:space="preserve"> trong </w:t>
      </w:r>
      <w:r w:rsidRPr="00CE4C09">
        <w:rPr>
          <w:sz w:val="28"/>
          <w:szCs w:val="28"/>
          <w:lang w:val="nl-NL"/>
        </w:rPr>
        <w:t>bối cảnh</w:t>
      </w:r>
      <w:r w:rsidRPr="00CE4C09">
        <w:rPr>
          <w:sz w:val="28"/>
          <w:szCs w:val="28"/>
          <w:lang w:val="vi-VN"/>
        </w:rPr>
        <w:t xml:space="preserve"> </w:t>
      </w:r>
      <w:r w:rsidRPr="00CE4C09">
        <w:rPr>
          <w:sz w:val="28"/>
          <w:szCs w:val="28"/>
          <w:lang w:val="nl-NL"/>
        </w:rPr>
        <w:t>có nhiều thuận lợi;</w:t>
      </w:r>
      <w:r w:rsidRPr="00CE4C09">
        <w:rPr>
          <w:sz w:val="28"/>
          <w:szCs w:val="28"/>
          <w:lang w:val="vi-VN"/>
        </w:rPr>
        <w:t xml:space="preserve"> </w:t>
      </w:r>
      <w:r w:rsidRPr="00CE4C09">
        <w:rPr>
          <w:sz w:val="28"/>
          <w:szCs w:val="28"/>
          <w:lang w:val="nl-NL"/>
        </w:rPr>
        <w:t>nhất là nhận được</w:t>
      </w:r>
      <w:r w:rsidRPr="00CE4C09">
        <w:rPr>
          <w:sz w:val="28"/>
          <w:szCs w:val="28"/>
          <w:lang w:val="vi-VN"/>
        </w:rPr>
        <w:t xml:space="preserve"> sự quan tâm </w:t>
      </w:r>
      <w:r w:rsidRPr="00CE4C09">
        <w:rPr>
          <w:sz w:val="28"/>
          <w:szCs w:val="28"/>
          <w:lang w:val="nl-NL"/>
        </w:rPr>
        <w:t xml:space="preserve">lãnh đạo, </w:t>
      </w:r>
      <w:r w:rsidRPr="00CE4C09">
        <w:rPr>
          <w:sz w:val="28"/>
          <w:szCs w:val="28"/>
          <w:lang w:val="vi-VN"/>
        </w:rPr>
        <w:t xml:space="preserve">chỉ đạo, </w:t>
      </w:r>
      <w:r w:rsidRPr="00CE4C09">
        <w:rPr>
          <w:sz w:val="28"/>
          <w:szCs w:val="28"/>
          <w:lang w:val="nl-NL"/>
        </w:rPr>
        <w:t>hỗ trợ</w:t>
      </w:r>
      <w:r w:rsidRPr="00CE4C09">
        <w:rPr>
          <w:sz w:val="28"/>
          <w:szCs w:val="28"/>
          <w:lang w:val="vi-VN"/>
        </w:rPr>
        <w:t xml:space="preserve"> </w:t>
      </w:r>
      <w:r w:rsidRPr="00CE4C09">
        <w:rPr>
          <w:sz w:val="28"/>
          <w:szCs w:val="28"/>
          <w:lang w:val="nl-NL"/>
        </w:rPr>
        <w:t xml:space="preserve">thường xuyên, kịp thời </w:t>
      </w:r>
      <w:r w:rsidRPr="00CE4C09">
        <w:rPr>
          <w:sz w:val="28"/>
          <w:szCs w:val="28"/>
          <w:lang w:val="vi-VN"/>
        </w:rPr>
        <w:t>của tỉnh</w:t>
      </w:r>
      <w:r w:rsidRPr="00CE4C09">
        <w:rPr>
          <w:sz w:val="28"/>
          <w:szCs w:val="28"/>
          <w:lang w:val="nl-NL"/>
        </w:rPr>
        <w:t>,</w:t>
      </w:r>
      <w:r w:rsidRPr="00CE4C09">
        <w:rPr>
          <w:sz w:val="28"/>
          <w:szCs w:val="28"/>
          <w:lang w:val="vi-VN"/>
        </w:rPr>
        <w:t xml:space="preserve"> cùng</w:t>
      </w:r>
      <w:r w:rsidRPr="00CE4C09">
        <w:rPr>
          <w:sz w:val="28"/>
          <w:szCs w:val="28"/>
          <w:lang w:val="nl-NL"/>
        </w:rPr>
        <w:t xml:space="preserve"> với </w:t>
      </w:r>
      <w:r w:rsidRPr="00CE4C09">
        <w:rPr>
          <w:sz w:val="28"/>
          <w:szCs w:val="28"/>
          <w:lang w:val="vi-VN"/>
        </w:rPr>
        <w:t>sự nỗ lực</w:t>
      </w:r>
      <w:r w:rsidRPr="00CE4C09">
        <w:rPr>
          <w:sz w:val="28"/>
          <w:szCs w:val="28"/>
          <w:lang w:val="nl-NL"/>
        </w:rPr>
        <w:t xml:space="preserve">, quyết tâm </w:t>
      </w:r>
      <w:r w:rsidRPr="00CE4C09">
        <w:rPr>
          <w:sz w:val="28"/>
          <w:szCs w:val="28"/>
          <w:lang w:val="vi-VN"/>
        </w:rPr>
        <w:t>của cấp ủy đảng, chính quyền</w:t>
      </w:r>
      <w:r w:rsidRPr="00CE4C09">
        <w:rPr>
          <w:sz w:val="28"/>
          <w:szCs w:val="28"/>
          <w:lang w:val="nl-NL"/>
        </w:rPr>
        <w:t>,</w:t>
      </w:r>
      <w:r w:rsidRPr="00CE4C09">
        <w:rPr>
          <w:sz w:val="28"/>
          <w:szCs w:val="28"/>
          <w:lang w:val="vi-VN"/>
        </w:rPr>
        <w:t xml:space="preserve"> Mặt trận Tổ quốc</w:t>
      </w:r>
      <w:r w:rsidRPr="00CE4C09">
        <w:rPr>
          <w:sz w:val="28"/>
          <w:szCs w:val="28"/>
          <w:lang w:val="nl-NL"/>
        </w:rPr>
        <w:t>,</w:t>
      </w:r>
      <w:r w:rsidRPr="00CE4C09">
        <w:rPr>
          <w:sz w:val="28"/>
          <w:szCs w:val="28"/>
          <w:lang w:val="vi-VN"/>
        </w:rPr>
        <w:t xml:space="preserve"> các </w:t>
      </w:r>
      <w:r w:rsidRPr="00CE4C09">
        <w:rPr>
          <w:sz w:val="28"/>
          <w:szCs w:val="28"/>
          <w:lang w:val="nl-NL"/>
        </w:rPr>
        <w:t>đoàn thể</w:t>
      </w:r>
      <w:r w:rsidRPr="00CE4C09">
        <w:rPr>
          <w:sz w:val="28"/>
          <w:szCs w:val="28"/>
          <w:lang w:val="vi-VN"/>
        </w:rPr>
        <w:t xml:space="preserve"> chính trị</w:t>
      </w:r>
      <w:r w:rsidRPr="00CE4C09">
        <w:rPr>
          <w:sz w:val="28"/>
          <w:szCs w:val="28"/>
          <w:lang w:val="nl-NL"/>
        </w:rPr>
        <w:t xml:space="preserve"> -</w:t>
      </w:r>
      <w:r w:rsidRPr="00CE4C09">
        <w:rPr>
          <w:sz w:val="28"/>
          <w:szCs w:val="28"/>
          <w:lang w:val="vi-VN"/>
        </w:rPr>
        <w:t xml:space="preserve"> xã hội</w:t>
      </w:r>
      <w:r w:rsidRPr="00CE4C09">
        <w:rPr>
          <w:sz w:val="28"/>
          <w:szCs w:val="28"/>
          <w:lang w:val="nl-NL"/>
        </w:rPr>
        <w:t xml:space="preserve"> và Nhân dân trên địa bàn huyện</w:t>
      </w:r>
      <w:r w:rsidRPr="00CE4C09">
        <w:rPr>
          <w:sz w:val="28"/>
          <w:szCs w:val="28"/>
          <w:lang w:val="vi-VN"/>
        </w:rPr>
        <w:t xml:space="preserve"> </w:t>
      </w:r>
      <w:r w:rsidRPr="00CE4C09">
        <w:rPr>
          <w:sz w:val="28"/>
          <w:szCs w:val="28"/>
          <w:lang w:val="nl-NL"/>
        </w:rPr>
        <w:t>nên</w:t>
      </w:r>
      <w:r w:rsidRPr="00CE4C09">
        <w:rPr>
          <w:sz w:val="28"/>
          <w:szCs w:val="28"/>
          <w:lang w:val="vi-VN"/>
        </w:rPr>
        <w:t xml:space="preserve"> kinh tế - xã </w:t>
      </w:r>
      <w:r w:rsidRPr="00CE4C09">
        <w:rPr>
          <w:sz w:val="28"/>
          <w:szCs w:val="28"/>
          <w:lang w:val="nl-NL"/>
        </w:rPr>
        <w:t xml:space="preserve">hội đã có bước phát triển, mọi mặt </w:t>
      </w:r>
      <w:r w:rsidRPr="00CE4C09">
        <w:rPr>
          <w:sz w:val="28"/>
          <w:szCs w:val="28"/>
          <w:lang w:val="vi-VN"/>
        </w:rPr>
        <w:t>đời sống Nhân dân</w:t>
      </w:r>
      <w:r w:rsidRPr="00CE4C09">
        <w:rPr>
          <w:sz w:val="28"/>
          <w:szCs w:val="28"/>
          <w:lang w:val="nl-NL"/>
        </w:rPr>
        <w:t xml:space="preserve"> không ngừng được nâng lên.</w:t>
      </w:r>
    </w:p>
    <w:p w:rsidR="00CF3772" w:rsidRPr="00CE4C09" w:rsidRDefault="00CF3772" w:rsidP="00CF3772">
      <w:pPr>
        <w:ind w:firstLine="567"/>
        <w:jc w:val="both"/>
        <w:rPr>
          <w:bCs/>
          <w:sz w:val="28"/>
          <w:szCs w:val="28"/>
          <w:lang w:val="vi-VN"/>
        </w:rPr>
      </w:pPr>
      <w:r w:rsidRPr="00CE4C09">
        <w:rPr>
          <w:bCs/>
          <w:sz w:val="28"/>
          <w:szCs w:val="28"/>
          <w:lang w:val="nl-NL"/>
        </w:rPr>
        <w:t>Quy mô k</w:t>
      </w:r>
      <w:r w:rsidRPr="00CE4C09">
        <w:rPr>
          <w:bCs/>
          <w:sz w:val="28"/>
          <w:szCs w:val="28"/>
          <w:lang w:val="vi-VN"/>
        </w:rPr>
        <w:t>inh tế</w:t>
      </w:r>
      <w:r w:rsidRPr="00CE4C09">
        <w:rPr>
          <w:bCs/>
          <w:sz w:val="28"/>
          <w:szCs w:val="28"/>
          <w:lang w:val="nl-NL"/>
        </w:rPr>
        <w:t xml:space="preserve"> huyện tăng lên hằng năm, t</w:t>
      </w:r>
      <w:r w:rsidRPr="00CE4C09">
        <w:rPr>
          <w:sz w:val="28"/>
          <w:szCs w:val="28"/>
          <w:lang w:val="vi-VN"/>
        </w:rPr>
        <w:t>hu ngân sách Nhà nước trên địa bàn huyện hằng năm vượt dự toán tỉnh giao</w:t>
      </w:r>
      <w:r w:rsidRPr="00CE4C09">
        <w:rPr>
          <w:sz w:val="28"/>
          <w:szCs w:val="28"/>
          <w:lang w:val="nl-NL"/>
        </w:rPr>
        <w:t>,</w:t>
      </w:r>
      <w:r w:rsidRPr="00CE4C09">
        <w:rPr>
          <w:sz w:val="28"/>
          <w:szCs w:val="28"/>
          <w:lang w:val="vi-VN"/>
        </w:rPr>
        <w:t xml:space="preserve"> năm 2020 </w:t>
      </w:r>
      <w:r w:rsidRPr="00CE4C09">
        <w:rPr>
          <w:sz w:val="28"/>
          <w:szCs w:val="28"/>
          <w:lang w:val="nl-NL"/>
        </w:rPr>
        <w:t xml:space="preserve">thu 92,3 tỷ đồng, đạt 304% dự toán tỉnh giao và 152% dự toán huyện giao. </w:t>
      </w:r>
      <w:r w:rsidRPr="00CE4C09">
        <w:rPr>
          <w:iCs/>
          <w:sz w:val="28"/>
          <w:szCs w:val="28"/>
          <w:lang w:val="nl-NL"/>
        </w:rPr>
        <w:t>N</w:t>
      </w:r>
      <w:r w:rsidRPr="00CE4C09">
        <w:rPr>
          <w:iCs/>
          <w:sz w:val="28"/>
          <w:szCs w:val="28"/>
          <w:lang w:val="vi-VN"/>
        </w:rPr>
        <w:t>ông - lâm - thủy sản</w:t>
      </w:r>
      <w:r w:rsidRPr="00CE4C09">
        <w:rPr>
          <w:iCs/>
          <w:sz w:val="28"/>
          <w:szCs w:val="28"/>
          <w:lang w:val="nl-NL"/>
        </w:rPr>
        <w:t xml:space="preserve"> tăng nhanh về quy mô so với đầu nhiệm kỳ và bước đầu khai thác được tiềm năng, lợi thế của địa phương. Bước đầu hình thành ngành c</w:t>
      </w:r>
      <w:r w:rsidRPr="00CE4C09">
        <w:rPr>
          <w:iCs/>
          <w:sz w:val="28"/>
          <w:szCs w:val="28"/>
          <w:lang w:val="vi-VN"/>
        </w:rPr>
        <w:t>ông nghiệp</w:t>
      </w:r>
      <w:r w:rsidRPr="00CE4C09">
        <w:rPr>
          <w:iCs/>
          <w:sz w:val="28"/>
          <w:szCs w:val="28"/>
          <w:lang w:val="nl-NL"/>
        </w:rPr>
        <w:t xml:space="preserve"> sản xuất điện năng và công nghiệp chế biến; kinh tế hợp tác xã bước đầu phát triển;</w:t>
      </w:r>
      <w:r w:rsidRPr="00CE4C09">
        <w:rPr>
          <w:iCs/>
          <w:sz w:val="28"/>
          <w:szCs w:val="28"/>
          <w:lang w:val="vi-VN"/>
        </w:rPr>
        <w:t xml:space="preserve"> </w:t>
      </w:r>
      <w:r w:rsidRPr="00CE4C09">
        <w:rPr>
          <w:iCs/>
          <w:sz w:val="28"/>
          <w:szCs w:val="28"/>
          <w:lang w:val="nl-NL"/>
        </w:rPr>
        <w:t>ngành</w:t>
      </w:r>
      <w:r w:rsidRPr="00CE4C09">
        <w:rPr>
          <w:iCs/>
          <w:sz w:val="28"/>
          <w:szCs w:val="28"/>
          <w:lang w:val="vi-VN"/>
        </w:rPr>
        <w:t xml:space="preserve"> xây dựng</w:t>
      </w:r>
      <w:r w:rsidRPr="00CE4C09">
        <w:rPr>
          <w:iCs/>
          <w:sz w:val="28"/>
          <w:szCs w:val="28"/>
          <w:lang w:val="nl-NL"/>
        </w:rPr>
        <w:t xml:space="preserve"> đã có </w:t>
      </w:r>
      <w:r w:rsidRPr="00CE4C09">
        <w:rPr>
          <w:iCs/>
          <w:sz w:val="28"/>
          <w:szCs w:val="28"/>
          <w:lang w:val="nl-NL"/>
        </w:rPr>
        <w:lastRenderedPageBreak/>
        <w:t>đóng góp quan trọng trong việc hình thành cơ sở hạ tầng thiết yếu của huyện mới. T</w:t>
      </w:r>
      <w:r w:rsidRPr="00CE4C09">
        <w:rPr>
          <w:iCs/>
          <w:sz w:val="28"/>
          <w:szCs w:val="28"/>
          <w:lang w:val="vi-VN"/>
        </w:rPr>
        <w:t>hương mại</w:t>
      </w:r>
      <w:r w:rsidRPr="00CE4C09">
        <w:rPr>
          <w:iCs/>
          <w:sz w:val="28"/>
          <w:szCs w:val="28"/>
          <w:lang w:val="nl-NL"/>
        </w:rPr>
        <w:t xml:space="preserve"> -</w:t>
      </w:r>
      <w:r w:rsidRPr="00CE4C09">
        <w:rPr>
          <w:iCs/>
          <w:sz w:val="28"/>
          <w:szCs w:val="28"/>
          <w:lang w:val="vi-VN"/>
        </w:rPr>
        <w:t xml:space="preserve"> </w:t>
      </w:r>
      <w:r w:rsidRPr="00CE4C09">
        <w:rPr>
          <w:iCs/>
          <w:sz w:val="28"/>
          <w:szCs w:val="28"/>
          <w:lang w:val="nl-NL"/>
        </w:rPr>
        <w:t>d</w:t>
      </w:r>
      <w:r w:rsidRPr="00CE4C09">
        <w:rPr>
          <w:iCs/>
          <w:sz w:val="28"/>
          <w:szCs w:val="28"/>
          <w:lang w:val="vi-VN"/>
        </w:rPr>
        <w:t>ịch vụ</w:t>
      </w:r>
      <w:r w:rsidRPr="00CE4C09">
        <w:rPr>
          <w:iCs/>
          <w:sz w:val="28"/>
          <w:szCs w:val="28"/>
          <w:lang w:val="nl-NL"/>
        </w:rPr>
        <w:t xml:space="preserve"> đã từng bước đáp ứng nhu cầu thiết yếu đời sống Nhân dân trên địa bàn. T</w:t>
      </w:r>
      <w:r w:rsidRPr="00CE4C09">
        <w:rPr>
          <w:iCs/>
          <w:sz w:val="28"/>
          <w:szCs w:val="28"/>
          <w:lang w:val="vi-VN"/>
        </w:rPr>
        <w:t xml:space="preserve">iến bộ khoa học và công nghệ </w:t>
      </w:r>
      <w:r w:rsidRPr="00CE4C09">
        <w:rPr>
          <w:iCs/>
          <w:sz w:val="28"/>
          <w:szCs w:val="28"/>
          <w:lang w:val="nl-NL"/>
        </w:rPr>
        <w:t xml:space="preserve">bước đầu đã được ứng dụng vào sản xuất. </w:t>
      </w:r>
      <w:r w:rsidRPr="00CE4C09">
        <w:rPr>
          <w:sz w:val="28"/>
          <w:szCs w:val="28"/>
          <w:lang w:val="nl-NL"/>
        </w:rPr>
        <w:t>Đã đ</w:t>
      </w:r>
      <w:r w:rsidRPr="00CE4C09">
        <w:rPr>
          <w:sz w:val="28"/>
          <w:szCs w:val="28"/>
          <w:lang w:val="vi-VN"/>
        </w:rPr>
        <w:t xml:space="preserve">ưa vào ứng dụng </w:t>
      </w:r>
      <w:r w:rsidRPr="00CE4C09">
        <w:rPr>
          <w:sz w:val="28"/>
          <w:szCs w:val="28"/>
          <w:lang w:val="nl-NL"/>
        </w:rPr>
        <w:t>một số</w:t>
      </w:r>
      <w:r w:rsidRPr="00CE4C09">
        <w:rPr>
          <w:sz w:val="28"/>
          <w:szCs w:val="28"/>
          <w:lang w:val="vi-VN"/>
        </w:rPr>
        <w:t xml:space="preserve"> tiến bộ kỹ thuật về giống cây, con, xây dựng mô hình sản xuất mới </w:t>
      </w:r>
      <w:r w:rsidRPr="00CE4C09">
        <w:rPr>
          <w:sz w:val="28"/>
          <w:szCs w:val="28"/>
          <w:lang w:val="nl-NL"/>
        </w:rPr>
        <w:t xml:space="preserve">để </w:t>
      </w:r>
      <w:r w:rsidRPr="00CE4C09">
        <w:rPr>
          <w:sz w:val="28"/>
          <w:szCs w:val="28"/>
          <w:lang w:val="vi-VN"/>
        </w:rPr>
        <w:t xml:space="preserve">nâng cao hiệu quả sản xuất nông nghiệp. </w:t>
      </w:r>
      <w:r w:rsidRPr="00CE4C09">
        <w:rPr>
          <w:bCs/>
          <w:sz w:val="28"/>
          <w:szCs w:val="28"/>
          <w:lang w:val="vi-VN"/>
        </w:rPr>
        <w:t xml:space="preserve">Xây dựng nông thôn mới đạt kết quả tích cực, </w:t>
      </w:r>
      <w:r w:rsidRPr="00CE4C09">
        <w:rPr>
          <w:sz w:val="28"/>
          <w:szCs w:val="28"/>
          <w:lang w:val="vi-VN"/>
        </w:rPr>
        <w:t xml:space="preserve">đã đạt 05/09 tiêu chí huyện nông thôn mới; mỗi xã đạt bình quân 13,3/19 tiêu chí xã nông thôn mới. </w:t>
      </w:r>
      <w:r w:rsidRPr="00CE4C09">
        <w:rPr>
          <w:bCs/>
          <w:sz w:val="28"/>
          <w:szCs w:val="28"/>
          <w:lang w:val="vi-VN"/>
        </w:rPr>
        <w:t>Công tác quản lý sử dụng đất, tài nguyên và môi trường được quan tâm chỉ đạo thực hiện, từng bước đi vào nề nếp.</w:t>
      </w:r>
    </w:p>
    <w:p w:rsidR="00CF3772" w:rsidRPr="00CE4C09" w:rsidRDefault="00CF3772" w:rsidP="00CF3772">
      <w:pPr>
        <w:ind w:firstLine="567"/>
        <w:jc w:val="both"/>
        <w:rPr>
          <w:sz w:val="28"/>
          <w:szCs w:val="28"/>
          <w:lang w:val="vi-VN"/>
        </w:rPr>
      </w:pPr>
      <w:r w:rsidRPr="00CE4C09">
        <w:rPr>
          <w:bCs/>
          <w:sz w:val="28"/>
          <w:szCs w:val="28"/>
          <w:lang w:val="vi-VN"/>
        </w:rPr>
        <w:t xml:space="preserve">Giáo dục đạt </w:t>
      </w:r>
      <w:bookmarkStart w:id="173" w:name="loai_1_name"/>
      <w:r w:rsidRPr="00CE4C09">
        <w:rPr>
          <w:bCs/>
          <w:sz w:val="28"/>
          <w:szCs w:val="28"/>
          <w:lang w:val="vi-VN"/>
        </w:rPr>
        <w:t xml:space="preserve">được những thành tựu quan trọng, </w:t>
      </w:r>
      <w:bookmarkEnd w:id="173"/>
      <w:r w:rsidRPr="00CE4C09">
        <w:rPr>
          <w:sz w:val="28"/>
          <w:szCs w:val="28"/>
          <w:lang w:val="vi-VN"/>
        </w:rPr>
        <w:t>chú trọng nâng cao chất lượng đội ngũ giáo viên, chất lượng giáo dục ở các bậc học. Hằng năm, tỷ lệ học sinh ra lớp và tỷ lệ chuyên cần đạt trên 98%, chất lượng giáo dục đại trà, giáo dục mũi nhọn và các hoạt động phong trào được đánh giá đạt khá so với các địa phương trong tỉnh.</w:t>
      </w:r>
      <w:r w:rsidRPr="00CE4C09">
        <w:rPr>
          <w:rFonts w:eastAsia="Calibri"/>
          <w:sz w:val="28"/>
          <w:szCs w:val="28"/>
          <w:lang w:val="vi-VN"/>
        </w:rPr>
        <w:t xml:space="preserve"> </w:t>
      </w:r>
      <w:r w:rsidRPr="00CE4C09">
        <w:rPr>
          <w:bCs/>
          <w:sz w:val="28"/>
          <w:szCs w:val="28"/>
          <w:lang w:val="vi-VN"/>
        </w:rPr>
        <w:t xml:space="preserve">Công tác y tế, chất lượng chăm sóc sức khỏe Nhân dân có nhiều tiến bộ; </w:t>
      </w:r>
      <w:r w:rsidRPr="00CE4C09">
        <w:rPr>
          <w:sz w:val="28"/>
          <w:szCs w:val="28"/>
          <w:lang w:val="vi-VN"/>
        </w:rPr>
        <w:t>đội ngũ cán bộ y tế từ huyện đến xã, thôn được nâng cao trình độ chuyên môn và y đức; đã khống chế và loại trừ các ổ dịch cũ như tay chân miệng, quai bị, thủy đậu, đặc biệt sốt rét</w:t>
      </w:r>
      <w:r w:rsidRPr="00CE4C09">
        <w:rPr>
          <w:sz w:val="28"/>
          <w:lang w:val="vi-VN"/>
        </w:rPr>
        <w:t xml:space="preserve"> là bệnh lưu hành trên địa bàn…</w:t>
      </w:r>
      <w:r w:rsidRPr="00CE4C09">
        <w:rPr>
          <w:sz w:val="28"/>
          <w:szCs w:val="28"/>
          <w:lang w:val="vi-VN"/>
        </w:rPr>
        <w:t>100% Trạm Y tế xã đạt chuẩn Quốc gia về Y tế xã giai đoạn 2011-2020. S</w:t>
      </w:r>
      <w:r w:rsidRPr="00CE4C09">
        <w:rPr>
          <w:bCs/>
          <w:sz w:val="28"/>
          <w:szCs w:val="28"/>
          <w:lang w:val="vi-VN"/>
        </w:rPr>
        <w:t xml:space="preserve">ự nghiệp văn hóa, thông tin, thể dục thể thao đáp ứng ngày càng tốt hơn nhu cầu của Nhân dân. </w:t>
      </w:r>
      <w:r w:rsidRPr="00CE4C09">
        <w:rPr>
          <w:sz w:val="28"/>
          <w:szCs w:val="28"/>
          <w:lang w:val="vi-VN"/>
        </w:rPr>
        <w:t xml:space="preserve">Phong trào "Toàn dân đoàn kết xây dựng đời sống văn hóa" được đẩy mạnh. Phong trào văn nghệ quần chúng phát triển mạnh với bản sắc đa dạng của các dân tộc; hoạt động thể dục, thể thao được duy trì và phát triển ở nhiều khu dân cư, tỷ lệ người tham gia luyện tập thường xuyên đạt 20% dân số. Phong trào giúp nhau làm kinh tế được triển khai thiết thực bằng cách hỗ trợ vốn, kỹ thuật, giống cây con…nhiều hộ đã thoát nghèo, trong đó có hộ trở nên khá; tỷ lệ giảm nghèo bình quân 5-6%/năm. Chính sách đối với người có công và an sinh xã hội được chỉ đạo triển khai thực hiện nghiêm túc, đúng đối tượng; công tác chăm sóc, bảo vệ trẻ em, phòng chống tệ nạn xã hội được triển khai thực hiện có hiệu quả. </w:t>
      </w:r>
    </w:p>
    <w:p w:rsidR="00CF3772" w:rsidRPr="008308E6" w:rsidRDefault="00CF3772" w:rsidP="00CF3772">
      <w:pPr>
        <w:ind w:firstLine="709"/>
        <w:jc w:val="both"/>
        <w:rPr>
          <w:bCs/>
          <w:sz w:val="28"/>
          <w:szCs w:val="28"/>
          <w:lang w:val="vi-VN"/>
        </w:rPr>
      </w:pPr>
      <w:r w:rsidRPr="00CE4C09">
        <w:rPr>
          <w:bCs/>
          <w:sz w:val="28"/>
          <w:szCs w:val="28"/>
          <w:lang w:val="vi-VN"/>
        </w:rPr>
        <w:t>Quốc phòng, an ninh được tăng cường; trật tự, an toàn xã hội được đảm bảo, tạo điều kiện thuận lợi cho phát triển kinh tế - xã hội; Công tác đối ngoại với các địa phương giáp biên của Campuchia đạt kết quả tốt.</w:t>
      </w:r>
    </w:p>
    <w:p w:rsidR="00C23C93" w:rsidRPr="002F1E02" w:rsidRDefault="00C23C93" w:rsidP="00CF3772">
      <w:pPr>
        <w:widowControl w:val="0"/>
        <w:ind w:firstLine="709"/>
        <w:jc w:val="both"/>
        <w:rPr>
          <w:b/>
          <w:sz w:val="28"/>
          <w:szCs w:val="28"/>
          <w:lang w:val="es-ES"/>
        </w:rPr>
      </w:pPr>
      <w:r w:rsidRPr="002F1E02">
        <w:rPr>
          <w:b/>
          <w:sz w:val="28"/>
          <w:szCs w:val="28"/>
          <w:lang w:val="es-ES"/>
        </w:rPr>
        <w:t>2.6.2. Khó khăn, hạn chế</w:t>
      </w:r>
    </w:p>
    <w:p w:rsidR="00630582" w:rsidRPr="006A10A9" w:rsidRDefault="00C23C93" w:rsidP="00DF3E49">
      <w:pPr>
        <w:widowControl w:val="0"/>
        <w:ind w:firstLine="567"/>
        <w:jc w:val="both"/>
        <w:rPr>
          <w:sz w:val="28"/>
          <w:szCs w:val="28"/>
          <w:lang w:val="vi-VN"/>
        </w:rPr>
      </w:pPr>
      <w:r w:rsidRPr="002F1E02">
        <w:rPr>
          <w:bCs/>
          <w:sz w:val="28"/>
          <w:szCs w:val="28"/>
          <w:lang w:val="es-ES"/>
        </w:rPr>
        <w:tab/>
      </w:r>
      <w:r w:rsidR="00630582" w:rsidRPr="006A10A9">
        <w:rPr>
          <w:sz w:val="28"/>
          <w:szCs w:val="28"/>
          <w:lang w:val="vi-VN"/>
        </w:rPr>
        <w:t>Huyện Ia H’Drai triển khai thực hiện Kế hoạch kinh tế - xã hội 5 năm 201</w:t>
      </w:r>
      <w:r w:rsidR="00630582" w:rsidRPr="006A10A9">
        <w:rPr>
          <w:sz w:val="28"/>
          <w:szCs w:val="28"/>
          <w:lang w:val="nl-NL"/>
        </w:rPr>
        <w:t>6-</w:t>
      </w:r>
      <w:r w:rsidR="00630582" w:rsidRPr="006A10A9">
        <w:rPr>
          <w:sz w:val="28"/>
          <w:szCs w:val="28"/>
          <w:lang w:val="vi-VN"/>
        </w:rPr>
        <w:t>202</w:t>
      </w:r>
      <w:r w:rsidR="00630582" w:rsidRPr="006A10A9">
        <w:rPr>
          <w:sz w:val="28"/>
          <w:szCs w:val="28"/>
          <w:lang w:val="nl-NL"/>
        </w:rPr>
        <w:t>0</w:t>
      </w:r>
      <w:r w:rsidR="00630582" w:rsidRPr="006A10A9">
        <w:rPr>
          <w:sz w:val="28"/>
          <w:szCs w:val="28"/>
          <w:lang w:val="vi-VN"/>
        </w:rPr>
        <w:t xml:space="preserve"> trong điều kiện huyện </w:t>
      </w:r>
      <w:r w:rsidR="00630582" w:rsidRPr="006A10A9">
        <w:rPr>
          <w:sz w:val="28"/>
          <w:szCs w:val="28"/>
          <w:lang w:val="nl-NL"/>
        </w:rPr>
        <w:t xml:space="preserve">mới </w:t>
      </w:r>
      <w:r w:rsidR="00630582" w:rsidRPr="006A10A9">
        <w:rPr>
          <w:sz w:val="28"/>
          <w:szCs w:val="28"/>
          <w:lang w:val="vi-VN"/>
        </w:rPr>
        <w:t>thành lập</w:t>
      </w:r>
      <w:r w:rsidR="00630582" w:rsidRPr="006A10A9">
        <w:rPr>
          <w:sz w:val="28"/>
          <w:szCs w:val="28"/>
          <w:lang w:val="nl-NL"/>
        </w:rPr>
        <w:t>,</w:t>
      </w:r>
      <w:r w:rsidR="00630582" w:rsidRPr="006A10A9">
        <w:rPr>
          <w:sz w:val="28"/>
          <w:szCs w:val="28"/>
          <w:lang w:val="vi-VN"/>
        </w:rPr>
        <w:t xml:space="preserve"> </w:t>
      </w:r>
      <w:r w:rsidR="00630582" w:rsidRPr="006A10A9">
        <w:rPr>
          <w:sz w:val="28"/>
          <w:szCs w:val="28"/>
          <w:lang w:val="nl-NL"/>
        </w:rPr>
        <w:t>c</w:t>
      </w:r>
      <w:r w:rsidR="00630582" w:rsidRPr="006A10A9">
        <w:rPr>
          <w:sz w:val="28"/>
          <w:szCs w:val="28"/>
          <w:lang w:val="vi-VN"/>
        </w:rPr>
        <w:t xml:space="preserve">ơ sở vật chất, kết cấu hạ tầng kinh tế </w:t>
      </w:r>
      <w:r w:rsidR="00630582" w:rsidRPr="006A10A9">
        <w:rPr>
          <w:sz w:val="28"/>
          <w:szCs w:val="28"/>
          <w:lang w:val="nl-NL"/>
        </w:rPr>
        <w:t>-</w:t>
      </w:r>
      <w:r w:rsidR="00630582" w:rsidRPr="006A10A9">
        <w:rPr>
          <w:sz w:val="28"/>
          <w:szCs w:val="28"/>
          <w:lang w:val="vi-VN"/>
        </w:rPr>
        <w:t xml:space="preserve"> xã hội còn nhiều thấp kém; kinh tế chủ yếu là sản xuất nông nghiệp, với cây trồng ch</w:t>
      </w:r>
      <w:r w:rsidR="00630582" w:rsidRPr="006A10A9">
        <w:rPr>
          <w:sz w:val="28"/>
          <w:szCs w:val="28"/>
          <w:lang w:val="nl-NL"/>
        </w:rPr>
        <w:t>ủ yếu</w:t>
      </w:r>
      <w:r w:rsidR="00630582" w:rsidRPr="006A10A9">
        <w:rPr>
          <w:sz w:val="28"/>
          <w:szCs w:val="28"/>
          <w:lang w:val="vi-VN"/>
        </w:rPr>
        <w:t xml:space="preserve"> là cây cao su</w:t>
      </w:r>
      <w:r w:rsidR="00630582" w:rsidRPr="006A10A9">
        <w:rPr>
          <w:sz w:val="28"/>
          <w:szCs w:val="28"/>
          <w:lang w:val="nl-NL"/>
        </w:rPr>
        <w:t>;</w:t>
      </w:r>
      <w:r w:rsidR="00630582" w:rsidRPr="006A10A9">
        <w:rPr>
          <w:sz w:val="28"/>
          <w:szCs w:val="28"/>
          <w:lang w:val="vi-VN"/>
        </w:rPr>
        <w:t xml:space="preserve"> diện tích </w:t>
      </w:r>
      <w:r w:rsidR="00630582" w:rsidRPr="006A10A9">
        <w:rPr>
          <w:sz w:val="28"/>
          <w:szCs w:val="28"/>
          <w:lang w:val="nl-NL"/>
        </w:rPr>
        <w:t xml:space="preserve">khai thác </w:t>
      </w:r>
      <w:r w:rsidR="00630582" w:rsidRPr="006A10A9">
        <w:rPr>
          <w:sz w:val="28"/>
          <w:szCs w:val="28"/>
          <w:lang w:val="vi-VN"/>
        </w:rPr>
        <w:t xml:space="preserve">kinh doanh </w:t>
      </w:r>
      <w:r w:rsidR="00630582" w:rsidRPr="006A10A9">
        <w:rPr>
          <w:sz w:val="28"/>
          <w:szCs w:val="28"/>
          <w:lang w:val="nl-NL"/>
        </w:rPr>
        <w:t>tăng dần hàng năm theo chu kỳ phát triển của cây cao su</w:t>
      </w:r>
      <w:r w:rsidR="00630582" w:rsidRPr="006A10A9">
        <w:rPr>
          <w:sz w:val="28"/>
          <w:szCs w:val="28"/>
          <w:lang w:val="vi-VN"/>
        </w:rPr>
        <w:t xml:space="preserve">, sản lượng và giá bán </w:t>
      </w:r>
      <w:r w:rsidR="00630582" w:rsidRPr="006A10A9">
        <w:rPr>
          <w:sz w:val="28"/>
          <w:szCs w:val="28"/>
          <w:lang w:val="nl-NL"/>
        </w:rPr>
        <w:t>không ổn định</w:t>
      </w:r>
      <w:r w:rsidR="00630582" w:rsidRPr="006A10A9">
        <w:rPr>
          <w:sz w:val="28"/>
          <w:szCs w:val="28"/>
          <w:lang w:val="vi-VN"/>
        </w:rPr>
        <w:t>; các ngành công nghiệp, tiểu thủ công nghiệp và dịch vụ chưa phát triển</w:t>
      </w:r>
      <w:r w:rsidR="00A6309C">
        <w:rPr>
          <w:sz w:val="28"/>
          <w:szCs w:val="28"/>
        </w:rPr>
        <w:t>.</w:t>
      </w:r>
      <w:r w:rsidR="00630582" w:rsidRPr="006A10A9">
        <w:rPr>
          <w:sz w:val="28"/>
          <w:szCs w:val="28"/>
          <w:lang w:val="vi-VN"/>
        </w:rPr>
        <w:t xml:space="preserve"> </w:t>
      </w:r>
    </w:p>
    <w:p w:rsidR="00BA5782" w:rsidRPr="00CE4C09" w:rsidRDefault="00BA5782" w:rsidP="00DF3E49">
      <w:pPr>
        <w:ind w:firstLine="567"/>
        <w:jc w:val="both"/>
        <w:rPr>
          <w:sz w:val="28"/>
          <w:szCs w:val="28"/>
          <w:lang w:val="vi-VN"/>
        </w:rPr>
      </w:pPr>
      <w:bookmarkStart w:id="174" w:name="_Toc80711458"/>
      <w:r w:rsidRPr="008308E6">
        <w:rPr>
          <w:sz w:val="28"/>
          <w:szCs w:val="28"/>
          <w:lang w:val="es-ES"/>
        </w:rPr>
        <w:t>P</w:t>
      </w:r>
      <w:r w:rsidRPr="00CE4C09">
        <w:rPr>
          <w:sz w:val="28"/>
          <w:szCs w:val="28"/>
          <w:lang w:val="vi-VN"/>
        </w:rPr>
        <w:t xml:space="preserve">hát triển kinh tế có mặt còn hạn chế, giá trị sản xuất tăng nhanh nhưng quy mô còn nhỏ. Sản xuất nông nghiệp tuy đã có bước phát triển nhưng còn phụ thuộc lớn vào cây cao su. Công nghiệp - tiểu thủ công nghiệp chưa phát triển; thương </w:t>
      </w:r>
      <w:r w:rsidRPr="00CE4C09">
        <w:rPr>
          <w:sz w:val="28"/>
          <w:szCs w:val="28"/>
          <w:lang w:val="vi-VN"/>
        </w:rPr>
        <w:lastRenderedPageBreak/>
        <w:t xml:space="preserve">mại, dịch vụ có giá trị và quy mô còn nhỏ. Tiềm năng phát triển du lịch </w:t>
      </w:r>
      <w:r w:rsidRPr="00CE4C09">
        <w:rPr>
          <w:i/>
          <w:iCs/>
          <w:sz w:val="28"/>
          <w:szCs w:val="28"/>
          <w:lang w:val="vi-VN"/>
        </w:rPr>
        <w:t>(lòng hồ thủy điện Sê San, bản sắc văn hóa các dân tộc…)</w:t>
      </w:r>
      <w:r w:rsidRPr="00CE4C09">
        <w:rPr>
          <w:sz w:val="28"/>
          <w:szCs w:val="28"/>
          <w:lang w:val="vi-VN"/>
        </w:rPr>
        <w:t xml:space="preserve"> chưa được khai thác hiệu quả. Quản lý nhà nước trong lĩnh vực đất đai, xây dựng, bảo vệ rừng, tài nguyên, môi trường có lúc, có nơi còn thiếu sót; việc kiểm tra, xử lý các hành vi vi phạm pháp luật về quản lý bảo vệ rừng, trật tự xây dựng, khai thác khoáng sản chưa triệt để. </w:t>
      </w:r>
    </w:p>
    <w:p w:rsidR="00BA5782" w:rsidRPr="00CE4C09" w:rsidRDefault="00BA5782" w:rsidP="00A6309C">
      <w:pPr>
        <w:ind w:firstLine="567"/>
        <w:jc w:val="both"/>
        <w:rPr>
          <w:sz w:val="28"/>
          <w:szCs w:val="28"/>
          <w:lang w:val="vi-VN"/>
        </w:rPr>
      </w:pPr>
      <w:r w:rsidRPr="00CE4C09">
        <w:rPr>
          <w:sz w:val="28"/>
          <w:szCs w:val="28"/>
          <w:lang w:val="vi-VN"/>
        </w:rPr>
        <w:t xml:space="preserve">Chất lượng giáo dục chưa cao, chưa xây dựng được trường đạt chuẩn; cơ sở vật chất, trang thiết bị phục vụ công tác khám, chữa bệnh còn thiếu thốn, chưa đáp ứng yêu cầu, đội ngũ y bác sỹ còn thiếu. Việc đăng ký, tham gia xây dựng gia đình, thôn, cơ quan, đơn vị đạt chuẩn văn hóa chưa được tập trung thực hiện. Công tác giảm nghèo có mặt chưa bền vững. </w:t>
      </w:r>
    </w:p>
    <w:p w:rsidR="00BA5782" w:rsidRPr="008308E6" w:rsidRDefault="00BA5782" w:rsidP="00A6309C">
      <w:pPr>
        <w:ind w:firstLine="709"/>
        <w:jc w:val="both"/>
        <w:rPr>
          <w:b/>
          <w:sz w:val="28"/>
          <w:szCs w:val="28"/>
          <w:lang w:val="vi-VN"/>
        </w:rPr>
      </w:pPr>
      <w:r w:rsidRPr="00CE4C09">
        <w:rPr>
          <w:sz w:val="28"/>
          <w:szCs w:val="28"/>
          <w:lang w:val="vi-VN"/>
        </w:rPr>
        <w:t>Tình hình an ninh nông thôn, trật tự an toàn xã hội trên địa bàn còn xảy ra một số vụ việc phức tạp; việc nắm bắt tình hình, xử lý chưa kịp thời, có vụ việc để phát sinh điểm nóng. Công tác phối hợp giữa các ngành nội chính có lúc chưa đồng bộ; hoạt động điều tra, truy tố, kiểm sát có vụ việc còn sơ hở. Công tác tuyên truyền, phổ biến giáo dục pháp luật trong Nhân dân, thanh thiếu niên còn hạn chế.</w:t>
      </w:r>
    </w:p>
    <w:p w:rsidR="006B1EFC" w:rsidRPr="002F1E02" w:rsidRDefault="00204124" w:rsidP="00A6309C">
      <w:pPr>
        <w:pStyle w:val="Heading2"/>
        <w:keepNext w:val="0"/>
        <w:widowControl w:val="0"/>
        <w:spacing w:before="120" w:after="0"/>
        <w:jc w:val="both"/>
        <w:rPr>
          <w:lang w:val="es-ES"/>
        </w:rPr>
      </w:pPr>
      <w:bookmarkStart w:id="175" w:name="_Toc88986370"/>
      <w:bookmarkStart w:id="176" w:name="_Toc88986595"/>
      <w:bookmarkStart w:id="177" w:name="_Toc88986853"/>
      <w:r w:rsidRPr="002F1E02">
        <w:t xml:space="preserve">III. </w:t>
      </w:r>
      <w:r w:rsidRPr="002F1E02">
        <w:rPr>
          <w:spacing w:val="1"/>
        </w:rPr>
        <w:t>BIẾ</w:t>
      </w:r>
      <w:r w:rsidRPr="002F1E02">
        <w:t xml:space="preserve">N ĐỔI </w:t>
      </w:r>
      <w:r w:rsidRPr="002F1E02">
        <w:rPr>
          <w:spacing w:val="-2"/>
        </w:rPr>
        <w:t>K</w:t>
      </w:r>
      <w:r w:rsidRPr="002F1E02">
        <w:t xml:space="preserve">HÍ </w:t>
      </w:r>
      <w:r w:rsidRPr="002F1E02">
        <w:rPr>
          <w:spacing w:val="1"/>
        </w:rPr>
        <w:t>H</w:t>
      </w:r>
      <w:r w:rsidRPr="002F1E02">
        <w:rPr>
          <w:spacing w:val="-1"/>
        </w:rPr>
        <w:t>Ậ</w:t>
      </w:r>
      <w:r w:rsidRPr="002F1E02">
        <w:t xml:space="preserve">U </w:t>
      </w:r>
      <w:r w:rsidRPr="002F1E02">
        <w:rPr>
          <w:spacing w:val="1"/>
        </w:rPr>
        <w:t>T</w:t>
      </w:r>
      <w:r w:rsidRPr="002F1E02">
        <w:t>ÁC ĐỘNG Đ</w:t>
      </w:r>
      <w:r w:rsidRPr="002F1E02">
        <w:rPr>
          <w:spacing w:val="1"/>
        </w:rPr>
        <w:t>Ế</w:t>
      </w:r>
      <w:r w:rsidRPr="002F1E02">
        <w:t>N V</w:t>
      </w:r>
      <w:r w:rsidRPr="002F1E02">
        <w:rPr>
          <w:spacing w:val="3"/>
        </w:rPr>
        <w:t>I</w:t>
      </w:r>
      <w:r w:rsidRPr="002F1E02">
        <w:rPr>
          <w:spacing w:val="1"/>
        </w:rPr>
        <w:t>Ệ</w:t>
      </w:r>
      <w:r w:rsidRPr="002F1E02">
        <w:t xml:space="preserve">C </w:t>
      </w:r>
      <w:r w:rsidRPr="002F1E02">
        <w:rPr>
          <w:spacing w:val="1"/>
        </w:rPr>
        <w:t>S</w:t>
      </w:r>
      <w:r w:rsidRPr="002F1E02">
        <w:t>Ử</w:t>
      </w:r>
      <w:r w:rsidRPr="002F1E02">
        <w:rPr>
          <w:spacing w:val="1"/>
        </w:rPr>
        <w:t xml:space="preserve"> </w:t>
      </w:r>
      <w:r w:rsidRPr="002F1E02">
        <w:t>D</w:t>
      </w:r>
      <w:r w:rsidRPr="002F1E02">
        <w:rPr>
          <w:spacing w:val="-1"/>
        </w:rPr>
        <w:t>Ụ</w:t>
      </w:r>
      <w:r w:rsidRPr="002F1E02">
        <w:t>NG</w:t>
      </w:r>
      <w:r w:rsidRPr="002F1E02">
        <w:rPr>
          <w:spacing w:val="-2"/>
        </w:rPr>
        <w:t xml:space="preserve"> </w:t>
      </w:r>
      <w:r w:rsidRPr="002F1E02">
        <w:t>Đ</w:t>
      </w:r>
      <w:r w:rsidRPr="002F1E02">
        <w:rPr>
          <w:spacing w:val="-1"/>
        </w:rPr>
        <w:t>Ấ</w:t>
      </w:r>
      <w:r w:rsidRPr="002F1E02">
        <w:t>T</w:t>
      </w:r>
      <w:bookmarkStart w:id="178" w:name="_Toc78789487"/>
      <w:bookmarkEnd w:id="172"/>
      <w:bookmarkEnd w:id="174"/>
      <w:bookmarkEnd w:id="175"/>
      <w:bookmarkEnd w:id="176"/>
      <w:bookmarkEnd w:id="177"/>
    </w:p>
    <w:p w:rsidR="00204124" w:rsidRPr="002F1E02" w:rsidRDefault="00204124" w:rsidP="00ED13EA">
      <w:pPr>
        <w:pStyle w:val="Heading3"/>
        <w:keepNext w:val="0"/>
        <w:widowControl w:val="0"/>
        <w:tabs>
          <w:tab w:val="clear" w:pos="2160"/>
        </w:tabs>
        <w:spacing w:before="0" w:after="0" w:line="288" w:lineRule="auto"/>
        <w:ind w:left="0" w:firstLine="720"/>
        <w:jc w:val="both"/>
        <w:rPr>
          <w:spacing w:val="1"/>
          <w:lang w:val="es-ES"/>
        </w:rPr>
      </w:pPr>
      <w:bookmarkStart w:id="179" w:name="_Toc80711459"/>
      <w:bookmarkStart w:id="180" w:name="_Toc88986371"/>
      <w:bookmarkStart w:id="181" w:name="_Toc88986596"/>
      <w:bookmarkStart w:id="182" w:name="_Toc88986854"/>
      <w:r w:rsidRPr="002F1E02">
        <w:rPr>
          <w:spacing w:val="1"/>
        </w:rPr>
        <w:t>3</w:t>
      </w:r>
      <w:r w:rsidRPr="002F1E02">
        <w:rPr>
          <w:spacing w:val="-1"/>
        </w:rPr>
        <w:t>.</w:t>
      </w:r>
      <w:r w:rsidRPr="002F1E02">
        <w:rPr>
          <w:spacing w:val="1"/>
        </w:rPr>
        <w:t>1</w:t>
      </w:r>
      <w:r w:rsidRPr="002F1E02">
        <w:t>.</w:t>
      </w:r>
      <w:r w:rsidRPr="002F1E02">
        <w:rPr>
          <w:spacing w:val="-1"/>
        </w:rPr>
        <w:t xml:space="preserve"> </w:t>
      </w:r>
      <w:r w:rsidRPr="002F1E02">
        <w:rPr>
          <w:spacing w:val="-3"/>
        </w:rPr>
        <w:t>P</w:t>
      </w:r>
      <w:r w:rsidRPr="002F1E02">
        <w:rPr>
          <w:spacing w:val="1"/>
        </w:rPr>
        <w:t>h</w:t>
      </w:r>
      <w:r w:rsidRPr="002F1E02">
        <w:t>ân</w:t>
      </w:r>
      <w:r w:rsidRPr="002F1E02">
        <w:rPr>
          <w:spacing w:val="-2"/>
        </w:rPr>
        <w:t xml:space="preserve"> </w:t>
      </w:r>
      <w:r w:rsidRPr="002F1E02">
        <w:rPr>
          <w:spacing w:val="1"/>
        </w:rPr>
        <w:t>t</w:t>
      </w:r>
      <w:r w:rsidRPr="002F1E02">
        <w:rPr>
          <w:spacing w:val="-1"/>
        </w:rPr>
        <w:t>í</w:t>
      </w:r>
      <w:r w:rsidRPr="002F1E02">
        <w:t>c</w:t>
      </w:r>
      <w:r w:rsidRPr="002F1E02">
        <w:rPr>
          <w:spacing w:val="1"/>
        </w:rPr>
        <w:t>h</w:t>
      </w:r>
      <w:r w:rsidRPr="002F1E02">
        <w:t>,</w:t>
      </w:r>
      <w:r w:rsidRPr="002F1E02">
        <w:rPr>
          <w:spacing w:val="-3"/>
        </w:rPr>
        <w:t xml:space="preserve"> </w:t>
      </w:r>
      <w:r w:rsidRPr="002F1E02">
        <w:rPr>
          <w:spacing w:val="1"/>
        </w:rPr>
        <w:t>đ</w:t>
      </w:r>
      <w:r w:rsidRPr="002F1E02">
        <w:rPr>
          <w:spacing w:val="-2"/>
        </w:rPr>
        <w:t>á</w:t>
      </w:r>
      <w:r w:rsidRPr="002F1E02">
        <w:rPr>
          <w:spacing w:val="1"/>
        </w:rPr>
        <w:t>n</w:t>
      </w:r>
      <w:r w:rsidRPr="002F1E02">
        <w:t>h</w:t>
      </w:r>
      <w:r w:rsidRPr="002F1E02">
        <w:rPr>
          <w:spacing w:val="-2"/>
        </w:rPr>
        <w:t xml:space="preserve"> </w:t>
      </w:r>
      <w:r w:rsidRPr="002F1E02">
        <w:rPr>
          <w:spacing w:val="-1"/>
        </w:rPr>
        <w:t>g</w:t>
      </w:r>
      <w:r w:rsidRPr="002F1E02">
        <w:rPr>
          <w:spacing w:val="1"/>
        </w:rPr>
        <w:t>i</w:t>
      </w:r>
      <w:r w:rsidRPr="002F1E02">
        <w:t xml:space="preserve">á </w:t>
      </w:r>
      <w:r w:rsidRPr="002F1E02">
        <w:rPr>
          <w:spacing w:val="-1"/>
        </w:rPr>
        <w:t>v</w:t>
      </w:r>
      <w:r w:rsidRPr="002F1E02">
        <w:t xml:space="preserve">ề </w:t>
      </w:r>
      <w:r w:rsidRPr="002F1E02">
        <w:rPr>
          <w:spacing w:val="1"/>
        </w:rPr>
        <w:t>n</w:t>
      </w:r>
      <w:r w:rsidRPr="002F1E02">
        <w:rPr>
          <w:spacing w:val="-1"/>
        </w:rPr>
        <w:t>ư</w:t>
      </w:r>
      <w:r w:rsidRPr="002F1E02">
        <w:t>ớc</w:t>
      </w:r>
      <w:r w:rsidRPr="002F1E02">
        <w:rPr>
          <w:spacing w:val="-3"/>
        </w:rPr>
        <w:t xml:space="preserve"> </w:t>
      </w:r>
      <w:r w:rsidRPr="002F1E02">
        <w:rPr>
          <w:spacing w:val="1"/>
        </w:rPr>
        <w:t>b</w:t>
      </w:r>
      <w:r w:rsidRPr="002F1E02">
        <w:rPr>
          <w:spacing w:val="-1"/>
        </w:rPr>
        <w:t>i</w:t>
      </w:r>
      <w:r w:rsidRPr="002F1E02">
        <w:t>ển</w:t>
      </w:r>
      <w:r w:rsidRPr="002F1E02">
        <w:rPr>
          <w:spacing w:val="-2"/>
        </w:rPr>
        <w:t xml:space="preserve"> </w:t>
      </w:r>
      <w:r w:rsidRPr="002F1E02">
        <w:rPr>
          <w:spacing w:val="1"/>
        </w:rPr>
        <w:t>d</w:t>
      </w:r>
      <w:r w:rsidRPr="002F1E02">
        <w:rPr>
          <w:spacing w:val="-2"/>
        </w:rPr>
        <w:t>â</w:t>
      </w:r>
      <w:r w:rsidRPr="002F1E02">
        <w:rPr>
          <w:spacing w:val="1"/>
        </w:rPr>
        <w:t>ng</w:t>
      </w:r>
      <w:r w:rsidRPr="002F1E02">
        <w:t>,</w:t>
      </w:r>
      <w:r w:rsidRPr="002F1E02">
        <w:rPr>
          <w:spacing w:val="-3"/>
        </w:rPr>
        <w:t xml:space="preserve"> </w:t>
      </w:r>
      <w:r w:rsidRPr="002F1E02">
        <w:rPr>
          <w:spacing w:val="1"/>
        </w:rPr>
        <w:t>x</w:t>
      </w:r>
      <w:r w:rsidRPr="002F1E02">
        <w:t>âm</w:t>
      </w:r>
      <w:r w:rsidRPr="002F1E02">
        <w:rPr>
          <w:spacing w:val="-5"/>
        </w:rPr>
        <w:t xml:space="preserve"> </w:t>
      </w:r>
      <w:r w:rsidRPr="002F1E02">
        <w:rPr>
          <w:spacing w:val="1"/>
        </w:rPr>
        <w:t>nh</w:t>
      </w:r>
      <w:r w:rsidRPr="002F1E02">
        <w:t>ập</w:t>
      </w:r>
      <w:r w:rsidRPr="002F1E02">
        <w:rPr>
          <w:spacing w:val="1"/>
        </w:rPr>
        <w:t xml:space="preserve"> </w:t>
      </w:r>
      <w:r w:rsidRPr="002F1E02">
        <w:rPr>
          <w:spacing w:val="-5"/>
        </w:rPr>
        <w:t>m</w:t>
      </w:r>
      <w:r w:rsidRPr="002F1E02">
        <w:t>ặ</w:t>
      </w:r>
      <w:r w:rsidRPr="002F1E02">
        <w:rPr>
          <w:spacing w:val="1"/>
        </w:rPr>
        <w:t>n</w:t>
      </w:r>
      <w:bookmarkEnd w:id="178"/>
      <w:bookmarkEnd w:id="179"/>
      <w:bookmarkEnd w:id="180"/>
      <w:bookmarkEnd w:id="181"/>
      <w:bookmarkEnd w:id="182"/>
    </w:p>
    <w:p w:rsidR="00E55A00" w:rsidRPr="002F1E02" w:rsidRDefault="00E55A00" w:rsidP="00ED13EA">
      <w:pPr>
        <w:widowControl w:val="0"/>
        <w:spacing w:line="288" w:lineRule="auto"/>
        <w:ind w:firstLine="720"/>
        <w:jc w:val="both"/>
        <w:rPr>
          <w:sz w:val="28"/>
          <w:szCs w:val="28"/>
          <w:lang w:val="es-ES" w:eastAsia="x-none"/>
        </w:rPr>
      </w:pPr>
      <w:r w:rsidRPr="002F1E02">
        <w:rPr>
          <w:sz w:val="28"/>
          <w:szCs w:val="28"/>
          <w:lang w:val="es-ES" w:eastAsia="x-none"/>
        </w:rPr>
        <w:t>Kon Tum là tỉnh không giáp biển, do đó biểu hiện của nước biển dâng, xâm nhập mặn</w:t>
      </w:r>
      <w:r w:rsidR="00912311" w:rsidRPr="002F1E02">
        <w:rPr>
          <w:sz w:val="28"/>
          <w:szCs w:val="28"/>
          <w:lang w:val="es-ES" w:eastAsia="x-none"/>
        </w:rPr>
        <w:t xml:space="preserve"> đối với việc sử dụng đất là không rõ ràng.</w:t>
      </w:r>
    </w:p>
    <w:p w:rsidR="00204124" w:rsidRPr="002F1E02" w:rsidRDefault="00204124" w:rsidP="00ED13EA">
      <w:pPr>
        <w:pStyle w:val="Heading3"/>
        <w:keepNext w:val="0"/>
        <w:widowControl w:val="0"/>
        <w:tabs>
          <w:tab w:val="clear" w:pos="2160"/>
        </w:tabs>
        <w:spacing w:before="0" w:after="0" w:line="288" w:lineRule="auto"/>
        <w:ind w:left="0" w:firstLine="720"/>
        <w:jc w:val="both"/>
        <w:rPr>
          <w:lang w:val="es-ES"/>
        </w:rPr>
      </w:pPr>
      <w:bookmarkStart w:id="183" w:name="_Toc78789488"/>
      <w:bookmarkStart w:id="184" w:name="_Toc80711460"/>
      <w:bookmarkStart w:id="185" w:name="_Toc88986372"/>
      <w:bookmarkStart w:id="186" w:name="_Toc88986597"/>
      <w:bookmarkStart w:id="187" w:name="_Toc88986855"/>
      <w:r w:rsidRPr="002F1E02">
        <w:rPr>
          <w:spacing w:val="1"/>
        </w:rPr>
        <w:t>3</w:t>
      </w:r>
      <w:r w:rsidRPr="002F1E02">
        <w:rPr>
          <w:spacing w:val="-1"/>
        </w:rPr>
        <w:t>.</w:t>
      </w:r>
      <w:r w:rsidRPr="002F1E02">
        <w:rPr>
          <w:spacing w:val="1"/>
        </w:rPr>
        <w:t>2</w:t>
      </w:r>
      <w:r w:rsidRPr="002F1E02">
        <w:t>.</w:t>
      </w:r>
      <w:r w:rsidRPr="002F1E02">
        <w:rPr>
          <w:spacing w:val="-1"/>
        </w:rPr>
        <w:t xml:space="preserve"> </w:t>
      </w:r>
      <w:r w:rsidRPr="002F1E02">
        <w:rPr>
          <w:spacing w:val="-3"/>
        </w:rPr>
        <w:t>P</w:t>
      </w:r>
      <w:r w:rsidRPr="002F1E02">
        <w:rPr>
          <w:spacing w:val="1"/>
        </w:rPr>
        <w:t>h</w:t>
      </w:r>
      <w:r w:rsidRPr="002F1E02">
        <w:t>ân</w:t>
      </w:r>
      <w:r w:rsidRPr="002F1E02">
        <w:rPr>
          <w:spacing w:val="-2"/>
        </w:rPr>
        <w:t xml:space="preserve"> </w:t>
      </w:r>
      <w:r w:rsidRPr="002F1E02">
        <w:rPr>
          <w:spacing w:val="1"/>
        </w:rPr>
        <w:t>t</w:t>
      </w:r>
      <w:r w:rsidRPr="002F1E02">
        <w:rPr>
          <w:spacing w:val="-1"/>
        </w:rPr>
        <w:t>í</w:t>
      </w:r>
      <w:r w:rsidRPr="002F1E02">
        <w:t>c</w:t>
      </w:r>
      <w:r w:rsidRPr="002F1E02">
        <w:rPr>
          <w:spacing w:val="1"/>
        </w:rPr>
        <w:t>h</w:t>
      </w:r>
      <w:r w:rsidRPr="002F1E02">
        <w:t>,</w:t>
      </w:r>
      <w:r w:rsidRPr="002F1E02">
        <w:rPr>
          <w:spacing w:val="-3"/>
        </w:rPr>
        <w:t xml:space="preserve"> </w:t>
      </w:r>
      <w:r w:rsidRPr="002F1E02">
        <w:rPr>
          <w:spacing w:val="1"/>
        </w:rPr>
        <w:t>đ</w:t>
      </w:r>
      <w:r w:rsidRPr="002F1E02">
        <w:rPr>
          <w:spacing w:val="-2"/>
        </w:rPr>
        <w:t>á</w:t>
      </w:r>
      <w:r w:rsidRPr="002F1E02">
        <w:rPr>
          <w:spacing w:val="1"/>
        </w:rPr>
        <w:t>n</w:t>
      </w:r>
      <w:r w:rsidRPr="002F1E02">
        <w:t>h</w:t>
      </w:r>
      <w:r w:rsidRPr="002F1E02">
        <w:rPr>
          <w:spacing w:val="-2"/>
        </w:rPr>
        <w:t xml:space="preserve"> </w:t>
      </w:r>
      <w:r w:rsidRPr="002F1E02">
        <w:rPr>
          <w:spacing w:val="-1"/>
        </w:rPr>
        <w:t>g</w:t>
      </w:r>
      <w:r w:rsidRPr="002F1E02">
        <w:rPr>
          <w:spacing w:val="1"/>
        </w:rPr>
        <w:t>i</w:t>
      </w:r>
      <w:r w:rsidRPr="002F1E02">
        <w:t xml:space="preserve">á </w:t>
      </w:r>
      <w:r w:rsidRPr="002F1E02">
        <w:rPr>
          <w:spacing w:val="-1"/>
        </w:rPr>
        <w:t>v</w:t>
      </w:r>
      <w:r w:rsidRPr="002F1E02">
        <w:t xml:space="preserve">ề </w:t>
      </w:r>
      <w:r w:rsidRPr="002F1E02">
        <w:rPr>
          <w:spacing w:val="1"/>
        </w:rPr>
        <w:t>s</w:t>
      </w:r>
      <w:r w:rsidRPr="002F1E02">
        <w:t xml:space="preserve">a </w:t>
      </w:r>
      <w:r w:rsidRPr="002F1E02">
        <w:rPr>
          <w:spacing w:val="-5"/>
        </w:rPr>
        <w:t>m</w:t>
      </w:r>
      <w:r w:rsidRPr="002F1E02">
        <w:t xml:space="preserve">ạc </w:t>
      </w:r>
      <w:r w:rsidRPr="002F1E02">
        <w:rPr>
          <w:spacing w:val="1"/>
        </w:rPr>
        <w:t>ho</w:t>
      </w:r>
      <w:r w:rsidRPr="002F1E02">
        <w:t>á,</w:t>
      </w:r>
      <w:r w:rsidRPr="002F1E02">
        <w:rPr>
          <w:spacing w:val="-1"/>
        </w:rPr>
        <w:t xml:space="preserve"> xó</w:t>
      </w:r>
      <w:r w:rsidRPr="002F1E02">
        <w:t>i</w:t>
      </w:r>
      <w:r w:rsidRPr="002F1E02">
        <w:rPr>
          <w:spacing w:val="1"/>
        </w:rPr>
        <w:t xml:space="preserve"> </w:t>
      </w:r>
      <w:r w:rsidRPr="002F1E02">
        <w:rPr>
          <w:spacing w:val="-5"/>
        </w:rPr>
        <w:t>m</w:t>
      </w:r>
      <w:r w:rsidRPr="002F1E02">
        <w:rPr>
          <w:spacing w:val="1"/>
        </w:rPr>
        <w:t>òn</w:t>
      </w:r>
      <w:r w:rsidRPr="002F1E02">
        <w:t>,</w:t>
      </w:r>
      <w:r w:rsidRPr="002F1E02">
        <w:rPr>
          <w:spacing w:val="-1"/>
        </w:rPr>
        <w:t xml:space="preserve"> </w:t>
      </w:r>
      <w:r w:rsidRPr="002F1E02">
        <w:rPr>
          <w:spacing w:val="1"/>
        </w:rPr>
        <w:t>s</w:t>
      </w:r>
      <w:r w:rsidRPr="002F1E02">
        <w:t>ạt</w:t>
      </w:r>
      <w:r w:rsidRPr="002F1E02">
        <w:rPr>
          <w:spacing w:val="1"/>
        </w:rPr>
        <w:t xml:space="preserve"> l</w:t>
      </w:r>
      <w:r w:rsidRPr="002F1E02">
        <w:t>ở</w:t>
      </w:r>
      <w:r w:rsidRPr="002F1E02">
        <w:rPr>
          <w:spacing w:val="-2"/>
        </w:rPr>
        <w:t xml:space="preserve"> </w:t>
      </w:r>
      <w:r w:rsidRPr="002F1E02">
        <w:rPr>
          <w:spacing w:val="1"/>
        </w:rPr>
        <w:t>đ</w:t>
      </w:r>
      <w:r w:rsidRPr="002F1E02">
        <w:rPr>
          <w:spacing w:val="-2"/>
        </w:rPr>
        <w:t>ấ</w:t>
      </w:r>
      <w:r w:rsidRPr="002F1E02">
        <w:rPr>
          <w:spacing w:val="1"/>
        </w:rPr>
        <w:t>t</w:t>
      </w:r>
      <w:bookmarkEnd w:id="183"/>
      <w:bookmarkEnd w:id="184"/>
      <w:bookmarkEnd w:id="185"/>
      <w:bookmarkEnd w:id="186"/>
      <w:bookmarkEnd w:id="187"/>
    </w:p>
    <w:p w:rsidR="00D419E9" w:rsidRPr="002F1E02" w:rsidRDefault="000C4ED4" w:rsidP="00ED13EA">
      <w:pPr>
        <w:widowControl w:val="0"/>
        <w:spacing w:line="288" w:lineRule="auto"/>
        <w:ind w:firstLine="720"/>
        <w:jc w:val="both"/>
        <w:rPr>
          <w:sz w:val="28"/>
          <w:szCs w:val="28"/>
          <w:lang w:val="es-ES"/>
        </w:rPr>
      </w:pPr>
      <w:r w:rsidRPr="002F1E02">
        <w:rPr>
          <w:color w:val="101010"/>
          <w:sz w:val="28"/>
          <w:szCs w:val="28"/>
          <w:shd w:val="clear" w:color="auto" w:fill="FFFFFF"/>
          <w:lang w:val="es-ES"/>
        </w:rPr>
        <w:t>B</w:t>
      </w:r>
      <w:r w:rsidR="00082CF0" w:rsidRPr="002F1E02">
        <w:rPr>
          <w:color w:val="101010"/>
          <w:sz w:val="28"/>
          <w:szCs w:val="28"/>
          <w:shd w:val="clear" w:color="auto" w:fill="FFFFFF"/>
          <w:lang w:val="es-ES"/>
        </w:rPr>
        <w:t xml:space="preserve">iến đổi khí hậu trong những năm gần đây </w:t>
      </w:r>
      <w:r w:rsidRPr="002F1E02">
        <w:rPr>
          <w:color w:val="101010"/>
          <w:sz w:val="28"/>
          <w:szCs w:val="28"/>
          <w:shd w:val="clear" w:color="auto" w:fill="FFFFFF"/>
          <w:lang w:val="es-ES"/>
        </w:rPr>
        <w:t>có diễn biến ngày càng phức tạp</w:t>
      </w:r>
      <w:r w:rsidR="00082CF0" w:rsidRPr="002F1E02">
        <w:rPr>
          <w:color w:val="101010"/>
          <w:sz w:val="28"/>
          <w:szCs w:val="28"/>
          <w:shd w:val="clear" w:color="auto" w:fill="FFFFFF"/>
          <w:lang w:val="es-ES"/>
        </w:rPr>
        <w:t xml:space="preserve">. Các biểu hiện lớn và dễ quan sát nhất là ở các yếu tố nhiệt độ, mưa và dòng chảy sông suối. Trong </w:t>
      </w:r>
      <w:r w:rsidR="00082CF0" w:rsidRPr="002F1E02">
        <w:rPr>
          <w:sz w:val="28"/>
          <w:szCs w:val="28"/>
          <w:shd w:val="clear" w:color="auto" w:fill="FFFFFF"/>
          <w:lang w:val="es-ES"/>
        </w:rPr>
        <w:t xml:space="preserve">10 năm qua, nhiệt độ trung bình ở tỉnh tăng từ 0,50-0,70 độ C, cùng với đó là sự gia tăng chênh lệch nhiệt độ ngày và đêm. Sự gia tăng biên độ nhiệt, ẩm ngày và đêm khiến một số nơi đang mất dần tính ôn hòa vốn có. Thiên </w:t>
      </w:r>
      <w:r w:rsidR="005D1A6C" w:rsidRPr="002F1E02">
        <w:rPr>
          <w:sz w:val="28"/>
          <w:szCs w:val="28"/>
          <w:shd w:val="clear" w:color="auto" w:fill="FFFFFF"/>
          <w:lang w:val="es-ES"/>
        </w:rPr>
        <w:t>tai ngày càng xảy ra khốc liệt</w:t>
      </w:r>
      <w:r w:rsidRPr="002F1E02">
        <w:rPr>
          <w:sz w:val="28"/>
          <w:szCs w:val="28"/>
          <w:shd w:val="clear" w:color="auto" w:fill="FFFFFF"/>
          <w:lang w:val="es-ES"/>
        </w:rPr>
        <w:t xml:space="preserve"> với tần suất xuất</w:t>
      </w:r>
      <w:r w:rsidR="005D491B" w:rsidRPr="002F1E02">
        <w:rPr>
          <w:sz w:val="28"/>
          <w:szCs w:val="28"/>
          <w:shd w:val="clear" w:color="auto" w:fill="FFFFFF"/>
          <w:lang w:val="es-ES"/>
        </w:rPr>
        <w:t xml:space="preserve"> </w:t>
      </w:r>
      <w:r w:rsidRPr="002F1E02">
        <w:rPr>
          <w:sz w:val="28"/>
          <w:szCs w:val="28"/>
          <w:shd w:val="clear" w:color="auto" w:fill="FFFFFF"/>
          <w:lang w:val="es-ES"/>
        </w:rPr>
        <w:t>ngày càng nhiều</w:t>
      </w:r>
      <w:r w:rsidR="005D1A6C" w:rsidRPr="002F1E02">
        <w:rPr>
          <w:sz w:val="28"/>
          <w:szCs w:val="28"/>
          <w:shd w:val="clear" w:color="auto" w:fill="FFFFFF"/>
          <w:lang w:val="es-ES"/>
        </w:rPr>
        <w:t xml:space="preserve"> như </w:t>
      </w:r>
      <w:r w:rsidR="00705413" w:rsidRPr="002F1E02">
        <w:rPr>
          <w:sz w:val="28"/>
          <w:szCs w:val="28"/>
          <w:shd w:val="clear" w:color="auto" w:fill="FFFFFF"/>
          <w:lang w:val="es-ES"/>
        </w:rPr>
        <w:t>hạn hán,</w:t>
      </w:r>
      <w:r w:rsidR="00082CF0" w:rsidRPr="002F1E02">
        <w:rPr>
          <w:sz w:val="28"/>
          <w:szCs w:val="28"/>
          <w:shd w:val="clear" w:color="auto" w:fill="FFFFFF"/>
          <w:lang w:val="es-ES"/>
        </w:rPr>
        <w:t xml:space="preserve"> nắng nóng hơn mức bình thường vào mùa khô; mưa lớn khiến quét</w:t>
      </w:r>
      <w:r w:rsidR="005D1A6C" w:rsidRPr="002F1E02">
        <w:rPr>
          <w:sz w:val="28"/>
          <w:szCs w:val="28"/>
          <w:shd w:val="clear" w:color="auto" w:fill="FFFFFF"/>
          <w:lang w:val="es-ES"/>
        </w:rPr>
        <w:t xml:space="preserve">, lũ ống xuất hiện nhiều hơn gây xói mòn, sạt lở đất </w:t>
      </w:r>
      <w:r w:rsidR="005D1A6C" w:rsidRPr="002F1E02">
        <w:rPr>
          <w:sz w:val="28"/>
          <w:szCs w:val="28"/>
          <w:shd w:val="clear" w:color="auto" w:fill="FCFCFC"/>
          <w:lang w:val="es-ES"/>
        </w:rPr>
        <w:t>ảnh hưởng đến sản xuất nông nghiệp và sinh hoạt của người dân.</w:t>
      </w:r>
      <w:r w:rsidR="005D491B" w:rsidRPr="002F1E02">
        <w:rPr>
          <w:sz w:val="28"/>
          <w:szCs w:val="28"/>
          <w:shd w:val="clear" w:color="auto" w:fill="FCFCFC"/>
          <w:lang w:val="es-ES"/>
        </w:rPr>
        <w:t xml:space="preserve"> </w:t>
      </w:r>
      <w:r w:rsidR="006F108F" w:rsidRPr="002F1E02">
        <w:rPr>
          <w:sz w:val="28"/>
          <w:szCs w:val="28"/>
          <w:shd w:val="clear" w:color="auto" w:fill="FCFCFC"/>
          <w:lang w:val="es-ES"/>
        </w:rPr>
        <w:t>Theo đó,</w:t>
      </w:r>
      <w:r w:rsidR="004B4118" w:rsidRPr="002F1E02">
        <w:rPr>
          <w:sz w:val="28"/>
          <w:szCs w:val="28"/>
          <w:shd w:val="clear" w:color="auto" w:fill="FCFCFC"/>
          <w:lang w:val="es-ES"/>
        </w:rPr>
        <w:t xml:space="preserve"> để thích ứng với biến đổi khí hậu</w:t>
      </w:r>
      <w:r w:rsidR="006F108F" w:rsidRPr="002F1E02">
        <w:rPr>
          <w:sz w:val="28"/>
          <w:szCs w:val="28"/>
          <w:shd w:val="clear" w:color="auto" w:fill="FCFCFC"/>
          <w:lang w:val="es-ES"/>
        </w:rPr>
        <w:t xml:space="preserve"> </w:t>
      </w:r>
      <w:r w:rsidR="00C53492" w:rsidRPr="002F1E02">
        <w:rPr>
          <w:sz w:val="28"/>
          <w:szCs w:val="28"/>
          <w:shd w:val="clear" w:color="auto" w:fill="FCFCFC"/>
          <w:lang w:val="es-ES"/>
        </w:rPr>
        <w:t>việc</w:t>
      </w:r>
      <w:r w:rsidR="006F108F" w:rsidRPr="002F1E02">
        <w:rPr>
          <w:sz w:val="28"/>
          <w:szCs w:val="28"/>
          <w:shd w:val="clear" w:color="auto" w:fill="FCFCFC"/>
          <w:lang w:val="es-ES"/>
        </w:rPr>
        <w:t xml:space="preserve"> thực hiện tái cơ cấu lại sản xuất bằng các việc làm cụ thể như tổ chức lại sản xuất nông, lâm nghiệp theo hướng sản xuất hàng hóa, ứng dụng công nghệ cao gắn với chế biến và thị trường tiêu thụ sản phẩm; áp dụng chương trình quản lý dịch hại tổng hợp, sử dụng các loại giống cây trồng có khả năng thích nghi với sự biến đối khí hậu như giống chịu lạnh, chịu hạn.</w:t>
      </w:r>
    </w:p>
    <w:p w:rsidR="0068114C" w:rsidRDefault="0068114C" w:rsidP="00ED13EA">
      <w:pPr>
        <w:pStyle w:val="Heading1"/>
        <w:keepNext w:val="0"/>
        <w:widowControl w:val="0"/>
        <w:spacing w:before="0" w:after="0" w:line="288" w:lineRule="auto"/>
        <w:rPr>
          <w:spacing w:val="-1"/>
        </w:rPr>
      </w:pPr>
      <w:bookmarkStart w:id="188" w:name="_Toc78789489"/>
      <w:bookmarkStart w:id="189" w:name="_Toc80711461"/>
      <w:r>
        <w:rPr>
          <w:spacing w:val="-1"/>
        </w:rPr>
        <w:br w:type="page"/>
      </w:r>
    </w:p>
    <w:p w:rsidR="00204124" w:rsidRPr="002F1E02" w:rsidRDefault="00204124" w:rsidP="00ED13EA">
      <w:pPr>
        <w:pStyle w:val="Heading1"/>
        <w:keepNext w:val="0"/>
        <w:widowControl w:val="0"/>
        <w:spacing w:before="0" w:after="0" w:line="288" w:lineRule="auto"/>
      </w:pPr>
      <w:bookmarkStart w:id="190" w:name="_Toc88986373"/>
      <w:bookmarkStart w:id="191" w:name="_Toc88986598"/>
      <w:bookmarkStart w:id="192" w:name="_Toc88986856"/>
      <w:r w:rsidRPr="002F1E02">
        <w:rPr>
          <w:spacing w:val="-1"/>
        </w:rPr>
        <w:lastRenderedPageBreak/>
        <w:t>P</w:t>
      </w:r>
      <w:r w:rsidR="00693C1E">
        <w:t>HẦN</w:t>
      </w:r>
      <w:r w:rsidRPr="002F1E02">
        <w:t xml:space="preserve"> </w:t>
      </w:r>
      <w:r w:rsidRPr="002F1E02">
        <w:rPr>
          <w:spacing w:val="-1"/>
        </w:rPr>
        <w:t>I</w:t>
      </w:r>
      <w:r w:rsidRPr="002F1E02">
        <w:t>I</w:t>
      </w:r>
      <w:bookmarkEnd w:id="188"/>
      <w:bookmarkEnd w:id="189"/>
      <w:bookmarkEnd w:id="190"/>
      <w:bookmarkEnd w:id="191"/>
      <w:bookmarkEnd w:id="192"/>
    </w:p>
    <w:p w:rsidR="00204124" w:rsidRPr="002F1E02" w:rsidRDefault="00204124" w:rsidP="00ED13EA">
      <w:pPr>
        <w:pStyle w:val="Heading1"/>
        <w:keepNext w:val="0"/>
        <w:widowControl w:val="0"/>
        <w:spacing w:before="0" w:after="0" w:line="288" w:lineRule="auto"/>
      </w:pPr>
      <w:bookmarkStart w:id="193" w:name="_Toc78789490"/>
      <w:bookmarkStart w:id="194" w:name="_Toc80711462"/>
      <w:bookmarkStart w:id="195" w:name="_Toc88986374"/>
      <w:bookmarkStart w:id="196" w:name="_Toc88986599"/>
      <w:bookmarkStart w:id="197" w:name="_Toc88986857"/>
      <w:r w:rsidRPr="002F1E02">
        <w:t>T</w:t>
      </w:r>
      <w:r w:rsidRPr="002F1E02">
        <w:rPr>
          <w:spacing w:val="1"/>
        </w:rPr>
        <w:t>Ì</w:t>
      </w:r>
      <w:r w:rsidRPr="002F1E02">
        <w:rPr>
          <w:spacing w:val="-1"/>
        </w:rPr>
        <w:t>N</w:t>
      </w:r>
      <w:r w:rsidRPr="002F1E02">
        <w:t>H H</w:t>
      </w:r>
      <w:r w:rsidRPr="002F1E02">
        <w:rPr>
          <w:spacing w:val="1"/>
        </w:rPr>
        <w:t>Ì</w:t>
      </w:r>
      <w:r w:rsidRPr="002F1E02">
        <w:rPr>
          <w:spacing w:val="-1"/>
        </w:rPr>
        <w:t>N</w:t>
      </w:r>
      <w:r w:rsidRPr="002F1E02">
        <w:t>H Q</w:t>
      </w:r>
      <w:r w:rsidRPr="002F1E02">
        <w:rPr>
          <w:spacing w:val="-1"/>
        </w:rPr>
        <w:t>UẢ</w:t>
      </w:r>
      <w:r w:rsidRPr="002F1E02">
        <w:t>N</w:t>
      </w:r>
      <w:r w:rsidRPr="002F1E02">
        <w:rPr>
          <w:spacing w:val="-4"/>
        </w:rPr>
        <w:t xml:space="preserve"> </w:t>
      </w:r>
      <w:r w:rsidRPr="002F1E02">
        <w:t>LÝ</w:t>
      </w:r>
      <w:r w:rsidRPr="002F1E02">
        <w:rPr>
          <w:spacing w:val="-2"/>
        </w:rPr>
        <w:t xml:space="preserve"> </w:t>
      </w:r>
      <w:r w:rsidRPr="002F1E02">
        <w:t xml:space="preserve">SỬ </w:t>
      </w:r>
      <w:r w:rsidRPr="002F1E02">
        <w:rPr>
          <w:spacing w:val="-1"/>
        </w:rPr>
        <w:t>DỤN</w:t>
      </w:r>
      <w:r w:rsidRPr="002F1E02">
        <w:t xml:space="preserve">G </w:t>
      </w:r>
      <w:r w:rsidRPr="002F1E02">
        <w:rPr>
          <w:spacing w:val="1"/>
        </w:rPr>
        <w:t>ĐẤ</w:t>
      </w:r>
      <w:r w:rsidRPr="002F1E02">
        <w:t xml:space="preserve">T </w:t>
      </w:r>
      <w:r w:rsidRPr="002F1E02">
        <w:rPr>
          <w:spacing w:val="-1"/>
        </w:rPr>
        <w:t>ĐA</w:t>
      </w:r>
      <w:r w:rsidRPr="002F1E02">
        <w:t>I</w:t>
      </w:r>
      <w:bookmarkEnd w:id="193"/>
      <w:bookmarkEnd w:id="194"/>
      <w:bookmarkEnd w:id="195"/>
      <w:bookmarkEnd w:id="196"/>
      <w:bookmarkEnd w:id="197"/>
    </w:p>
    <w:p w:rsidR="00204124" w:rsidRPr="002F1E02" w:rsidRDefault="00204124" w:rsidP="00ED13EA">
      <w:pPr>
        <w:pStyle w:val="Heading2"/>
        <w:keepNext w:val="0"/>
        <w:widowControl w:val="0"/>
        <w:spacing w:before="0" w:after="0" w:line="288" w:lineRule="auto"/>
        <w:jc w:val="both"/>
      </w:pPr>
      <w:bookmarkStart w:id="198" w:name="_Toc78789491"/>
      <w:bookmarkStart w:id="199" w:name="_Toc80711463"/>
      <w:bookmarkStart w:id="200" w:name="_Toc88986375"/>
      <w:bookmarkStart w:id="201" w:name="_Toc88986600"/>
      <w:bookmarkStart w:id="202" w:name="_Toc88986858"/>
      <w:r w:rsidRPr="002F1E02">
        <w:t xml:space="preserve">I. </w:t>
      </w:r>
      <w:r w:rsidRPr="002F1E02">
        <w:rPr>
          <w:spacing w:val="1"/>
        </w:rPr>
        <w:t>T</w:t>
      </w:r>
      <w:r w:rsidRPr="002F1E02">
        <w:t>ÌNH HÌNH QU</w:t>
      </w:r>
      <w:r w:rsidRPr="002F1E02">
        <w:rPr>
          <w:spacing w:val="-1"/>
        </w:rPr>
        <w:t>Ả</w:t>
      </w:r>
      <w:r w:rsidRPr="002F1E02">
        <w:t xml:space="preserve">N </w:t>
      </w:r>
      <w:r w:rsidRPr="002F1E02">
        <w:rPr>
          <w:spacing w:val="1"/>
        </w:rPr>
        <w:t>L</w:t>
      </w:r>
      <w:r w:rsidRPr="002F1E02">
        <w:t>Ý  Đ</w:t>
      </w:r>
      <w:r w:rsidRPr="002F1E02">
        <w:rPr>
          <w:spacing w:val="-1"/>
        </w:rPr>
        <w:t>Ấ</w:t>
      </w:r>
      <w:r w:rsidRPr="002F1E02">
        <w:t>T</w:t>
      </w:r>
      <w:r w:rsidRPr="002F1E02">
        <w:rPr>
          <w:spacing w:val="1"/>
        </w:rPr>
        <w:t xml:space="preserve"> </w:t>
      </w:r>
      <w:r w:rsidRPr="002F1E02">
        <w:rPr>
          <w:spacing w:val="-1"/>
        </w:rPr>
        <w:t>Đ</w:t>
      </w:r>
      <w:r w:rsidRPr="002F1E02">
        <w:t>AI</w:t>
      </w:r>
      <w:bookmarkEnd w:id="198"/>
      <w:bookmarkEnd w:id="199"/>
      <w:bookmarkEnd w:id="200"/>
      <w:bookmarkEnd w:id="201"/>
      <w:bookmarkEnd w:id="202"/>
    </w:p>
    <w:p w:rsidR="00204124" w:rsidRPr="002F1E02" w:rsidRDefault="00204124" w:rsidP="005F3465">
      <w:pPr>
        <w:pStyle w:val="Heading3"/>
        <w:keepNext w:val="0"/>
        <w:widowControl w:val="0"/>
        <w:tabs>
          <w:tab w:val="clear" w:pos="2160"/>
        </w:tabs>
        <w:spacing w:before="0" w:after="0"/>
        <w:ind w:left="0" w:firstLine="720"/>
        <w:jc w:val="both"/>
        <w:rPr>
          <w:lang w:val="en-US"/>
        </w:rPr>
      </w:pPr>
      <w:bookmarkStart w:id="203" w:name="_Toc78789492"/>
      <w:bookmarkStart w:id="204" w:name="_Toc80711464"/>
      <w:bookmarkStart w:id="205" w:name="_Toc88986376"/>
      <w:bookmarkStart w:id="206" w:name="_Toc88986601"/>
      <w:bookmarkStart w:id="207" w:name="_Toc88986859"/>
      <w:r w:rsidRPr="002F1E02">
        <w:rPr>
          <w:spacing w:val="1"/>
        </w:rPr>
        <w:t>1</w:t>
      </w:r>
      <w:r w:rsidRPr="002F1E02">
        <w:rPr>
          <w:spacing w:val="-1"/>
        </w:rPr>
        <w:t>.</w:t>
      </w:r>
      <w:r w:rsidRPr="002F1E02">
        <w:rPr>
          <w:spacing w:val="1"/>
        </w:rPr>
        <w:t>1</w:t>
      </w:r>
      <w:r w:rsidRPr="002F1E02">
        <w:t>.</w:t>
      </w:r>
      <w:r w:rsidRPr="002F1E02">
        <w:rPr>
          <w:spacing w:val="16"/>
        </w:rPr>
        <w:t xml:space="preserve"> </w:t>
      </w:r>
      <w:r w:rsidRPr="002F1E02">
        <w:rPr>
          <w:spacing w:val="-1"/>
        </w:rPr>
        <w:t>Tìn</w:t>
      </w:r>
      <w:r w:rsidRPr="002F1E02">
        <w:t>h</w:t>
      </w:r>
      <w:r w:rsidRPr="002F1E02">
        <w:rPr>
          <w:spacing w:val="18"/>
        </w:rPr>
        <w:t xml:space="preserve"> </w:t>
      </w:r>
      <w:r w:rsidRPr="002F1E02">
        <w:rPr>
          <w:spacing w:val="-1"/>
        </w:rPr>
        <w:t>h</w:t>
      </w:r>
      <w:r w:rsidRPr="002F1E02">
        <w:rPr>
          <w:spacing w:val="1"/>
        </w:rPr>
        <w:t>ì</w:t>
      </w:r>
      <w:r w:rsidRPr="002F1E02">
        <w:rPr>
          <w:spacing w:val="-1"/>
        </w:rPr>
        <w:t>n</w:t>
      </w:r>
      <w:r w:rsidRPr="002F1E02">
        <w:t>h</w:t>
      </w:r>
      <w:r w:rsidRPr="002F1E02">
        <w:rPr>
          <w:spacing w:val="15"/>
        </w:rPr>
        <w:t xml:space="preserve"> </w:t>
      </w:r>
      <w:r w:rsidRPr="002F1E02">
        <w:rPr>
          <w:spacing w:val="1"/>
        </w:rPr>
        <w:t>th</w:t>
      </w:r>
      <w:r w:rsidRPr="002F1E02">
        <w:rPr>
          <w:spacing w:val="-1"/>
        </w:rPr>
        <w:t>ự</w:t>
      </w:r>
      <w:r w:rsidRPr="002F1E02">
        <w:t>c</w:t>
      </w:r>
      <w:r w:rsidRPr="002F1E02">
        <w:rPr>
          <w:spacing w:val="14"/>
        </w:rPr>
        <w:t xml:space="preserve"> </w:t>
      </w:r>
      <w:r w:rsidRPr="002F1E02">
        <w:rPr>
          <w:spacing w:val="-1"/>
        </w:rPr>
        <w:t>h</w:t>
      </w:r>
      <w:r w:rsidRPr="002F1E02">
        <w:rPr>
          <w:spacing w:val="1"/>
        </w:rPr>
        <w:t>i</w:t>
      </w:r>
      <w:r w:rsidRPr="002F1E02">
        <w:t>ện</w:t>
      </w:r>
      <w:r w:rsidRPr="002F1E02">
        <w:rPr>
          <w:spacing w:val="18"/>
        </w:rPr>
        <w:t xml:space="preserve"> </w:t>
      </w:r>
      <w:r w:rsidRPr="002F1E02">
        <w:rPr>
          <w:spacing w:val="-5"/>
        </w:rPr>
        <w:t>m</w:t>
      </w:r>
      <w:r w:rsidRPr="002F1E02">
        <w:rPr>
          <w:spacing w:val="1"/>
        </w:rPr>
        <w:t>ộ</w:t>
      </w:r>
      <w:r w:rsidRPr="002F1E02">
        <w:t>t</w:t>
      </w:r>
      <w:r w:rsidRPr="002F1E02">
        <w:rPr>
          <w:spacing w:val="18"/>
        </w:rPr>
        <w:t xml:space="preserve"> </w:t>
      </w:r>
      <w:r w:rsidRPr="002F1E02">
        <w:rPr>
          <w:spacing w:val="-1"/>
        </w:rPr>
        <w:t>s</w:t>
      </w:r>
      <w:r w:rsidRPr="002F1E02">
        <w:t>ố</w:t>
      </w:r>
      <w:r w:rsidRPr="002F1E02">
        <w:rPr>
          <w:spacing w:val="15"/>
        </w:rPr>
        <w:t xml:space="preserve"> </w:t>
      </w:r>
      <w:r w:rsidRPr="002F1E02">
        <w:rPr>
          <w:spacing w:val="1"/>
        </w:rPr>
        <w:t>n</w:t>
      </w:r>
      <w:r w:rsidRPr="002F1E02">
        <w:rPr>
          <w:spacing w:val="-1"/>
        </w:rPr>
        <w:t>ộ</w:t>
      </w:r>
      <w:r w:rsidRPr="002F1E02">
        <w:t>i</w:t>
      </w:r>
      <w:r w:rsidRPr="002F1E02">
        <w:rPr>
          <w:spacing w:val="15"/>
        </w:rPr>
        <w:t xml:space="preserve"> </w:t>
      </w:r>
      <w:r w:rsidRPr="002F1E02">
        <w:rPr>
          <w:spacing w:val="1"/>
        </w:rPr>
        <w:t>d</w:t>
      </w:r>
      <w:r w:rsidRPr="002F1E02">
        <w:rPr>
          <w:spacing w:val="-1"/>
        </w:rPr>
        <w:t>un</w:t>
      </w:r>
      <w:r w:rsidRPr="002F1E02">
        <w:t>g</w:t>
      </w:r>
      <w:r w:rsidRPr="002F1E02">
        <w:rPr>
          <w:spacing w:val="15"/>
        </w:rPr>
        <w:t xml:space="preserve"> </w:t>
      </w:r>
      <w:r w:rsidRPr="002F1E02">
        <w:rPr>
          <w:spacing w:val="1"/>
        </w:rPr>
        <w:t>q</w:t>
      </w:r>
      <w:r w:rsidRPr="002F1E02">
        <w:rPr>
          <w:spacing w:val="-1"/>
        </w:rPr>
        <w:t>u</w:t>
      </w:r>
      <w:r w:rsidRPr="002F1E02">
        <w:t>ản</w:t>
      </w:r>
      <w:r w:rsidRPr="002F1E02">
        <w:rPr>
          <w:spacing w:val="15"/>
        </w:rPr>
        <w:t xml:space="preserve"> </w:t>
      </w:r>
      <w:r w:rsidRPr="002F1E02">
        <w:rPr>
          <w:spacing w:val="1"/>
        </w:rPr>
        <w:t>l</w:t>
      </w:r>
      <w:r w:rsidRPr="002F1E02">
        <w:t>ý</w:t>
      </w:r>
      <w:r w:rsidRPr="002F1E02">
        <w:rPr>
          <w:spacing w:val="15"/>
        </w:rPr>
        <w:t xml:space="preserve"> </w:t>
      </w:r>
      <w:r w:rsidRPr="002F1E02">
        <w:rPr>
          <w:spacing w:val="-1"/>
        </w:rPr>
        <w:t>n</w:t>
      </w:r>
      <w:r w:rsidRPr="002F1E02">
        <w:rPr>
          <w:spacing w:val="1"/>
        </w:rPr>
        <w:t>h</w:t>
      </w:r>
      <w:r w:rsidRPr="002F1E02">
        <w:t>à</w:t>
      </w:r>
      <w:r w:rsidRPr="002F1E02">
        <w:rPr>
          <w:spacing w:val="14"/>
        </w:rPr>
        <w:t xml:space="preserve"> </w:t>
      </w:r>
      <w:r w:rsidRPr="002F1E02">
        <w:rPr>
          <w:spacing w:val="1"/>
        </w:rPr>
        <w:t>n</w:t>
      </w:r>
      <w:r w:rsidRPr="002F1E02">
        <w:rPr>
          <w:spacing w:val="-1"/>
        </w:rPr>
        <w:t>ư</w:t>
      </w:r>
      <w:r w:rsidRPr="002F1E02">
        <w:t>ớc</w:t>
      </w:r>
      <w:r w:rsidRPr="002F1E02">
        <w:rPr>
          <w:spacing w:val="16"/>
        </w:rPr>
        <w:t xml:space="preserve"> </w:t>
      </w:r>
      <w:r w:rsidRPr="002F1E02">
        <w:rPr>
          <w:spacing w:val="-1"/>
        </w:rPr>
        <w:t>v</w:t>
      </w:r>
      <w:r w:rsidRPr="002F1E02">
        <w:t>ề</w:t>
      </w:r>
      <w:r w:rsidRPr="002F1E02">
        <w:rPr>
          <w:spacing w:val="14"/>
        </w:rPr>
        <w:t xml:space="preserve"> </w:t>
      </w:r>
      <w:r w:rsidRPr="002F1E02">
        <w:rPr>
          <w:spacing w:val="1"/>
        </w:rPr>
        <w:t>đ</w:t>
      </w:r>
      <w:r w:rsidRPr="002F1E02">
        <w:t>ất</w:t>
      </w:r>
      <w:r w:rsidRPr="002F1E02">
        <w:rPr>
          <w:spacing w:val="15"/>
        </w:rPr>
        <w:t xml:space="preserve"> </w:t>
      </w:r>
      <w:r w:rsidRPr="002F1E02">
        <w:rPr>
          <w:spacing w:val="1"/>
        </w:rPr>
        <w:t>đ</w:t>
      </w:r>
      <w:r w:rsidRPr="002F1E02">
        <w:rPr>
          <w:spacing w:val="-2"/>
        </w:rPr>
        <w:t>a</w:t>
      </w:r>
      <w:r w:rsidRPr="002F1E02">
        <w:t>i</w:t>
      </w:r>
      <w:r w:rsidRPr="002F1E02">
        <w:rPr>
          <w:spacing w:val="18"/>
        </w:rPr>
        <w:t xml:space="preserve"> </w:t>
      </w:r>
      <w:r w:rsidRPr="002F1E02">
        <w:rPr>
          <w:spacing w:val="-2"/>
        </w:rPr>
        <w:t>c</w:t>
      </w:r>
      <w:r w:rsidRPr="002F1E02">
        <w:t xml:space="preserve">ó </w:t>
      </w:r>
      <w:r w:rsidRPr="002F1E02">
        <w:rPr>
          <w:spacing w:val="1"/>
        </w:rPr>
        <w:t>li</w:t>
      </w:r>
      <w:r w:rsidRPr="002F1E02">
        <w:rPr>
          <w:spacing w:val="-2"/>
        </w:rPr>
        <w:t>ê</w:t>
      </w:r>
      <w:r w:rsidRPr="002F1E02">
        <w:t>n</w:t>
      </w:r>
      <w:r w:rsidRPr="002F1E02">
        <w:rPr>
          <w:spacing w:val="-2"/>
        </w:rPr>
        <w:t xml:space="preserve"> </w:t>
      </w:r>
      <w:r w:rsidRPr="002F1E02">
        <w:rPr>
          <w:spacing w:val="1"/>
        </w:rPr>
        <w:t>qu</w:t>
      </w:r>
      <w:r w:rsidRPr="002F1E02">
        <w:rPr>
          <w:spacing w:val="-2"/>
        </w:rPr>
        <w:t>a</w:t>
      </w:r>
      <w:r w:rsidRPr="002F1E02">
        <w:t>n</w:t>
      </w:r>
      <w:r w:rsidRPr="002F1E02">
        <w:rPr>
          <w:spacing w:val="-2"/>
        </w:rPr>
        <w:t xml:space="preserve"> </w:t>
      </w:r>
      <w:r w:rsidRPr="002F1E02">
        <w:rPr>
          <w:spacing w:val="1"/>
        </w:rPr>
        <w:t>đ</w:t>
      </w:r>
      <w:r w:rsidRPr="002F1E02">
        <w:t>ến</w:t>
      </w:r>
      <w:r w:rsidRPr="002F1E02">
        <w:rPr>
          <w:spacing w:val="-2"/>
        </w:rPr>
        <w:t xml:space="preserve"> </w:t>
      </w:r>
      <w:r w:rsidRPr="002F1E02">
        <w:rPr>
          <w:spacing w:val="-1"/>
        </w:rPr>
        <w:t>v</w:t>
      </w:r>
      <w:r w:rsidRPr="002F1E02">
        <w:rPr>
          <w:spacing w:val="1"/>
        </w:rPr>
        <w:t>i</w:t>
      </w:r>
      <w:r w:rsidRPr="002F1E02">
        <w:t xml:space="preserve">ệc </w:t>
      </w:r>
      <w:r w:rsidRPr="002F1E02">
        <w:rPr>
          <w:spacing w:val="-1"/>
        </w:rPr>
        <w:t>thự</w:t>
      </w:r>
      <w:r w:rsidRPr="002F1E02">
        <w:t xml:space="preserve">c </w:t>
      </w:r>
      <w:r w:rsidRPr="002F1E02">
        <w:rPr>
          <w:spacing w:val="1"/>
        </w:rPr>
        <w:t>hi</w:t>
      </w:r>
      <w:r w:rsidRPr="002F1E02">
        <w:rPr>
          <w:spacing w:val="-2"/>
        </w:rPr>
        <w:t>ệ</w:t>
      </w:r>
      <w:r w:rsidRPr="002F1E02">
        <w:t>n</w:t>
      </w:r>
      <w:r w:rsidRPr="002F1E02">
        <w:rPr>
          <w:spacing w:val="1"/>
        </w:rPr>
        <w:t xml:space="preserve"> </w:t>
      </w:r>
      <w:r w:rsidRPr="002F1E02">
        <w:rPr>
          <w:spacing w:val="-1"/>
        </w:rPr>
        <w:t>q</w:t>
      </w:r>
      <w:r w:rsidRPr="002F1E02">
        <w:rPr>
          <w:spacing w:val="1"/>
        </w:rPr>
        <w:t>u</w:t>
      </w:r>
      <w:r w:rsidRPr="002F1E02">
        <w:t>y</w:t>
      </w:r>
      <w:r w:rsidRPr="002F1E02">
        <w:rPr>
          <w:spacing w:val="-4"/>
        </w:rPr>
        <w:t xml:space="preserve"> </w:t>
      </w:r>
      <w:r w:rsidRPr="002F1E02">
        <w:rPr>
          <w:spacing w:val="1"/>
        </w:rPr>
        <w:t>ho</w:t>
      </w:r>
      <w:r w:rsidRPr="002F1E02">
        <w:t>ạ</w:t>
      </w:r>
      <w:r w:rsidRPr="002F1E02">
        <w:rPr>
          <w:spacing w:val="-2"/>
        </w:rPr>
        <w:t>c</w:t>
      </w:r>
      <w:r w:rsidRPr="002F1E02">
        <w:rPr>
          <w:spacing w:val="1"/>
        </w:rPr>
        <w:t>h</w:t>
      </w:r>
      <w:r w:rsidRPr="002F1E02">
        <w:t>,</w:t>
      </w:r>
      <w:r w:rsidRPr="002F1E02">
        <w:rPr>
          <w:spacing w:val="-1"/>
        </w:rPr>
        <w:t xml:space="preserve"> k</w:t>
      </w:r>
      <w:r w:rsidRPr="002F1E02">
        <w:t xml:space="preserve">ế </w:t>
      </w:r>
      <w:r w:rsidRPr="002F1E02">
        <w:rPr>
          <w:spacing w:val="1"/>
        </w:rPr>
        <w:t>h</w:t>
      </w:r>
      <w:r w:rsidRPr="002F1E02">
        <w:rPr>
          <w:spacing w:val="-1"/>
        </w:rPr>
        <w:t>o</w:t>
      </w:r>
      <w:r w:rsidRPr="002F1E02">
        <w:t>ạch</w:t>
      </w:r>
      <w:r w:rsidRPr="002F1E02">
        <w:rPr>
          <w:spacing w:val="-2"/>
        </w:rPr>
        <w:t xml:space="preserve"> </w:t>
      </w:r>
      <w:r w:rsidRPr="002F1E02">
        <w:rPr>
          <w:spacing w:val="1"/>
        </w:rPr>
        <w:t>s</w:t>
      </w:r>
      <w:r w:rsidRPr="002F1E02">
        <w:t>ử</w:t>
      </w:r>
      <w:r w:rsidRPr="002F1E02">
        <w:rPr>
          <w:spacing w:val="-1"/>
        </w:rPr>
        <w:t xml:space="preserve"> d</w:t>
      </w:r>
      <w:r w:rsidRPr="002F1E02">
        <w:rPr>
          <w:spacing w:val="1"/>
        </w:rPr>
        <w:t>ụ</w:t>
      </w:r>
      <w:r w:rsidRPr="002F1E02">
        <w:rPr>
          <w:spacing w:val="-1"/>
        </w:rPr>
        <w:t>n</w:t>
      </w:r>
      <w:r w:rsidRPr="002F1E02">
        <w:t>g</w:t>
      </w:r>
      <w:r w:rsidRPr="002F1E02">
        <w:rPr>
          <w:spacing w:val="-2"/>
        </w:rPr>
        <w:t xml:space="preserve"> </w:t>
      </w:r>
      <w:r w:rsidRPr="002F1E02">
        <w:rPr>
          <w:spacing w:val="1"/>
        </w:rPr>
        <w:t>đ</w:t>
      </w:r>
      <w:r w:rsidRPr="002F1E02">
        <w:t>ấ</w:t>
      </w:r>
      <w:r w:rsidRPr="002F1E02">
        <w:rPr>
          <w:spacing w:val="1"/>
        </w:rPr>
        <w:t>t</w:t>
      </w:r>
      <w:bookmarkEnd w:id="203"/>
      <w:bookmarkEnd w:id="204"/>
      <w:bookmarkEnd w:id="205"/>
      <w:bookmarkEnd w:id="206"/>
      <w:bookmarkEnd w:id="207"/>
    </w:p>
    <w:p w:rsidR="005F3465" w:rsidRPr="006A10A9" w:rsidRDefault="005F3465" w:rsidP="005F3465">
      <w:pPr>
        <w:ind w:firstLine="709"/>
        <w:jc w:val="both"/>
        <w:rPr>
          <w:sz w:val="28"/>
          <w:szCs w:val="28"/>
          <w:lang w:val="nl-NL"/>
        </w:rPr>
      </w:pPr>
      <w:r w:rsidRPr="006A10A9">
        <w:rPr>
          <w:sz w:val="28"/>
          <w:szCs w:val="28"/>
          <w:lang w:val="nl-NL"/>
        </w:rPr>
        <w:t>Công tác lập Đồ án quy hoạch được triển khai thực hiện theo quy định của Luật xây dựng và Luật quy hoạch đô thị, về chất lượng, nội dung các Đồ án quy hoạch cơ bản đảm bảo theo quy định. Từ năm 2015 đến nay, đã lập hoàn chỉnh 15 Đồ án quy hoạch trên địa bàn các xã. Trong đó: 04 đồ án quy hoạch xây dựng đô thị; 03 đồ án quy hoạch chung xây dựng nông thôn mới tại các xã; 08 Đồ án quy hoạch chi tiết điểm dân cư nông thôn. Công tác quản lý và tổ chức thực hiện quy hoạch theo đúng quy định hiện hành.</w:t>
      </w:r>
    </w:p>
    <w:p w:rsidR="00A00F82" w:rsidRPr="002F1E02" w:rsidRDefault="00A00F82" w:rsidP="00ED13EA">
      <w:pPr>
        <w:pStyle w:val="Heading1Blac"/>
        <w:widowControl w:val="0"/>
        <w:spacing w:line="288" w:lineRule="auto"/>
        <w:ind w:firstLine="720"/>
        <w:jc w:val="both"/>
        <w:rPr>
          <w:b w:val="0"/>
          <w:color w:val="auto"/>
        </w:rPr>
      </w:pPr>
      <w:r w:rsidRPr="002F1E02">
        <w:rPr>
          <w:b w:val="0"/>
          <w:color w:val="auto"/>
        </w:rPr>
        <w:t>Công tác quản lý, sử dụng đất đai, lập quy hoạch, kế</w:t>
      </w:r>
      <w:r w:rsidR="0033534B" w:rsidRPr="002F1E02">
        <w:rPr>
          <w:b w:val="0"/>
          <w:color w:val="auto"/>
        </w:rPr>
        <w:t xml:space="preserve"> </w:t>
      </w:r>
      <w:r w:rsidRPr="002F1E02">
        <w:rPr>
          <w:b w:val="0"/>
          <w:color w:val="auto"/>
        </w:rPr>
        <w:t>hoạch sử dụng đất trên địa bàn</w:t>
      </w:r>
      <w:r w:rsidR="00C45876">
        <w:rPr>
          <w:b w:val="0"/>
          <w:color w:val="auto"/>
        </w:rPr>
        <w:t xml:space="preserve"> huyện</w:t>
      </w:r>
      <w:r w:rsidRPr="002F1E02">
        <w:rPr>
          <w:b w:val="0"/>
          <w:color w:val="auto"/>
        </w:rPr>
        <w:t xml:space="preserve"> được </w:t>
      </w:r>
      <w:r w:rsidR="001C1D6D" w:rsidRPr="002F1E02">
        <w:rPr>
          <w:b w:val="0"/>
          <w:color w:val="auto"/>
        </w:rPr>
        <w:t>Ủy ban nhân dân</w:t>
      </w:r>
      <w:r w:rsidRPr="002F1E02">
        <w:rPr>
          <w:b w:val="0"/>
          <w:color w:val="auto"/>
        </w:rPr>
        <w:t xml:space="preserve"> huyện thường xuyên quan tâm, chỉ đạo, đưa vào chương trình công tác quý, năm và ban hành nhiều văn bản chỉ đạo phòng Kinh tế - Hạ tầng, </w:t>
      </w:r>
      <w:r w:rsidR="001C1D6D" w:rsidRPr="002F1E02">
        <w:rPr>
          <w:b w:val="0"/>
          <w:color w:val="auto"/>
        </w:rPr>
        <w:t xml:space="preserve">Ủy ban nhân dân </w:t>
      </w:r>
      <w:r w:rsidRPr="002F1E02">
        <w:rPr>
          <w:b w:val="0"/>
          <w:color w:val="auto"/>
        </w:rPr>
        <w:t>các xã nêu cao vai trò, trách nhiệm, tăng cường hơn nữa công tác quản lý nhà nước trong lĩnh vực đất đai trên địa bàn huyện.</w:t>
      </w:r>
    </w:p>
    <w:p w:rsidR="00334B96" w:rsidRDefault="00334B96" w:rsidP="00ED13EA">
      <w:pPr>
        <w:pStyle w:val="Heading3"/>
        <w:widowControl w:val="0"/>
        <w:tabs>
          <w:tab w:val="clear" w:pos="2160"/>
          <w:tab w:val="num" w:pos="0"/>
        </w:tabs>
        <w:spacing w:before="0" w:after="0" w:line="288" w:lineRule="auto"/>
        <w:ind w:left="0" w:firstLine="720"/>
        <w:jc w:val="both"/>
        <w:rPr>
          <w:b w:val="0"/>
          <w:szCs w:val="28"/>
          <w:lang w:val="en-US" w:eastAsia="en-US"/>
        </w:rPr>
      </w:pPr>
      <w:bookmarkStart w:id="208" w:name="_Toc88986377"/>
      <w:bookmarkStart w:id="209" w:name="_Toc88986602"/>
      <w:bookmarkStart w:id="210" w:name="_Toc88986738"/>
      <w:bookmarkStart w:id="211" w:name="_Toc88986860"/>
      <w:bookmarkStart w:id="212" w:name="_Toc78789493"/>
      <w:bookmarkStart w:id="213" w:name="_Toc80711465"/>
      <w:r w:rsidRPr="00334B96">
        <w:rPr>
          <w:b w:val="0"/>
          <w:szCs w:val="28"/>
          <w:lang w:val="en-US" w:eastAsia="en-US"/>
        </w:rPr>
        <w:t>Về việc phê duyệt (điều chỉnh) quy hoạch, kế hoạch sử dụng đất trên địa bàn huyện giai đoạn 2016 – 2020, kế hoạch sử dụng đất năm đầu kỳ quy hoạch (năm 2016)</w:t>
      </w:r>
      <w:r w:rsidR="00593B74">
        <w:rPr>
          <w:b w:val="0"/>
          <w:szCs w:val="28"/>
          <w:lang w:val="en-US" w:eastAsia="en-US"/>
        </w:rPr>
        <w:t>:</w:t>
      </w:r>
      <w:r w:rsidRPr="00334B96">
        <w:rPr>
          <w:b w:val="0"/>
          <w:szCs w:val="28"/>
          <w:lang w:val="en-US" w:eastAsia="en-US"/>
        </w:rPr>
        <w:t xml:space="preserve"> </w:t>
      </w:r>
      <w:r w:rsidR="00C45876">
        <w:rPr>
          <w:b w:val="0"/>
          <w:szCs w:val="28"/>
          <w:lang w:val="en-US" w:eastAsia="en-US"/>
        </w:rPr>
        <w:t xml:space="preserve"> Căn cứ  Nghị  quyết số  02/NQ - </w:t>
      </w:r>
      <w:r w:rsidRPr="00334B96">
        <w:rPr>
          <w:b w:val="0"/>
          <w:szCs w:val="28"/>
          <w:lang w:val="en-US" w:eastAsia="en-US"/>
        </w:rPr>
        <w:t xml:space="preserve">HĐND ngày 6/5/2016 của HĐND tỉnh về danh mục dự án cần thu hồi đất năm 2016 và nhu cầu chuyển mục đích sử dụng đất trồng lúa, đất rừng phòng hộ, đất rừng đặc dụng sang mục đích </w:t>
      </w:r>
      <w:r w:rsidR="00753574">
        <w:rPr>
          <w:b w:val="0"/>
          <w:szCs w:val="28"/>
          <w:lang w:val="en-US" w:eastAsia="en-US"/>
        </w:rPr>
        <w:t>khác trên địa bàn tỉnh Kon Tum;</w:t>
      </w:r>
      <w:r w:rsidRPr="00334B96">
        <w:rPr>
          <w:b w:val="0"/>
          <w:szCs w:val="28"/>
          <w:lang w:val="en-US" w:eastAsia="en-US"/>
        </w:rPr>
        <w:t xml:space="preserve"> Nghị quyết số 61/NQ-CP ngày 17/5/2018 của Chính phủ về điều chỉnh quy hoạch sử dụng đất đến năm 2020 và kế hoạch sử dụng đất kỳ cuối (2016-2020) tỉnh Kon Tum; Quyết định số 584/QĐ-BND ngày 20/6/2014 của UBND tỉnh về việc xét duyệt quy hoạch sử dụng đất đến năm 2020 và Kế hoạch sử dụng đất 5 năm kỳ đầu (2011-2015) của huyện Sa Thầy. Ngày 29/10/2018, đã được Ủy ban nhân dân tỉnh phê duyệt tại Quyết định số 1</w:t>
      </w:r>
      <w:r w:rsidR="00C45876">
        <w:rPr>
          <w:b w:val="0"/>
          <w:szCs w:val="28"/>
          <w:lang w:val="en-US" w:eastAsia="en-US"/>
        </w:rPr>
        <w:t>1</w:t>
      </w:r>
      <w:r w:rsidRPr="00334B96">
        <w:rPr>
          <w:b w:val="0"/>
          <w:szCs w:val="28"/>
          <w:lang w:val="en-US" w:eastAsia="en-US"/>
        </w:rPr>
        <w:t>77/QĐ-UBND về việc  phê duyệt quy hoạch sử dung đất đến năm 2020 về kế hoạch sử dụng đất năm đầu kỳ quy hoạch (năm 2016) của huyện Ia H’Drai, tỉnh Kon Tum.</w:t>
      </w:r>
      <w:bookmarkEnd w:id="208"/>
      <w:bookmarkEnd w:id="209"/>
      <w:bookmarkEnd w:id="210"/>
      <w:bookmarkEnd w:id="211"/>
      <w:r w:rsidRPr="00334B96">
        <w:rPr>
          <w:b w:val="0"/>
          <w:szCs w:val="28"/>
          <w:lang w:val="en-US" w:eastAsia="en-US"/>
        </w:rPr>
        <w:t xml:space="preserve"> </w:t>
      </w:r>
    </w:p>
    <w:p w:rsidR="00C52FA1" w:rsidRDefault="00C52FA1" w:rsidP="00ED13EA">
      <w:pPr>
        <w:spacing w:line="288" w:lineRule="auto"/>
        <w:ind w:firstLine="709"/>
        <w:jc w:val="both"/>
        <w:rPr>
          <w:sz w:val="28"/>
          <w:szCs w:val="28"/>
        </w:rPr>
      </w:pPr>
      <w:r w:rsidRPr="00C52FA1">
        <w:rPr>
          <w:sz w:val="28"/>
          <w:szCs w:val="28"/>
        </w:rPr>
        <w:t xml:space="preserve">Tham mưu Ủy ban nhân dân  tỉnh  ban hành Quyết định  thu hồi, chuyển </w:t>
      </w:r>
      <w:r w:rsidR="008A1741">
        <w:rPr>
          <w:sz w:val="28"/>
          <w:szCs w:val="28"/>
        </w:rPr>
        <w:t>mụ</w:t>
      </w:r>
      <w:r w:rsidRPr="00C52FA1">
        <w:rPr>
          <w:sz w:val="28"/>
          <w:szCs w:val="28"/>
        </w:rPr>
        <w:t>c đích và giao đất với tổng diện tích 681.122,96 m</w:t>
      </w:r>
      <w:r w:rsidRPr="008A1741">
        <w:rPr>
          <w:sz w:val="28"/>
          <w:szCs w:val="28"/>
          <w:vertAlign w:val="superscript"/>
        </w:rPr>
        <w:t>2</w:t>
      </w:r>
      <w:r w:rsidRPr="00C52FA1">
        <w:rPr>
          <w:sz w:val="28"/>
          <w:szCs w:val="28"/>
        </w:rPr>
        <w:t xml:space="preserve"> về địa phương để thực hiện</w:t>
      </w:r>
      <w:r w:rsidR="008A1741">
        <w:rPr>
          <w:sz w:val="28"/>
          <w:szCs w:val="28"/>
        </w:rPr>
        <w:t xml:space="preserve"> </w:t>
      </w:r>
      <w:r w:rsidRPr="00C52FA1">
        <w:rPr>
          <w:sz w:val="28"/>
          <w:szCs w:val="28"/>
        </w:rPr>
        <w:t>gồm các dự án như sau</w:t>
      </w:r>
      <w:r w:rsidR="008A1741">
        <w:rPr>
          <w:sz w:val="28"/>
          <w:szCs w:val="28"/>
        </w:rPr>
        <w:t>:</w:t>
      </w:r>
      <w:r w:rsidRPr="00C52FA1">
        <w:rPr>
          <w:sz w:val="28"/>
          <w:szCs w:val="28"/>
        </w:rPr>
        <w:t xml:space="preserve"> Thu hồi, chuyển mục đích sử dụng đất và giao cho UBND</w:t>
      </w:r>
      <w:r w:rsidR="008A1741">
        <w:rPr>
          <w:sz w:val="28"/>
          <w:szCs w:val="28"/>
        </w:rPr>
        <w:t xml:space="preserve"> </w:t>
      </w:r>
      <w:r w:rsidRPr="00C52FA1">
        <w:rPr>
          <w:sz w:val="28"/>
          <w:szCs w:val="28"/>
        </w:rPr>
        <w:t>huyện để xây dựng công trình: Trụ sở làm việc Huyện ủy, HĐND-UBND, Mặt trận</w:t>
      </w:r>
      <w:r w:rsidR="008A1741">
        <w:rPr>
          <w:sz w:val="28"/>
          <w:szCs w:val="28"/>
        </w:rPr>
        <w:t xml:space="preserve"> </w:t>
      </w:r>
      <w:r w:rsidRPr="00C52FA1">
        <w:rPr>
          <w:sz w:val="28"/>
          <w:szCs w:val="28"/>
        </w:rPr>
        <w:t>đoàn thể và các công trình phụ trợ; Đài truyền thanh huyện; đường giao thông Đô</w:t>
      </w:r>
      <w:r w:rsidR="008A1741">
        <w:rPr>
          <w:sz w:val="28"/>
          <w:szCs w:val="28"/>
        </w:rPr>
        <w:t xml:space="preserve"> </w:t>
      </w:r>
      <w:r w:rsidRPr="00C52FA1">
        <w:rPr>
          <w:sz w:val="28"/>
          <w:szCs w:val="28"/>
        </w:rPr>
        <w:lastRenderedPageBreak/>
        <w:t>thị TTHC (khu Công cộng dịch vụ), các tuyến ĐĐT04; ĐĐT05; San ủi, vạch tuyến</w:t>
      </w:r>
      <w:r w:rsidR="008A1741">
        <w:rPr>
          <w:sz w:val="28"/>
          <w:szCs w:val="28"/>
        </w:rPr>
        <w:t xml:space="preserve"> </w:t>
      </w:r>
      <w:r w:rsidRPr="00C52FA1">
        <w:rPr>
          <w:sz w:val="28"/>
          <w:szCs w:val="28"/>
        </w:rPr>
        <w:t>một số đường QH TTHC; thực hiện  phương án giao đất, đấu giá QSDĐ thuộc Dự</w:t>
      </w:r>
      <w:r w:rsidR="008A1741">
        <w:rPr>
          <w:sz w:val="28"/>
          <w:szCs w:val="28"/>
        </w:rPr>
        <w:t xml:space="preserve"> </w:t>
      </w:r>
      <w:r w:rsidRPr="00C52FA1">
        <w:rPr>
          <w:sz w:val="28"/>
          <w:szCs w:val="28"/>
        </w:rPr>
        <w:t>án</w:t>
      </w:r>
      <w:r w:rsidR="00C45876">
        <w:rPr>
          <w:sz w:val="28"/>
          <w:szCs w:val="28"/>
        </w:rPr>
        <w:t xml:space="preserve"> Khai thác Quỹ đất TTHC huyện; </w:t>
      </w:r>
      <w:r w:rsidRPr="00C52FA1">
        <w:rPr>
          <w:sz w:val="28"/>
          <w:szCs w:val="28"/>
        </w:rPr>
        <w:t>thực hiện dự án Khai thác Quỹ đất để phát</w:t>
      </w:r>
      <w:r w:rsidR="008A1741">
        <w:rPr>
          <w:sz w:val="28"/>
          <w:szCs w:val="28"/>
        </w:rPr>
        <w:t xml:space="preserve">  t</w:t>
      </w:r>
      <w:r w:rsidRPr="00C52FA1">
        <w:rPr>
          <w:sz w:val="28"/>
          <w:szCs w:val="28"/>
        </w:rPr>
        <w:t>riển kết cấu hạ tầng Khu trung tâm hành chính; Trụ sở làm việc Chi cục Thống kê</w:t>
      </w:r>
      <w:r w:rsidR="008A1741">
        <w:rPr>
          <w:sz w:val="28"/>
          <w:szCs w:val="28"/>
        </w:rPr>
        <w:t xml:space="preserve"> </w:t>
      </w:r>
      <w:r w:rsidRPr="00C52FA1">
        <w:rPr>
          <w:sz w:val="28"/>
          <w:szCs w:val="28"/>
        </w:rPr>
        <w:t>huyện; Công ty CP XNK và ĐTKT để xây dựng xưởng gia công và trưng bày sản</w:t>
      </w:r>
      <w:r w:rsidR="008A1741">
        <w:rPr>
          <w:sz w:val="28"/>
          <w:szCs w:val="28"/>
        </w:rPr>
        <w:t xml:space="preserve"> </w:t>
      </w:r>
      <w:r w:rsidR="00693C1E">
        <w:rPr>
          <w:sz w:val="28"/>
          <w:szCs w:val="28"/>
        </w:rPr>
        <w:t>phẩm; X</w:t>
      </w:r>
      <w:r w:rsidRPr="00C52FA1">
        <w:rPr>
          <w:sz w:val="28"/>
          <w:szCs w:val="28"/>
        </w:rPr>
        <w:t>ây dựng</w:t>
      </w:r>
      <w:r w:rsidR="00C45876">
        <w:rPr>
          <w:sz w:val="28"/>
          <w:szCs w:val="28"/>
        </w:rPr>
        <w:t xml:space="preserve"> công trình Đại đội 186/BCHQS; C</w:t>
      </w:r>
      <w:r w:rsidRPr="00C52FA1">
        <w:rPr>
          <w:sz w:val="28"/>
          <w:szCs w:val="28"/>
        </w:rPr>
        <w:t>ông trình Cầu Drai, thuộc đường giao thông nối Trung tâm hành chính huyện với đường tuần tra biên giới khu vực Hồ le; Kho bạc Nhà nước Ia H'Drai xây dựng trụ sở kho bạc nhà nước;</w:t>
      </w:r>
      <w:r w:rsidR="00E62A58">
        <w:rPr>
          <w:sz w:val="28"/>
          <w:szCs w:val="28"/>
        </w:rPr>
        <w:t xml:space="preserve"> </w:t>
      </w:r>
      <w:r w:rsidRPr="00C52FA1">
        <w:rPr>
          <w:sz w:val="28"/>
          <w:szCs w:val="28"/>
        </w:rPr>
        <w:t>Viện Kiểm soát tỉnh xây dựng trụ sở Viện Kiểm soát huyện; Tòa án tỉnh Kon Tum</w:t>
      </w:r>
      <w:r w:rsidR="00E62A58">
        <w:rPr>
          <w:sz w:val="28"/>
          <w:szCs w:val="28"/>
        </w:rPr>
        <w:t xml:space="preserve"> </w:t>
      </w:r>
      <w:r w:rsidRPr="00C52FA1">
        <w:rPr>
          <w:sz w:val="28"/>
          <w:szCs w:val="28"/>
        </w:rPr>
        <w:t>để xây dụng Trụ sở Tòa án huyện; Nhà làm việc và lắp đặt thiết bị trung tâm viễn</w:t>
      </w:r>
      <w:r w:rsidR="00E62A58">
        <w:rPr>
          <w:sz w:val="28"/>
          <w:szCs w:val="28"/>
        </w:rPr>
        <w:t xml:space="preserve"> </w:t>
      </w:r>
      <w:r w:rsidRPr="00C52FA1">
        <w:rPr>
          <w:sz w:val="28"/>
          <w:szCs w:val="28"/>
        </w:rPr>
        <w:t>Thông huyện...</w:t>
      </w:r>
    </w:p>
    <w:p w:rsidR="00E62A58" w:rsidRPr="00E62A58" w:rsidRDefault="0017011F" w:rsidP="00ED13EA">
      <w:pPr>
        <w:spacing w:line="288" w:lineRule="auto"/>
        <w:ind w:firstLine="709"/>
        <w:jc w:val="both"/>
        <w:rPr>
          <w:sz w:val="28"/>
          <w:szCs w:val="28"/>
        </w:rPr>
      </w:pPr>
      <w:r>
        <w:rPr>
          <w:sz w:val="28"/>
          <w:szCs w:val="28"/>
        </w:rPr>
        <w:t>Từ khi thành lập huyện đến nay,</w:t>
      </w:r>
      <w:r w:rsidR="00E62A58" w:rsidRPr="00E62A58">
        <w:rPr>
          <w:sz w:val="28"/>
          <w:szCs w:val="28"/>
        </w:rPr>
        <w:t xml:space="preserve"> Ủy ban nhân dân huyện cấp giấy Chứng nhận quyền sử dụng đất trong kỳ 1.477 hồ sơ tổng diện tích 640.057,51 m</w:t>
      </w:r>
      <w:r w:rsidR="00E62A58" w:rsidRPr="00E62A58">
        <w:rPr>
          <w:sz w:val="28"/>
          <w:szCs w:val="28"/>
          <w:vertAlign w:val="superscript"/>
        </w:rPr>
        <w:t>2</w:t>
      </w:r>
      <w:r w:rsidR="00E62A58" w:rsidRPr="00E62A58">
        <w:rPr>
          <w:sz w:val="28"/>
          <w:szCs w:val="28"/>
        </w:rPr>
        <w:t xml:space="preserve">. Trong đó: Hồ sơ thông qua </w:t>
      </w:r>
      <w:r w:rsidR="00512D55">
        <w:rPr>
          <w:sz w:val="28"/>
          <w:szCs w:val="28"/>
        </w:rPr>
        <w:t>đ</w:t>
      </w:r>
      <w:r w:rsidR="00E62A58" w:rsidRPr="00E62A58">
        <w:rPr>
          <w:sz w:val="28"/>
          <w:szCs w:val="28"/>
        </w:rPr>
        <w:t>ấu giá 1.244 hồ sơ, Diện tích đất ở nông thôn 253.243,01m</w:t>
      </w:r>
      <w:r w:rsidR="00E62A58" w:rsidRPr="00512D55">
        <w:rPr>
          <w:sz w:val="28"/>
          <w:szCs w:val="28"/>
          <w:vertAlign w:val="superscript"/>
        </w:rPr>
        <w:t>2</w:t>
      </w:r>
      <w:r w:rsidR="00E62A58" w:rsidRPr="00E62A58">
        <w:rPr>
          <w:sz w:val="28"/>
          <w:szCs w:val="28"/>
        </w:rPr>
        <w:t xml:space="preserve">, đất thương mại dịch </w:t>
      </w:r>
      <w:r w:rsidR="00512D55">
        <w:rPr>
          <w:sz w:val="28"/>
          <w:szCs w:val="28"/>
        </w:rPr>
        <w:t>v</w:t>
      </w:r>
      <w:r w:rsidR="00E62A58" w:rsidRPr="00E62A58">
        <w:rPr>
          <w:sz w:val="28"/>
          <w:szCs w:val="28"/>
        </w:rPr>
        <w:t>ụ 15.405,1m</w:t>
      </w:r>
      <w:r w:rsidR="00E62A58" w:rsidRPr="00512D55">
        <w:rPr>
          <w:sz w:val="28"/>
          <w:szCs w:val="28"/>
          <w:vertAlign w:val="superscript"/>
        </w:rPr>
        <w:t>2</w:t>
      </w:r>
      <w:r w:rsidR="00E62A58" w:rsidRPr="00E62A58">
        <w:rPr>
          <w:sz w:val="28"/>
          <w:szCs w:val="28"/>
        </w:rPr>
        <w:t>; hồ sơ không qua đấu giá 233 hồ sơ tổng diện tích 386.814,5 m</w:t>
      </w:r>
      <w:r w:rsidR="00E62A58" w:rsidRPr="00512D55">
        <w:rPr>
          <w:sz w:val="28"/>
          <w:szCs w:val="28"/>
          <w:vertAlign w:val="superscript"/>
        </w:rPr>
        <w:t>2</w:t>
      </w:r>
      <w:r w:rsidR="00E62A58" w:rsidRPr="00E62A58">
        <w:rPr>
          <w:sz w:val="28"/>
          <w:szCs w:val="28"/>
        </w:rPr>
        <w:t>. Trong đó: Diện tích đất ở nông thôn 213.488,9m</w:t>
      </w:r>
      <w:r w:rsidR="00E62A58" w:rsidRPr="00512D55">
        <w:rPr>
          <w:sz w:val="28"/>
          <w:szCs w:val="28"/>
          <w:vertAlign w:val="superscript"/>
        </w:rPr>
        <w:t>2</w:t>
      </w:r>
      <w:r w:rsidR="00E62A58" w:rsidRPr="00E62A58">
        <w:rPr>
          <w:sz w:val="28"/>
          <w:szCs w:val="28"/>
        </w:rPr>
        <w:t>, đất khác 173.325,6m</w:t>
      </w:r>
      <w:r w:rsidR="00E62A58" w:rsidRPr="00512D55">
        <w:rPr>
          <w:sz w:val="28"/>
          <w:szCs w:val="28"/>
          <w:vertAlign w:val="superscript"/>
        </w:rPr>
        <w:t>2</w:t>
      </w:r>
      <w:r w:rsidR="00512D55">
        <w:rPr>
          <w:sz w:val="28"/>
          <w:szCs w:val="28"/>
        </w:rPr>
        <w:t>.</w:t>
      </w:r>
      <w:r w:rsidR="00E62A58" w:rsidRPr="00E62A58">
        <w:rPr>
          <w:sz w:val="28"/>
          <w:szCs w:val="28"/>
        </w:rPr>
        <w:t xml:space="preserve">  </w:t>
      </w:r>
    </w:p>
    <w:p w:rsidR="00E62A58" w:rsidRPr="00C52FA1" w:rsidRDefault="00E62A58" w:rsidP="00ED13EA">
      <w:pPr>
        <w:spacing w:line="288" w:lineRule="auto"/>
        <w:ind w:firstLine="709"/>
        <w:jc w:val="both"/>
        <w:rPr>
          <w:sz w:val="28"/>
          <w:szCs w:val="28"/>
        </w:rPr>
      </w:pPr>
      <w:r w:rsidRPr="00E62A58">
        <w:rPr>
          <w:sz w:val="28"/>
          <w:szCs w:val="28"/>
        </w:rPr>
        <w:t>Ủy ban nhân dân huyện ra Thông báo thỏa thuận vị trí đất các doanh nghiệp thu hút đầu tư trên địa bàn huyện, cụ thể: Công ty TNHH Đầu tư và phát triển làng nghề Tây Nguyên xây dựng Trụ sở làm việc, nhà xưởng, diện tích 1,66 ha tại địa bàn xã Ia Dom; C</w:t>
      </w:r>
      <w:r w:rsidR="0019608A">
        <w:rPr>
          <w:sz w:val="28"/>
          <w:szCs w:val="28"/>
        </w:rPr>
        <w:t xml:space="preserve">ông ty cổ phần Mê Kông Kon Tum </w:t>
      </w:r>
      <w:r w:rsidRPr="00E62A58">
        <w:rPr>
          <w:sz w:val="28"/>
          <w:szCs w:val="28"/>
        </w:rPr>
        <w:t>thực hiện dự án đầu tư chăn nuôi gia súc công nghệ cao kết hợp xây dựng khu giết mổ tập trung và xây</w:t>
      </w:r>
      <w:r w:rsidR="0019608A">
        <w:rPr>
          <w:sz w:val="28"/>
          <w:szCs w:val="28"/>
        </w:rPr>
        <w:t xml:space="preserve"> dựng tiểu khu nhà trồng  nấm, </w:t>
      </w:r>
      <w:r w:rsidRPr="00E62A58">
        <w:rPr>
          <w:sz w:val="28"/>
          <w:szCs w:val="28"/>
        </w:rPr>
        <w:t>diện tích  3,89 ha và Mặt bằng sân công nghiệp để chứa cát sỏi diện tích 0,21 ha, tại địa bàn xã Ia Tơi; Dự án nông nghiệp kết hợp năng lượng mặt trời áp mái diện tích 5,79 ha trên địa bàn xã Ia Đal; Công ty TNHH 11-3 Ia H’Drai  thực hiện đầu tư Trồng cây xanh phục hồi rừng và kết</w:t>
      </w:r>
      <w:r w:rsidRPr="00E62A58">
        <w:t xml:space="preserve"> </w:t>
      </w:r>
      <w:r w:rsidRPr="00E62A58">
        <w:rPr>
          <w:sz w:val="28"/>
          <w:szCs w:val="28"/>
        </w:rPr>
        <w:t>hợp nông nghiệp công nghệ cao, diện tích 98,26 ha tại xã Ia Tơi; Công ty TNHH Thương mại  - Dịch</w:t>
      </w:r>
      <w:r w:rsidR="0019608A">
        <w:rPr>
          <w:sz w:val="28"/>
          <w:szCs w:val="28"/>
        </w:rPr>
        <w:t xml:space="preserve"> vụ Thanh Sơn Hóa Nông đầu tư </w:t>
      </w:r>
      <w:r w:rsidRPr="00E62A58">
        <w:rPr>
          <w:sz w:val="28"/>
          <w:szCs w:val="28"/>
        </w:rPr>
        <w:t xml:space="preserve">Sản xuất nông nghiệp tại huyện Ia H’Drai, diện tích 161,8 ha, địa điểm tại xã Ia Tơi; Công ty Cổ phần Thái Dương Bảo đầu tư Nông nghiệp công nghệ cao kết hợp với hệ thống điện mặt trời áp mái, diện tích 2,76 ha, tại xã Ia Tơi; Hợp tác xã Dịch vụ Thương mại - Du lịch - Nông nghiệp Công nghệ cao Ia H’Drai thực hiện xây dựng trụ sở làm việc, nhà ở công nhân, sân phơi và kho chứa nguyên liệu, máy móc sản xuất diện tích 0,25 ha, tại xã Ia Tơi; Công ty TNHH Dịch vụ Phúc Thịnh Phát (Duyên Thịnh Phát) thực hiện dự án Nuôi </w:t>
      </w:r>
      <w:r w:rsidRPr="00E62A58">
        <w:rPr>
          <w:sz w:val="28"/>
          <w:szCs w:val="28"/>
        </w:rPr>
        <w:lastRenderedPageBreak/>
        <w:t>heo công nghệ cao diện tích 192,7 ha, tại địa bàn xã Ia Đal; Chi nhánh Tập đoàn Điện lực Việt Nam  thực hiện Dự án diện mặt trời Sê San 4 diện tích 63,3 ha, tại địa bàn xã Ia Tơi; Công ty TNHH nông nghiệp sạch Tây N</w:t>
      </w:r>
      <w:r w:rsidR="0019608A">
        <w:rPr>
          <w:sz w:val="28"/>
          <w:szCs w:val="28"/>
        </w:rPr>
        <w:t xml:space="preserve">guyên diện tích 747,85 ha, </w:t>
      </w:r>
      <w:r w:rsidRPr="00E62A58">
        <w:rPr>
          <w:sz w:val="28"/>
          <w:szCs w:val="28"/>
        </w:rPr>
        <w:t>tại địa bàn xã Ia Tơi; Công ty CP Đầu tư và Phát triển năng lượng xanh TMG ha Dự án điện gió diện tích 899,1 ha, tại địa bàn xã Ia Tơi.</w:t>
      </w:r>
    </w:p>
    <w:p w:rsidR="00204124" w:rsidRPr="002F1E02" w:rsidRDefault="00334B96" w:rsidP="00ED13EA">
      <w:pPr>
        <w:pStyle w:val="Heading3"/>
        <w:keepNext w:val="0"/>
        <w:widowControl w:val="0"/>
        <w:tabs>
          <w:tab w:val="clear" w:pos="2160"/>
        </w:tabs>
        <w:spacing w:before="0" w:after="0" w:line="288" w:lineRule="auto"/>
        <w:ind w:left="0" w:firstLine="720"/>
        <w:jc w:val="both"/>
        <w:rPr>
          <w:lang w:val="nl-NL"/>
        </w:rPr>
      </w:pPr>
      <w:r w:rsidRPr="00334B96">
        <w:rPr>
          <w:b w:val="0"/>
          <w:szCs w:val="28"/>
          <w:lang w:val="en-US" w:eastAsia="en-US"/>
        </w:rPr>
        <w:t xml:space="preserve"> </w:t>
      </w:r>
      <w:bookmarkStart w:id="214" w:name="_Toc88986378"/>
      <w:bookmarkStart w:id="215" w:name="_Toc88986603"/>
      <w:bookmarkStart w:id="216" w:name="_Toc88986861"/>
      <w:r w:rsidR="00204124" w:rsidRPr="002F1E02">
        <w:t>1</w:t>
      </w:r>
      <w:r w:rsidR="00204124" w:rsidRPr="002F1E02">
        <w:rPr>
          <w:spacing w:val="-1"/>
        </w:rPr>
        <w:t>.</w:t>
      </w:r>
      <w:r w:rsidR="00204124" w:rsidRPr="002F1E02">
        <w:t>2.</w:t>
      </w:r>
      <w:r w:rsidR="00204124" w:rsidRPr="002F1E02">
        <w:rPr>
          <w:spacing w:val="-1"/>
        </w:rPr>
        <w:t xml:space="preserve"> </w:t>
      </w:r>
      <w:r w:rsidR="00204124" w:rsidRPr="002F1E02">
        <w:rPr>
          <w:spacing w:val="-3"/>
        </w:rPr>
        <w:t>P</w:t>
      </w:r>
      <w:r w:rsidR="00204124" w:rsidRPr="002F1E02">
        <w:t>hân</w:t>
      </w:r>
      <w:r w:rsidR="00204124" w:rsidRPr="002F1E02">
        <w:rPr>
          <w:spacing w:val="-2"/>
        </w:rPr>
        <w:t xml:space="preserve"> </w:t>
      </w:r>
      <w:r w:rsidR="00204124" w:rsidRPr="002F1E02">
        <w:t>t</w:t>
      </w:r>
      <w:r w:rsidR="00204124" w:rsidRPr="002F1E02">
        <w:rPr>
          <w:spacing w:val="-1"/>
        </w:rPr>
        <w:t>í</w:t>
      </w:r>
      <w:r w:rsidR="00204124" w:rsidRPr="002F1E02">
        <w:t>ch,</w:t>
      </w:r>
      <w:r w:rsidR="00204124" w:rsidRPr="002F1E02">
        <w:rPr>
          <w:spacing w:val="-3"/>
        </w:rPr>
        <w:t xml:space="preserve"> </w:t>
      </w:r>
      <w:r w:rsidR="00204124" w:rsidRPr="002F1E02">
        <w:t>đ</w:t>
      </w:r>
      <w:r w:rsidR="00204124" w:rsidRPr="002F1E02">
        <w:rPr>
          <w:spacing w:val="-2"/>
        </w:rPr>
        <w:t>á</w:t>
      </w:r>
      <w:r w:rsidR="00204124" w:rsidRPr="002F1E02">
        <w:t>nh</w:t>
      </w:r>
      <w:r w:rsidR="00204124" w:rsidRPr="002F1E02">
        <w:rPr>
          <w:spacing w:val="-2"/>
        </w:rPr>
        <w:t xml:space="preserve"> </w:t>
      </w:r>
      <w:r w:rsidR="00204124" w:rsidRPr="002F1E02">
        <w:rPr>
          <w:spacing w:val="-1"/>
        </w:rPr>
        <w:t>g</w:t>
      </w:r>
      <w:r w:rsidR="00204124" w:rsidRPr="002F1E02">
        <w:t xml:space="preserve">iá </w:t>
      </w:r>
      <w:r w:rsidR="00204124" w:rsidRPr="002F1E02">
        <w:rPr>
          <w:spacing w:val="-1"/>
        </w:rPr>
        <w:t>n</w:t>
      </w:r>
      <w:r w:rsidR="00204124" w:rsidRPr="002F1E02">
        <w:t>h</w:t>
      </w:r>
      <w:r w:rsidR="00204124" w:rsidRPr="002F1E02">
        <w:rPr>
          <w:spacing w:val="-1"/>
        </w:rPr>
        <w:t>ữn</w:t>
      </w:r>
      <w:r w:rsidR="00204124" w:rsidRPr="002F1E02">
        <w:t xml:space="preserve">g </w:t>
      </w:r>
      <w:r w:rsidR="00204124" w:rsidRPr="002F1E02">
        <w:rPr>
          <w:spacing w:val="-5"/>
        </w:rPr>
        <w:t>m</w:t>
      </w:r>
      <w:r w:rsidR="00204124" w:rsidRPr="002F1E02">
        <w:t>ặt đ</w:t>
      </w:r>
      <w:r w:rsidR="00204124" w:rsidRPr="002F1E02">
        <w:rPr>
          <w:spacing w:val="-1"/>
        </w:rPr>
        <w:t>ư</w:t>
      </w:r>
      <w:r w:rsidR="00204124" w:rsidRPr="002F1E02">
        <w:t>ợc,</w:t>
      </w:r>
      <w:r w:rsidR="00204124" w:rsidRPr="002F1E02">
        <w:rPr>
          <w:spacing w:val="-1"/>
        </w:rPr>
        <w:t xml:space="preserve"> n</w:t>
      </w:r>
      <w:r w:rsidR="00204124" w:rsidRPr="002F1E02">
        <w:t>h</w:t>
      </w:r>
      <w:r w:rsidR="00204124" w:rsidRPr="002F1E02">
        <w:rPr>
          <w:spacing w:val="-1"/>
        </w:rPr>
        <w:t>ữn</w:t>
      </w:r>
      <w:r w:rsidR="00204124" w:rsidRPr="002F1E02">
        <w:t xml:space="preserve">g </w:t>
      </w:r>
      <w:r w:rsidR="00204124" w:rsidRPr="002F1E02">
        <w:rPr>
          <w:spacing w:val="-1"/>
        </w:rPr>
        <w:t>t</w:t>
      </w:r>
      <w:r w:rsidR="00204124" w:rsidRPr="002F1E02">
        <w:t>ồn</w:t>
      </w:r>
      <w:r w:rsidR="00204124" w:rsidRPr="002F1E02">
        <w:rPr>
          <w:spacing w:val="-2"/>
        </w:rPr>
        <w:t xml:space="preserve"> </w:t>
      </w:r>
      <w:r w:rsidR="00204124" w:rsidRPr="002F1E02">
        <w:t>t</w:t>
      </w:r>
      <w:r w:rsidR="00204124" w:rsidRPr="002F1E02">
        <w:rPr>
          <w:spacing w:val="-2"/>
        </w:rPr>
        <w:t>ạ</w:t>
      </w:r>
      <w:r w:rsidR="00204124" w:rsidRPr="002F1E02">
        <w:t>i và</w:t>
      </w:r>
      <w:r w:rsidR="00204124" w:rsidRPr="002F1E02">
        <w:rPr>
          <w:spacing w:val="-3"/>
        </w:rPr>
        <w:t xml:space="preserve"> </w:t>
      </w:r>
      <w:r w:rsidR="00204124" w:rsidRPr="002F1E02">
        <w:rPr>
          <w:spacing w:val="-1"/>
        </w:rPr>
        <w:t>n</w:t>
      </w:r>
      <w:r w:rsidR="00204124" w:rsidRPr="002F1E02">
        <w:t>gu</w:t>
      </w:r>
      <w:r w:rsidR="00204124" w:rsidRPr="002F1E02">
        <w:rPr>
          <w:spacing w:val="-4"/>
        </w:rPr>
        <w:t>y</w:t>
      </w:r>
      <w:r w:rsidR="00204124" w:rsidRPr="002F1E02">
        <w:t xml:space="preserve">ên </w:t>
      </w:r>
      <w:r w:rsidR="00204124" w:rsidRPr="002F1E02">
        <w:rPr>
          <w:spacing w:val="-1"/>
        </w:rPr>
        <w:t>n</w:t>
      </w:r>
      <w:r w:rsidR="00204124" w:rsidRPr="002F1E02">
        <w:t>h</w:t>
      </w:r>
      <w:r w:rsidR="00204124" w:rsidRPr="002F1E02">
        <w:rPr>
          <w:spacing w:val="-2"/>
        </w:rPr>
        <w:t>â</w:t>
      </w:r>
      <w:r w:rsidR="00204124" w:rsidRPr="002F1E02">
        <w:t>n</w:t>
      </w:r>
      <w:bookmarkEnd w:id="212"/>
      <w:bookmarkEnd w:id="213"/>
      <w:bookmarkEnd w:id="214"/>
      <w:bookmarkEnd w:id="215"/>
      <w:bookmarkEnd w:id="216"/>
    </w:p>
    <w:p w:rsidR="001114AC" w:rsidRPr="002F1E02" w:rsidRDefault="001114AC" w:rsidP="00ED13EA">
      <w:pPr>
        <w:widowControl w:val="0"/>
        <w:spacing w:line="288" w:lineRule="auto"/>
        <w:ind w:firstLine="720"/>
        <w:jc w:val="both"/>
        <w:rPr>
          <w:b/>
          <w:iCs/>
          <w:sz w:val="28"/>
          <w:szCs w:val="28"/>
          <w:lang w:val="nl-NL"/>
        </w:rPr>
      </w:pPr>
      <w:r w:rsidRPr="002F1E02">
        <w:rPr>
          <w:b/>
          <w:iCs/>
          <w:sz w:val="28"/>
          <w:szCs w:val="28"/>
          <w:lang w:val="nl-NL"/>
        </w:rPr>
        <w:t>1.2.1. Những kết quả đạt được</w:t>
      </w:r>
    </w:p>
    <w:p w:rsidR="0009384D" w:rsidRPr="002F1E02" w:rsidRDefault="0009384D" w:rsidP="00ED13EA">
      <w:pPr>
        <w:widowControl w:val="0"/>
        <w:spacing w:line="288" w:lineRule="auto"/>
        <w:ind w:firstLine="720"/>
        <w:jc w:val="both"/>
        <w:rPr>
          <w:sz w:val="28"/>
          <w:szCs w:val="28"/>
          <w:lang w:val="nl-NL"/>
        </w:rPr>
      </w:pPr>
      <w:r w:rsidRPr="002F1E02">
        <w:rPr>
          <w:sz w:val="28"/>
          <w:szCs w:val="28"/>
          <w:lang w:val="nl-NL"/>
        </w:rPr>
        <w:t>Công tác quản lý Nhà nước về đất đai trên địa bàn huyện Ia H’Drai đã đạt được nhiều kết quả đáng khích lệ, làm cho hoạt động quản lý, sử dụng đất ngày càng đi vào kỹ cương</w:t>
      </w:r>
      <w:r w:rsidR="00AB219E" w:rsidRPr="002F1E02">
        <w:rPr>
          <w:sz w:val="28"/>
          <w:szCs w:val="28"/>
          <w:lang w:val="nl-NL"/>
        </w:rPr>
        <w:t>, nề nếp</w:t>
      </w:r>
      <w:r w:rsidRPr="002F1E02">
        <w:rPr>
          <w:sz w:val="28"/>
          <w:szCs w:val="28"/>
          <w:lang w:val="nl-NL"/>
        </w:rPr>
        <w:t xml:space="preserve"> và đúng pháp luật. Công tác quản lý, sử dụng đất từng bước đi vào ổn định. </w:t>
      </w:r>
    </w:p>
    <w:p w:rsidR="00E409D7" w:rsidRPr="002F1E02" w:rsidRDefault="00E409D7" w:rsidP="00ED13EA">
      <w:pPr>
        <w:widowControl w:val="0"/>
        <w:spacing w:line="288" w:lineRule="auto"/>
        <w:ind w:firstLine="720"/>
        <w:jc w:val="both"/>
        <w:rPr>
          <w:sz w:val="28"/>
          <w:szCs w:val="28"/>
          <w:lang w:val="nl-NL"/>
        </w:rPr>
      </w:pPr>
      <w:r w:rsidRPr="002F1E02">
        <w:rPr>
          <w:sz w:val="28"/>
          <w:szCs w:val="28"/>
          <w:lang w:val="nl-NL"/>
        </w:rPr>
        <w:t>Hệ thống tổ chức bộ máy, cán bộ làm công tác quản lý đất đai ngày càng được kiện toàn, trình độ chuyên môn ngày càng được nâng cao đáp ứng yêu cầu công việc được giao.</w:t>
      </w:r>
    </w:p>
    <w:p w:rsidR="001150FF" w:rsidRPr="002F1E02" w:rsidRDefault="001C1D6D" w:rsidP="00ED13EA">
      <w:pPr>
        <w:widowControl w:val="0"/>
        <w:tabs>
          <w:tab w:val="left" w:pos="806"/>
        </w:tabs>
        <w:spacing w:line="288" w:lineRule="auto"/>
        <w:ind w:firstLine="720"/>
        <w:jc w:val="both"/>
        <w:rPr>
          <w:iCs/>
          <w:sz w:val="28"/>
          <w:szCs w:val="28"/>
          <w:lang w:val="nl-NL"/>
        </w:rPr>
      </w:pPr>
      <w:r w:rsidRPr="002F1E02">
        <w:rPr>
          <w:iCs/>
          <w:sz w:val="28"/>
          <w:szCs w:val="28"/>
          <w:lang w:val="nl-NL"/>
        </w:rPr>
        <w:t xml:space="preserve">Ủy ban nhân dân </w:t>
      </w:r>
      <w:r w:rsidR="001150FF" w:rsidRPr="002F1E02">
        <w:rPr>
          <w:iCs/>
          <w:sz w:val="28"/>
          <w:szCs w:val="28"/>
          <w:lang w:val="nl-NL"/>
        </w:rPr>
        <w:t>huyện đã ban hành các văn bản chấn chỉnh công tác quản lý đất đai, quản lý quy hoạch trên địa bàn huyện. T</w:t>
      </w:r>
      <w:r w:rsidR="00AB219E" w:rsidRPr="002F1E02">
        <w:rPr>
          <w:sz w:val="28"/>
          <w:szCs w:val="28"/>
          <w:lang w:val="nl-NL"/>
        </w:rPr>
        <w:t>ổ chức đấu giá quyền sử dụng đất nhằ</w:t>
      </w:r>
      <w:r w:rsidR="001150FF" w:rsidRPr="002F1E02">
        <w:rPr>
          <w:sz w:val="28"/>
          <w:szCs w:val="28"/>
          <w:lang w:val="nl-NL"/>
        </w:rPr>
        <w:t xml:space="preserve">m tạo điều kiện cho cán bộ công chức và nhân dân ổn định </w:t>
      </w:r>
      <w:r w:rsidR="00AB219E" w:rsidRPr="002F1E02">
        <w:rPr>
          <w:sz w:val="28"/>
          <w:szCs w:val="28"/>
          <w:lang w:val="nl-NL"/>
        </w:rPr>
        <w:t xml:space="preserve">chổ ở, </w:t>
      </w:r>
      <w:r w:rsidR="001150FF" w:rsidRPr="002F1E02">
        <w:rPr>
          <w:sz w:val="28"/>
          <w:szCs w:val="28"/>
          <w:lang w:val="nl-NL"/>
        </w:rPr>
        <w:t>cuộc sống</w:t>
      </w:r>
      <w:r w:rsidR="00AB219E" w:rsidRPr="002F1E02">
        <w:rPr>
          <w:iCs/>
          <w:sz w:val="28"/>
          <w:szCs w:val="28"/>
          <w:lang w:val="nl-NL"/>
        </w:rPr>
        <w:t>.</w:t>
      </w:r>
      <w:r w:rsidR="001150FF" w:rsidRPr="002F1E02">
        <w:rPr>
          <w:iCs/>
          <w:sz w:val="28"/>
          <w:szCs w:val="28"/>
          <w:lang w:val="nl-NL"/>
        </w:rPr>
        <w:t xml:space="preserve"> </w:t>
      </w:r>
      <w:r w:rsidR="00AB219E" w:rsidRPr="002F1E02">
        <w:rPr>
          <w:iCs/>
          <w:sz w:val="28"/>
          <w:szCs w:val="28"/>
          <w:lang w:val="nl-NL"/>
        </w:rPr>
        <w:t>Đ</w:t>
      </w:r>
      <w:r w:rsidR="001150FF" w:rsidRPr="002F1E02">
        <w:rPr>
          <w:iCs/>
          <w:sz w:val="28"/>
          <w:szCs w:val="28"/>
          <w:lang w:val="nl-NL"/>
        </w:rPr>
        <w:t xml:space="preserve">ã thành lập Hội đồng bồi thường, hỗ trợ và tái định cư khi nhà nước thu hồi đất để thực hiện nhiệm vụ phát triển KT-XH và các dự án </w:t>
      </w:r>
      <w:r w:rsidR="00AB219E" w:rsidRPr="002F1E02">
        <w:rPr>
          <w:iCs/>
          <w:sz w:val="28"/>
          <w:szCs w:val="28"/>
          <w:lang w:val="nl-NL"/>
        </w:rPr>
        <w:t xml:space="preserve">đầu tư </w:t>
      </w:r>
      <w:r w:rsidR="001150FF" w:rsidRPr="002F1E02">
        <w:rPr>
          <w:iCs/>
          <w:sz w:val="28"/>
          <w:szCs w:val="28"/>
          <w:lang w:val="nl-NL"/>
        </w:rPr>
        <w:t>theo quy định của pháp luật.</w:t>
      </w:r>
    </w:p>
    <w:p w:rsidR="00B410F6" w:rsidRPr="002F1E02" w:rsidRDefault="001114AC" w:rsidP="00ED13EA">
      <w:pPr>
        <w:widowControl w:val="0"/>
        <w:spacing w:line="288" w:lineRule="auto"/>
        <w:ind w:firstLine="720"/>
        <w:jc w:val="both"/>
        <w:rPr>
          <w:sz w:val="28"/>
          <w:szCs w:val="28"/>
          <w:lang w:val="nl-NL"/>
        </w:rPr>
      </w:pPr>
      <w:r w:rsidRPr="002F1E02">
        <w:rPr>
          <w:iCs/>
          <w:sz w:val="28"/>
          <w:szCs w:val="28"/>
          <w:lang w:val="nl-NL"/>
        </w:rPr>
        <w:t xml:space="preserve">Quy hoach, kế hoạch sử dụng đất </w:t>
      </w:r>
      <w:r w:rsidR="00724396" w:rsidRPr="002F1E02">
        <w:rPr>
          <w:iCs/>
          <w:sz w:val="28"/>
          <w:szCs w:val="28"/>
          <w:lang w:val="nl-NL"/>
        </w:rPr>
        <w:t>của huyện Ia H’Drai được UBND huyện chỉ đạo</w:t>
      </w:r>
      <w:r w:rsidRPr="002F1E02">
        <w:rPr>
          <w:iCs/>
          <w:sz w:val="28"/>
          <w:szCs w:val="28"/>
          <w:lang w:val="nl-NL"/>
        </w:rPr>
        <w:t xml:space="preserve"> thực hiện và trình UBND tỉnh phê duyệt theo đúng quy định làm cơ sở </w:t>
      </w:r>
      <w:r w:rsidRPr="002F1E02">
        <w:rPr>
          <w:sz w:val="28"/>
          <w:szCs w:val="28"/>
          <w:lang w:val="nl-NL"/>
        </w:rPr>
        <w:t xml:space="preserve">thực hiện công tác quản lý Nhà nước về đất đai, thu hồi đất, giao đất, cho thuê đất, chuyển mục đích sử dụng đất. </w:t>
      </w:r>
    </w:p>
    <w:p w:rsidR="0009384D" w:rsidRPr="002F1E02" w:rsidRDefault="001114AC" w:rsidP="00ED13EA">
      <w:pPr>
        <w:widowControl w:val="0"/>
        <w:spacing w:line="288" w:lineRule="auto"/>
        <w:ind w:firstLine="720"/>
        <w:jc w:val="both"/>
        <w:rPr>
          <w:sz w:val="28"/>
          <w:szCs w:val="28"/>
          <w:lang w:val="nl-NL"/>
        </w:rPr>
      </w:pPr>
      <w:r w:rsidRPr="002F1E02">
        <w:rPr>
          <w:iCs/>
          <w:sz w:val="28"/>
          <w:szCs w:val="28"/>
          <w:lang w:val="nl-NL"/>
        </w:rPr>
        <w:t>Đã thực hiện tiến hành cấp giấy chứng nhận quyền sử dụng đất cho hộ gia đình cá nhân đảm bảo đúng quy trình, quy định của pháp lu</w:t>
      </w:r>
      <w:r w:rsidR="000C4ED4" w:rsidRPr="002F1E02">
        <w:rPr>
          <w:iCs/>
          <w:sz w:val="28"/>
          <w:szCs w:val="28"/>
          <w:lang w:val="nl-NL"/>
        </w:rPr>
        <w:t>ật</w:t>
      </w:r>
      <w:r w:rsidRPr="002F1E02">
        <w:rPr>
          <w:iCs/>
          <w:sz w:val="28"/>
          <w:szCs w:val="28"/>
          <w:lang w:val="nl-NL"/>
        </w:rPr>
        <w:t xml:space="preserve"> </w:t>
      </w:r>
      <w:r w:rsidR="00B410F6" w:rsidRPr="002F1E02">
        <w:rPr>
          <w:iCs/>
          <w:sz w:val="28"/>
          <w:szCs w:val="28"/>
          <w:lang w:val="nl-NL"/>
        </w:rPr>
        <w:t xml:space="preserve">về </w:t>
      </w:r>
      <w:r w:rsidRPr="002F1E02">
        <w:rPr>
          <w:iCs/>
          <w:sz w:val="28"/>
          <w:szCs w:val="28"/>
          <w:lang w:val="nl-NL"/>
        </w:rPr>
        <w:t>đất đai.</w:t>
      </w:r>
      <w:r w:rsidR="0009384D" w:rsidRPr="002F1E02">
        <w:rPr>
          <w:iCs/>
          <w:sz w:val="28"/>
          <w:szCs w:val="28"/>
          <w:lang w:val="nl-NL"/>
        </w:rPr>
        <w:t xml:space="preserve"> </w:t>
      </w:r>
      <w:r w:rsidR="0009384D" w:rsidRPr="002F1E02">
        <w:rPr>
          <w:sz w:val="28"/>
          <w:szCs w:val="28"/>
          <w:lang w:val="nl-NL"/>
        </w:rPr>
        <w:t>Thực hiện tốt công tác lập, điều chỉnh quy hoạch, kế hoạch sử dụng đất đã góp phần sắp xếp, bố trí quỹ đất hợp lý đối với từng loại đất, mục đích sử dụng,</w:t>
      </w:r>
      <w:r w:rsidR="00B410F6" w:rsidRPr="002F1E02">
        <w:rPr>
          <w:sz w:val="28"/>
          <w:szCs w:val="28"/>
          <w:lang w:val="nl-NL"/>
        </w:rPr>
        <w:t xml:space="preserve"> </w:t>
      </w:r>
      <w:r w:rsidR="0009384D" w:rsidRPr="002F1E02">
        <w:rPr>
          <w:sz w:val="28"/>
          <w:szCs w:val="28"/>
          <w:lang w:val="nl-NL"/>
        </w:rPr>
        <w:t>đảm bảo sử dụng đất hiệu quả, đáp ứng được yêu cầu phát triển kinh tế - xã hội, phát triển đô thị, phù hợp với quan điểm phát triển chung của tỉnh.</w:t>
      </w:r>
      <w:r w:rsidR="0009384D" w:rsidRPr="002F1E02">
        <w:rPr>
          <w:sz w:val="28"/>
          <w:szCs w:val="28"/>
          <w:lang w:val="nl-NL"/>
        </w:rPr>
        <w:tab/>
      </w:r>
    </w:p>
    <w:p w:rsidR="001150FF" w:rsidRPr="002F1E02" w:rsidRDefault="001150FF" w:rsidP="00ED13EA">
      <w:pPr>
        <w:widowControl w:val="0"/>
        <w:spacing w:line="288" w:lineRule="auto"/>
        <w:ind w:firstLine="720"/>
        <w:jc w:val="both"/>
        <w:rPr>
          <w:sz w:val="28"/>
          <w:szCs w:val="28"/>
          <w:lang w:val="nl-NL"/>
        </w:rPr>
      </w:pPr>
      <w:r w:rsidRPr="002F1E02">
        <w:rPr>
          <w:sz w:val="28"/>
          <w:szCs w:val="28"/>
          <w:lang w:val="nl-NL"/>
        </w:rPr>
        <w:t xml:space="preserve">Công tác tiếp công dân, giải quyết khiếu nại, tố cáo, kiến nghị liên quan đến lĩnh vực đất đai được UBND huyện quan tâm giải quyết và chỉ đạo các cơ quan chuyên môn, đơn vị thực hiện nghiêm túc theo quy định. Do vậy, các tranh chấp, khiếu kiện về đất đai kéo đài, phức tạp, đông người phát sinh do công tác quản lý </w:t>
      </w:r>
      <w:r w:rsidRPr="002F1E02">
        <w:rPr>
          <w:sz w:val="28"/>
          <w:szCs w:val="28"/>
          <w:lang w:val="nl-NL"/>
        </w:rPr>
        <w:lastRenderedPageBreak/>
        <w:t>nhà nước về đất đai, cấp giấy chứng nhận quyền sử dụng đất ít xảy ra.</w:t>
      </w:r>
    </w:p>
    <w:p w:rsidR="001114AC" w:rsidRPr="002F1E02" w:rsidRDefault="001114AC" w:rsidP="00ED13EA">
      <w:pPr>
        <w:widowControl w:val="0"/>
        <w:spacing w:line="288" w:lineRule="auto"/>
        <w:ind w:firstLine="720"/>
        <w:jc w:val="both"/>
        <w:rPr>
          <w:b/>
          <w:iCs/>
          <w:sz w:val="28"/>
          <w:szCs w:val="28"/>
          <w:lang w:val="nl-NL"/>
        </w:rPr>
      </w:pPr>
      <w:r w:rsidRPr="002F1E02">
        <w:rPr>
          <w:b/>
          <w:iCs/>
          <w:sz w:val="28"/>
          <w:szCs w:val="28"/>
          <w:lang w:val="nl-NL"/>
        </w:rPr>
        <w:t>1.2.2. Những tồn tại</w:t>
      </w:r>
    </w:p>
    <w:p w:rsidR="001150FF" w:rsidRPr="002F1E02" w:rsidRDefault="001150FF" w:rsidP="00ED13EA">
      <w:pPr>
        <w:widowControl w:val="0"/>
        <w:spacing w:line="288" w:lineRule="auto"/>
        <w:ind w:firstLine="720"/>
        <w:jc w:val="both"/>
        <w:rPr>
          <w:sz w:val="28"/>
          <w:szCs w:val="28"/>
          <w:lang w:val="nl-NL"/>
        </w:rPr>
      </w:pPr>
      <w:bookmarkStart w:id="217" w:name="_Toc479347376"/>
      <w:bookmarkStart w:id="218" w:name="_Toc479347727"/>
      <w:r w:rsidRPr="002F1E02">
        <w:rPr>
          <w:sz w:val="28"/>
          <w:szCs w:val="28"/>
          <w:lang w:val="nl-NL"/>
        </w:rPr>
        <w:t>Công tác tuyên truyền, phổ biến, triển khai thực hiện các chủ trương, chính sách của Đảng và Nhà nước đối với lĩnh vực đất đai, cấp giấy chứng nhận quyền sử dụng đất đã được quan tâm nhưng chưa thường xuyên. Việc ban hành các văn bản quy phạm pháp luật để cụ thể hoá các văn bản của Trung ương và của tỉnh còn hạn chế, chưa kịp thời.</w:t>
      </w:r>
    </w:p>
    <w:p w:rsidR="005A3A92" w:rsidRPr="002F1E02" w:rsidRDefault="005A3A92" w:rsidP="00ED13EA">
      <w:pPr>
        <w:widowControl w:val="0"/>
        <w:spacing w:line="288" w:lineRule="auto"/>
        <w:ind w:firstLine="720"/>
        <w:jc w:val="both"/>
        <w:rPr>
          <w:sz w:val="28"/>
          <w:szCs w:val="28"/>
          <w:lang w:val="nl-NL"/>
        </w:rPr>
      </w:pPr>
      <w:r w:rsidRPr="002F1E02">
        <w:rPr>
          <w:sz w:val="28"/>
          <w:szCs w:val="28"/>
          <w:lang w:val="nl-NL"/>
        </w:rPr>
        <w:t>Công tác lập và hoàn chỉnh quy hoạch, kế hoạch sử dụng đất triển khai trên địa bàn huyện vẫn còn chậm. Công tác điều tra, rà soát quy hoạch của các dự án không triển khai trên địa bàn để điều chỉnh hoặc huỷ bỏ vẫn còn nhiều vướng mắc, bất cập ảnh hưởng đến công tác cấp giấy chứng nhận quyền sử dụng đất, chuyển mục đích sử dụng đất và thực hiện các quyền của người sử dụng đất.</w:t>
      </w:r>
    </w:p>
    <w:p w:rsidR="001114AC" w:rsidRPr="002F1E02" w:rsidRDefault="00492457" w:rsidP="00ED13EA">
      <w:pPr>
        <w:widowControl w:val="0"/>
        <w:spacing w:line="288" w:lineRule="auto"/>
        <w:ind w:firstLine="720"/>
        <w:jc w:val="both"/>
        <w:rPr>
          <w:sz w:val="28"/>
          <w:szCs w:val="28"/>
          <w:lang w:val="nl-NL"/>
        </w:rPr>
      </w:pPr>
      <w:bookmarkStart w:id="219" w:name="_Toc80711466"/>
      <w:bookmarkStart w:id="220" w:name="_Toc80730194"/>
      <w:r w:rsidRPr="002F1E02">
        <w:rPr>
          <w:sz w:val="28"/>
          <w:szCs w:val="28"/>
          <w:lang w:val="nl-NL"/>
        </w:rPr>
        <w:t>Việc quản lý quy hoạch trên địa bàn huyện đôi</w:t>
      </w:r>
      <w:r w:rsidR="001114AC" w:rsidRPr="002F1E02">
        <w:rPr>
          <w:sz w:val="28"/>
          <w:szCs w:val="28"/>
          <w:lang w:val="nl-NL"/>
        </w:rPr>
        <w:t xml:space="preserve"> lúc chưa chặt chẽ, tình trạng sử dụng đất không tuân</w:t>
      </w:r>
      <w:r w:rsidRPr="002F1E02">
        <w:rPr>
          <w:sz w:val="28"/>
          <w:szCs w:val="28"/>
          <w:lang w:val="nl-NL"/>
        </w:rPr>
        <w:t xml:space="preserve"> theo quy hoạch vẫn còn diễn ra</w:t>
      </w:r>
      <w:r w:rsidR="001114AC" w:rsidRPr="002F1E02">
        <w:rPr>
          <w:sz w:val="28"/>
          <w:szCs w:val="28"/>
          <w:lang w:val="nl-NL"/>
        </w:rPr>
        <w:t>. Quy hoạch trong việc bố trí quỹ đất sản xuất nông nghiệp còn phụ thuộc nhiều vào thị trường tiêu thụ, chưa chủ động; việc bố trí đất và kinh phí xây dựng các công trình</w:t>
      </w:r>
      <w:r w:rsidR="004D4893" w:rsidRPr="002F1E02">
        <w:rPr>
          <w:sz w:val="28"/>
          <w:szCs w:val="28"/>
          <w:lang w:val="nl-NL"/>
        </w:rPr>
        <w:t>, dự án</w:t>
      </w:r>
      <w:r w:rsidR="001114AC" w:rsidRPr="002F1E02">
        <w:rPr>
          <w:sz w:val="28"/>
          <w:szCs w:val="28"/>
          <w:lang w:val="nl-NL"/>
        </w:rPr>
        <w:t xml:space="preserve"> còn gặp nhiều khó khă</w:t>
      </w:r>
      <w:bookmarkEnd w:id="217"/>
      <w:bookmarkEnd w:id="218"/>
      <w:r w:rsidR="001D5002" w:rsidRPr="002F1E02">
        <w:rPr>
          <w:sz w:val="28"/>
          <w:szCs w:val="28"/>
          <w:lang w:val="nl-NL"/>
        </w:rPr>
        <w:t>n</w:t>
      </w:r>
      <w:r w:rsidRPr="002F1E02">
        <w:rPr>
          <w:sz w:val="28"/>
          <w:szCs w:val="28"/>
          <w:lang w:val="nl-NL"/>
        </w:rPr>
        <w:t>.</w:t>
      </w:r>
      <w:bookmarkEnd w:id="219"/>
      <w:bookmarkEnd w:id="220"/>
    </w:p>
    <w:p w:rsidR="00204124" w:rsidRPr="002F1E02" w:rsidRDefault="001114AC" w:rsidP="00ED13EA">
      <w:pPr>
        <w:widowControl w:val="0"/>
        <w:spacing w:line="288" w:lineRule="auto"/>
        <w:ind w:firstLine="720"/>
        <w:jc w:val="both"/>
        <w:rPr>
          <w:sz w:val="28"/>
          <w:szCs w:val="28"/>
          <w:lang w:val="nl-NL"/>
        </w:rPr>
      </w:pPr>
      <w:bookmarkStart w:id="221" w:name="_Toc479347377"/>
      <w:bookmarkStart w:id="222" w:name="_Toc479347728"/>
      <w:bookmarkStart w:id="223" w:name="_Toc80711467"/>
      <w:bookmarkStart w:id="224" w:name="_Toc80730195"/>
      <w:r w:rsidRPr="002F1E02">
        <w:rPr>
          <w:sz w:val="28"/>
          <w:szCs w:val="28"/>
          <w:lang w:val="nl-NL"/>
        </w:rPr>
        <w:t>Công tác bồi thường, giải phòng mặt bằng để xây dựng công trình</w:t>
      </w:r>
      <w:r w:rsidR="00AF37AF" w:rsidRPr="002F1E02">
        <w:rPr>
          <w:sz w:val="28"/>
          <w:szCs w:val="28"/>
          <w:lang w:val="nl-NL"/>
        </w:rPr>
        <w:t>, dự án</w:t>
      </w:r>
      <w:r w:rsidRPr="002F1E02">
        <w:rPr>
          <w:sz w:val="28"/>
          <w:szCs w:val="28"/>
          <w:lang w:val="nl-NL"/>
        </w:rPr>
        <w:t xml:space="preserve"> gặp không ít khó khăn. Các ngành, lĩnh vực sử dụng đất trên địa bàn huyện chưa được các chủ đầu tư quan tâm đăng ký nhu cầu sử dụng đất nên phương án quy hoạch đưa ra chưa bao quát, đầy đủ</w:t>
      </w:r>
      <w:r w:rsidR="00B02B1E" w:rsidRPr="002F1E02">
        <w:rPr>
          <w:sz w:val="28"/>
          <w:szCs w:val="28"/>
          <w:lang w:val="nl-NL"/>
        </w:rPr>
        <w:t>, chưa</w:t>
      </w:r>
      <w:r w:rsidRPr="002F1E02">
        <w:rPr>
          <w:sz w:val="28"/>
          <w:szCs w:val="28"/>
          <w:lang w:val="nl-NL"/>
        </w:rPr>
        <w:t xml:space="preserve"> mang tính dự báo và tính toán những diễn biến của các lĩnh vực kinh tế - xã hội.</w:t>
      </w:r>
      <w:bookmarkEnd w:id="221"/>
      <w:bookmarkEnd w:id="222"/>
      <w:bookmarkEnd w:id="223"/>
      <w:bookmarkEnd w:id="224"/>
    </w:p>
    <w:p w:rsidR="00204124" w:rsidRPr="002F1E02" w:rsidRDefault="00204124" w:rsidP="00ED13EA">
      <w:pPr>
        <w:pStyle w:val="Heading3"/>
        <w:keepNext w:val="0"/>
        <w:widowControl w:val="0"/>
        <w:tabs>
          <w:tab w:val="clear" w:pos="2160"/>
        </w:tabs>
        <w:spacing w:before="0" w:after="0" w:line="288" w:lineRule="auto"/>
        <w:ind w:left="0" w:firstLine="720"/>
        <w:jc w:val="both"/>
        <w:rPr>
          <w:lang w:val="nl-NL"/>
        </w:rPr>
      </w:pPr>
      <w:bookmarkStart w:id="225" w:name="_Toc78789494"/>
      <w:bookmarkStart w:id="226" w:name="_Toc80711468"/>
      <w:bookmarkStart w:id="227" w:name="_Toc88986379"/>
      <w:bookmarkStart w:id="228" w:name="_Toc88986604"/>
      <w:bookmarkStart w:id="229" w:name="_Toc88986862"/>
      <w:r w:rsidRPr="002F1E02">
        <w:rPr>
          <w:spacing w:val="1"/>
        </w:rPr>
        <w:t>1</w:t>
      </w:r>
      <w:r w:rsidRPr="002F1E02">
        <w:rPr>
          <w:spacing w:val="-1"/>
        </w:rPr>
        <w:t>.</w:t>
      </w:r>
      <w:r w:rsidRPr="002F1E02">
        <w:rPr>
          <w:spacing w:val="1"/>
        </w:rPr>
        <w:t>3</w:t>
      </w:r>
      <w:r w:rsidRPr="002F1E02">
        <w:t>.</w:t>
      </w:r>
      <w:r w:rsidRPr="002F1E02">
        <w:rPr>
          <w:spacing w:val="23"/>
        </w:rPr>
        <w:t xml:space="preserve"> </w:t>
      </w:r>
      <w:r w:rsidRPr="002F1E02">
        <w:t>B</w:t>
      </w:r>
      <w:r w:rsidRPr="002F1E02">
        <w:rPr>
          <w:spacing w:val="-2"/>
        </w:rPr>
        <w:t>à</w:t>
      </w:r>
      <w:r w:rsidRPr="002F1E02">
        <w:t>i</w:t>
      </w:r>
      <w:r w:rsidRPr="002F1E02">
        <w:rPr>
          <w:spacing w:val="22"/>
        </w:rPr>
        <w:t xml:space="preserve"> </w:t>
      </w:r>
      <w:r w:rsidRPr="002F1E02">
        <w:rPr>
          <w:spacing w:val="1"/>
        </w:rPr>
        <w:t>họ</w:t>
      </w:r>
      <w:r w:rsidRPr="002F1E02">
        <w:t>c</w:t>
      </w:r>
      <w:r w:rsidRPr="002F1E02">
        <w:rPr>
          <w:spacing w:val="21"/>
        </w:rPr>
        <w:t xml:space="preserve"> </w:t>
      </w:r>
      <w:r w:rsidRPr="002F1E02">
        <w:rPr>
          <w:spacing w:val="-1"/>
        </w:rPr>
        <w:t>k</w:t>
      </w:r>
      <w:r w:rsidRPr="002F1E02">
        <w:rPr>
          <w:spacing w:val="1"/>
        </w:rPr>
        <w:t>i</w:t>
      </w:r>
      <w:r w:rsidRPr="002F1E02">
        <w:rPr>
          <w:spacing w:val="-1"/>
        </w:rPr>
        <w:t>n</w:t>
      </w:r>
      <w:r w:rsidRPr="002F1E02">
        <w:t>h</w:t>
      </w:r>
      <w:r w:rsidRPr="002F1E02">
        <w:rPr>
          <w:spacing w:val="22"/>
        </w:rPr>
        <w:t xml:space="preserve"> </w:t>
      </w:r>
      <w:r w:rsidRPr="002F1E02">
        <w:rPr>
          <w:spacing w:val="1"/>
        </w:rPr>
        <w:t>n</w:t>
      </w:r>
      <w:r w:rsidRPr="002F1E02">
        <w:rPr>
          <w:spacing w:val="-1"/>
        </w:rPr>
        <w:t>g</w:t>
      </w:r>
      <w:r w:rsidRPr="002F1E02">
        <w:rPr>
          <w:spacing w:val="1"/>
        </w:rPr>
        <w:t>hi</w:t>
      </w:r>
      <w:r w:rsidRPr="002F1E02">
        <w:t>ệm</w:t>
      </w:r>
      <w:r w:rsidRPr="002F1E02">
        <w:rPr>
          <w:spacing w:val="19"/>
        </w:rPr>
        <w:t xml:space="preserve"> </w:t>
      </w:r>
      <w:r w:rsidRPr="002F1E02">
        <w:rPr>
          <w:spacing w:val="1"/>
        </w:rPr>
        <w:t>t</w:t>
      </w:r>
      <w:r w:rsidRPr="002F1E02">
        <w:t>r</w:t>
      </w:r>
      <w:r w:rsidRPr="002F1E02">
        <w:rPr>
          <w:spacing w:val="-1"/>
        </w:rPr>
        <w:t>o</w:t>
      </w:r>
      <w:r w:rsidRPr="002F1E02">
        <w:rPr>
          <w:spacing w:val="1"/>
        </w:rPr>
        <w:t>n</w:t>
      </w:r>
      <w:r w:rsidRPr="002F1E02">
        <w:t>g</w:t>
      </w:r>
      <w:r w:rsidRPr="002F1E02">
        <w:rPr>
          <w:spacing w:val="22"/>
        </w:rPr>
        <w:t xml:space="preserve"> </w:t>
      </w:r>
      <w:r w:rsidRPr="002F1E02">
        <w:rPr>
          <w:spacing w:val="-1"/>
        </w:rPr>
        <w:t>v</w:t>
      </w:r>
      <w:r w:rsidRPr="002F1E02">
        <w:rPr>
          <w:spacing w:val="1"/>
        </w:rPr>
        <w:t>i</w:t>
      </w:r>
      <w:r w:rsidRPr="002F1E02">
        <w:t>ệc</w:t>
      </w:r>
      <w:r w:rsidRPr="002F1E02">
        <w:rPr>
          <w:spacing w:val="21"/>
        </w:rPr>
        <w:t xml:space="preserve"> </w:t>
      </w:r>
      <w:r w:rsidRPr="002F1E02">
        <w:rPr>
          <w:spacing w:val="1"/>
        </w:rPr>
        <w:t>th</w:t>
      </w:r>
      <w:r w:rsidRPr="002F1E02">
        <w:rPr>
          <w:spacing w:val="-1"/>
        </w:rPr>
        <w:t>ự</w:t>
      </w:r>
      <w:r w:rsidRPr="002F1E02">
        <w:t>c</w:t>
      </w:r>
      <w:r w:rsidRPr="002F1E02">
        <w:rPr>
          <w:spacing w:val="21"/>
        </w:rPr>
        <w:t xml:space="preserve"> </w:t>
      </w:r>
      <w:r w:rsidRPr="002F1E02">
        <w:rPr>
          <w:spacing w:val="1"/>
        </w:rPr>
        <w:t>hi</w:t>
      </w:r>
      <w:r w:rsidRPr="002F1E02">
        <w:rPr>
          <w:spacing w:val="-2"/>
        </w:rPr>
        <w:t>ệ</w:t>
      </w:r>
      <w:r w:rsidRPr="002F1E02">
        <w:t>n</w:t>
      </w:r>
      <w:r w:rsidRPr="002F1E02">
        <w:rPr>
          <w:spacing w:val="25"/>
        </w:rPr>
        <w:t xml:space="preserve"> </w:t>
      </w:r>
      <w:r w:rsidRPr="002F1E02">
        <w:rPr>
          <w:spacing w:val="-2"/>
        </w:rPr>
        <w:t>c</w:t>
      </w:r>
      <w:r w:rsidRPr="002F1E02">
        <w:t>ác</w:t>
      </w:r>
      <w:r w:rsidRPr="002F1E02">
        <w:rPr>
          <w:spacing w:val="24"/>
        </w:rPr>
        <w:t xml:space="preserve"> </w:t>
      </w:r>
      <w:r w:rsidRPr="002F1E02">
        <w:rPr>
          <w:spacing w:val="-1"/>
        </w:rPr>
        <w:t>nộ</w:t>
      </w:r>
      <w:r w:rsidRPr="002F1E02">
        <w:t>i</w:t>
      </w:r>
      <w:r w:rsidRPr="002F1E02">
        <w:rPr>
          <w:spacing w:val="25"/>
        </w:rPr>
        <w:t xml:space="preserve"> </w:t>
      </w:r>
      <w:r w:rsidRPr="002F1E02">
        <w:rPr>
          <w:spacing w:val="-1"/>
        </w:rPr>
        <w:t>du</w:t>
      </w:r>
      <w:r w:rsidRPr="002F1E02">
        <w:rPr>
          <w:spacing w:val="1"/>
        </w:rPr>
        <w:t>n</w:t>
      </w:r>
      <w:r w:rsidRPr="002F1E02">
        <w:t>g</w:t>
      </w:r>
      <w:r w:rsidRPr="002F1E02">
        <w:rPr>
          <w:spacing w:val="22"/>
        </w:rPr>
        <w:t xml:space="preserve"> </w:t>
      </w:r>
      <w:r w:rsidRPr="002F1E02">
        <w:rPr>
          <w:spacing w:val="-1"/>
        </w:rPr>
        <w:t>q</w:t>
      </w:r>
      <w:r w:rsidRPr="002F1E02">
        <w:rPr>
          <w:spacing w:val="1"/>
        </w:rPr>
        <w:t>u</w:t>
      </w:r>
      <w:r w:rsidRPr="002F1E02">
        <w:rPr>
          <w:spacing w:val="-2"/>
        </w:rPr>
        <w:t>ả</w:t>
      </w:r>
      <w:r w:rsidRPr="002F1E02">
        <w:t>n</w:t>
      </w:r>
      <w:r w:rsidRPr="002F1E02">
        <w:rPr>
          <w:spacing w:val="25"/>
        </w:rPr>
        <w:t xml:space="preserve"> </w:t>
      </w:r>
      <w:r w:rsidRPr="002F1E02">
        <w:rPr>
          <w:spacing w:val="-1"/>
        </w:rPr>
        <w:t>l</w:t>
      </w:r>
      <w:r w:rsidRPr="002F1E02">
        <w:t>ý</w:t>
      </w:r>
      <w:r w:rsidRPr="002F1E02">
        <w:rPr>
          <w:spacing w:val="25"/>
        </w:rPr>
        <w:t xml:space="preserve"> </w:t>
      </w:r>
      <w:r w:rsidRPr="002F1E02">
        <w:rPr>
          <w:spacing w:val="-1"/>
        </w:rPr>
        <w:t>nh</w:t>
      </w:r>
      <w:r w:rsidRPr="002F1E02">
        <w:t xml:space="preserve">à </w:t>
      </w:r>
      <w:r w:rsidRPr="002F1E02">
        <w:rPr>
          <w:spacing w:val="1"/>
        </w:rPr>
        <w:t>n</w:t>
      </w:r>
      <w:r w:rsidRPr="002F1E02">
        <w:rPr>
          <w:spacing w:val="-1"/>
        </w:rPr>
        <w:t>ư</w:t>
      </w:r>
      <w:r w:rsidRPr="002F1E02">
        <w:t xml:space="preserve">ớc </w:t>
      </w:r>
      <w:r w:rsidRPr="002F1E02">
        <w:rPr>
          <w:spacing w:val="-1"/>
        </w:rPr>
        <w:t>v</w:t>
      </w:r>
      <w:r w:rsidRPr="002F1E02">
        <w:t xml:space="preserve">ề </w:t>
      </w:r>
      <w:r w:rsidRPr="002F1E02">
        <w:rPr>
          <w:spacing w:val="1"/>
        </w:rPr>
        <w:t>đ</w:t>
      </w:r>
      <w:r w:rsidRPr="002F1E02">
        <w:rPr>
          <w:spacing w:val="-2"/>
        </w:rPr>
        <w:t>ấ</w:t>
      </w:r>
      <w:r w:rsidRPr="002F1E02">
        <w:t>t</w:t>
      </w:r>
      <w:r w:rsidRPr="002F1E02">
        <w:rPr>
          <w:spacing w:val="1"/>
        </w:rPr>
        <w:t xml:space="preserve"> </w:t>
      </w:r>
      <w:r w:rsidRPr="002F1E02">
        <w:rPr>
          <w:spacing w:val="-1"/>
        </w:rPr>
        <w:t>đ</w:t>
      </w:r>
      <w:r w:rsidRPr="002F1E02">
        <w:t>a</w:t>
      </w:r>
      <w:r w:rsidRPr="002F1E02">
        <w:rPr>
          <w:spacing w:val="1"/>
        </w:rPr>
        <w:t>i</w:t>
      </w:r>
      <w:bookmarkEnd w:id="225"/>
      <w:bookmarkEnd w:id="226"/>
      <w:bookmarkEnd w:id="227"/>
      <w:bookmarkEnd w:id="228"/>
      <w:bookmarkEnd w:id="229"/>
    </w:p>
    <w:p w:rsidR="00565279" w:rsidRPr="002F1E02" w:rsidRDefault="00565279" w:rsidP="00ED13EA">
      <w:pPr>
        <w:widowControl w:val="0"/>
        <w:spacing w:line="288" w:lineRule="auto"/>
        <w:ind w:firstLine="720"/>
        <w:jc w:val="both"/>
        <w:rPr>
          <w:bCs/>
          <w:sz w:val="28"/>
          <w:szCs w:val="28"/>
          <w:lang w:val="nl-NL"/>
        </w:rPr>
      </w:pPr>
      <w:r w:rsidRPr="002F1E02">
        <w:rPr>
          <w:bCs/>
          <w:sz w:val="28"/>
          <w:szCs w:val="28"/>
          <w:lang w:val="nl-NL"/>
        </w:rPr>
        <w:t>Để công tác quản lý Nhà nước về đất đai hiệu quả trước hết cần tăng cường sự phối hợp, trao đổi trong giải quyết công việc giữa các cấp, các ngành. T</w:t>
      </w:r>
      <w:r w:rsidRPr="002F1E02">
        <w:rPr>
          <w:sz w:val="28"/>
          <w:szCs w:val="28"/>
          <w:shd w:val="clear" w:color="auto" w:fill="FFFFFF"/>
          <w:lang w:val="nl-NL"/>
        </w:rPr>
        <w:t>iếp tục hoàn thiện thể chế, chính sách, pháp luật để xóa bỏ nhiều rào cản, tháo gỡ vướng mắc trong công tác quản lý Nhà nước về đất đai, góp phần ổn định chính trị - xã hội trên địa bàn huyện.</w:t>
      </w:r>
    </w:p>
    <w:p w:rsidR="00565279" w:rsidRPr="002F1E02" w:rsidRDefault="00565279" w:rsidP="00ED13EA">
      <w:pPr>
        <w:widowControl w:val="0"/>
        <w:spacing w:line="288" w:lineRule="auto"/>
        <w:ind w:firstLine="720"/>
        <w:jc w:val="both"/>
        <w:rPr>
          <w:sz w:val="28"/>
          <w:szCs w:val="28"/>
          <w:lang w:val="nl-NL"/>
        </w:rPr>
      </w:pPr>
      <w:r w:rsidRPr="002F1E02">
        <w:rPr>
          <w:sz w:val="28"/>
          <w:szCs w:val="28"/>
          <w:shd w:val="clear" w:color="auto" w:fill="FFFFFF"/>
          <w:lang w:val="nl-NL"/>
        </w:rPr>
        <w:t xml:space="preserve">Cần chú trọng việc tuyên truyền chính sách pháp luật về đất đai; tăng cường công tác thanh tra, kiểm tra có trọng tâm, tập trung vào các điểm nóng, các vấn đề bức xúc để kịp thời phát hiện, chấn chỉnh, xử lý các sai phạm. </w:t>
      </w:r>
      <w:r w:rsidR="004D4893" w:rsidRPr="002F1E02">
        <w:rPr>
          <w:sz w:val="28"/>
          <w:szCs w:val="28"/>
          <w:shd w:val="clear" w:color="auto" w:fill="FFFFFF"/>
          <w:lang w:val="nl-NL"/>
        </w:rPr>
        <w:t>Công tác t</w:t>
      </w:r>
      <w:r w:rsidRPr="002F1E02">
        <w:rPr>
          <w:sz w:val="28"/>
          <w:szCs w:val="28"/>
          <w:shd w:val="clear" w:color="auto" w:fill="FFFFFF"/>
          <w:lang w:val="nl-NL"/>
        </w:rPr>
        <w:t>hanh tra, kiểm tra phải đi liền với xử lý trách nhiệm của</w:t>
      </w:r>
      <w:r w:rsidR="00B410F6" w:rsidRPr="002F1E02">
        <w:rPr>
          <w:sz w:val="28"/>
          <w:szCs w:val="28"/>
          <w:shd w:val="clear" w:color="auto" w:fill="FFFFFF"/>
          <w:lang w:val="nl-NL"/>
        </w:rPr>
        <w:t xml:space="preserve"> từng</w:t>
      </w:r>
      <w:r w:rsidRPr="002F1E02">
        <w:rPr>
          <w:sz w:val="28"/>
          <w:szCs w:val="28"/>
          <w:shd w:val="clear" w:color="auto" w:fill="FFFFFF"/>
          <w:lang w:val="nl-NL"/>
        </w:rPr>
        <w:t xml:space="preserve"> cá nhân, tổ chức và người đứng đầu tổ chức để xảy ra sai phạm để đảm bảo tính nghiêm minh của pháp luật.</w:t>
      </w:r>
      <w:r w:rsidRPr="002F1E02">
        <w:rPr>
          <w:sz w:val="28"/>
          <w:szCs w:val="28"/>
          <w:lang w:val="nl-NL"/>
        </w:rPr>
        <w:t xml:space="preserve"> </w:t>
      </w:r>
    </w:p>
    <w:p w:rsidR="00565279" w:rsidRPr="002F1E02" w:rsidRDefault="00565279" w:rsidP="00ED13EA">
      <w:pPr>
        <w:pStyle w:val="NormalWeb"/>
        <w:widowControl w:val="0"/>
        <w:shd w:val="clear" w:color="auto" w:fill="FFFFFF"/>
        <w:spacing w:before="0" w:beforeAutospacing="0" w:after="0" w:afterAutospacing="0" w:line="288" w:lineRule="auto"/>
        <w:ind w:firstLine="720"/>
        <w:jc w:val="both"/>
        <w:rPr>
          <w:sz w:val="28"/>
          <w:szCs w:val="28"/>
          <w:lang w:val="nl-NL"/>
        </w:rPr>
      </w:pPr>
      <w:r w:rsidRPr="002F1E02">
        <w:rPr>
          <w:sz w:val="28"/>
          <w:szCs w:val="28"/>
          <w:lang w:val="nl-NL"/>
        </w:rPr>
        <w:lastRenderedPageBreak/>
        <w:t>Cần tiếp tục đổi mới nâng cao chất lượng công tác lập, quản lý quy hoạch, kế hoạch sử dụng đất đảm bảo tính đồng bộ, tính liên kết, kết nối giữa các vùng trên cơ sở tiềm năng, thế mạnh của địa phương và phân tích, dự báo chiến lược để xác định nhu cầu đất cho các ngành, các lĩnh vực… cũng như tác động của vấn đề môi trường, biến đổi khí hậu đến sử dụng đất. Khuyến khích nâng cao suất đầu tư vào đất, thu hút các dự án công nghệ cao đầu tư vào địa bàn huyện.</w:t>
      </w:r>
    </w:p>
    <w:p w:rsidR="00565279" w:rsidRPr="002F1E02" w:rsidRDefault="00565279" w:rsidP="00ED13EA">
      <w:pPr>
        <w:pStyle w:val="NormalWeb"/>
        <w:widowControl w:val="0"/>
        <w:shd w:val="clear" w:color="auto" w:fill="FFFFFF"/>
        <w:spacing w:before="0" w:beforeAutospacing="0" w:after="0" w:afterAutospacing="0" w:line="288" w:lineRule="auto"/>
        <w:ind w:firstLine="720"/>
        <w:jc w:val="both"/>
        <w:rPr>
          <w:sz w:val="28"/>
          <w:szCs w:val="28"/>
          <w:lang w:val="nl-NL"/>
        </w:rPr>
      </w:pPr>
      <w:r w:rsidRPr="002F1E02">
        <w:rPr>
          <w:sz w:val="28"/>
          <w:szCs w:val="28"/>
          <w:lang w:val="nl-NL"/>
        </w:rPr>
        <w:t>Đẩy mạnh công tác đo đạc, lập bản đồ địa chính trên địa bàn huyện phục vụ công tác quản lý nhà nước, đăng ký đất đai, cấp Giấy chứng nhận quyền sử dụng đất, quyền sở hữu nhà ở và</w:t>
      </w:r>
      <w:r w:rsidR="007F6674" w:rsidRPr="002F1E02">
        <w:rPr>
          <w:sz w:val="28"/>
          <w:szCs w:val="28"/>
          <w:lang w:val="nl-NL"/>
        </w:rPr>
        <w:t xml:space="preserve"> tài sản khác gắn liền với đất.</w:t>
      </w:r>
    </w:p>
    <w:p w:rsidR="007F6674" w:rsidRPr="002F1E02" w:rsidRDefault="007F6674" w:rsidP="00ED13EA">
      <w:pPr>
        <w:widowControl w:val="0"/>
        <w:spacing w:line="288" w:lineRule="auto"/>
        <w:ind w:firstLine="720"/>
        <w:jc w:val="both"/>
        <w:rPr>
          <w:iCs/>
          <w:sz w:val="28"/>
          <w:szCs w:val="28"/>
          <w:lang w:val="nl-NL"/>
        </w:rPr>
      </w:pPr>
      <w:r w:rsidRPr="002F1E02">
        <w:rPr>
          <w:iCs/>
          <w:sz w:val="28"/>
          <w:szCs w:val="28"/>
          <w:lang w:val="nl-NL"/>
        </w:rPr>
        <w:t>X</w:t>
      </w:r>
      <w:r w:rsidRPr="002F1E02">
        <w:rPr>
          <w:iCs/>
          <w:sz w:val="28"/>
          <w:szCs w:val="28"/>
          <w:lang w:val="vi-VN"/>
        </w:rPr>
        <w:t>ây dựng hệ thống thông tin, cơ sở dữ liệu đất đai để vừa đáp ứng được yêu cầu thông tin cho công tác quản lý, đồng thời phục vụ cho phát triển kinh tế - xã hội; tạo điều kiện để thực hiện quản lý đất đai công khai, minh bạch và thuận lợi trong việc thực hiện cải cách thủ tục hành chính</w:t>
      </w:r>
      <w:r w:rsidRPr="002F1E02">
        <w:rPr>
          <w:iCs/>
          <w:sz w:val="28"/>
          <w:szCs w:val="28"/>
          <w:lang w:val="nl-NL"/>
        </w:rPr>
        <w:t>.</w:t>
      </w:r>
    </w:p>
    <w:p w:rsidR="00F15177" w:rsidRPr="002F1E02" w:rsidRDefault="007F6674" w:rsidP="00ED13EA">
      <w:pPr>
        <w:widowControl w:val="0"/>
        <w:spacing w:line="288" w:lineRule="auto"/>
        <w:ind w:firstLine="720"/>
        <w:jc w:val="both"/>
        <w:rPr>
          <w:spacing w:val="-4"/>
          <w:sz w:val="28"/>
          <w:szCs w:val="28"/>
          <w:lang w:val="nl-NL"/>
        </w:rPr>
      </w:pPr>
      <w:r w:rsidRPr="002F1E02">
        <w:rPr>
          <w:spacing w:val="-4"/>
          <w:sz w:val="28"/>
          <w:szCs w:val="28"/>
          <w:lang w:val="nl-NL"/>
        </w:rPr>
        <w:t>Thực hiện tốt công tác giao đất, cho thuê đất, chuyển mục đích sử dụng đất, thu hồi đất theo quy hoạch, kế hoạch sử dụng đất</w:t>
      </w:r>
      <w:r w:rsidR="00CB22C4" w:rsidRPr="002F1E02">
        <w:rPr>
          <w:spacing w:val="-4"/>
          <w:sz w:val="28"/>
          <w:szCs w:val="28"/>
          <w:lang w:val="nl-NL"/>
        </w:rPr>
        <w:t xml:space="preserve"> đã</w:t>
      </w:r>
      <w:r w:rsidRPr="002F1E02">
        <w:rPr>
          <w:spacing w:val="-4"/>
          <w:sz w:val="28"/>
          <w:szCs w:val="28"/>
          <w:lang w:val="nl-NL"/>
        </w:rPr>
        <w:t xml:space="preserve"> được</w:t>
      </w:r>
      <w:r w:rsidR="00F15177" w:rsidRPr="002F1E02">
        <w:rPr>
          <w:spacing w:val="-4"/>
          <w:sz w:val="28"/>
          <w:szCs w:val="28"/>
          <w:lang w:val="nl-NL"/>
        </w:rPr>
        <w:t xml:space="preserve"> </w:t>
      </w:r>
      <w:r w:rsidR="00CB22C4" w:rsidRPr="002F1E02">
        <w:rPr>
          <w:spacing w:val="-4"/>
          <w:sz w:val="28"/>
          <w:szCs w:val="28"/>
          <w:lang w:val="nl-NL"/>
        </w:rPr>
        <w:t>cấp có thẩm quyền</w:t>
      </w:r>
      <w:r w:rsidRPr="002F1E02">
        <w:rPr>
          <w:spacing w:val="-4"/>
          <w:sz w:val="28"/>
          <w:szCs w:val="28"/>
          <w:lang w:val="nl-NL"/>
        </w:rPr>
        <w:t xml:space="preserve"> phê duyệt</w:t>
      </w:r>
      <w:r w:rsidR="00F15177" w:rsidRPr="002F1E02">
        <w:rPr>
          <w:spacing w:val="-4"/>
          <w:sz w:val="28"/>
          <w:szCs w:val="28"/>
          <w:lang w:val="nl-NL"/>
        </w:rPr>
        <w:t xml:space="preserve"> trên địa bàn huyện</w:t>
      </w:r>
      <w:r w:rsidRPr="002F1E02">
        <w:rPr>
          <w:spacing w:val="-4"/>
          <w:sz w:val="28"/>
          <w:szCs w:val="28"/>
          <w:lang w:val="nl-NL"/>
        </w:rPr>
        <w:t>.</w:t>
      </w:r>
    </w:p>
    <w:p w:rsidR="007F6674" w:rsidRPr="002F1E02" w:rsidRDefault="00F15177" w:rsidP="00ED13EA">
      <w:pPr>
        <w:widowControl w:val="0"/>
        <w:spacing w:line="288" w:lineRule="auto"/>
        <w:ind w:firstLine="720"/>
        <w:jc w:val="both"/>
        <w:rPr>
          <w:spacing w:val="-4"/>
          <w:sz w:val="28"/>
          <w:szCs w:val="28"/>
          <w:lang w:val="nl-NL"/>
        </w:rPr>
      </w:pPr>
      <w:r w:rsidRPr="002F1E02">
        <w:rPr>
          <w:sz w:val="28"/>
          <w:szCs w:val="28"/>
          <w:lang w:val="nl-NL"/>
        </w:rPr>
        <w:t xml:space="preserve"> Kiện toàn hệ thống bộ máy tổ chức; nâng cao năng lực cán bộ ngành Quản lý đất đai, có sự phân công, phân cấp rõ ràng, hoạt động có hiệu lực, hiệu quả. Phát triển cơ sở hạ tầng kỹ thuật, đầu tư trang thiết bị, ứng dụng tiến bộ khoa học công nghệ nhằm phát huy cao nhất và hiệu quả của công tác quản lý đất đai.</w:t>
      </w:r>
      <w:r w:rsidR="007F6674" w:rsidRPr="002F1E02">
        <w:rPr>
          <w:spacing w:val="-4"/>
          <w:sz w:val="28"/>
          <w:szCs w:val="28"/>
          <w:lang w:val="nl-NL"/>
        </w:rPr>
        <w:t xml:space="preserve"> </w:t>
      </w:r>
    </w:p>
    <w:p w:rsidR="00204124" w:rsidRPr="002F1E02" w:rsidRDefault="00204124" w:rsidP="00ED13EA">
      <w:pPr>
        <w:pStyle w:val="Heading2"/>
        <w:keepNext w:val="0"/>
        <w:widowControl w:val="0"/>
        <w:spacing w:before="0" w:after="0" w:line="288" w:lineRule="auto"/>
        <w:jc w:val="both"/>
      </w:pPr>
      <w:bookmarkStart w:id="230" w:name="_Toc78789495"/>
      <w:bookmarkStart w:id="231" w:name="_Toc80711469"/>
      <w:bookmarkStart w:id="232" w:name="_Toc88986380"/>
      <w:bookmarkStart w:id="233" w:name="_Toc88986605"/>
      <w:bookmarkStart w:id="234" w:name="_Toc88986863"/>
      <w:r w:rsidRPr="002F1E02">
        <w:t>II. H</w:t>
      </w:r>
      <w:r w:rsidRPr="002F1E02">
        <w:rPr>
          <w:spacing w:val="1"/>
        </w:rPr>
        <w:t>IỆ</w:t>
      </w:r>
      <w:r w:rsidRPr="002F1E02">
        <w:t xml:space="preserve">N </w:t>
      </w:r>
      <w:r w:rsidRPr="002F1E02">
        <w:rPr>
          <w:spacing w:val="1"/>
        </w:rPr>
        <w:t>T</w:t>
      </w:r>
      <w:r w:rsidRPr="002F1E02">
        <w:t>R</w:t>
      </w:r>
      <w:r w:rsidRPr="002F1E02">
        <w:rPr>
          <w:spacing w:val="-1"/>
        </w:rPr>
        <w:t>Ạ</w:t>
      </w:r>
      <w:r w:rsidRPr="002F1E02">
        <w:t>NG</w:t>
      </w:r>
      <w:r w:rsidRPr="002F1E02">
        <w:rPr>
          <w:spacing w:val="-2"/>
        </w:rPr>
        <w:t xml:space="preserve"> </w:t>
      </w:r>
      <w:r w:rsidRPr="002F1E02">
        <w:rPr>
          <w:spacing w:val="1"/>
        </w:rPr>
        <w:t>S</w:t>
      </w:r>
      <w:r w:rsidRPr="002F1E02">
        <w:t>Ử</w:t>
      </w:r>
      <w:r w:rsidRPr="002F1E02">
        <w:rPr>
          <w:spacing w:val="1"/>
        </w:rPr>
        <w:t xml:space="preserve"> </w:t>
      </w:r>
      <w:r w:rsidRPr="002F1E02">
        <w:t>D</w:t>
      </w:r>
      <w:r w:rsidRPr="002F1E02">
        <w:rPr>
          <w:spacing w:val="-1"/>
        </w:rPr>
        <w:t>Ụ</w:t>
      </w:r>
      <w:r w:rsidRPr="002F1E02">
        <w:t>NG Đ</w:t>
      </w:r>
      <w:r w:rsidRPr="002F1E02">
        <w:rPr>
          <w:spacing w:val="-1"/>
        </w:rPr>
        <w:t>Ấ</w:t>
      </w:r>
      <w:r w:rsidRPr="002F1E02">
        <w:t>T</w:t>
      </w:r>
      <w:r w:rsidRPr="002F1E02">
        <w:rPr>
          <w:spacing w:val="1"/>
        </w:rPr>
        <w:t xml:space="preserve"> </w:t>
      </w:r>
      <w:r w:rsidRPr="002F1E02">
        <w:t xml:space="preserve">VÀ </w:t>
      </w:r>
      <w:r w:rsidRPr="002F1E02">
        <w:rPr>
          <w:spacing w:val="1"/>
        </w:rPr>
        <w:t>B</w:t>
      </w:r>
      <w:r w:rsidRPr="002F1E02">
        <w:t>I</w:t>
      </w:r>
      <w:r w:rsidRPr="002F1E02">
        <w:rPr>
          <w:spacing w:val="1"/>
        </w:rPr>
        <w:t>Ế</w:t>
      </w:r>
      <w:r w:rsidRPr="002F1E02">
        <w:t>N</w:t>
      </w:r>
      <w:r w:rsidRPr="002F1E02">
        <w:rPr>
          <w:spacing w:val="2"/>
        </w:rPr>
        <w:t xml:space="preserve"> </w:t>
      </w:r>
      <w:r w:rsidRPr="002F1E02">
        <w:t>ĐỘNG</w:t>
      </w:r>
      <w:r w:rsidRPr="002F1E02">
        <w:rPr>
          <w:spacing w:val="-2"/>
        </w:rPr>
        <w:t xml:space="preserve"> </w:t>
      </w:r>
      <w:r w:rsidRPr="002F1E02">
        <w:t>C</w:t>
      </w:r>
      <w:r w:rsidRPr="002F1E02">
        <w:rPr>
          <w:spacing w:val="2"/>
        </w:rPr>
        <w:t>Á</w:t>
      </w:r>
      <w:r w:rsidRPr="002F1E02">
        <w:t xml:space="preserve">C </w:t>
      </w:r>
      <w:r w:rsidRPr="002F1E02">
        <w:rPr>
          <w:spacing w:val="1"/>
        </w:rPr>
        <w:t>L</w:t>
      </w:r>
      <w:r w:rsidRPr="002F1E02">
        <w:t>O</w:t>
      </w:r>
      <w:r w:rsidRPr="002F1E02">
        <w:rPr>
          <w:spacing w:val="-1"/>
        </w:rPr>
        <w:t>Ạ</w:t>
      </w:r>
      <w:r w:rsidRPr="002F1E02">
        <w:t>I Đ</w:t>
      </w:r>
      <w:r w:rsidRPr="002F1E02">
        <w:rPr>
          <w:spacing w:val="2"/>
        </w:rPr>
        <w:t>Ấ</w:t>
      </w:r>
      <w:r w:rsidRPr="002F1E02">
        <w:t>T</w:t>
      </w:r>
      <w:bookmarkEnd w:id="230"/>
      <w:bookmarkEnd w:id="231"/>
      <w:bookmarkEnd w:id="232"/>
      <w:bookmarkEnd w:id="233"/>
      <w:bookmarkEnd w:id="234"/>
    </w:p>
    <w:p w:rsidR="00204124" w:rsidRPr="002F1E02" w:rsidRDefault="00204124" w:rsidP="00ED13EA">
      <w:pPr>
        <w:pStyle w:val="Heading3"/>
        <w:keepNext w:val="0"/>
        <w:widowControl w:val="0"/>
        <w:tabs>
          <w:tab w:val="clear" w:pos="2160"/>
        </w:tabs>
        <w:spacing w:before="0" w:after="0" w:line="288" w:lineRule="auto"/>
        <w:ind w:left="0" w:firstLine="709"/>
        <w:jc w:val="both"/>
        <w:rPr>
          <w:color w:val="FF0000"/>
        </w:rPr>
      </w:pPr>
      <w:bookmarkStart w:id="235" w:name="_Toc78789496"/>
      <w:bookmarkStart w:id="236" w:name="_Toc80711470"/>
      <w:bookmarkStart w:id="237" w:name="_Toc88986381"/>
      <w:bookmarkStart w:id="238" w:name="_Toc88986606"/>
      <w:bookmarkStart w:id="239" w:name="_Toc88986864"/>
      <w:r w:rsidRPr="002F1E02">
        <w:rPr>
          <w:spacing w:val="1"/>
        </w:rPr>
        <w:t>2</w:t>
      </w:r>
      <w:r w:rsidRPr="002F1E02">
        <w:rPr>
          <w:spacing w:val="-1"/>
        </w:rPr>
        <w:t>.</w:t>
      </w:r>
      <w:r w:rsidRPr="002F1E02">
        <w:rPr>
          <w:spacing w:val="1"/>
        </w:rPr>
        <w:t>1</w:t>
      </w:r>
      <w:r w:rsidRPr="002F1E02">
        <w:t>.</w:t>
      </w:r>
      <w:r w:rsidRPr="002F1E02">
        <w:rPr>
          <w:spacing w:val="-1"/>
        </w:rPr>
        <w:t xml:space="preserve"> H</w:t>
      </w:r>
      <w:r w:rsidRPr="002F1E02">
        <w:rPr>
          <w:spacing w:val="1"/>
        </w:rPr>
        <w:t>i</w:t>
      </w:r>
      <w:r w:rsidRPr="002F1E02">
        <w:rPr>
          <w:spacing w:val="-2"/>
        </w:rPr>
        <w:t>ệ</w:t>
      </w:r>
      <w:r w:rsidRPr="002F1E02">
        <w:t>n</w:t>
      </w:r>
      <w:r w:rsidRPr="002F1E02">
        <w:rPr>
          <w:spacing w:val="1"/>
        </w:rPr>
        <w:t xml:space="preserve"> </w:t>
      </w:r>
      <w:r w:rsidRPr="002F1E02">
        <w:rPr>
          <w:spacing w:val="-1"/>
        </w:rPr>
        <w:t>t</w:t>
      </w:r>
      <w:r w:rsidRPr="002F1E02">
        <w:t>rạ</w:t>
      </w:r>
      <w:r w:rsidRPr="002F1E02">
        <w:rPr>
          <w:spacing w:val="-1"/>
        </w:rPr>
        <w:t>n</w:t>
      </w:r>
      <w:r w:rsidRPr="002F1E02">
        <w:t>g</w:t>
      </w:r>
      <w:r w:rsidRPr="002F1E02">
        <w:rPr>
          <w:spacing w:val="-2"/>
        </w:rPr>
        <w:t xml:space="preserve"> </w:t>
      </w:r>
      <w:r w:rsidRPr="002F1E02">
        <w:rPr>
          <w:spacing w:val="1"/>
        </w:rPr>
        <w:t>s</w:t>
      </w:r>
      <w:r w:rsidRPr="002F1E02">
        <w:t>ử</w:t>
      </w:r>
      <w:r w:rsidRPr="002F1E02">
        <w:rPr>
          <w:spacing w:val="-1"/>
        </w:rPr>
        <w:t xml:space="preserve"> </w:t>
      </w:r>
      <w:r w:rsidRPr="002F1E02">
        <w:rPr>
          <w:spacing w:val="1"/>
        </w:rPr>
        <w:t>d</w:t>
      </w:r>
      <w:r w:rsidRPr="002F1E02">
        <w:rPr>
          <w:spacing w:val="-1"/>
        </w:rPr>
        <w:t>ụ</w:t>
      </w:r>
      <w:r w:rsidRPr="002F1E02">
        <w:rPr>
          <w:spacing w:val="1"/>
        </w:rPr>
        <w:t>n</w:t>
      </w:r>
      <w:r w:rsidRPr="002F1E02">
        <w:t>g</w:t>
      </w:r>
      <w:r w:rsidRPr="002F1E02">
        <w:rPr>
          <w:spacing w:val="-2"/>
        </w:rPr>
        <w:t xml:space="preserve"> </w:t>
      </w:r>
      <w:r w:rsidRPr="002F1E02">
        <w:rPr>
          <w:spacing w:val="1"/>
        </w:rPr>
        <w:t>đ</w:t>
      </w:r>
      <w:r w:rsidRPr="002F1E02">
        <w:rPr>
          <w:spacing w:val="-2"/>
        </w:rPr>
        <w:t>ấ</w:t>
      </w:r>
      <w:r w:rsidRPr="002F1E02">
        <w:t>t</w:t>
      </w:r>
      <w:r w:rsidRPr="002F1E02">
        <w:rPr>
          <w:spacing w:val="1"/>
        </w:rPr>
        <w:t xml:space="preserve"> </w:t>
      </w:r>
      <w:r w:rsidRPr="002F1E02">
        <w:rPr>
          <w:spacing w:val="-1"/>
        </w:rPr>
        <w:t>t</w:t>
      </w:r>
      <w:r w:rsidRPr="002F1E02">
        <w:rPr>
          <w:spacing w:val="1"/>
        </w:rPr>
        <w:t>h</w:t>
      </w:r>
      <w:r w:rsidRPr="002F1E02">
        <w:rPr>
          <w:spacing w:val="-2"/>
        </w:rPr>
        <w:t>e</w:t>
      </w:r>
      <w:r w:rsidRPr="002F1E02">
        <w:t>o</w:t>
      </w:r>
      <w:r w:rsidRPr="002F1E02">
        <w:rPr>
          <w:spacing w:val="1"/>
        </w:rPr>
        <w:t xml:space="preserve"> t</w:t>
      </w:r>
      <w:r w:rsidRPr="002F1E02">
        <w:rPr>
          <w:spacing w:val="-1"/>
        </w:rPr>
        <w:t>ừn</w:t>
      </w:r>
      <w:r w:rsidRPr="002F1E02">
        <w:t>g</w:t>
      </w:r>
      <w:r w:rsidRPr="002F1E02">
        <w:rPr>
          <w:spacing w:val="1"/>
        </w:rPr>
        <w:t xml:space="preserve"> </w:t>
      </w:r>
      <w:r w:rsidRPr="002F1E02">
        <w:rPr>
          <w:spacing w:val="-1"/>
        </w:rPr>
        <w:t>l</w:t>
      </w:r>
      <w:r w:rsidRPr="002F1E02">
        <w:rPr>
          <w:spacing w:val="1"/>
        </w:rPr>
        <w:t>o</w:t>
      </w:r>
      <w:r w:rsidRPr="002F1E02">
        <w:rPr>
          <w:spacing w:val="-2"/>
        </w:rPr>
        <w:t>ạ</w:t>
      </w:r>
      <w:r w:rsidRPr="002F1E02">
        <w:t>i</w:t>
      </w:r>
      <w:r w:rsidRPr="002F1E02">
        <w:rPr>
          <w:spacing w:val="-2"/>
        </w:rPr>
        <w:t xml:space="preserve"> </w:t>
      </w:r>
      <w:r w:rsidRPr="002F1E02">
        <w:rPr>
          <w:spacing w:val="1"/>
        </w:rPr>
        <w:t>đ</w:t>
      </w:r>
      <w:r w:rsidRPr="002F1E02">
        <w:t>ấ</w:t>
      </w:r>
      <w:r w:rsidRPr="002F1E02">
        <w:rPr>
          <w:spacing w:val="1"/>
        </w:rPr>
        <w:t>t</w:t>
      </w:r>
      <w:bookmarkEnd w:id="235"/>
      <w:bookmarkEnd w:id="236"/>
      <w:bookmarkEnd w:id="237"/>
      <w:bookmarkEnd w:id="238"/>
      <w:bookmarkEnd w:id="239"/>
      <w:r w:rsidRPr="002F1E02">
        <w:rPr>
          <w:color w:val="FF0000"/>
        </w:rPr>
        <w:t xml:space="preserve"> </w:t>
      </w:r>
    </w:p>
    <w:p w:rsidR="003E3B68" w:rsidRPr="002F1E02" w:rsidRDefault="00781DBA" w:rsidP="00ED13EA">
      <w:pPr>
        <w:widowControl w:val="0"/>
        <w:spacing w:line="288" w:lineRule="auto"/>
        <w:ind w:firstLine="709"/>
        <w:jc w:val="both"/>
        <w:rPr>
          <w:sz w:val="28"/>
          <w:szCs w:val="28"/>
        </w:rPr>
      </w:pPr>
      <w:r w:rsidRPr="002F1E02">
        <w:rPr>
          <w:sz w:val="28"/>
          <w:szCs w:val="28"/>
        </w:rPr>
        <w:t xml:space="preserve">Hiện trạng sử dụng đất phục vụ công tác lập quy hoạch sử dụng đất giai đoạn 2021-2030 trên địa bàn huyện Ia H’Drai được thực hiện dựa trên kết quả thống kế đất đai năm 2020. </w:t>
      </w:r>
      <w:r w:rsidR="003E3B68" w:rsidRPr="002F1E02">
        <w:rPr>
          <w:sz w:val="28"/>
          <w:szCs w:val="28"/>
        </w:rPr>
        <w:t xml:space="preserve">Kết quả thống </w:t>
      </w:r>
      <w:r w:rsidR="0019608A">
        <w:rPr>
          <w:sz w:val="28"/>
          <w:szCs w:val="28"/>
        </w:rPr>
        <w:t xml:space="preserve">kê, kiểm kê đất đai đến ngày 31 </w:t>
      </w:r>
      <w:r w:rsidR="003E3B68" w:rsidRPr="002F1E02">
        <w:rPr>
          <w:sz w:val="28"/>
          <w:szCs w:val="28"/>
        </w:rPr>
        <w:t>tháng 12 năm 2020</w:t>
      </w:r>
      <w:r w:rsidR="007445FB" w:rsidRPr="002F1E02">
        <w:rPr>
          <w:sz w:val="28"/>
          <w:szCs w:val="28"/>
        </w:rPr>
        <w:t>,</w:t>
      </w:r>
      <w:r w:rsidR="003E3B68" w:rsidRPr="002F1E02">
        <w:rPr>
          <w:sz w:val="28"/>
          <w:szCs w:val="28"/>
        </w:rPr>
        <w:t xml:space="preserve"> hiện trạng sử dụng đất theo từng lo</w:t>
      </w:r>
      <w:r w:rsidR="006B0806" w:rsidRPr="002F1E02">
        <w:rPr>
          <w:sz w:val="28"/>
          <w:szCs w:val="28"/>
        </w:rPr>
        <w:t>ại đất trên đại bàn huyện</w:t>
      </w:r>
      <w:r w:rsidR="003E3B68" w:rsidRPr="002F1E02">
        <w:rPr>
          <w:sz w:val="28"/>
          <w:szCs w:val="28"/>
        </w:rPr>
        <w:t xml:space="preserve"> </w:t>
      </w:r>
      <w:r w:rsidR="005A498A" w:rsidRPr="002F1E02">
        <w:rPr>
          <w:sz w:val="28"/>
          <w:szCs w:val="28"/>
        </w:rPr>
        <w:t xml:space="preserve">Ia H’Drai </w:t>
      </w:r>
      <w:r w:rsidR="003E3B68" w:rsidRPr="002F1E02">
        <w:rPr>
          <w:sz w:val="28"/>
          <w:szCs w:val="28"/>
        </w:rPr>
        <w:t>được thể hiện ở bảng sau:</w:t>
      </w:r>
    </w:p>
    <w:p w:rsidR="003E3B68" w:rsidRPr="002F1E02" w:rsidRDefault="003E3B68" w:rsidP="00ED13EA">
      <w:pPr>
        <w:pStyle w:val="Heading4"/>
        <w:keepNext w:val="0"/>
        <w:widowControl w:val="0"/>
        <w:tabs>
          <w:tab w:val="clear" w:pos="2880"/>
        </w:tabs>
        <w:spacing w:before="0" w:after="0" w:line="288" w:lineRule="auto"/>
        <w:ind w:left="0" w:firstLine="0"/>
        <w:rPr>
          <w:lang w:val="en-US"/>
        </w:rPr>
      </w:pPr>
      <w:bookmarkStart w:id="240" w:name="_Toc479403168"/>
      <w:bookmarkStart w:id="241" w:name="_Toc479410027"/>
      <w:bookmarkStart w:id="242" w:name="_Toc479410233"/>
      <w:bookmarkStart w:id="243" w:name="_Toc482344617"/>
      <w:bookmarkStart w:id="244" w:name="_Toc521483442"/>
      <w:bookmarkStart w:id="245" w:name="_Toc87691288"/>
      <w:bookmarkStart w:id="246" w:name="_Toc88986382"/>
      <w:r w:rsidRPr="002F1E02">
        <w:t xml:space="preserve">Bảng </w:t>
      </w:r>
      <w:r w:rsidR="00B16159" w:rsidRPr="002F1E02">
        <w:t>2</w:t>
      </w:r>
      <w:r w:rsidR="00087C84" w:rsidRPr="002F1E02">
        <w:rPr>
          <w:lang w:val="en-US"/>
        </w:rPr>
        <w:t>:</w:t>
      </w:r>
      <w:r w:rsidRPr="002F1E02">
        <w:t xml:space="preserve"> Hiện trạng</w:t>
      </w:r>
      <w:r w:rsidR="0019608A">
        <w:t xml:space="preserve"> sử dụng đất đến ngày 31</w:t>
      </w:r>
      <w:r w:rsidR="001C1D6D" w:rsidRPr="002F1E02">
        <w:rPr>
          <w:lang w:val="en-US"/>
        </w:rPr>
        <w:t>/12/</w:t>
      </w:r>
      <w:r w:rsidRPr="002F1E02">
        <w:t>2020 của huyện</w:t>
      </w:r>
      <w:bookmarkEnd w:id="240"/>
      <w:bookmarkEnd w:id="241"/>
      <w:bookmarkEnd w:id="242"/>
      <w:bookmarkEnd w:id="243"/>
      <w:bookmarkEnd w:id="244"/>
      <w:r w:rsidRPr="002F1E02">
        <w:t xml:space="preserve"> </w:t>
      </w:r>
      <w:r w:rsidR="007B3280" w:rsidRPr="002F1E02">
        <w:rPr>
          <w:lang w:val="en-US"/>
        </w:rPr>
        <w:t>Ia H’Drai</w:t>
      </w:r>
      <w:bookmarkEnd w:id="245"/>
      <w:bookmarkEnd w:id="246"/>
    </w:p>
    <w:p w:rsidR="003E3B68" w:rsidRPr="002F1E02" w:rsidRDefault="003E3B68" w:rsidP="00ED13EA">
      <w:pPr>
        <w:widowControl w:val="0"/>
        <w:spacing w:line="288" w:lineRule="auto"/>
        <w:ind w:firstLine="709"/>
        <w:jc w:val="right"/>
        <w:rPr>
          <w:i/>
          <w:sz w:val="28"/>
          <w:szCs w:val="28"/>
        </w:rPr>
      </w:pPr>
      <w:r w:rsidRPr="002F1E02">
        <w:rPr>
          <w:i/>
          <w:sz w:val="28"/>
          <w:szCs w:val="28"/>
        </w:rPr>
        <w:t>Đơn vị tính: ha</w:t>
      </w:r>
    </w:p>
    <w:tbl>
      <w:tblPr>
        <w:tblW w:w="5000" w:type="pct"/>
        <w:tblLook w:val="04A0" w:firstRow="1" w:lastRow="0" w:firstColumn="1" w:lastColumn="0" w:noHBand="0" w:noVBand="1"/>
      </w:tblPr>
      <w:tblGrid>
        <w:gridCol w:w="708"/>
        <w:gridCol w:w="2574"/>
        <w:gridCol w:w="809"/>
        <w:gridCol w:w="1761"/>
        <w:gridCol w:w="1256"/>
        <w:gridCol w:w="1256"/>
        <w:gridCol w:w="1257"/>
      </w:tblGrid>
      <w:tr w:rsidR="000F7C65" w:rsidRPr="00693C1E" w:rsidTr="0019608A">
        <w:trPr>
          <w:trHeight w:val="315"/>
          <w:tblHeader/>
        </w:trPr>
        <w:tc>
          <w:tcPr>
            <w:tcW w:w="3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bookmarkStart w:id="247" w:name="_Toc78789497"/>
            <w:bookmarkStart w:id="248" w:name="_Toc80711471"/>
            <w:r w:rsidRPr="00693C1E">
              <w:rPr>
                <w:b/>
                <w:bCs/>
                <w:sz w:val="26"/>
                <w:szCs w:val="26"/>
              </w:rPr>
              <w:t>STT</w:t>
            </w:r>
          </w:p>
        </w:tc>
        <w:tc>
          <w:tcPr>
            <w:tcW w:w="13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Chỉ tiêu sử dụng đất</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Mã</w:t>
            </w:r>
          </w:p>
        </w:tc>
        <w:tc>
          <w:tcPr>
            <w:tcW w:w="91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xml:space="preserve"> Tổng diện tích </w:t>
            </w:r>
          </w:p>
        </w:tc>
        <w:tc>
          <w:tcPr>
            <w:tcW w:w="1959" w:type="pct"/>
            <w:gridSpan w:val="3"/>
            <w:tcBorders>
              <w:top w:val="single" w:sz="4" w:space="0" w:color="auto"/>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Phân theo đơn vị hành chính</w:t>
            </w:r>
          </w:p>
        </w:tc>
      </w:tr>
      <w:tr w:rsidR="000F7C65" w:rsidRPr="00693C1E" w:rsidTr="0019608A">
        <w:trPr>
          <w:trHeight w:val="315"/>
          <w:tblHeader/>
        </w:trPr>
        <w:tc>
          <w:tcPr>
            <w:tcW w:w="368" w:type="pct"/>
            <w:vMerge/>
            <w:tcBorders>
              <w:top w:val="single" w:sz="4" w:space="0" w:color="auto"/>
              <w:left w:val="single" w:sz="4" w:space="0" w:color="auto"/>
              <w:bottom w:val="single" w:sz="4" w:space="0" w:color="auto"/>
              <w:right w:val="single" w:sz="4" w:space="0" w:color="auto"/>
            </w:tcBorders>
            <w:vAlign w:val="center"/>
            <w:hideMark/>
          </w:tcPr>
          <w:p w:rsidR="000F7C65" w:rsidRPr="00693C1E" w:rsidRDefault="000F7C65" w:rsidP="00693C1E">
            <w:pPr>
              <w:rPr>
                <w:b/>
                <w:bCs/>
                <w:sz w:val="26"/>
                <w:szCs w:val="26"/>
              </w:rPr>
            </w:pPr>
          </w:p>
        </w:tc>
        <w:tc>
          <w:tcPr>
            <w:tcW w:w="1338" w:type="pct"/>
            <w:vMerge/>
            <w:tcBorders>
              <w:top w:val="single" w:sz="4" w:space="0" w:color="auto"/>
              <w:left w:val="single" w:sz="4" w:space="0" w:color="auto"/>
              <w:bottom w:val="single" w:sz="4" w:space="0" w:color="auto"/>
              <w:right w:val="single" w:sz="4" w:space="0" w:color="auto"/>
            </w:tcBorders>
            <w:vAlign w:val="center"/>
            <w:hideMark/>
          </w:tcPr>
          <w:p w:rsidR="000F7C65" w:rsidRPr="00693C1E" w:rsidRDefault="000F7C65" w:rsidP="00693C1E">
            <w:pPr>
              <w:rPr>
                <w:b/>
                <w:bCs/>
                <w:sz w:val="26"/>
                <w:szCs w:val="26"/>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0F7C65" w:rsidRPr="00693C1E" w:rsidRDefault="000F7C65" w:rsidP="00693C1E">
            <w:pPr>
              <w:rPr>
                <w:b/>
                <w:bCs/>
                <w:sz w:val="26"/>
                <w:szCs w:val="26"/>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0F7C65" w:rsidRPr="00693C1E" w:rsidRDefault="000F7C65" w:rsidP="00693C1E">
            <w:pPr>
              <w:rPr>
                <w:b/>
                <w:bCs/>
                <w:sz w:val="26"/>
                <w:szCs w:val="26"/>
              </w:rPr>
            </w:pP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xml:space="preserve"> Xã Ia Tơi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xml:space="preserve"> Xã Ia Dom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xml:space="preserve"> Xã Ia Đal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(3)</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xml:space="preserve"> (4)=(5)+...+(7)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xml:space="preserve"> (5)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xml:space="preserve"> (6)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xml:space="preserve">               (7)</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rPr>
                <w:b/>
                <w:bCs/>
                <w:sz w:val="26"/>
                <w:szCs w:val="26"/>
              </w:rPr>
            </w:pPr>
            <w:r w:rsidRPr="00693C1E">
              <w:rPr>
                <w:b/>
                <w:bCs/>
                <w:sz w:val="26"/>
                <w:szCs w:val="26"/>
              </w:rPr>
              <w:t>Tổng diện tích</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 </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98.021,81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43.669,18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32.541,42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21.811,21</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lastRenderedPageBreak/>
              <w:t>1</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b/>
                <w:bCs/>
                <w:sz w:val="26"/>
                <w:szCs w:val="26"/>
              </w:rPr>
            </w:pPr>
            <w:r w:rsidRPr="00693C1E">
              <w:rPr>
                <w:b/>
                <w:bCs/>
                <w:sz w:val="26"/>
                <w:szCs w:val="26"/>
              </w:rPr>
              <w:t>Đất nông nghiệp</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NNP</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91.692,20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38.758,39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31.989,75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20.944,06</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i/>
                <w:iCs/>
                <w:sz w:val="26"/>
                <w:szCs w:val="26"/>
              </w:rPr>
            </w:pPr>
            <w:r w:rsidRPr="00693C1E">
              <w:rPr>
                <w:i/>
                <w:iCs/>
                <w:sz w:val="26"/>
                <w:szCs w:val="26"/>
              </w:rPr>
              <w:t>Trong đó:</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1.1</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trồng lúa</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LUA</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105,17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49,39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36,43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19,35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i/>
                <w:iCs/>
                <w:sz w:val="26"/>
                <w:szCs w:val="26"/>
              </w:rPr>
            </w:pPr>
            <w:r w:rsidRPr="00693C1E">
              <w:rPr>
                <w:i/>
                <w:iCs/>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i/>
                <w:iCs/>
                <w:sz w:val="26"/>
                <w:szCs w:val="26"/>
              </w:rPr>
            </w:pPr>
            <w:r w:rsidRPr="00693C1E">
              <w:rPr>
                <w:i/>
                <w:iCs/>
                <w:sz w:val="26"/>
                <w:szCs w:val="26"/>
              </w:rPr>
              <w:t>Trong đó: Đất chuyên trồng lúa nước</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i/>
                <w:iCs/>
                <w:sz w:val="26"/>
                <w:szCs w:val="26"/>
              </w:rPr>
            </w:pPr>
            <w:r w:rsidRPr="00693C1E">
              <w:rPr>
                <w:i/>
                <w:iCs/>
                <w:sz w:val="26"/>
                <w:szCs w:val="26"/>
              </w:rPr>
              <w:t>LUC</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10,60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0,44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1,77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8,39</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1.2</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trồng cây hàng năm khác</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HNK</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2.740,32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1.121,60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804,64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814,08</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1.3</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trồng cây lâu năm</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CLN</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8.811,68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6.923,53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512,11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1.376,04</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w:t>
            </w:r>
            <w:r w:rsidR="00B4207D" w:rsidRPr="00693C1E">
              <w:rPr>
                <w:sz w:val="26"/>
                <w:szCs w:val="26"/>
              </w:rPr>
              <w:t>4</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rừng sản xuất</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RSX</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80.012,39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30.648,82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30.633,30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18.730,27</w:t>
            </w:r>
          </w:p>
        </w:tc>
      </w:tr>
      <w:tr w:rsidR="000F7C65" w:rsidRPr="00693C1E" w:rsidTr="00B4207D">
        <w:trPr>
          <w:trHeight w:val="630"/>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i/>
                <w:iCs/>
                <w:sz w:val="26"/>
                <w:szCs w:val="26"/>
              </w:rPr>
            </w:pPr>
            <w:r w:rsidRPr="00693C1E">
              <w:rPr>
                <w:i/>
                <w:iCs/>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i/>
                <w:iCs/>
                <w:sz w:val="26"/>
                <w:szCs w:val="26"/>
              </w:rPr>
            </w:pPr>
            <w:r w:rsidRPr="00693C1E">
              <w:rPr>
                <w:i/>
                <w:iCs/>
                <w:sz w:val="26"/>
                <w:szCs w:val="26"/>
              </w:rPr>
              <w:t>Trong đó: đất có rừng sản xuất là rừng tự nhiên</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i/>
                <w:iCs/>
                <w:sz w:val="26"/>
                <w:szCs w:val="26"/>
              </w:rPr>
            </w:pPr>
            <w:r w:rsidRPr="00693C1E">
              <w:rPr>
                <w:i/>
                <w:iCs/>
                <w:sz w:val="26"/>
                <w:szCs w:val="26"/>
              </w:rPr>
              <w:t>RSN</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55.594,11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21.177,24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25.774,94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i/>
                <w:iCs/>
                <w:sz w:val="26"/>
                <w:szCs w:val="26"/>
              </w:rPr>
            </w:pPr>
            <w:r w:rsidRPr="00693C1E">
              <w:rPr>
                <w:i/>
                <w:iCs/>
                <w:sz w:val="26"/>
                <w:szCs w:val="26"/>
              </w:rPr>
              <w:t>8.641,93</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w:t>
            </w:r>
            <w:r w:rsidR="00B4207D" w:rsidRPr="00693C1E">
              <w:rPr>
                <w:sz w:val="26"/>
                <w:szCs w:val="26"/>
              </w:rPr>
              <w:t>5</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nuôi trồng thủy sản</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NTS</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14,99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7,40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3,27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4,32</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1.</w:t>
            </w:r>
            <w:r w:rsidR="00B4207D" w:rsidRPr="00693C1E">
              <w:rPr>
                <w:sz w:val="26"/>
                <w:szCs w:val="26"/>
              </w:rPr>
              <w:t>6</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nông nghiệp khác</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NKH</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7,65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7,65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2</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b/>
                <w:bCs/>
                <w:sz w:val="26"/>
                <w:szCs w:val="26"/>
              </w:rPr>
            </w:pPr>
            <w:r w:rsidRPr="00693C1E">
              <w:rPr>
                <w:b/>
                <w:bCs/>
                <w:sz w:val="26"/>
                <w:szCs w:val="26"/>
              </w:rPr>
              <w:t>Đất phi nông nghiệp</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PNN</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6.324,19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4.905,37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551,67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867,15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i/>
                <w:iCs/>
                <w:sz w:val="26"/>
                <w:szCs w:val="26"/>
              </w:rPr>
            </w:pPr>
            <w:r w:rsidRPr="00693C1E">
              <w:rPr>
                <w:i/>
                <w:iCs/>
                <w:sz w:val="26"/>
                <w:szCs w:val="26"/>
              </w:rPr>
              <w:t>Trong đó:</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2.1</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quốc phòng</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CQP</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126,09</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45,94</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19,27</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60,88</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2.2</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an ninh</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CAN</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5,62</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5,62</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 </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2.3</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thương mại, dịch vụ</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TMD</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14,96</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10,97</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2,72</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1,27</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2.4</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cơ sở sản xuất phi nông nghiệp</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SKC</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78,00</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46,93</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10,97</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20,10</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2.5</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sản xuất vật liệu xây dựng, làm đồ gốm</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SKX</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8,08</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2,92</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5,16</w:t>
            </w:r>
          </w:p>
        </w:tc>
      </w:tr>
      <w:tr w:rsidR="00B4207D"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2.6</w:t>
            </w:r>
          </w:p>
        </w:tc>
        <w:tc>
          <w:tcPr>
            <w:tcW w:w="1338"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both"/>
              <w:rPr>
                <w:sz w:val="26"/>
                <w:szCs w:val="26"/>
              </w:rPr>
            </w:pPr>
            <w:r w:rsidRPr="00693C1E">
              <w:rPr>
                <w:sz w:val="26"/>
                <w:szCs w:val="26"/>
              </w:rPr>
              <w:t>Đất phát triển hạ tầng</w:t>
            </w:r>
          </w:p>
        </w:tc>
        <w:tc>
          <w:tcPr>
            <w:tcW w:w="420"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center"/>
              <w:rPr>
                <w:sz w:val="26"/>
                <w:szCs w:val="26"/>
              </w:rPr>
            </w:pPr>
            <w:r w:rsidRPr="00693C1E">
              <w:rPr>
                <w:sz w:val="26"/>
                <w:szCs w:val="26"/>
              </w:rPr>
              <w:t>DHT</w:t>
            </w:r>
          </w:p>
        </w:tc>
        <w:tc>
          <w:tcPr>
            <w:tcW w:w="915"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4.998,23</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4.432,89</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197,28</w:t>
            </w:r>
          </w:p>
        </w:tc>
        <w:tc>
          <w:tcPr>
            <w:tcW w:w="653" w:type="pct"/>
            <w:tcBorders>
              <w:top w:val="nil"/>
              <w:left w:val="nil"/>
              <w:bottom w:val="single" w:sz="4" w:space="0" w:color="auto"/>
              <w:right w:val="single" w:sz="4" w:space="0" w:color="auto"/>
            </w:tcBorders>
            <w:shd w:val="clear" w:color="000000" w:fill="FFFFFF"/>
            <w:vAlign w:val="center"/>
            <w:hideMark/>
          </w:tcPr>
          <w:p w:rsidR="00B4207D" w:rsidRPr="00693C1E" w:rsidRDefault="00B4207D" w:rsidP="00693C1E">
            <w:pPr>
              <w:jc w:val="right"/>
              <w:rPr>
                <w:sz w:val="26"/>
                <w:szCs w:val="26"/>
              </w:rPr>
            </w:pPr>
            <w:r w:rsidRPr="00693C1E">
              <w:rPr>
                <w:sz w:val="26"/>
                <w:szCs w:val="26"/>
              </w:rPr>
              <w:t>368,06</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i/>
                <w:iCs/>
                <w:sz w:val="26"/>
                <w:szCs w:val="26"/>
              </w:rPr>
            </w:pPr>
            <w:r w:rsidRPr="00693C1E">
              <w:rPr>
                <w:i/>
                <w:iCs/>
                <w:sz w:val="26"/>
                <w:szCs w:val="26"/>
              </w:rPr>
              <w:t>Trong đó:</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 </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giao thông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DGT</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848,73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373,95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181,86</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292,92</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thủy lợi</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DTL</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243,04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179,89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63,15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cơ sở văn hóa</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DVH</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1,28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0,96</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0,32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cơ sở y tế</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DYT</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9,12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7,42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cơ sở giáo dục và đào tạo</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DGD</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21,34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13,17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3,03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5,14</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cơ sở thể dục thể thao</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DTT</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2,23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2,23</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công trình năng lượng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DNL</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3.850,99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3.845,84</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5,15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lastRenderedPageBreak/>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công trình bưu chính, viễn thông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DBV</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0,31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0,31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cơ sở tôn giáo</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TON</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0,70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0,70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630"/>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làm nghĩa trang, nhà tang lễ, nhà hỏa táng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NTD</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18,49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6,42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10,37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1,70</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cơ sở dịch vụ xã hội</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DXH</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0,30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0,30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chợ</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DCH</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r w:rsidR="00996077" w:rsidRPr="00693C1E">
              <w:rPr>
                <w:sz w:val="26"/>
                <w:szCs w:val="26"/>
              </w:rPr>
              <w:t>7</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sinh hoạt cộng đồng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DSH</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1,11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1,05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0,06</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r w:rsidR="00996077" w:rsidRPr="00693C1E">
              <w:rPr>
                <w:sz w:val="26"/>
                <w:szCs w:val="26"/>
              </w:rPr>
              <w:t>8</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ở tại nông thôn</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ONT</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583,52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186,09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172,98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224,45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r w:rsidR="00996077" w:rsidRPr="00693C1E">
              <w:rPr>
                <w:sz w:val="26"/>
                <w:szCs w:val="26"/>
              </w:rPr>
              <w:t>9</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trụ sở cơ quan</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TSC</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20,82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15,57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1,79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3,46</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2.1</w:t>
            </w:r>
            <w:r w:rsidR="00996077" w:rsidRPr="00693C1E">
              <w:rPr>
                <w:sz w:val="26"/>
                <w:szCs w:val="26"/>
              </w:rPr>
              <w:t>0</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xây dựng trụ sở của tổ chức sự nghiệp</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DTS</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2,27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0,47</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1,80</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 </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2.1</w:t>
            </w:r>
            <w:r w:rsidR="00996077" w:rsidRPr="00693C1E">
              <w:rPr>
                <w:sz w:val="26"/>
                <w:szCs w:val="26"/>
              </w:rPr>
              <w:t>1</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sông, ngòi, kênh, rạch, suối</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SON</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429,59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137,55</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129,99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162,05</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r w:rsidR="00996077" w:rsidRPr="00693C1E">
              <w:rPr>
                <w:sz w:val="26"/>
                <w:szCs w:val="26"/>
              </w:rPr>
              <w:t>12</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có mặt nước chuyên dùng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MNC</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29,78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3,11</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10,39</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16,28</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2.</w:t>
            </w:r>
            <w:r w:rsidR="00996077" w:rsidRPr="00693C1E">
              <w:rPr>
                <w:sz w:val="26"/>
                <w:szCs w:val="26"/>
              </w:rPr>
              <w:t>13</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sz w:val="26"/>
                <w:szCs w:val="26"/>
              </w:rPr>
            </w:pPr>
            <w:r w:rsidRPr="00693C1E">
              <w:rPr>
                <w:sz w:val="26"/>
                <w:szCs w:val="26"/>
              </w:rPr>
              <w:t>Đất phi nông nghiệp khác</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sz w:val="26"/>
                <w:szCs w:val="26"/>
              </w:rPr>
            </w:pPr>
            <w:r w:rsidRPr="00693C1E">
              <w:rPr>
                <w:sz w:val="26"/>
                <w:szCs w:val="26"/>
              </w:rPr>
              <w:t>PNK</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26,12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16,26</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4,48</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sz w:val="26"/>
                <w:szCs w:val="26"/>
              </w:rPr>
            </w:pPr>
            <w:r w:rsidRPr="00693C1E">
              <w:rPr>
                <w:sz w:val="26"/>
                <w:szCs w:val="26"/>
              </w:rPr>
              <w:t>5,38</w:t>
            </w:r>
          </w:p>
        </w:tc>
      </w:tr>
      <w:tr w:rsidR="000F7C65" w:rsidRPr="00693C1E" w:rsidTr="00B4207D">
        <w:trPr>
          <w:trHeight w:val="315"/>
        </w:trPr>
        <w:tc>
          <w:tcPr>
            <w:tcW w:w="368" w:type="pct"/>
            <w:tcBorders>
              <w:top w:val="nil"/>
              <w:left w:val="single" w:sz="4" w:space="0" w:color="auto"/>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3</w:t>
            </w:r>
          </w:p>
        </w:tc>
        <w:tc>
          <w:tcPr>
            <w:tcW w:w="1338"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both"/>
              <w:rPr>
                <w:b/>
                <w:bCs/>
                <w:sz w:val="26"/>
                <w:szCs w:val="26"/>
              </w:rPr>
            </w:pPr>
            <w:r w:rsidRPr="00693C1E">
              <w:rPr>
                <w:b/>
                <w:bCs/>
                <w:sz w:val="26"/>
                <w:szCs w:val="26"/>
              </w:rPr>
              <w:t>Đất chưa sử dụng</w:t>
            </w:r>
          </w:p>
        </w:tc>
        <w:tc>
          <w:tcPr>
            <w:tcW w:w="420"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center"/>
              <w:rPr>
                <w:b/>
                <w:bCs/>
                <w:sz w:val="26"/>
                <w:szCs w:val="26"/>
              </w:rPr>
            </w:pPr>
            <w:r w:rsidRPr="00693C1E">
              <w:rPr>
                <w:b/>
                <w:bCs/>
                <w:sz w:val="26"/>
                <w:szCs w:val="26"/>
              </w:rPr>
              <w:t>CSD</w:t>
            </w:r>
          </w:p>
        </w:tc>
        <w:tc>
          <w:tcPr>
            <w:tcW w:w="915"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5,42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5,42</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 </w:t>
            </w:r>
          </w:p>
        </w:tc>
        <w:tc>
          <w:tcPr>
            <w:tcW w:w="653" w:type="pct"/>
            <w:tcBorders>
              <w:top w:val="nil"/>
              <w:left w:val="nil"/>
              <w:bottom w:val="single" w:sz="4" w:space="0" w:color="auto"/>
              <w:right w:val="single" w:sz="4" w:space="0" w:color="auto"/>
            </w:tcBorders>
            <w:shd w:val="clear" w:color="000000" w:fill="FFFFFF"/>
            <w:vAlign w:val="center"/>
            <w:hideMark/>
          </w:tcPr>
          <w:p w:rsidR="000F7C65" w:rsidRPr="00693C1E" w:rsidRDefault="000F7C65" w:rsidP="00693C1E">
            <w:pPr>
              <w:jc w:val="right"/>
              <w:rPr>
                <w:b/>
                <w:bCs/>
                <w:sz w:val="26"/>
                <w:szCs w:val="26"/>
              </w:rPr>
            </w:pPr>
            <w:r w:rsidRPr="00693C1E">
              <w:rPr>
                <w:b/>
                <w:bCs/>
                <w:sz w:val="26"/>
                <w:szCs w:val="26"/>
              </w:rPr>
              <w:t> </w:t>
            </w:r>
          </w:p>
        </w:tc>
      </w:tr>
    </w:tbl>
    <w:p w:rsidR="00204124" w:rsidRPr="002F1E02" w:rsidRDefault="00392CDD" w:rsidP="00ED13EA">
      <w:pPr>
        <w:pStyle w:val="Heading3"/>
        <w:keepNext w:val="0"/>
        <w:widowControl w:val="0"/>
        <w:tabs>
          <w:tab w:val="clear" w:pos="2160"/>
        </w:tabs>
        <w:spacing w:before="0" w:after="0" w:line="288" w:lineRule="auto"/>
        <w:ind w:left="0" w:firstLine="709"/>
        <w:rPr>
          <w:lang w:val="en-US"/>
        </w:rPr>
      </w:pPr>
      <w:r w:rsidRPr="002F1E02">
        <w:rPr>
          <w:spacing w:val="1"/>
        </w:rPr>
        <w:t xml:space="preserve"> </w:t>
      </w:r>
      <w:bookmarkStart w:id="249" w:name="_Toc88986383"/>
      <w:bookmarkStart w:id="250" w:name="_Toc88986607"/>
      <w:bookmarkStart w:id="251" w:name="_Toc88986865"/>
      <w:r w:rsidR="00204124" w:rsidRPr="002F1E02">
        <w:rPr>
          <w:spacing w:val="1"/>
        </w:rPr>
        <w:t>2</w:t>
      </w:r>
      <w:r w:rsidR="00204124" w:rsidRPr="002F1E02">
        <w:rPr>
          <w:spacing w:val="-1"/>
        </w:rPr>
        <w:t>.</w:t>
      </w:r>
      <w:r w:rsidR="00204124" w:rsidRPr="002F1E02">
        <w:rPr>
          <w:spacing w:val="1"/>
        </w:rPr>
        <w:t>2</w:t>
      </w:r>
      <w:r w:rsidR="00204124" w:rsidRPr="002F1E02">
        <w:t>.</w:t>
      </w:r>
      <w:r w:rsidR="00204124" w:rsidRPr="002F1E02">
        <w:rPr>
          <w:spacing w:val="-1"/>
        </w:rPr>
        <w:t xml:space="preserve"> </w:t>
      </w:r>
      <w:r w:rsidR="00204124" w:rsidRPr="002F1E02">
        <w:rPr>
          <w:spacing w:val="-2"/>
        </w:rPr>
        <w:t>B</w:t>
      </w:r>
      <w:r w:rsidR="00204124" w:rsidRPr="002F1E02">
        <w:rPr>
          <w:spacing w:val="1"/>
        </w:rPr>
        <w:t>i</w:t>
      </w:r>
      <w:r w:rsidR="00204124" w:rsidRPr="002F1E02">
        <w:t>ến</w:t>
      </w:r>
      <w:r w:rsidR="00204124" w:rsidRPr="002F1E02">
        <w:rPr>
          <w:spacing w:val="-2"/>
        </w:rPr>
        <w:t xml:space="preserve"> </w:t>
      </w:r>
      <w:r w:rsidR="00204124" w:rsidRPr="002F1E02">
        <w:rPr>
          <w:spacing w:val="-1"/>
        </w:rPr>
        <w:t>đ</w:t>
      </w:r>
      <w:r w:rsidR="00204124" w:rsidRPr="002F1E02">
        <w:rPr>
          <w:spacing w:val="1"/>
        </w:rPr>
        <w:t>ộ</w:t>
      </w:r>
      <w:r w:rsidR="00204124" w:rsidRPr="002F1E02">
        <w:rPr>
          <w:spacing w:val="-1"/>
        </w:rPr>
        <w:t>n</w:t>
      </w:r>
      <w:r w:rsidR="00204124" w:rsidRPr="002F1E02">
        <w:t>g</w:t>
      </w:r>
      <w:r w:rsidR="00204124" w:rsidRPr="002F1E02">
        <w:rPr>
          <w:spacing w:val="1"/>
        </w:rPr>
        <w:t xml:space="preserve"> s</w:t>
      </w:r>
      <w:r w:rsidR="00204124" w:rsidRPr="002F1E02">
        <w:t>ử</w:t>
      </w:r>
      <w:r w:rsidR="00204124" w:rsidRPr="002F1E02">
        <w:rPr>
          <w:spacing w:val="-4"/>
        </w:rPr>
        <w:t xml:space="preserve"> </w:t>
      </w:r>
      <w:r w:rsidR="00204124" w:rsidRPr="002F1E02">
        <w:rPr>
          <w:spacing w:val="1"/>
        </w:rPr>
        <w:t>d</w:t>
      </w:r>
      <w:r w:rsidR="00204124" w:rsidRPr="002F1E02">
        <w:rPr>
          <w:spacing w:val="-1"/>
        </w:rPr>
        <w:t>ụ</w:t>
      </w:r>
      <w:r w:rsidR="00204124" w:rsidRPr="002F1E02">
        <w:rPr>
          <w:spacing w:val="1"/>
        </w:rPr>
        <w:t>n</w:t>
      </w:r>
      <w:r w:rsidR="00204124" w:rsidRPr="002F1E02">
        <w:t>g</w:t>
      </w:r>
      <w:r w:rsidR="00204124" w:rsidRPr="002F1E02">
        <w:rPr>
          <w:spacing w:val="-2"/>
        </w:rPr>
        <w:t xml:space="preserve"> </w:t>
      </w:r>
      <w:r w:rsidR="00204124" w:rsidRPr="002F1E02">
        <w:rPr>
          <w:spacing w:val="1"/>
        </w:rPr>
        <w:t>đ</w:t>
      </w:r>
      <w:r w:rsidR="00204124" w:rsidRPr="002F1E02">
        <w:rPr>
          <w:spacing w:val="-2"/>
        </w:rPr>
        <w:t>ấ</w:t>
      </w:r>
      <w:r w:rsidR="00204124" w:rsidRPr="002F1E02">
        <w:t>t</w:t>
      </w:r>
      <w:r w:rsidR="00204124" w:rsidRPr="002F1E02">
        <w:rPr>
          <w:spacing w:val="1"/>
        </w:rPr>
        <w:t xml:space="preserve"> </w:t>
      </w:r>
      <w:r w:rsidR="00204124" w:rsidRPr="002F1E02">
        <w:rPr>
          <w:spacing w:val="-1"/>
        </w:rPr>
        <w:t>t</w:t>
      </w:r>
      <w:r w:rsidR="00204124" w:rsidRPr="002F1E02">
        <w:rPr>
          <w:spacing w:val="1"/>
        </w:rPr>
        <w:t>h</w:t>
      </w:r>
      <w:r w:rsidR="00204124" w:rsidRPr="002F1E02">
        <w:rPr>
          <w:spacing w:val="-2"/>
        </w:rPr>
        <w:t>e</w:t>
      </w:r>
      <w:r w:rsidR="00204124" w:rsidRPr="002F1E02">
        <w:t>o</w:t>
      </w:r>
      <w:r w:rsidR="00204124" w:rsidRPr="002F1E02">
        <w:rPr>
          <w:spacing w:val="1"/>
        </w:rPr>
        <w:t xml:space="preserve"> t</w:t>
      </w:r>
      <w:r w:rsidR="00204124" w:rsidRPr="002F1E02">
        <w:rPr>
          <w:spacing w:val="-1"/>
        </w:rPr>
        <w:t>ừn</w:t>
      </w:r>
      <w:r w:rsidR="00204124" w:rsidRPr="002F1E02">
        <w:t>g</w:t>
      </w:r>
      <w:r w:rsidR="00204124" w:rsidRPr="002F1E02">
        <w:rPr>
          <w:spacing w:val="1"/>
        </w:rPr>
        <w:t xml:space="preserve"> </w:t>
      </w:r>
      <w:r w:rsidR="00204124" w:rsidRPr="002F1E02">
        <w:rPr>
          <w:spacing w:val="-1"/>
        </w:rPr>
        <w:t>l</w:t>
      </w:r>
      <w:r w:rsidR="00204124" w:rsidRPr="002F1E02">
        <w:rPr>
          <w:spacing w:val="1"/>
        </w:rPr>
        <w:t>o</w:t>
      </w:r>
      <w:r w:rsidR="00204124" w:rsidRPr="002F1E02">
        <w:rPr>
          <w:spacing w:val="-2"/>
        </w:rPr>
        <w:t>ạ</w:t>
      </w:r>
      <w:r w:rsidR="00204124" w:rsidRPr="002F1E02">
        <w:t>i</w:t>
      </w:r>
      <w:r w:rsidR="00204124" w:rsidRPr="002F1E02">
        <w:rPr>
          <w:spacing w:val="-2"/>
        </w:rPr>
        <w:t xml:space="preserve"> </w:t>
      </w:r>
      <w:r w:rsidR="00204124" w:rsidRPr="002F1E02">
        <w:rPr>
          <w:spacing w:val="1"/>
        </w:rPr>
        <w:t>đ</w:t>
      </w:r>
      <w:r w:rsidR="00204124" w:rsidRPr="002F1E02">
        <w:t>ất</w:t>
      </w:r>
      <w:r w:rsidR="00204124" w:rsidRPr="002F1E02">
        <w:rPr>
          <w:spacing w:val="-2"/>
        </w:rPr>
        <w:t xml:space="preserve"> </w:t>
      </w:r>
      <w:r w:rsidR="00204124" w:rsidRPr="002F1E02">
        <w:rPr>
          <w:spacing w:val="1"/>
        </w:rPr>
        <w:t>t</w:t>
      </w:r>
      <w:r w:rsidR="00204124" w:rsidRPr="002F1E02">
        <w:rPr>
          <w:spacing w:val="-2"/>
        </w:rPr>
        <w:t>r</w:t>
      </w:r>
      <w:r w:rsidR="00204124" w:rsidRPr="002F1E02">
        <w:rPr>
          <w:spacing w:val="1"/>
        </w:rPr>
        <w:t>o</w:t>
      </w:r>
      <w:r w:rsidR="00204124" w:rsidRPr="002F1E02">
        <w:rPr>
          <w:spacing w:val="-1"/>
        </w:rPr>
        <w:t>n</w:t>
      </w:r>
      <w:r w:rsidR="00204124" w:rsidRPr="002F1E02">
        <w:t>g</w:t>
      </w:r>
      <w:r w:rsidR="00204124" w:rsidRPr="002F1E02">
        <w:rPr>
          <w:spacing w:val="1"/>
        </w:rPr>
        <w:t xml:space="preserve"> </w:t>
      </w:r>
      <w:r w:rsidR="00204124" w:rsidRPr="002F1E02">
        <w:rPr>
          <w:spacing w:val="-1"/>
        </w:rPr>
        <w:t>q</w:t>
      </w:r>
      <w:r w:rsidR="00204124" w:rsidRPr="002F1E02">
        <w:rPr>
          <w:spacing w:val="1"/>
        </w:rPr>
        <w:t>u</w:t>
      </w:r>
      <w:r w:rsidR="00204124" w:rsidRPr="002F1E02">
        <w:t>y</w:t>
      </w:r>
      <w:r w:rsidR="00204124" w:rsidRPr="002F1E02">
        <w:rPr>
          <w:spacing w:val="-4"/>
        </w:rPr>
        <w:t xml:space="preserve"> </w:t>
      </w:r>
      <w:r w:rsidR="00204124" w:rsidRPr="002F1E02">
        <w:rPr>
          <w:spacing w:val="1"/>
        </w:rPr>
        <w:t>ho</w:t>
      </w:r>
      <w:r w:rsidR="00204124" w:rsidRPr="002F1E02">
        <w:t>ạ</w:t>
      </w:r>
      <w:r w:rsidR="00204124" w:rsidRPr="002F1E02">
        <w:rPr>
          <w:spacing w:val="-2"/>
        </w:rPr>
        <w:t>c</w:t>
      </w:r>
      <w:r w:rsidR="00204124" w:rsidRPr="002F1E02">
        <w:t>h</w:t>
      </w:r>
      <w:r w:rsidR="00204124" w:rsidRPr="002F1E02">
        <w:rPr>
          <w:spacing w:val="-2"/>
        </w:rPr>
        <w:t xml:space="preserve"> </w:t>
      </w:r>
      <w:r w:rsidR="00204124" w:rsidRPr="002F1E02">
        <w:rPr>
          <w:spacing w:val="-1"/>
        </w:rPr>
        <w:t>k</w:t>
      </w:r>
      <w:r w:rsidR="00204124" w:rsidRPr="002F1E02">
        <w:t>ỳ</w:t>
      </w:r>
      <w:r w:rsidR="00204124" w:rsidRPr="002F1E02">
        <w:rPr>
          <w:spacing w:val="-2"/>
        </w:rPr>
        <w:t xml:space="preserve"> </w:t>
      </w:r>
      <w:r w:rsidR="00204124" w:rsidRPr="002F1E02">
        <w:rPr>
          <w:spacing w:val="1"/>
        </w:rPr>
        <w:t>t</w:t>
      </w:r>
      <w:r w:rsidR="00204124" w:rsidRPr="002F1E02">
        <w:t>r</w:t>
      </w:r>
      <w:r w:rsidR="00204124" w:rsidRPr="002F1E02">
        <w:rPr>
          <w:spacing w:val="-1"/>
        </w:rPr>
        <w:t>ư</w:t>
      </w:r>
      <w:r w:rsidR="00204124" w:rsidRPr="002F1E02">
        <w:t>ớc</w:t>
      </w:r>
      <w:bookmarkEnd w:id="247"/>
      <w:bookmarkEnd w:id="248"/>
      <w:bookmarkEnd w:id="249"/>
      <w:bookmarkEnd w:id="250"/>
      <w:bookmarkEnd w:id="251"/>
    </w:p>
    <w:p w:rsidR="000F39E1" w:rsidRPr="002F1E02" w:rsidRDefault="000F39E1" w:rsidP="00ED13EA">
      <w:pPr>
        <w:widowControl w:val="0"/>
        <w:spacing w:line="288" w:lineRule="auto"/>
        <w:ind w:firstLine="709"/>
        <w:jc w:val="both"/>
        <w:rPr>
          <w:iCs/>
          <w:sz w:val="28"/>
          <w:szCs w:val="28"/>
          <w:lang w:val="nl-NL"/>
        </w:rPr>
      </w:pPr>
      <w:r w:rsidRPr="002F1E02">
        <w:rPr>
          <w:b/>
          <w:iCs/>
          <w:sz w:val="28"/>
          <w:szCs w:val="28"/>
          <w:lang w:val="nl-NL"/>
        </w:rPr>
        <w:t>2.2.1. Đất nông nghiệp (NNP)</w:t>
      </w:r>
    </w:p>
    <w:p w:rsidR="000F39E1" w:rsidRPr="002F1E02" w:rsidRDefault="000F39E1" w:rsidP="00ED13EA">
      <w:pPr>
        <w:widowControl w:val="0"/>
        <w:spacing w:line="288" w:lineRule="auto"/>
        <w:ind w:firstLine="709"/>
        <w:jc w:val="both"/>
        <w:rPr>
          <w:iCs/>
          <w:sz w:val="28"/>
          <w:szCs w:val="28"/>
          <w:lang w:val="nl-NL"/>
        </w:rPr>
      </w:pPr>
      <w:r w:rsidRPr="002F1E02">
        <w:rPr>
          <w:sz w:val="28"/>
          <w:szCs w:val="28"/>
          <w:lang w:val="nl-NL"/>
        </w:rPr>
        <w:t xml:space="preserve">Kết quả thực hiện đến ngày 31 tháng 12  năm 2020 diện tích đất nông nghiệp trên địa bàn huyện là </w:t>
      </w:r>
      <w:r w:rsidR="00B661CF" w:rsidRPr="002F1E02">
        <w:rPr>
          <w:sz w:val="28"/>
          <w:szCs w:val="28"/>
          <w:lang w:val="nl-NL"/>
        </w:rPr>
        <w:t>91.</w:t>
      </w:r>
      <w:r w:rsidR="003F66B1">
        <w:rPr>
          <w:sz w:val="28"/>
          <w:szCs w:val="28"/>
          <w:lang w:val="nl-NL"/>
        </w:rPr>
        <w:t>692,2</w:t>
      </w:r>
      <w:r w:rsidRPr="002F1E02">
        <w:rPr>
          <w:sz w:val="28"/>
          <w:szCs w:val="28"/>
          <w:lang w:val="nl-NL"/>
        </w:rPr>
        <w:t xml:space="preserve"> </w:t>
      </w:r>
      <w:r w:rsidRPr="002F1E02">
        <w:rPr>
          <w:bCs/>
          <w:sz w:val="28"/>
          <w:szCs w:val="28"/>
          <w:lang w:val="vi-VN"/>
        </w:rPr>
        <w:t>ha</w:t>
      </w:r>
      <w:r w:rsidR="00A0596F" w:rsidRPr="002F1E02">
        <w:rPr>
          <w:bCs/>
          <w:sz w:val="28"/>
          <w:szCs w:val="28"/>
        </w:rPr>
        <w:t>,</w:t>
      </w:r>
      <w:r w:rsidR="00A0596F" w:rsidRPr="002F1E02">
        <w:rPr>
          <w:bCs/>
          <w:sz w:val="28"/>
          <w:szCs w:val="28"/>
          <w:lang w:val="nl-NL"/>
        </w:rPr>
        <w:t xml:space="preserve"> </w:t>
      </w:r>
      <w:r w:rsidRPr="002F1E02">
        <w:rPr>
          <w:bCs/>
          <w:sz w:val="28"/>
          <w:szCs w:val="28"/>
        </w:rPr>
        <w:t>chiếm 93,54% tổng diện tích tự nhiên</w:t>
      </w:r>
      <w:r w:rsidR="00B90534" w:rsidRPr="002F1E02">
        <w:rPr>
          <w:bCs/>
          <w:sz w:val="28"/>
          <w:szCs w:val="28"/>
        </w:rPr>
        <w:t xml:space="preserve"> cho thấy diện tích đất nông nghiệp trên địa bàn huyện chiếm diện tích lớn là điều kiện thuận lợi để sử dụng quỹ đất cho đầu tư, phát triển cơ sở hạ tầng trên địa bàn huyện. Biến động sử dụng đất từng loại đất c</w:t>
      </w:r>
      <w:r w:rsidRPr="002F1E02">
        <w:rPr>
          <w:bCs/>
          <w:sz w:val="28"/>
          <w:szCs w:val="28"/>
          <w:lang w:val="nl-NL"/>
        </w:rPr>
        <w:t>ụ thể</w:t>
      </w:r>
      <w:r w:rsidR="00B90534" w:rsidRPr="002F1E02">
        <w:rPr>
          <w:bCs/>
          <w:sz w:val="28"/>
          <w:szCs w:val="28"/>
          <w:lang w:val="nl-NL"/>
        </w:rPr>
        <w:t xml:space="preserve"> như sau</w:t>
      </w:r>
      <w:r w:rsidRPr="002F1E02">
        <w:rPr>
          <w:bCs/>
          <w:sz w:val="28"/>
          <w:szCs w:val="28"/>
          <w:lang w:val="nl-NL"/>
        </w:rPr>
        <w:t>:</w:t>
      </w:r>
    </w:p>
    <w:p w:rsidR="000F39E1" w:rsidRPr="002F1E02" w:rsidRDefault="00A0596F" w:rsidP="00ED13EA">
      <w:pPr>
        <w:widowControl w:val="0"/>
        <w:spacing w:line="288" w:lineRule="auto"/>
        <w:ind w:firstLine="709"/>
        <w:jc w:val="both"/>
        <w:rPr>
          <w:sz w:val="28"/>
          <w:szCs w:val="28"/>
          <w:lang w:val="nl-NL"/>
        </w:rPr>
      </w:pPr>
      <w:r w:rsidRPr="002F1E02">
        <w:rPr>
          <w:sz w:val="28"/>
          <w:szCs w:val="28"/>
          <w:lang w:val="nl-NL"/>
        </w:rPr>
        <w:t>- Đất trồng lúa (LUA) là</w:t>
      </w:r>
      <w:r w:rsidR="000F39E1" w:rsidRPr="002F1E02">
        <w:rPr>
          <w:sz w:val="28"/>
          <w:szCs w:val="28"/>
          <w:lang w:val="nl-NL"/>
        </w:rPr>
        <w:t xml:space="preserve"> </w:t>
      </w:r>
      <w:r w:rsidR="00F86ADB" w:rsidRPr="002F1E02">
        <w:rPr>
          <w:sz w:val="28"/>
          <w:szCs w:val="28"/>
          <w:lang w:val="nl-NL"/>
        </w:rPr>
        <w:t>105,17</w:t>
      </w:r>
      <w:r w:rsidR="000F39E1" w:rsidRPr="002F1E02">
        <w:rPr>
          <w:sz w:val="28"/>
          <w:szCs w:val="28"/>
          <w:lang w:val="nl-NL"/>
        </w:rPr>
        <w:t xml:space="preserve"> ha, chiếm 0,11% tổng diện tích đất tự nhiên phân bố tại xã Ia Tơi 49,39 ha; Ia Dom 36,43 ha; Ia Đal 19,35 ha. </w:t>
      </w:r>
    </w:p>
    <w:p w:rsidR="00A0596F" w:rsidRPr="002F1E02" w:rsidRDefault="000F39E1" w:rsidP="00ED13EA">
      <w:pPr>
        <w:widowControl w:val="0"/>
        <w:spacing w:line="288" w:lineRule="auto"/>
        <w:ind w:firstLine="709"/>
        <w:jc w:val="both"/>
        <w:rPr>
          <w:sz w:val="28"/>
          <w:szCs w:val="28"/>
          <w:lang w:val="nl-NL"/>
        </w:rPr>
      </w:pPr>
      <w:r w:rsidRPr="002F1E02">
        <w:rPr>
          <w:sz w:val="28"/>
          <w:szCs w:val="28"/>
          <w:lang w:val="nl-NL"/>
        </w:rPr>
        <w:t>- Đất trồng cây hàng năm (HNK)</w:t>
      </w:r>
      <w:r w:rsidR="00A0596F" w:rsidRPr="002F1E02">
        <w:rPr>
          <w:sz w:val="28"/>
          <w:szCs w:val="28"/>
          <w:lang w:val="nl-NL"/>
        </w:rPr>
        <w:t xml:space="preserve"> là 2.740</w:t>
      </w:r>
      <w:r w:rsidRPr="002F1E02">
        <w:rPr>
          <w:sz w:val="28"/>
          <w:szCs w:val="28"/>
          <w:lang w:val="nl-NL"/>
        </w:rPr>
        <w:t>,3</w:t>
      </w:r>
      <w:r w:rsidR="00996077">
        <w:rPr>
          <w:sz w:val="28"/>
          <w:szCs w:val="28"/>
          <w:lang w:val="nl-NL"/>
        </w:rPr>
        <w:t>2</w:t>
      </w:r>
      <w:r w:rsidRPr="002F1E02">
        <w:rPr>
          <w:sz w:val="28"/>
          <w:szCs w:val="28"/>
          <w:lang w:val="nl-NL"/>
        </w:rPr>
        <w:t xml:space="preserve"> ha, chiếm 2,8 % tổng diện tích đất tự nhiên. </w:t>
      </w:r>
      <w:r w:rsidR="00E74F87">
        <w:rPr>
          <w:sz w:val="28"/>
          <w:szCs w:val="28"/>
          <w:lang w:val="nl-NL"/>
        </w:rPr>
        <w:t>P</w:t>
      </w:r>
      <w:r w:rsidR="00E74F87" w:rsidRPr="002F1E02">
        <w:rPr>
          <w:sz w:val="28"/>
          <w:szCs w:val="28"/>
          <w:lang w:val="nl-NL"/>
        </w:rPr>
        <w:t xml:space="preserve">hân bố tại xã Ia Tơi </w:t>
      </w:r>
      <w:r w:rsidR="00E74F87">
        <w:rPr>
          <w:sz w:val="28"/>
          <w:szCs w:val="28"/>
          <w:lang w:val="nl-NL"/>
        </w:rPr>
        <w:t>1.121,6</w:t>
      </w:r>
      <w:r w:rsidR="00E74F87" w:rsidRPr="002F1E02">
        <w:rPr>
          <w:sz w:val="28"/>
          <w:szCs w:val="28"/>
          <w:lang w:val="nl-NL"/>
        </w:rPr>
        <w:t xml:space="preserve"> ha; Ia Dom </w:t>
      </w:r>
      <w:r w:rsidR="00E74F87">
        <w:rPr>
          <w:sz w:val="28"/>
          <w:szCs w:val="28"/>
          <w:lang w:val="nl-NL"/>
        </w:rPr>
        <w:t>804,64</w:t>
      </w:r>
      <w:r w:rsidR="00E74F87" w:rsidRPr="002F1E02">
        <w:rPr>
          <w:sz w:val="28"/>
          <w:szCs w:val="28"/>
          <w:lang w:val="nl-NL"/>
        </w:rPr>
        <w:t xml:space="preserve"> ha; Ia Đal </w:t>
      </w:r>
      <w:r w:rsidR="00E74F87">
        <w:rPr>
          <w:sz w:val="28"/>
          <w:szCs w:val="28"/>
          <w:lang w:val="nl-NL"/>
        </w:rPr>
        <w:t>814,08</w:t>
      </w:r>
      <w:r w:rsidR="00E74F87" w:rsidRPr="002F1E02">
        <w:rPr>
          <w:sz w:val="28"/>
          <w:szCs w:val="28"/>
          <w:lang w:val="nl-NL"/>
        </w:rPr>
        <w:t xml:space="preserve"> ha.</w:t>
      </w:r>
    </w:p>
    <w:p w:rsidR="00A0596F" w:rsidRPr="002F1E02" w:rsidRDefault="000F39E1" w:rsidP="00ED13EA">
      <w:pPr>
        <w:widowControl w:val="0"/>
        <w:spacing w:line="288" w:lineRule="auto"/>
        <w:ind w:firstLine="709"/>
        <w:jc w:val="both"/>
        <w:rPr>
          <w:sz w:val="28"/>
          <w:szCs w:val="28"/>
          <w:lang w:val="nl-NL"/>
        </w:rPr>
      </w:pPr>
      <w:r w:rsidRPr="002F1E02">
        <w:rPr>
          <w:sz w:val="28"/>
          <w:szCs w:val="28"/>
          <w:lang w:val="nl-NL"/>
        </w:rPr>
        <w:t>- Đất trồng cây lâu năm (CLN)</w:t>
      </w:r>
      <w:r w:rsidR="00A0596F" w:rsidRPr="002F1E02">
        <w:rPr>
          <w:sz w:val="28"/>
          <w:szCs w:val="28"/>
          <w:lang w:val="nl-NL"/>
        </w:rPr>
        <w:t xml:space="preserve"> </w:t>
      </w:r>
      <w:r w:rsidRPr="002F1E02">
        <w:rPr>
          <w:sz w:val="28"/>
          <w:szCs w:val="28"/>
          <w:lang w:val="nl-NL"/>
        </w:rPr>
        <w:t>là 8.</w:t>
      </w:r>
      <w:r w:rsidR="00E74F87">
        <w:rPr>
          <w:sz w:val="28"/>
          <w:szCs w:val="28"/>
          <w:lang w:val="nl-NL"/>
        </w:rPr>
        <w:t>811,68</w:t>
      </w:r>
      <w:r w:rsidRPr="002F1E02">
        <w:rPr>
          <w:sz w:val="28"/>
          <w:szCs w:val="28"/>
          <w:lang w:val="nl-NL"/>
        </w:rPr>
        <w:t xml:space="preserve"> ha</w:t>
      </w:r>
      <w:r w:rsidR="00A0596F" w:rsidRPr="002F1E02">
        <w:rPr>
          <w:sz w:val="28"/>
          <w:szCs w:val="28"/>
          <w:lang w:val="nl-NL"/>
        </w:rPr>
        <w:t>,</w:t>
      </w:r>
      <w:r w:rsidRPr="002F1E02">
        <w:rPr>
          <w:sz w:val="28"/>
          <w:szCs w:val="28"/>
          <w:lang w:val="nl-NL"/>
        </w:rPr>
        <w:t xml:space="preserve"> chiếm 8,99 % tổng diện tích đất tự nhiên. </w:t>
      </w:r>
      <w:r w:rsidR="00E74F87">
        <w:rPr>
          <w:sz w:val="28"/>
          <w:szCs w:val="28"/>
          <w:lang w:val="nl-NL"/>
        </w:rPr>
        <w:t>P</w:t>
      </w:r>
      <w:r w:rsidR="00E74F87" w:rsidRPr="002F1E02">
        <w:rPr>
          <w:sz w:val="28"/>
          <w:szCs w:val="28"/>
          <w:lang w:val="nl-NL"/>
        </w:rPr>
        <w:t xml:space="preserve">hân bố tại xã Ia Tơi </w:t>
      </w:r>
      <w:r w:rsidR="00E74F87">
        <w:rPr>
          <w:sz w:val="28"/>
          <w:szCs w:val="28"/>
          <w:lang w:val="nl-NL"/>
        </w:rPr>
        <w:t>6.923,53</w:t>
      </w:r>
      <w:r w:rsidR="00E74F87" w:rsidRPr="002F1E02">
        <w:rPr>
          <w:sz w:val="28"/>
          <w:szCs w:val="28"/>
          <w:lang w:val="nl-NL"/>
        </w:rPr>
        <w:t xml:space="preserve"> ha; Ia Dom </w:t>
      </w:r>
      <w:r w:rsidR="00E74F87">
        <w:rPr>
          <w:sz w:val="28"/>
          <w:szCs w:val="28"/>
          <w:lang w:val="nl-NL"/>
        </w:rPr>
        <w:t>512,11</w:t>
      </w:r>
      <w:r w:rsidR="00E74F87" w:rsidRPr="002F1E02">
        <w:rPr>
          <w:sz w:val="28"/>
          <w:szCs w:val="28"/>
          <w:lang w:val="nl-NL"/>
        </w:rPr>
        <w:t xml:space="preserve"> ha; Ia Đal </w:t>
      </w:r>
      <w:r w:rsidR="00E74F87">
        <w:rPr>
          <w:sz w:val="28"/>
          <w:szCs w:val="28"/>
          <w:lang w:val="nl-NL"/>
        </w:rPr>
        <w:t xml:space="preserve">1.376,04 </w:t>
      </w:r>
      <w:r w:rsidR="00E74F87" w:rsidRPr="002F1E02">
        <w:rPr>
          <w:sz w:val="28"/>
          <w:szCs w:val="28"/>
          <w:lang w:val="nl-NL"/>
        </w:rPr>
        <w:lastRenderedPageBreak/>
        <w:t>ha.</w:t>
      </w:r>
    </w:p>
    <w:p w:rsidR="00B33577" w:rsidRPr="002F1E02" w:rsidRDefault="000F39E1" w:rsidP="00ED13EA">
      <w:pPr>
        <w:widowControl w:val="0"/>
        <w:spacing w:line="288" w:lineRule="auto"/>
        <w:ind w:firstLine="709"/>
        <w:jc w:val="both"/>
        <w:rPr>
          <w:sz w:val="28"/>
          <w:szCs w:val="28"/>
          <w:lang w:val="nl-NL"/>
        </w:rPr>
      </w:pPr>
      <w:r w:rsidRPr="002F1E02">
        <w:rPr>
          <w:sz w:val="28"/>
          <w:szCs w:val="28"/>
          <w:lang w:val="nl-NL"/>
        </w:rPr>
        <w:t>- Đất rừng sản xuất (RSX)</w:t>
      </w:r>
      <w:r w:rsidR="00B33577" w:rsidRPr="002F1E02">
        <w:rPr>
          <w:sz w:val="28"/>
          <w:szCs w:val="28"/>
          <w:lang w:val="nl-NL"/>
        </w:rPr>
        <w:t xml:space="preserve"> </w:t>
      </w:r>
      <w:r w:rsidRPr="002F1E02">
        <w:rPr>
          <w:sz w:val="28"/>
          <w:szCs w:val="28"/>
          <w:lang w:val="nl-NL"/>
        </w:rPr>
        <w:t xml:space="preserve">là </w:t>
      </w:r>
      <w:r w:rsidR="00F86ADB" w:rsidRPr="002F1E02">
        <w:rPr>
          <w:sz w:val="28"/>
          <w:szCs w:val="28"/>
          <w:lang w:val="nl-NL"/>
        </w:rPr>
        <w:t>80.012,39</w:t>
      </w:r>
      <w:r w:rsidRPr="002F1E02">
        <w:rPr>
          <w:sz w:val="28"/>
          <w:szCs w:val="28"/>
          <w:lang w:val="nl-NL"/>
        </w:rPr>
        <w:t xml:space="preserve"> ha, chiếm 81,63 % tổng diện tích đất tự nhiên. </w:t>
      </w:r>
      <w:r w:rsidR="00F61C4C">
        <w:rPr>
          <w:sz w:val="28"/>
          <w:szCs w:val="28"/>
          <w:lang w:val="nl-NL"/>
        </w:rPr>
        <w:t>P</w:t>
      </w:r>
      <w:r w:rsidR="00F61C4C" w:rsidRPr="002F1E02">
        <w:rPr>
          <w:sz w:val="28"/>
          <w:szCs w:val="28"/>
          <w:lang w:val="nl-NL"/>
        </w:rPr>
        <w:t xml:space="preserve">hân bố tại xã Ia Tơi </w:t>
      </w:r>
      <w:r w:rsidR="00F61C4C">
        <w:rPr>
          <w:sz w:val="28"/>
          <w:szCs w:val="28"/>
          <w:lang w:val="nl-NL"/>
        </w:rPr>
        <w:t>30.648,82</w:t>
      </w:r>
      <w:r w:rsidR="00F61C4C" w:rsidRPr="002F1E02">
        <w:rPr>
          <w:sz w:val="28"/>
          <w:szCs w:val="28"/>
          <w:lang w:val="nl-NL"/>
        </w:rPr>
        <w:t xml:space="preserve"> ha; Ia Dom </w:t>
      </w:r>
      <w:r w:rsidR="00F61C4C">
        <w:rPr>
          <w:sz w:val="28"/>
          <w:szCs w:val="28"/>
          <w:lang w:val="nl-NL"/>
        </w:rPr>
        <w:t>30.633,30</w:t>
      </w:r>
      <w:r w:rsidR="00F61C4C" w:rsidRPr="002F1E02">
        <w:rPr>
          <w:sz w:val="28"/>
          <w:szCs w:val="28"/>
          <w:lang w:val="nl-NL"/>
        </w:rPr>
        <w:t xml:space="preserve"> ha; Ia Đal </w:t>
      </w:r>
      <w:r w:rsidR="00F61C4C">
        <w:rPr>
          <w:sz w:val="28"/>
          <w:szCs w:val="28"/>
          <w:lang w:val="nl-NL"/>
        </w:rPr>
        <w:t>18.730,27</w:t>
      </w:r>
      <w:r w:rsidR="00F61C4C" w:rsidRPr="002F1E02">
        <w:rPr>
          <w:sz w:val="28"/>
          <w:szCs w:val="28"/>
          <w:lang w:val="nl-NL"/>
        </w:rPr>
        <w:t xml:space="preserve"> ha.</w:t>
      </w:r>
    </w:p>
    <w:p w:rsidR="00B33577" w:rsidRPr="002F1E02" w:rsidRDefault="000F39E1" w:rsidP="00ED13EA">
      <w:pPr>
        <w:widowControl w:val="0"/>
        <w:spacing w:line="288" w:lineRule="auto"/>
        <w:ind w:firstLine="709"/>
        <w:jc w:val="both"/>
        <w:rPr>
          <w:sz w:val="28"/>
          <w:szCs w:val="28"/>
          <w:lang w:val="nl-NL"/>
        </w:rPr>
      </w:pPr>
      <w:r w:rsidRPr="002F1E02">
        <w:rPr>
          <w:sz w:val="28"/>
          <w:szCs w:val="28"/>
          <w:lang w:val="nl-NL"/>
        </w:rPr>
        <w:t>- Đất nuôi trồng thủy sản (NTS)</w:t>
      </w:r>
      <w:r w:rsidR="00B33577" w:rsidRPr="002F1E02">
        <w:rPr>
          <w:sz w:val="28"/>
          <w:szCs w:val="28"/>
          <w:lang w:val="nl-NL"/>
        </w:rPr>
        <w:t xml:space="preserve"> là 14,99 ha, </w:t>
      </w:r>
      <w:r w:rsidRPr="002F1E02">
        <w:rPr>
          <w:sz w:val="28"/>
          <w:szCs w:val="28"/>
          <w:lang w:val="nl-NL"/>
        </w:rPr>
        <w:t xml:space="preserve">chiếm 0,02% tổng diện tích đất tự nhiên. </w:t>
      </w:r>
      <w:r w:rsidR="00F61C4C">
        <w:rPr>
          <w:sz w:val="28"/>
          <w:szCs w:val="28"/>
          <w:lang w:val="nl-NL"/>
        </w:rPr>
        <w:t>P</w:t>
      </w:r>
      <w:r w:rsidR="00F61C4C" w:rsidRPr="002F1E02">
        <w:rPr>
          <w:sz w:val="28"/>
          <w:szCs w:val="28"/>
          <w:lang w:val="nl-NL"/>
        </w:rPr>
        <w:t xml:space="preserve">hân bố tại xã Ia Tơi </w:t>
      </w:r>
      <w:r w:rsidR="00F61C4C">
        <w:rPr>
          <w:sz w:val="28"/>
          <w:szCs w:val="28"/>
          <w:lang w:val="nl-NL"/>
        </w:rPr>
        <w:t>7,4</w:t>
      </w:r>
      <w:r w:rsidR="00F61C4C" w:rsidRPr="002F1E02">
        <w:rPr>
          <w:sz w:val="28"/>
          <w:szCs w:val="28"/>
          <w:lang w:val="nl-NL"/>
        </w:rPr>
        <w:t xml:space="preserve"> ha; Ia Dom </w:t>
      </w:r>
      <w:r w:rsidR="00F61C4C">
        <w:rPr>
          <w:sz w:val="28"/>
          <w:szCs w:val="28"/>
          <w:lang w:val="nl-NL"/>
        </w:rPr>
        <w:t>3,27</w:t>
      </w:r>
      <w:r w:rsidR="00F61C4C" w:rsidRPr="002F1E02">
        <w:rPr>
          <w:sz w:val="28"/>
          <w:szCs w:val="28"/>
          <w:lang w:val="nl-NL"/>
        </w:rPr>
        <w:t xml:space="preserve"> ha; Ia Đal </w:t>
      </w:r>
      <w:r w:rsidR="00F61C4C">
        <w:rPr>
          <w:sz w:val="28"/>
          <w:szCs w:val="28"/>
          <w:lang w:val="nl-NL"/>
        </w:rPr>
        <w:t>4,32</w:t>
      </w:r>
      <w:r w:rsidR="00F61C4C" w:rsidRPr="002F1E02">
        <w:rPr>
          <w:sz w:val="28"/>
          <w:szCs w:val="28"/>
          <w:lang w:val="nl-NL"/>
        </w:rPr>
        <w:t xml:space="preserve"> ha.</w:t>
      </w:r>
    </w:p>
    <w:p w:rsidR="00B33577" w:rsidRPr="002F1E02" w:rsidRDefault="000F39E1" w:rsidP="00ED13EA">
      <w:pPr>
        <w:widowControl w:val="0"/>
        <w:spacing w:line="288" w:lineRule="auto"/>
        <w:ind w:firstLine="709"/>
        <w:jc w:val="both"/>
        <w:rPr>
          <w:sz w:val="28"/>
          <w:szCs w:val="28"/>
          <w:lang w:val="nl-NL"/>
        </w:rPr>
      </w:pPr>
      <w:r w:rsidRPr="002F1E02">
        <w:rPr>
          <w:sz w:val="28"/>
          <w:szCs w:val="28"/>
          <w:lang w:val="nl-NL"/>
        </w:rPr>
        <w:t>- Đất nông nghiệp khác (NKH)</w:t>
      </w:r>
      <w:r w:rsidR="00B33577" w:rsidRPr="002F1E02">
        <w:rPr>
          <w:sz w:val="28"/>
          <w:szCs w:val="28"/>
          <w:lang w:val="nl-NL"/>
        </w:rPr>
        <w:t xml:space="preserve"> </w:t>
      </w:r>
      <w:r w:rsidRPr="002F1E02">
        <w:rPr>
          <w:sz w:val="28"/>
          <w:szCs w:val="28"/>
          <w:lang w:val="nl-NL"/>
        </w:rPr>
        <w:t xml:space="preserve">là 7,65 ha, chiếm 0,01% tổng diện tích đất tự nhiên. </w:t>
      </w:r>
      <w:r w:rsidR="00F61C4C">
        <w:rPr>
          <w:sz w:val="28"/>
          <w:szCs w:val="28"/>
          <w:lang w:val="nl-NL"/>
        </w:rPr>
        <w:t>P</w:t>
      </w:r>
      <w:r w:rsidR="00F61C4C" w:rsidRPr="002F1E02">
        <w:rPr>
          <w:sz w:val="28"/>
          <w:szCs w:val="28"/>
          <w:lang w:val="nl-NL"/>
        </w:rPr>
        <w:t>hân bố tại xã Ia Tơi</w:t>
      </w:r>
      <w:r w:rsidR="00F61C4C">
        <w:rPr>
          <w:sz w:val="28"/>
          <w:szCs w:val="28"/>
          <w:lang w:val="nl-NL"/>
        </w:rPr>
        <w:t>.</w:t>
      </w:r>
    </w:p>
    <w:p w:rsidR="000F39E1" w:rsidRPr="002F1E02" w:rsidRDefault="000F39E1" w:rsidP="00ED13EA">
      <w:pPr>
        <w:widowControl w:val="0"/>
        <w:spacing w:line="288" w:lineRule="auto"/>
        <w:ind w:firstLine="709"/>
        <w:jc w:val="both"/>
        <w:rPr>
          <w:iCs/>
          <w:sz w:val="28"/>
          <w:szCs w:val="28"/>
          <w:lang w:val="nl-NL"/>
        </w:rPr>
      </w:pPr>
      <w:r w:rsidRPr="002F1E02">
        <w:rPr>
          <w:b/>
          <w:iCs/>
          <w:sz w:val="28"/>
          <w:szCs w:val="28"/>
          <w:lang w:val="nl-NL"/>
        </w:rPr>
        <w:t>2.2.2. Đất phi nông nghiệp (PNN)</w:t>
      </w:r>
    </w:p>
    <w:p w:rsidR="000F39E1" w:rsidRPr="002F1E02" w:rsidRDefault="000F39E1" w:rsidP="00ED13EA">
      <w:pPr>
        <w:widowControl w:val="0"/>
        <w:spacing w:line="288" w:lineRule="auto"/>
        <w:ind w:firstLine="709"/>
        <w:jc w:val="both"/>
        <w:rPr>
          <w:sz w:val="28"/>
          <w:szCs w:val="28"/>
          <w:lang w:val="nl-NL"/>
        </w:rPr>
      </w:pPr>
      <w:r w:rsidRPr="002F1E02">
        <w:rPr>
          <w:sz w:val="28"/>
          <w:szCs w:val="28"/>
          <w:lang w:val="nl-NL"/>
        </w:rPr>
        <w:t xml:space="preserve">Kết quả thực hiện đến ngày 31 tháng 12 năm 2020 tổng diện tích đất phi nông nghiệp trên địa bàn huyện là </w:t>
      </w:r>
      <w:r w:rsidR="00FA2A3C" w:rsidRPr="002F1E02">
        <w:rPr>
          <w:sz w:val="28"/>
          <w:szCs w:val="28"/>
          <w:lang w:val="nl-NL"/>
        </w:rPr>
        <w:t>6.</w:t>
      </w:r>
      <w:r w:rsidR="00F15894">
        <w:rPr>
          <w:sz w:val="28"/>
          <w:szCs w:val="28"/>
          <w:lang w:val="nl-NL"/>
        </w:rPr>
        <w:t>3</w:t>
      </w:r>
      <w:r w:rsidR="003B0A84">
        <w:rPr>
          <w:sz w:val="28"/>
          <w:szCs w:val="28"/>
          <w:lang w:val="nl-NL"/>
        </w:rPr>
        <w:t>24,19</w:t>
      </w:r>
      <w:r w:rsidRPr="002F1E02">
        <w:rPr>
          <w:sz w:val="28"/>
          <w:szCs w:val="28"/>
          <w:lang w:val="nl-NL"/>
        </w:rPr>
        <w:t xml:space="preserve"> </w:t>
      </w:r>
      <w:r w:rsidRPr="002F1E02">
        <w:rPr>
          <w:bCs/>
          <w:sz w:val="28"/>
          <w:szCs w:val="28"/>
          <w:lang w:val="nl-NL"/>
        </w:rPr>
        <w:t>ha, chiếm 6,45% tổng diện tích đất tự nhiên. Cụ thể:</w:t>
      </w:r>
    </w:p>
    <w:p w:rsidR="00174900"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quốc phòng (CQP)</w:t>
      </w:r>
      <w:r w:rsidR="00B33577" w:rsidRPr="002F1E02">
        <w:rPr>
          <w:sz w:val="28"/>
          <w:szCs w:val="28"/>
          <w:lang w:val="nl-NL"/>
        </w:rPr>
        <w:t xml:space="preserve"> </w:t>
      </w:r>
      <w:r w:rsidR="000F39E1" w:rsidRPr="002F1E02">
        <w:rPr>
          <w:sz w:val="28"/>
          <w:szCs w:val="28"/>
          <w:lang w:val="nl-NL"/>
        </w:rPr>
        <w:t>là 126,</w:t>
      </w:r>
      <w:r w:rsidR="005012DD">
        <w:rPr>
          <w:sz w:val="28"/>
          <w:szCs w:val="28"/>
          <w:lang w:val="nl-NL"/>
        </w:rPr>
        <w:t>09</w:t>
      </w:r>
      <w:r w:rsidR="000F39E1" w:rsidRPr="002F1E02">
        <w:rPr>
          <w:sz w:val="28"/>
          <w:szCs w:val="28"/>
          <w:lang w:val="nl-NL"/>
        </w:rPr>
        <w:t xml:space="preserve"> ha, chiếm 0,13% tổng diện tích đất tự nhiên trên địa bàn huyện. </w:t>
      </w:r>
      <w:r w:rsidR="003B0A84">
        <w:rPr>
          <w:sz w:val="28"/>
          <w:szCs w:val="28"/>
          <w:lang w:val="nl-NL"/>
        </w:rPr>
        <w:t>P</w:t>
      </w:r>
      <w:r w:rsidR="003B0A84" w:rsidRPr="002F1E02">
        <w:rPr>
          <w:sz w:val="28"/>
          <w:szCs w:val="28"/>
          <w:lang w:val="nl-NL"/>
        </w:rPr>
        <w:t xml:space="preserve">hân bố tại xã Ia Tơi </w:t>
      </w:r>
      <w:r w:rsidR="003B0A84">
        <w:rPr>
          <w:sz w:val="28"/>
          <w:szCs w:val="28"/>
          <w:lang w:val="nl-NL"/>
        </w:rPr>
        <w:t xml:space="preserve">45,94 </w:t>
      </w:r>
      <w:r w:rsidR="003B0A84" w:rsidRPr="002F1E02">
        <w:rPr>
          <w:sz w:val="28"/>
          <w:szCs w:val="28"/>
          <w:lang w:val="nl-NL"/>
        </w:rPr>
        <w:t xml:space="preserve">ha; Ia Dom </w:t>
      </w:r>
      <w:r w:rsidR="003B0A84">
        <w:rPr>
          <w:sz w:val="28"/>
          <w:szCs w:val="28"/>
          <w:lang w:val="nl-NL"/>
        </w:rPr>
        <w:t>19,27</w:t>
      </w:r>
      <w:r w:rsidR="003B0A84" w:rsidRPr="002F1E02">
        <w:rPr>
          <w:sz w:val="28"/>
          <w:szCs w:val="28"/>
          <w:lang w:val="nl-NL"/>
        </w:rPr>
        <w:t xml:space="preserve"> ha; Ia Đal </w:t>
      </w:r>
      <w:r w:rsidR="003B0A84">
        <w:rPr>
          <w:sz w:val="28"/>
          <w:szCs w:val="28"/>
          <w:lang w:val="nl-NL"/>
        </w:rPr>
        <w:t>60,88</w:t>
      </w:r>
      <w:r w:rsidR="003B0A84" w:rsidRPr="002F1E02">
        <w:rPr>
          <w:sz w:val="28"/>
          <w:szCs w:val="28"/>
          <w:lang w:val="nl-NL"/>
        </w:rPr>
        <w:t xml:space="preserve"> ha.</w:t>
      </w:r>
    </w:p>
    <w:p w:rsidR="00174900"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an ninh (CAN)</w:t>
      </w:r>
      <w:r w:rsidRPr="002F1E02">
        <w:rPr>
          <w:sz w:val="28"/>
          <w:szCs w:val="28"/>
          <w:lang w:val="nl-NL"/>
        </w:rPr>
        <w:t xml:space="preserve"> </w:t>
      </w:r>
      <w:r w:rsidR="000F39E1" w:rsidRPr="002F1E02">
        <w:rPr>
          <w:sz w:val="28"/>
          <w:szCs w:val="28"/>
          <w:lang w:val="nl-NL"/>
        </w:rPr>
        <w:t>là 5,62 ha, chiếm 0,01% tổng diện tích đất tự nhiên</w:t>
      </w:r>
      <w:r w:rsidR="003B0A84">
        <w:rPr>
          <w:sz w:val="28"/>
          <w:szCs w:val="28"/>
          <w:lang w:val="nl-NL"/>
        </w:rPr>
        <w:t>.</w:t>
      </w:r>
      <w:r w:rsidR="000F39E1" w:rsidRPr="002F1E02">
        <w:rPr>
          <w:sz w:val="28"/>
          <w:szCs w:val="28"/>
          <w:lang w:val="nl-NL"/>
        </w:rPr>
        <w:t xml:space="preserve"> </w:t>
      </w:r>
      <w:r w:rsidR="003B0A84">
        <w:rPr>
          <w:sz w:val="28"/>
          <w:szCs w:val="28"/>
          <w:lang w:val="nl-NL"/>
        </w:rPr>
        <w:t>P</w:t>
      </w:r>
      <w:r w:rsidR="003B0A84" w:rsidRPr="002F1E02">
        <w:rPr>
          <w:sz w:val="28"/>
          <w:szCs w:val="28"/>
          <w:lang w:val="nl-NL"/>
        </w:rPr>
        <w:t>hân bố tại xã Ia Tơi</w:t>
      </w:r>
      <w:r w:rsidR="003B0A84">
        <w:rPr>
          <w:sz w:val="28"/>
          <w:szCs w:val="28"/>
          <w:lang w:val="nl-NL"/>
        </w:rPr>
        <w:t>.</w:t>
      </w:r>
    </w:p>
    <w:p w:rsidR="00174900"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thương mại, dịch vụ (TMD)</w:t>
      </w:r>
      <w:r w:rsidRPr="002F1E02">
        <w:rPr>
          <w:sz w:val="28"/>
          <w:szCs w:val="28"/>
          <w:lang w:val="nl-NL"/>
        </w:rPr>
        <w:t xml:space="preserve"> </w:t>
      </w:r>
      <w:r w:rsidR="000F39E1" w:rsidRPr="002F1E02">
        <w:rPr>
          <w:sz w:val="28"/>
          <w:szCs w:val="28"/>
          <w:lang w:val="nl-NL"/>
        </w:rPr>
        <w:t xml:space="preserve">là </w:t>
      </w:r>
      <w:r w:rsidR="00D4035A">
        <w:rPr>
          <w:sz w:val="28"/>
          <w:szCs w:val="28"/>
          <w:lang w:val="nl-NL"/>
        </w:rPr>
        <w:t>14,96</w:t>
      </w:r>
      <w:r w:rsidR="000F39E1" w:rsidRPr="002F1E02">
        <w:rPr>
          <w:sz w:val="28"/>
          <w:szCs w:val="28"/>
          <w:lang w:val="nl-NL"/>
        </w:rPr>
        <w:t xml:space="preserve"> ha, chiếm 0,02% tổng diện tích đất tự nhiên. </w:t>
      </w:r>
      <w:r w:rsidR="00D4035A">
        <w:rPr>
          <w:sz w:val="28"/>
          <w:szCs w:val="28"/>
          <w:lang w:val="nl-NL"/>
        </w:rPr>
        <w:t>P</w:t>
      </w:r>
      <w:r w:rsidR="00D4035A" w:rsidRPr="002F1E02">
        <w:rPr>
          <w:sz w:val="28"/>
          <w:szCs w:val="28"/>
          <w:lang w:val="nl-NL"/>
        </w:rPr>
        <w:t xml:space="preserve">hân bố tại xã Ia Tơi </w:t>
      </w:r>
      <w:r w:rsidR="00D4035A">
        <w:rPr>
          <w:sz w:val="28"/>
          <w:szCs w:val="28"/>
          <w:lang w:val="nl-NL"/>
        </w:rPr>
        <w:t>10,97</w:t>
      </w:r>
      <w:r w:rsidR="00D4035A" w:rsidRPr="002F1E02">
        <w:rPr>
          <w:sz w:val="28"/>
          <w:szCs w:val="28"/>
          <w:lang w:val="nl-NL"/>
        </w:rPr>
        <w:t xml:space="preserve"> ha; Ia Dom </w:t>
      </w:r>
      <w:r w:rsidR="00D4035A">
        <w:rPr>
          <w:sz w:val="28"/>
          <w:szCs w:val="28"/>
          <w:lang w:val="nl-NL"/>
        </w:rPr>
        <w:t>2,72</w:t>
      </w:r>
      <w:r w:rsidR="00D4035A" w:rsidRPr="002F1E02">
        <w:rPr>
          <w:sz w:val="28"/>
          <w:szCs w:val="28"/>
          <w:lang w:val="nl-NL"/>
        </w:rPr>
        <w:t xml:space="preserve"> ha; Ia Đal </w:t>
      </w:r>
      <w:r w:rsidR="00D4035A">
        <w:rPr>
          <w:sz w:val="28"/>
          <w:szCs w:val="28"/>
          <w:lang w:val="nl-NL"/>
        </w:rPr>
        <w:t>1,27</w:t>
      </w:r>
      <w:r w:rsidR="00D4035A" w:rsidRPr="002F1E02">
        <w:rPr>
          <w:sz w:val="28"/>
          <w:szCs w:val="28"/>
          <w:lang w:val="nl-NL"/>
        </w:rPr>
        <w:t xml:space="preserve"> ha.</w:t>
      </w:r>
    </w:p>
    <w:p w:rsidR="00174900"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cơ sở sản xuất phi nông nghiệp (SKC)</w:t>
      </w:r>
      <w:r w:rsidRPr="002F1E02">
        <w:rPr>
          <w:sz w:val="28"/>
          <w:szCs w:val="28"/>
          <w:lang w:val="nl-NL"/>
        </w:rPr>
        <w:t xml:space="preserve"> là 78,0 ha</w:t>
      </w:r>
      <w:r w:rsidR="000F39E1" w:rsidRPr="002F1E02">
        <w:rPr>
          <w:sz w:val="28"/>
          <w:szCs w:val="28"/>
          <w:lang w:val="nl-NL"/>
        </w:rPr>
        <w:t xml:space="preserve">, chiếm 0,08% tổng diện tích đất tự nhiên. </w:t>
      </w:r>
      <w:r w:rsidR="00D4035A">
        <w:rPr>
          <w:sz w:val="28"/>
          <w:szCs w:val="28"/>
          <w:lang w:val="nl-NL"/>
        </w:rPr>
        <w:t>P</w:t>
      </w:r>
      <w:r w:rsidR="00D4035A" w:rsidRPr="002F1E02">
        <w:rPr>
          <w:sz w:val="28"/>
          <w:szCs w:val="28"/>
          <w:lang w:val="nl-NL"/>
        </w:rPr>
        <w:t xml:space="preserve">hân bố tại xã Ia Tơi </w:t>
      </w:r>
      <w:r w:rsidR="00D4035A">
        <w:rPr>
          <w:sz w:val="28"/>
          <w:szCs w:val="28"/>
          <w:lang w:val="nl-NL"/>
        </w:rPr>
        <w:t>46,93</w:t>
      </w:r>
      <w:r w:rsidR="00D4035A" w:rsidRPr="002F1E02">
        <w:rPr>
          <w:sz w:val="28"/>
          <w:szCs w:val="28"/>
          <w:lang w:val="nl-NL"/>
        </w:rPr>
        <w:t xml:space="preserve"> ha; Ia Dom </w:t>
      </w:r>
      <w:r w:rsidR="00D4035A">
        <w:rPr>
          <w:sz w:val="28"/>
          <w:szCs w:val="28"/>
          <w:lang w:val="nl-NL"/>
        </w:rPr>
        <w:t>10,97</w:t>
      </w:r>
      <w:r w:rsidR="00D4035A" w:rsidRPr="002F1E02">
        <w:rPr>
          <w:sz w:val="28"/>
          <w:szCs w:val="28"/>
          <w:lang w:val="nl-NL"/>
        </w:rPr>
        <w:t xml:space="preserve"> ha; Ia Đal </w:t>
      </w:r>
      <w:r w:rsidR="00D4035A">
        <w:rPr>
          <w:sz w:val="28"/>
          <w:szCs w:val="28"/>
          <w:lang w:val="nl-NL"/>
        </w:rPr>
        <w:t>20,1</w:t>
      </w:r>
      <w:r w:rsidR="00D4035A" w:rsidRPr="002F1E02">
        <w:rPr>
          <w:sz w:val="28"/>
          <w:szCs w:val="28"/>
          <w:lang w:val="nl-NL"/>
        </w:rPr>
        <w:t xml:space="preserve"> ha.</w:t>
      </w:r>
    </w:p>
    <w:p w:rsidR="00174900"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sản xuất vật liệu xây dựng, làm đồ gốm (SKX)</w:t>
      </w:r>
      <w:r w:rsidRPr="002F1E02">
        <w:rPr>
          <w:sz w:val="28"/>
          <w:szCs w:val="28"/>
          <w:lang w:val="nl-NL"/>
        </w:rPr>
        <w:t xml:space="preserve"> </w:t>
      </w:r>
      <w:r w:rsidR="000F39E1" w:rsidRPr="002F1E02">
        <w:rPr>
          <w:sz w:val="28"/>
          <w:szCs w:val="28"/>
          <w:lang w:val="nl-NL"/>
        </w:rPr>
        <w:t>là</w:t>
      </w:r>
      <w:r w:rsidRPr="002F1E02">
        <w:rPr>
          <w:sz w:val="28"/>
          <w:szCs w:val="28"/>
          <w:lang w:val="nl-NL"/>
        </w:rPr>
        <w:t xml:space="preserve">  8,08 ha</w:t>
      </w:r>
      <w:r w:rsidR="000F39E1" w:rsidRPr="002F1E02">
        <w:rPr>
          <w:sz w:val="28"/>
          <w:szCs w:val="28"/>
          <w:lang w:val="nl-NL"/>
        </w:rPr>
        <w:t xml:space="preserve">, chiếm 0,01% tổng diện tích đất tự nhiên. </w:t>
      </w:r>
      <w:r w:rsidR="00D4035A">
        <w:rPr>
          <w:sz w:val="28"/>
          <w:szCs w:val="28"/>
          <w:lang w:val="nl-NL"/>
        </w:rPr>
        <w:t>P</w:t>
      </w:r>
      <w:r w:rsidR="00D4035A" w:rsidRPr="002F1E02">
        <w:rPr>
          <w:sz w:val="28"/>
          <w:szCs w:val="28"/>
          <w:lang w:val="nl-NL"/>
        </w:rPr>
        <w:t xml:space="preserve">hân bố tại xã Ia Tơi </w:t>
      </w:r>
      <w:r w:rsidR="005C5532">
        <w:rPr>
          <w:sz w:val="28"/>
          <w:szCs w:val="28"/>
          <w:lang w:val="nl-NL"/>
        </w:rPr>
        <w:t>2,92</w:t>
      </w:r>
      <w:r w:rsidR="00D4035A" w:rsidRPr="002F1E02">
        <w:rPr>
          <w:sz w:val="28"/>
          <w:szCs w:val="28"/>
          <w:lang w:val="nl-NL"/>
        </w:rPr>
        <w:t xml:space="preserve"> ha; Ia Đal </w:t>
      </w:r>
      <w:r w:rsidR="005C5532">
        <w:rPr>
          <w:sz w:val="28"/>
          <w:szCs w:val="28"/>
          <w:lang w:val="nl-NL"/>
        </w:rPr>
        <w:t>5,16</w:t>
      </w:r>
      <w:r w:rsidR="00D4035A" w:rsidRPr="002F1E02">
        <w:rPr>
          <w:sz w:val="28"/>
          <w:szCs w:val="28"/>
          <w:lang w:val="nl-NL"/>
        </w:rPr>
        <w:t xml:space="preserve"> ha.</w:t>
      </w:r>
    </w:p>
    <w:p w:rsidR="00011CB8"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phát triển hạ tầng (DHT)</w:t>
      </w:r>
      <w:r w:rsidRPr="002F1E02">
        <w:rPr>
          <w:sz w:val="28"/>
          <w:szCs w:val="28"/>
          <w:lang w:val="nl-NL"/>
        </w:rPr>
        <w:t xml:space="preserve"> </w:t>
      </w:r>
      <w:r w:rsidR="000F39E1" w:rsidRPr="002F1E02">
        <w:rPr>
          <w:sz w:val="28"/>
          <w:szCs w:val="28"/>
          <w:lang w:val="nl-NL"/>
        </w:rPr>
        <w:t xml:space="preserve">là 4.998,23 ha, chiếm 5,1% tổng diện tích đất tự nhiên. </w:t>
      </w:r>
      <w:r w:rsidR="00011CB8">
        <w:rPr>
          <w:sz w:val="28"/>
          <w:szCs w:val="28"/>
          <w:lang w:val="nl-NL"/>
        </w:rPr>
        <w:t>P</w:t>
      </w:r>
      <w:r w:rsidR="00011CB8" w:rsidRPr="002F1E02">
        <w:rPr>
          <w:sz w:val="28"/>
          <w:szCs w:val="28"/>
          <w:lang w:val="nl-NL"/>
        </w:rPr>
        <w:t xml:space="preserve">hân bố tại xã Ia Tơi </w:t>
      </w:r>
      <w:r w:rsidR="00011CB8">
        <w:rPr>
          <w:sz w:val="28"/>
          <w:szCs w:val="28"/>
          <w:lang w:val="nl-NL"/>
        </w:rPr>
        <w:t>4.432,89</w:t>
      </w:r>
      <w:r w:rsidR="00011CB8" w:rsidRPr="002F1E02">
        <w:rPr>
          <w:sz w:val="28"/>
          <w:szCs w:val="28"/>
          <w:lang w:val="nl-NL"/>
        </w:rPr>
        <w:t xml:space="preserve"> ha; Ia Dom </w:t>
      </w:r>
      <w:r w:rsidR="00011CB8">
        <w:rPr>
          <w:sz w:val="28"/>
          <w:szCs w:val="28"/>
          <w:lang w:val="nl-NL"/>
        </w:rPr>
        <w:t>197,28</w:t>
      </w:r>
      <w:r w:rsidR="00011CB8" w:rsidRPr="002F1E02">
        <w:rPr>
          <w:sz w:val="28"/>
          <w:szCs w:val="28"/>
          <w:lang w:val="nl-NL"/>
        </w:rPr>
        <w:t xml:space="preserve"> ha; Ia Đal </w:t>
      </w:r>
      <w:r w:rsidR="00011CB8">
        <w:rPr>
          <w:sz w:val="28"/>
          <w:szCs w:val="28"/>
          <w:lang w:val="nl-NL"/>
        </w:rPr>
        <w:t>368,06</w:t>
      </w:r>
      <w:r w:rsidR="00011CB8" w:rsidRPr="002F1E02">
        <w:rPr>
          <w:sz w:val="28"/>
          <w:szCs w:val="28"/>
          <w:lang w:val="nl-NL"/>
        </w:rPr>
        <w:t xml:space="preserve"> ha.</w:t>
      </w:r>
    </w:p>
    <w:p w:rsidR="00174900" w:rsidRDefault="00FA2A3C" w:rsidP="00ED13EA">
      <w:pPr>
        <w:widowControl w:val="0"/>
        <w:spacing w:line="288" w:lineRule="auto"/>
        <w:ind w:firstLine="709"/>
        <w:jc w:val="both"/>
        <w:rPr>
          <w:sz w:val="28"/>
          <w:szCs w:val="28"/>
          <w:lang w:val="nl-NL"/>
        </w:rPr>
      </w:pPr>
      <w:r w:rsidRPr="002F1E02">
        <w:rPr>
          <w:sz w:val="28"/>
          <w:szCs w:val="28"/>
          <w:lang w:val="nl-NL"/>
        </w:rPr>
        <w:t>Trong đó: đất giao thông 848,7</w:t>
      </w:r>
      <w:r w:rsidR="00011CB8">
        <w:rPr>
          <w:sz w:val="28"/>
          <w:szCs w:val="28"/>
          <w:lang w:val="nl-NL"/>
        </w:rPr>
        <w:t>3</w:t>
      </w:r>
      <w:r w:rsidRPr="002F1E02">
        <w:rPr>
          <w:sz w:val="28"/>
          <w:szCs w:val="28"/>
          <w:lang w:val="nl-NL"/>
        </w:rPr>
        <w:t xml:space="preserve"> ha; đất thủy lợi 243,04 ha; đất văn hóa 1,28 ha; đất y tế 9,12 ha; đất giao dục 21,34 ha; đất thể thao 2,23 ha; đất năng lượng 3.850,99 ha; đất bưu chính viễn thông 0,31 ha; đất tôn giáo 0,7 ha; đất nghĩa trang, nghĩa địa 18,49 ha; đất xã hội 0,3 ha; đất chợ 1,7 ha.</w:t>
      </w:r>
      <w:r w:rsidR="005C5532">
        <w:rPr>
          <w:sz w:val="28"/>
          <w:szCs w:val="28"/>
          <w:lang w:val="nl-NL"/>
        </w:rPr>
        <w:t xml:space="preserve"> </w:t>
      </w:r>
    </w:p>
    <w:p w:rsidR="000F39E1" w:rsidRPr="002F1E02" w:rsidRDefault="00174900"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sinh hoạt cộng đồng (DSH</w:t>
      </w:r>
      <w:r w:rsidRPr="002F1E02">
        <w:rPr>
          <w:sz w:val="28"/>
          <w:szCs w:val="28"/>
          <w:lang w:val="nl-NL"/>
        </w:rPr>
        <w:t>) là 1,11 ha.</w:t>
      </w:r>
      <w:r w:rsidR="005C5532">
        <w:rPr>
          <w:sz w:val="28"/>
          <w:szCs w:val="28"/>
          <w:lang w:val="nl-NL"/>
        </w:rPr>
        <w:t xml:space="preserve"> P</w:t>
      </w:r>
      <w:r w:rsidR="005C5532" w:rsidRPr="002F1E02">
        <w:rPr>
          <w:sz w:val="28"/>
          <w:szCs w:val="28"/>
          <w:lang w:val="nl-NL"/>
        </w:rPr>
        <w:t xml:space="preserve">hân bố tại xã Ia Tơi </w:t>
      </w:r>
      <w:r w:rsidR="005C5532">
        <w:rPr>
          <w:sz w:val="28"/>
          <w:szCs w:val="28"/>
          <w:lang w:val="nl-NL"/>
        </w:rPr>
        <w:t xml:space="preserve">1,05 </w:t>
      </w:r>
      <w:r w:rsidR="005C5532" w:rsidRPr="002F1E02">
        <w:rPr>
          <w:sz w:val="28"/>
          <w:szCs w:val="28"/>
          <w:lang w:val="nl-NL"/>
        </w:rPr>
        <w:t xml:space="preserve">ha; Ia Đal </w:t>
      </w:r>
      <w:r w:rsidR="00E36357">
        <w:rPr>
          <w:sz w:val="28"/>
          <w:szCs w:val="28"/>
          <w:lang w:val="nl-NL"/>
        </w:rPr>
        <w:t>0,06</w:t>
      </w:r>
      <w:r w:rsidR="005C5532" w:rsidRPr="002F1E02">
        <w:rPr>
          <w:sz w:val="28"/>
          <w:szCs w:val="28"/>
          <w:lang w:val="nl-NL"/>
        </w:rPr>
        <w:t xml:space="preserve"> ha.</w:t>
      </w:r>
    </w:p>
    <w:p w:rsidR="00725FAF" w:rsidRPr="002F1E02"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ở tại nông thôn (ONT)</w:t>
      </w:r>
      <w:r w:rsidRPr="002F1E02">
        <w:rPr>
          <w:sz w:val="28"/>
          <w:szCs w:val="28"/>
          <w:lang w:val="nl-NL"/>
        </w:rPr>
        <w:t xml:space="preserve"> </w:t>
      </w:r>
      <w:r w:rsidR="000F39E1" w:rsidRPr="002F1E02">
        <w:rPr>
          <w:sz w:val="28"/>
          <w:szCs w:val="28"/>
          <w:lang w:val="nl-NL"/>
        </w:rPr>
        <w:t xml:space="preserve">là </w:t>
      </w:r>
      <w:r w:rsidR="00186508">
        <w:rPr>
          <w:sz w:val="28"/>
          <w:szCs w:val="28"/>
          <w:lang w:val="nl-NL"/>
        </w:rPr>
        <w:t>583,52</w:t>
      </w:r>
      <w:r w:rsidR="000F39E1" w:rsidRPr="002F1E02">
        <w:rPr>
          <w:sz w:val="28"/>
          <w:szCs w:val="28"/>
          <w:lang w:val="nl-NL"/>
        </w:rPr>
        <w:t xml:space="preserve"> ha, chiếm 0,6% tổng diện tích đất tự nhiên. </w:t>
      </w:r>
      <w:r w:rsidR="00626AA8" w:rsidRPr="002F1E02">
        <w:rPr>
          <w:sz w:val="28"/>
          <w:szCs w:val="28"/>
          <w:lang w:val="nl-NL"/>
        </w:rPr>
        <w:t>Dân số tập trung nhiều nhất tại xã Ia Đal.</w:t>
      </w:r>
      <w:r w:rsidR="00E36357" w:rsidRPr="00E36357">
        <w:rPr>
          <w:sz w:val="28"/>
          <w:szCs w:val="28"/>
          <w:lang w:val="nl-NL"/>
        </w:rPr>
        <w:t xml:space="preserve"> </w:t>
      </w:r>
      <w:r w:rsidR="00E36357">
        <w:rPr>
          <w:sz w:val="28"/>
          <w:szCs w:val="28"/>
          <w:lang w:val="nl-NL"/>
        </w:rPr>
        <w:t>P</w:t>
      </w:r>
      <w:r w:rsidR="00E36357" w:rsidRPr="002F1E02">
        <w:rPr>
          <w:sz w:val="28"/>
          <w:szCs w:val="28"/>
          <w:lang w:val="nl-NL"/>
        </w:rPr>
        <w:t xml:space="preserve">hân bố tại xã Ia Tơi </w:t>
      </w:r>
      <w:r w:rsidR="00E36357">
        <w:rPr>
          <w:sz w:val="28"/>
          <w:szCs w:val="28"/>
          <w:lang w:val="nl-NL"/>
        </w:rPr>
        <w:t>186,09</w:t>
      </w:r>
      <w:r w:rsidR="00E36357" w:rsidRPr="002F1E02">
        <w:rPr>
          <w:sz w:val="28"/>
          <w:szCs w:val="28"/>
          <w:lang w:val="nl-NL"/>
        </w:rPr>
        <w:t xml:space="preserve"> ha; Ia </w:t>
      </w:r>
      <w:r w:rsidR="00E36357" w:rsidRPr="002F1E02">
        <w:rPr>
          <w:sz w:val="28"/>
          <w:szCs w:val="28"/>
          <w:lang w:val="nl-NL"/>
        </w:rPr>
        <w:lastRenderedPageBreak/>
        <w:t xml:space="preserve">Dom </w:t>
      </w:r>
      <w:r w:rsidR="00E36357">
        <w:rPr>
          <w:sz w:val="28"/>
          <w:szCs w:val="28"/>
          <w:lang w:val="nl-NL"/>
        </w:rPr>
        <w:t>172,98</w:t>
      </w:r>
      <w:r w:rsidR="00E36357" w:rsidRPr="002F1E02">
        <w:rPr>
          <w:sz w:val="28"/>
          <w:szCs w:val="28"/>
          <w:lang w:val="nl-NL"/>
        </w:rPr>
        <w:t xml:space="preserve"> ha; Ia Đal </w:t>
      </w:r>
      <w:r w:rsidR="00E36357">
        <w:rPr>
          <w:sz w:val="28"/>
          <w:szCs w:val="28"/>
          <w:lang w:val="nl-NL"/>
        </w:rPr>
        <w:t>224,45</w:t>
      </w:r>
      <w:r w:rsidR="00E36357" w:rsidRPr="002F1E02">
        <w:rPr>
          <w:sz w:val="28"/>
          <w:szCs w:val="28"/>
          <w:lang w:val="nl-NL"/>
        </w:rPr>
        <w:t xml:space="preserve"> ha.</w:t>
      </w:r>
    </w:p>
    <w:p w:rsidR="000F39E1" w:rsidRPr="002F1E02"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xây dựng trụ sở cơ quan (TSC)</w:t>
      </w:r>
      <w:r w:rsidRPr="002F1E02">
        <w:rPr>
          <w:sz w:val="28"/>
          <w:szCs w:val="28"/>
          <w:lang w:val="nl-NL"/>
        </w:rPr>
        <w:t xml:space="preserve"> </w:t>
      </w:r>
      <w:r w:rsidR="000F39E1" w:rsidRPr="002F1E02">
        <w:rPr>
          <w:sz w:val="28"/>
          <w:szCs w:val="28"/>
          <w:lang w:val="nl-NL"/>
        </w:rPr>
        <w:t xml:space="preserve">là 20,82 ha, chiếm 0,02% tổng diện tích đất tự nhiên. </w:t>
      </w:r>
      <w:r w:rsidR="006A3C67">
        <w:rPr>
          <w:sz w:val="28"/>
          <w:szCs w:val="28"/>
          <w:lang w:val="nl-NL"/>
        </w:rPr>
        <w:t>P</w:t>
      </w:r>
      <w:r w:rsidR="006A3C67" w:rsidRPr="002F1E02">
        <w:rPr>
          <w:sz w:val="28"/>
          <w:szCs w:val="28"/>
          <w:lang w:val="nl-NL"/>
        </w:rPr>
        <w:t xml:space="preserve">hân bố tại xã Ia Tơi </w:t>
      </w:r>
      <w:r w:rsidR="006A3C67">
        <w:rPr>
          <w:sz w:val="28"/>
          <w:szCs w:val="28"/>
          <w:lang w:val="nl-NL"/>
        </w:rPr>
        <w:t>15,57</w:t>
      </w:r>
      <w:r w:rsidR="006A3C67" w:rsidRPr="002F1E02">
        <w:rPr>
          <w:sz w:val="28"/>
          <w:szCs w:val="28"/>
          <w:lang w:val="nl-NL"/>
        </w:rPr>
        <w:t xml:space="preserve"> ha; Ia Dom </w:t>
      </w:r>
      <w:r w:rsidR="006A3C67">
        <w:rPr>
          <w:sz w:val="28"/>
          <w:szCs w:val="28"/>
          <w:lang w:val="nl-NL"/>
        </w:rPr>
        <w:t>1,79</w:t>
      </w:r>
      <w:r w:rsidR="006A3C67" w:rsidRPr="002F1E02">
        <w:rPr>
          <w:sz w:val="28"/>
          <w:szCs w:val="28"/>
          <w:lang w:val="nl-NL"/>
        </w:rPr>
        <w:t xml:space="preserve"> ha; Ia Đal </w:t>
      </w:r>
      <w:r w:rsidR="006A3C67">
        <w:rPr>
          <w:sz w:val="28"/>
          <w:szCs w:val="28"/>
          <w:lang w:val="nl-NL"/>
        </w:rPr>
        <w:t>3,46</w:t>
      </w:r>
      <w:r w:rsidR="006A3C67" w:rsidRPr="002F1E02">
        <w:rPr>
          <w:sz w:val="28"/>
          <w:szCs w:val="28"/>
          <w:lang w:val="nl-NL"/>
        </w:rPr>
        <w:t xml:space="preserve"> ha.</w:t>
      </w:r>
    </w:p>
    <w:p w:rsidR="00725FAF" w:rsidRPr="002F1E02"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xây dựng trụ sở của tổ chức sự nghiệp (DTS)</w:t>
      </w:r>
      <w:r w:rsidRPr="002F1E02">
        <w:rPr>
          <w:sz w:val="28"/>
          <w:szCs w:val="28"/>
          <w:lang w:val="nl-NL"/>
        </w:rPr>
        <w:t xml:space="preserve"> </w:t>
      </w:r>
      <w:r w:rsidR="006A3C67">
        <w:rPr>
          <w:sz w:val="28"/>
          <w:szCs w:val="28"/>
          <w:lang w:val="nl-NL"/>
        </w:rPr>
        <w:t>là 2,27 ha. P</w:t>
      </w:r>
      <w:r w:rsidR="006A3C67" w:rsidRPr="002F1E02">
        <w:rPr>
          <w:sz w:val="28"/>
          <w:szCs w:val="28"/>
          <w:lang w:val="nl-NL"/>
        </w:rPr>
        <w:t xml:space="preserve">hân bố tại xã Ia Tơi </w:t>
      </w:r>
      <w:r w:rsidR="006A3C67">
        <w:rPr>
          <w:sz w:val="28"/>
          <w:szCs w:val="28"/>
          <w:lang w:val="nl-NL"/>
        </w:rPr>
        <w:t>0,47</w:t>
      </w:r>
      <w:r w:rsidR="006A3C67" w:rsidRPr="002F1E02">
        <w:rPr>
          <w:sz w:val="28"/>
          <w:szCs w:val="28"/>
          <w:lang w:val="nl-NL"/>
        </w:rPr>
        <w:t xml:space="preserve"> ha; Ia Dom </w:t>
      </w:r>
      <w:r w:rsidR="006A3C67">
        <w:rPr>
          <w:sz w:val="28"/>
          <w:szCs w:val="28"/>
          <w:lang w:val="nl-NL"/>
        </w:rPr>
        <w:t>1,8</w:t>
      </w:r>
      <w:r w:rsidR="006A3C67" w:rsidRPr="002F1E02">
        <w:rPr>
          <w:sz w:val="28"/>
          <w:szCs w:val="28"/>
          <w:lang w:val="nl-NL"/>
        </w:rPr>
        <w:t xml:space="preserve"> ha</w:t>
      </w:r>
      <w:r w:rsidR="006A3C67">
        <w:rPr>
          <w:sz w:val="28"/>
          <w:szCs w:val="28"/>
          <w:lang w:val="nl-NL"/>
        </w:rPr>
        <w:t>.</w:t>
      </w:r>
    </w:p>
    <w:p w:rsidR="00725FAF" w:rsidRPr="002F1E02"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sông, ngòi, kênh, rạch, suối (SON)</w:t>
      </w:r>
      <w:r w:rsidRPr="002F1E02">
        <w:rPr>
          <w:sz w:val="28"/>
          <w:szCs w:val="28"/>
          <w:lang w:val="nl-NL"/>
        </w:rPr>
        <w:t xml:space="preserve"> là 429,59 ha</w:t>
      </w:r>
      <w:r w:rsidR="000F39E1" w:rsidRPr="002F1E02">
        <w:rPr>
          <w:sz w:val="28"/>
          <w:szCs w:val="28"/>
          <w:lang w:val="nl-NL"/>
        </w:rPr>
        <w:t xml:space="preserve">, chiếm 0,44% tổng diện tích đất tự nhiên. </w:t>
      </w:r>
      <w:r w:rsidR="000915CA">
        <w:rPr>
          <w:sz w:val="28"/>
          <w:szCs w:val="28"/>
          <w:lang w:val="nl-NL"/>
        </w:rPr>
        <w:t>P</w:t>
      </w:r>
      <w:r w:rsidR="000915CA" w:rsidRPr="002F1E02">
        <w:rPr>
          <w:sz w:val="28"/>
          <w:szCs w:val="28"/>
          <w:lang w:val="nl-NL"/>
        </w:rPr>
        <w:t xml:space="preserve">hân bố tại xã Ia Tơi </w:t>
      </w:r>
      <w:r w:rsidR="000915CA">
        <w:rPr>
          <w:sz w:val="28"/>
          <w:szCs w:val="28"/>
          <w:lang w:val="nl-NL"/>
        </w:rPr>
        <w:t>137,55</w:t>
      </w:r>
      <w:r w:rsidR="000915CA" w:rsidRPr="002F1E02">
        <w:rPr>
          <w:sz w:val="28"/>
          <w:szCs w:val="28"/>
          <w:lang w:val="nl-NL"/>
        </w:rPr>
        <w:t xml:space="preserve"> ha; Ia Dom </w:t>
      </w:r>
      <w:r w:rsidR="000915CA">
        <w:rPr>
          <w:sz w:val="28"/>
          <w:szCs w:val="28"/>
          <w:lang w:val="nl-NL"/>
        </w:rPr>
        <w:t>129,99</w:t>
      </w:r>
      <w:r w:rsidR="000915CA" w:rsidRPr="002F1E02">
        <w:rPr>
          <w:sz w:val="28"/>
          <w:szCs w:val="28"/>
          <w:lang w:val="nl-NL"/>
        </w:rPr>
        <w:t xml:space="preserve"> ha; Ia Đal </w:t>
      </w:r>
      <w:r w:rsidR="000915CA">
        <w:rPr>
          <w:sz w:val="28"/>
          <w:szCs w:val="28"/>
          <w:lang w:val="nl-NL"/>
        </w:rPr>
        <w:t>162,05</w:t>
      </w:r>
      <w:r w:rsidR="000915CA" w:rsidRPr="002F1E02">
        <w:rPr>
          <w:sz w:val="28"/>
          <w:szCs w:val="28"/>
          <w:lang w:val="nl-NL"/>
        </w:rPr>
        <w:t xml:space="preserve"> ha.</w:t>
      </w:r>
    </w:p>
    <w:p w:rsidR="00725FAF" w:rsidRPr="002F1E02"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có mặt nước chuyên dùng (MNC)</w:t>
      </w:r>
      <w:r w:rsidRPr="002F1E02">
        <w:rPr>
          <w:sz w:val="28"/>
          <w:szCs w:val="28"/>
          <w:lang w:val="nl-NL"/>
        </w:rPr>
        <w:t xml:space="preserve"> </w:t>
      </w:r>
      <w:r w:rsidR="000F39E1" w:rsidRPr="002F1E02">
        <w:rPr>
          <w:sz w:val="28"/>
          <w:szCs w:val="28"/>
          <w:lang w:val="nl-NL"/>
        </w:rPr>
        <w:t>là 29,78 ha, chiếm 0,0</w:t>
      </w:r>
      <w:r w:rsidR="00626AA8" w:rsidRPr="002F1E02">
        <w:rPr>
          <w:sz w:val="28"/>
          <w:szCs w:val="28"/>
          <w:lang w:val="nl-NL"/>
        </w:rPr>
        <w:t>3</w:t>
      </w:r>
      <w:r w:rsidR="000F39E1" w:rsidRPr="002F1E02">
        <w:rPr>
          <w:sz w:val="28"/>
          <w:szCs w:val="28"/>
          <w:lang w:val="nl-NL"/>
        </w:rPr>
        <w:t xml:space="preserve">% tổng diện tích đất tự nhiên. </w:t>
      </w:r>
      <w:r w:rsidR="000915CA">
        <w:rPr>
          <w:sz w:val="28"/>
          <w:szCs w:val="28"/>
          <w:lang w:val="nl-NL"/>
        </w:rPr>
        <w:t>P</w:t>
      </w:r>
      <w:r w:rsidR="000915CA" w:rsidRPr="002F1E02">
        <w:rPr>
          <w:sz w:val="28"/>
          <w:szCs w:val="28"/>
          <w:lang w:val="nl-NL"/>
        </w:rPr>
        <w:t xml:space="preserve">hân bố tại xã Ia Tơi </w:t>
      </w:r>
      <w:r w:rsidR="000915CA">
        <w:rPr>
          <w:sz w:val="28"/>
          <w:szCs w:val="28"/>
          <w:lang w:val="nl-NL"/>
        </w:rPr>
        <w:t>3,11</w:t>
      </w:r>
      <w:r w:rsidR="000915CA" w:rsidRPr="002F1E02">
        <w:rPr>
          <w:sz w:val="28"/>
          <w:szCs w:val="28"/>
          <w:lang w:val="nl-NL"/>
        </w:rPr>
        <w:t xml:space="preserve"> ha; Ia Dom </w:t>
      </w:r>
      <w:r w:rsidR="000915CA">
        <w:rPr>
          <w:sz w:val="28"/>
          <w:szCs w:val="28"/>
          <w:lang w:val="nl-NL"/>
        </w:rPr>
        <w:t>10,39</w:t>
      </w:r>
      <w:r w:rsidR="000915CA" w:rsidRPr="002F1E02">
        <w:rPr>
          <w:sz w:val="28"/>
          <w:szCs w:val="28"/>
          <w:lang w:val="nl-NL"/>
        </w:rPr>
        <w:t xml:space="preserve"> ha; Ia Đal </w:t>
      </w:r>
      <w:r w:rsidR="000915CA">
        <w:rPr>
          <w:sz w:val="28"/>
          <w:szCs w:val="28"/>
          <w:lang w:val="nl-NL"/>
        </w:rPr>
        <w:t>16,28</w:t>
      </w:r>
      <w:r w:rsidR="000915CA" w:rsidRPr="002F1E02">
        <w:rPr>
          <w:sz w:val="28"/>
          <w:szCs w:val="28"/>
          <w:lang w:val="nl-NL"/>
        </w:rPr>
        <w:t xml:space="preserve"> ha.</w:t>
      </w:r>
    </w:p>
    <w:p w:rsidR="000F39E1" w:rsidRDefault="00725FAF" w:rsidP="00ED13EA">
      <w:pPr>
        <w:widowControl w:val="0"/>
        <w:spacing w:line="288" w:lineRule="auto"/>
        <w:ind w:firstLine="709"/>
        <w:jc w:val="both"/>
        <w:rPr>
          <w:sz w:val="28"/>
          <w:szCs w:val="28"/>
          <w:lang w:val="nl-NL"/>
        </w:rPr>
      </w:pPr>
      <w:r w:rsidRPr="002F1E02">
        <w:rPr>
          <w:sz w:val="28"/>
          <w:szCs w:val="28"/>
          <w:lang w:val="nl-NL"/>
        </w:rPr>
        <w:t xml:space="preserve">- </w:t>
      </w:r>
      <w:r w:rsidR="000F39E1" w:rsidRPr="002F1E02">
        <w:rPr>
          <w:sz w:val="28"/>
          <w:szCs w:val="28"/>
          <w:lang w:val="nl-NL"/>
        </w:rPr>
        <w:t>Đất phi nông nghiệp khác (PNK)</w:t>
      </w:r>
      <w:r w:rsidRPr="002F1E02">
        <w:rPr>
          <w:sz w:val="28"/>
          <w:szCs w:val="28"/>
          <w:lang w:val="nl-NL"/>
        </w:rPr>
        <w:t xml:space="preserve"> </w:t>
      </w:r>
      <w:r w:rsidR="000F39E1" w:rsidRPr="002F1E02">
        <w:rPr>
          <w:sz w:val="28"/>
          <w:szCs w:val="28"/>
          <w:lang w:val="nl-NL"/>
        </w:rPr>
        <w:t xml:space="preserve">là </w:t>
      </w:r>
      <w:r w:rsidR="000915CA">
        <w:rPr>
          <w:sz w:val="28"/>
          <w:szCs w:val="28"/>
          <w:lang w:val="nl-NL"/>
        </w:rPr>
        <w:t>26,12</w:t>
      </w:r>
      <w:r w:rsidR="000F39E1" w:rsidRPr="002F1E02">
        <w:rPr>
          <w:sz w:val="28"/>
          <w:szCs w:val="28"/>
          <w:lang w:val="nl-NL"/>
        </w:rPr>
        <w:t xml:space="preserve"> ha, chiếm 0,01% tổng diện tích đất tự nhiên.</w:t>
      </w:r>
      <w:r w:rsidR="000915CA">
        <w:rPr>
          <w:sz w:val="28"/>
          <w:szCs w:val="28"/>
          <w:lang w:val="nl-NL"/>
        </w:rPr>
        <w:t xml:space="preserve"> P</w:t>
      </w:r>
      <w:r w:rsidR="000915CA" w:rsidRPr="002F1E02">
        <w:rPr>
          <w:sz w:val="28"/>
          <w:szCs w:val="28"/>
          <w:lang w:val="nl-NL"/>
        </w:rPr>
        <w:t xml:space="preserve">hân bố tại xã Ia Tơi </w:t>
      </w:r>
      <w:r w:rsidR="000915CA">
        <w:rPr>
          <w:sz w:val="28"/>
          <w:szCs w:val="28"/>
          <w:lang w:val="nl-NL"/>
        </w:rPr>
        <w:t>16,26</w:t>
      </w:r>
      <w:r w:rsidR="000915CA" w:rsidRPr="002F1E02">
        <w:rPr>
          <w:sz w:val="28"/>
          <w:szCs w:val="28"/>
          <w:lang w:val="nl-NL"/>
        </w:rPr>
        <w:t xml:space="preserve"> ha; Ia Dom </w:t>
      </w:r>
      <w:r w:rsidR="000915CA">
        <w:rPr>
          <w:sz w:val="28"/>
          <w:szCs w:val="28"/>
          <w:lang w:val="nl-NL"/>
        </w:rPr>
        <w:t>4,48</w:t>
      </w:r>
      <w:r w:rsidR="000915CA" w:rsidRPr="002F1E02">
        <w:rPr>
          <w:sz w:val="28"/>
          <w:szCs w:val="28"/>
          <w:lang w:val="nl-NL"/>
        </w:rPr>
        <w:t xml:space="preserve"> ha; Ia Đal </w:t>
      </w:r>
      <w:r w:rsidR="000915CA">
        <w:rPr>
          <w:sz w:val="28"/>
          <w:szCs w:val="28"/>
          <w:lang w:val="nl-NL"/>
        </w:rPr>
        <w:t>5,38</w:t>
      </w:r>
      <w:r w:rsidR="000915CA" w:rsidRPr="002F1E02">
        <w:rPr>
          <w:sz w:val="28"/>
          <w:szCs w:val="28"/>
          <w:lang w:val="nl-NL"/>
        </w:rPr>
        <w:t xml:space="preserve"> ha.</w:t>
      </w:r>
    </w:p>
    <w:p w:rsidR="004B71CC" w:rsidRPr="004B71CC" w:rsidRDefault="004B71CC" w:rsidP="00ED13EA">
      <w:pPr>
        <w:widowControl w:val="0"/>
        <w:spacing w:line="288" w:lineRule="auto"/>
        <w:ind w:firstLine="709"/>
        <w:jc w:val="both"/>
        <w:rPr>
          <w:sz w:val="28"/>
          <w:szCs w:val="28"/>
          <w:lang w:val="nl-NL"/>
        </w:rPr>
      </w:pPr>
      <w:r w:rsidRPr="00814E76">
        <w:rPr>
          <w:bCs/>
          <w:sz w:val="28"/>
          <w:szCs w:val="28"/>
          <w:lang w:val="nl-NL"/>
        </w:rPr>
        <w:t xml:space="preserve">Đất phi nông nghiệp khác gồm đất làm nhà nghỉ, lán, trại cho người lao động, đất xây dựng kho và nhà để chứa nông sản, thuốc bảo vệ thực vật, phân bón, máy móc, công cụ phục vụ cho sản xuất nông nghiệp và đất xây dựng </w:t>
      </w:r>
      <w:r w:rsidR="00B51B1E" w:rsidRPr="00814E76">
        <w:rPr>
          <w:bCs/>
          <w:sz w:val="28"/>
          <w:szCs w:val="28"/>
          <w:lang w:val="nl-NL"/>
        </w:rPr>
        <w:t>trụ sở của các công ty lâm nghiệp đóng chân trên địa bàn huyện.</w:t>
      </w:r>
    </w:p>
    <w:p w:rsidR="000F39E1" w:rsidRPr="002F1E02" w:rsidRDefault="000F39E1" w:rsidP="00ED13EA">
      <w:pPr>
        <w:widowControl w:val="0"/>
        <w:spacing w:line="288" w:lineRule="auto"/>
        <w:ind w:firstLine="709"/>
        <w:jc w:val="both"/>
        <w:rPr>
          <w:b/>
          <w:sz w:val="28"/>
          <w:szCs w:val="28"/>
          <w:lang w:val="nl-NL"/>
        </w:rPr>
      </w:pPr>
      <w:r w:rsidRPr="002F1E02">
        <w:rPr>
          <w:b/>
          <w:sz w:val="28"/>
          <w:szCs w:val="28"/>
          <w:lang w:val="nl-NL"/>
        </w:rPr>
        <w:t>2.2.3. Đất chưa sử dụng (CSD)</w:t>
      </w:r>
    </w:p>
    <w:p w:rsidR="000F39E1" w:rsidRPr="002F1E02" w:rsidRDefault="000F39E1" w:rsidP="00ED13EA">
      <w:pPr>
        <w:widowControl w:val="0"/>
        <w:spacing w:line="288" w:lineRule="auto"/>
        <w:ind w:firstLine="709"/>
        <w:jc w:val="both"/>
        <w:rPr>
          <w:sz w:val="28"/>
          <w:szCs w:val="28"/>
          <w:lang w:val="nl-NL"/>
        </w:rPr>
      </w:pPr>
      <w:r w:rsidRPr="002F1E02">
        <w:rPr>
          <w:sz w:val="28"/>
          <w:szCs w:val="28"/>
          <w:lang w:val="nl-NL"/>
        </w:rPr>
        <w:t>Hiện trạng diện tích đất chưa sử dụng (CSD) trên địa bàn huyện Ia H’Drai đến 31 tháng 12 năm2020 là 5,4</w:t>
      </w:r>
      <w:r w:rsidR="00626AA8" w:rsidRPr="002F1E02">
        <w:rPr>
          <w:sz w:val="28"/>
          <w:szCs w:val="28"/>
          <w:lang w:val="nl-NL"/>
        </w:rPr>
        <w:t>2</w:t>
      </w:r>
      <w:r w:rsidRPr="002F1E02">
        <w:rPr>
          <w:sz w:val="28"/>
          <w:szCs w:val="28"/>
          <w:lang w:val="nl-NL"/>
        </w:rPr>
        <w:t xml:space="preserve"> ha, chiếm 0,01% tổng DTTN. </w:t>
      </w:r>
    </w:p>
    <w:p w:rsidR="00AF26D3" w:rsidRPr="002F1E02" w:rsidRDefault="000D3D79" w:rsidP="00ED13EA">
      <w:pPr>
        <w:spacing w:line="288" w:lineRule="auto"/>
        <w:jc w:val="center"/>
        <w:rPr>
          <w:b/>
          <w:sz w:val="28"/>
          <w:szCs w:val="28"/>
          <w:lang w:val="nl-NL"/>
        </w:rPr>
      </w:pPr>
      <w:r w:rsidRPr="002F1E02">
        <w:rPr>
          <w:b/>
          <w:sz w:val="28"/>
          <w:szCs w:val="28"/>
          <w:lang w:val="nl-NL"/>
        </w:rPr>
        <w:t>Biểu đồ h</w:t>
      </w:r>
      <w:r w:rsidR="00AF26D3" w:rsidRPr="002F1E02">
        <w:rPr>
          <w:b/>
          <w:sz w:val="28"/>
          <w:szCs w:val="28"/>
          <w:lang w:val="nl-NL"/>
        </w:rPr>
        <w:t>iện trạng sử dụng đất đến năm 202</w:t>
      </w:r>
      <w:r w:rsidR="00FB7471" w:rsidRPr="002F1E02">
        <w:rPr>
          <w:b/>
          <w:sz w:val="28"/>
          <w:szCs w:val="28"/>
          <w:lang w:val="nl-NL"/>
        </w:rPr>
        <w:t>0</w:t>
      </w:r>
      <w:r w:rsidR="00AF26D3" w:rsidRPr="002F1E02">
        <w:rPr>
          <w:b/>
          <w:sz w:val="28"/>
          <w:szCs w:val="28"/>
          <w:lang w:val="nl-NL"/>
        </w:rPr>
        <w:t xml:space="preserve"> của huyện Ia H’Drai</w:t>
      </w:r>
    </w:p>
    <w:p w:rsidR="00AF26D3" w:rsidRPr="002F1E02" w:rsidRDefault="001F32F9" w:rsidP="00ED13EA">
      <w:pPr>
        <w:widowControl w:val="0"/>
        <w:spacing w:line="288" w:lineRule="auto"/>
        <w:jc w:val="center"/>
        <w:rPr>
          <w:sz w:val="28"/>
          <w:szCs w:val="28"/>
        </w:rPr>
      </w:pPr>
      <w:r>
        <w:rPr>
          <w:noProof/>
        </w:rPr>
        <w:drawing>
          <wp:inline distT="0" distB="0" distL="0" distR="0" wp14:anchorId="6AC783E7" wp14:editId="031C125C">
            <wp:extent cx="5943600" cy="2483485"/>
            <wp:effectExtent l="0" t="0" r="1905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0655" w:rsidRPr="002F1E02" w:rsidRDefault="006C0655" w:rsidP="00ED13EA">
      <w:pPr>
        <w:widowControl w:val="0"/>
        <w:spacing w:line="288" w:lineRule="auto"/>
        <w:rPr>
          <w:sz w:val="10"/>
        </w:rPr>
      </w:pPr>
      <w:bookmarkStart w:id="252" w:name="_Toc78789498"/>
    </w:p>
    <w:p w:rsidR="00CB3C1A" w:rsidRPr="002F1E02" w:rsidRDefault="00CB3C1A" w:rsidP="00ED13EA">
      <w:pPr>
        <w:pStyle w:val="Heading3"/>
        <w:keepNext w:val="0"/>
        <w:widowControl w:val="0"/>
        <w:tabs>
          <w:tab w:val="clear" w:pos="2160"/>
        </w:tabs>
        <w:spacing w:before="0" w:after="0" w:line="288" w:lineRule="auto"/>
        <w:ind w:left="0" w:firstLine="720"/>
        <w:jc w:val="both"/>
        <w:rPr>
          <w:lang w:val="en-US"/>
        </w:rPr>
      </w:pPr>
      <w:bookmarkStart w:id="253" w:name="_Toc80711472"/>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254" w:name="_Toc88986384"/>
      <w:bookmarkStart w:id="255" w:name="_Toc88986608"/>
      <w:bookmarkStart w:id="256" w:name="_Toc88986866"/>
      <w:r w:rsidRPr="002F1E02">
        <w:t>2</w:t>
      </w:r>
      <w:r w:rsidRPr="002F1E02">
        <w:rPr>
          <w:spacing w:val="-3"/>
        </w:rPr>
        <w:t>.</w:t>
      </w:r>
      <w:r w:rsidRPr="002F1E02">
        <w:t>3.</w:t>
      </w:r>
      <w:r w:rsidRPr="002F1E02">
        <w:rPr>
          <w:spacing w:val="-6"/>
        </w:rPr>
        <w:t xml:space="preserve"> </w:t>
      </w:r>
      <w:r w:rsidRPr="002F1E02">
        <w:rPr>
          <w:spacing w:val="-4"/>
        </w:rPr>
        <w:t>H</w:t>
      </w:r>
      <w:r w:rsidRPr="002F1E02">
        <w:t>i</w:t>
      </w:r>
      <w:r w:rsidRPr="002F1E02">
        <w:rPr>
          <w:spacing w:val="-2"/>
        </w:rPr>
        <w:t>ệ</w:t>
      </w:r>
      <w:r w:rsidRPr="002F1E02">
        <w:t>u</w:t>
      </w:r>
      <w:r w:rsidRPr="002F1E02">
        <w:rPr>
          <w:spacing w:val="-4"/>
        </w:rPr>
        <w:t xml:space="preserve"> </w:t>
      </w:r>
      <w:r w:rsidRPr="002F1E02">
        <w:t>quả</w:t>
      </w:r>
      <w:r w:rsidRPr="002F1E02">
        <w:rPr>
          <w:spacing w:val="-5"/>
        </w:rPr>
        <w:t xml:space="preserve"> </w:t>
      </w:r>
      <w:r w:rsidRPr="002F1E02">
        <w:rPr>
          <w:spacing w:val="-4"/>
        </w:rPr>
        <w:t>k</w:t>
      </w:r>
      <w:r w:rsidRPr="002F1E02">
        <w:t>i</w:t>
      </w:r>
      <w:r w:rsidRPr="002F1E02">
        <w:rPr>
          <w:spacing w:val="-4"/>
        </w:rPr>
        <w:t>n</w:t>
      </w:r>
      <w:r w:rsidRPr="002F1E02">
        <w:t>h</w:t>
      </w:r>
      <w:r w:rsidRPr="002F1E02">
        <w:rPr>
          <w:spacing w:val="-4"/>
        </w:rPr>
        <w:t xml:space="preserve"> </w:t>
      </w:r>
      <w:r w:rsidRPr="002F1E02">
        <w:t>t</w:t>
      </w:r>
      <w:r w:rsidRPr="002F1E02">
        <w:rPr>
          <w:spacing w:val="-2"/>
        </w:rPr>
        <w:t>ế</w:t>
      </w:r>
      <w:r w:rsidRPr="002F1E02">
        <w:t>,</w:t>
      </w:r>
      <w:r w:rsidRPr="002F1E02">
        <w:rPr>
          <w:spacing w:val="-6"/>
        </w:rPr>
        <w:t xml:space="preserve"> </w:t>
      </w:r>
      <w:r w:rsidRPr="002F1E02">
        <w:t>xã</w:t>
      </w:r>
      <w:r w:rsidRPr="002F1E02">
        <w:rPr>
          <w:spacing w:val="-5"/>
        </w:rPr>
        <w:t xml:space="preserve"> </w:t>
      </w:r>
      <w:r w:rsidRPr="002F1E02">
        <w:t>h</w:t>
      </w:r>
      <w:r w:rsidRPr="002F1E02">
        <w:rPr>
          <w:spacing w:val="-4"/>
        </w:rPr>
        <w:t>ộ</w:t>
      </w:r>
      <w:r w:rsidRPr="002F1E02">
        <w:t>i,</w:t>
      </w:r>
      <w:r w:rsidRPr="002F1E02">
        <w:rPr>
          <w:spacing w:val="-3"/>
        </w:rPr>
        <w:t xml:space="preserve"> </w:t>
      </w:r>
      <w:r w:rsidRPr="002F1E02">
        <w:rPr>
          <w:spacing w:val="-7"/>
        </w:rPr>
        <w:t>m</w:t>
      </w:r>
      <w:r w:rsidRPr="002F1E02">
        <w:t>ôi</w:t>
      </w:r>
      <w:r w:rsidRPr="002F1E02">
        <w:rPr>
          <w:spacing w:val="-4"/>
        </w:rPr>
        <w:t xml:space="preserve"> </w:t>
      </w:r>
      <w:r w:rsidRPr="002F1E02">
        <w:t>t</w:t>
      </w:r>
      <w:r w:rsidRPr="002F1E02">
        <w:rPr>
          <w:spacing w:val="-2"/>
        </w:rPr>
        <w:t>r</w:t>
      </w:r>
      <w:r w:rsidRPr="002F1E02">
        <w:rPr>
          <w:spacing w:val="-3"/>
        </w:rPr>
        <w:t>ư</w:t>
      </w:r>
      <w:r w:rsidRPr="002F1E02">
        <w:rPr>
          <w:spacing w:val="-2"/>
        </w:rPr>
        <w:t>ờ</w:t>
      </w:r>
      <w:r w:rsidRPr="002F1E02">
        <w:t>ng,</w:t>
      </w:r>
      <w:r w:rsidRPr="002F1E02">
        <w:rPr>
          <w:spacing w:val="-6"/>
        </w:rPr>
        <w:t xml:space="preserve"> </w:t>
      </w:r>
      <w:r w:rsidRPr="002F1E02">
        <w:t>t</w:t>
      </w:r>
      <w:r w:rsidRPr="002F1E02">
        <w:rPr>
          <w:spacing w:val="-4"/>
        </w:rPr>
        <w:t>í</w:t>
      </w:r>
      <w:r w:rsidRPr="002F1E02">
        <w:t>nh</w:t>
      </w:r>
      <w:r w:rsidRPr="002F1E02">
        <w:rPr>
          <w:spacing w:val="-4"/>
        </w:rPr>
        <w:t xml:space="preserve"> </w:t>
      </w:r>
      <w:r w:rsidRPr="002F1E02">
        <w:t>h</w:t>
      </w:r>
      <w:r w:rsidRPr="002F1E02">
        <w:rPr>
          <w:spacing w:val="-4"/>
        </w:rPr>
        <w:t>ợ</w:t>
      </w:r>
      <w:r w:rsidRPr="002F1E02">
        <w:t>p</w:t>
      </w:r>
      <w:r w:rsidRPr="002F1E02">
        <w:rPr>
          <w:spacing w:val="-4"/>
        </w:rPr>
        <w:t xml:space="preserve"> </w:t>
      </w:r>
      <w:r w:rsidRPr="002F1E02">
        <w:t>lý</w:t>
      </w:r>
      <w:r w:rsidRPr="002F1E02">
        <w:rPr>
          <w:spacing w:val="-4"/>
        </w:rPr>
        <w:t xml:space="preserve"> </w:t>
      </w:r>
      <w:r w:rsidRPr="002F1E02">
        <w:rPr>
          <w:spacing w:val="-5"/>
        </w:rPr>
        <w:t>c</w:t>
      </w:r>
      <w:r w:rsidRPr="002F1E02">
        <w:t>ủa</w:t>
      </w:r>
      <w:r w:rsidRPr="002F1E02">
        <w:rPr>
          <w:spacing w:val="-5"/>
        </w:rPr>
        <w:t xml:space="preserve"> </w:t>
      </w:r>
      <w:r w:rsidRPr="002F1E02">
        <w:t>vi</w:t>
      </w:r>
      <w:r w:rsidRPr="002F1E02">
        <w:rPr>
          <w:spacing w:val="-2"/>
        </w:rPr>
        <w:t>ệ</w:t>
      </w:r>
      <w:r w:rsidRPr="002F1E02">
        <w:t>c</w:t>
      </w:r>
      <w:r w:rsidRPr="002F1E02">
        <w:rPr>
          <w:spacing w:val="-5"/>
        </w:rPr>
        <w:t xml:space="preserve"> </w:t>
      </w:r>
      <w:r w:rsidRPr="002F1E02">
        <w:t>sử</w:t>
      </w:r>
      <w:r w:rsidRPr="002F1E02">
        <w:rPr>
          <w:spacing w:val="-9"/>
        </w:rPr>
        <w:t xml:space="preserve"> </w:t>
      </w:r>
      <w:r w:rsidRPr="002F1E02">
        <w:t>dụ</w:t>
      </w:r>
      <w:r w:rsidRPr="002F1E02">
        <w:rPr>
          <w:spacing w:val="-4"/>
        </w:rPr>
        <w:t>n</w:t>
      </w:r>
      <w:r w:rsidRPr="002F1E02">
        <w:t>g</w:t>
      </w:r>
      <w:r w:rsidRPr="002F1E02">
        <w:rPr>
          <w:spacing w:val="-4"/>
        </w:rPr>
        <w:t xml:space="preserve"> </w:t>
      </w:r>
      <w:r w:rsidRPr="002F1E02">
        <w:t>đ</w:t>
      </w:r>
      <w:r w:rsidRPr="002F1E02">
        <w:rPr>
          <w:spacing w:val="-5"/>
        </w:rPr>
        <w:t>ấ</w:t>
      </w:r>
      <w:r w:rsidRPr="002F1E02">
        <w:t>t</w:t>
      </w:r>
      <w:bookmarkEnd w:id="252"/>
      <w:bookmarkEnd w:id="253"/>
      <w:bookmarkEnd w:id="254"/>
      <w:bookmarkEnd w:id="255"/>
      <w:bookmarkEnd w:id="256"/>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3</w:t>
      </w:r>
      <w:r w:rsidRPr="002F1E02">
        <w:rPr>
          <w:b/>
          <w:spacing w:val="-3"/>
          <w:sz w:val="28"/>
          <w:szCs w:val="28"/>
        </w:rPr>
        <w:t>.</w:t>
      </w:r>
      <w:r w:rsidRPr="002F1E02">
        <w:rPr>
          <w:b/>
          <w:spacing w:val="1"/>
          <w:sz w:val="28"/>
          <w:szCs w:val="28"/>
        </w:rPr>
        <w:t>1</w:t>
      </w:r>
      <w:r w:rsidRPr="002F1E02">
        <w:rPr>
          <w:b/>
          <w:sz w:val="28"/>
          <w:szCs w:val="28"/>
        </w:rPr>
        <w:t>.</w:t>
      </w:r>
      <w:r w:rsidRPr="002F1E02">
        <w:rPr>
          <w:b/>
          <w:spacing w:val="-1"/>
          <w:sz w:val="28"/>
          <w:szCs w:val="28"/>
        </w:rPr>
        <w:t xml:space="preserve"> Đ</w:t>
      </w:r>
      <w:r w:rsidRPr="002F1E02">
        <w:rPr>
          <w:b/>
          <w:sz w:val="28"/>
          <w:szCs w:val="28"/>
        </w:rPr>
        <w:t>á</w:t>
      </w:r>
      <w:r w:rsidRPr="002F1E02">
        <w:rPr>
          <w:b/>
          <w:spacing w:val="-1"/>
          <w:sz w:val="28"/>
          <w:szCs w:val="28"/>
        </w:rPr>
        <w:t>n</w:t>
      </w:r>
      <w:r w:rsidRPr="002F1E02">
        <w:rPr>
          <w:b/>
          <w:sz w:val="28"/>
          <w:szCs w:val="28"/>
        </w:rPr>
        <w:t>h</w:t>
      </w:r>
      <w:r w:rsidRPr="002F1E02">
        <w:rPr>
          <w:b/>
          <w:spacing w:val="1"/>
          <w:sz w:val="28"/>
          <w:szCs w:val="28"/>
        </w:rPr>
        <w:t xml:space="preserve"> </w:t>
      </w:r>
      <w:r w:rsidRPr="002F1E02">
        <w:rPr>
          <w:b/>
          <w:spacing w:val="-1"/>
          <w:sz w:val="28"/>
          <w:szCs w:val="28"/>
        </w:rPr>
        <w:t>g</w:t>
      </w:r>
      <w:r w:rsidRPr="002F1E02">
        <w:rPr>
          <w:b/>
          <w:spacing w:val="1"/>
          <w:sz w:val="28"/>
          <w:szCs w:val="28"/>
        </w:rPr>
        <w:t>i</w:t>
      </w:r>
      <w:r w:rsidRPr="002F1E02">
        <w:rPr>
          <w:b/>
          <w:sz w:val="28"/>
          <w:szCs w:val="28"/>
        </w:rPr>
        <w:t xml:space="preserve">á </w:t>
      </w:r>
      <w:r w:rsidRPr="002F1E02">
        <w:rPr>
          <w:b/>
          <w:spacing w:val="-1"/>
          <w:sz w:val="28"/>
          <w:szCs w:val="28"/>
        </w:rPr>
        <w:t>h</w:t>
      </w:r>
      <w:r w:rsidRPr="002F1E02">
        <w:rPr>
          <w:b/>
          <w:spacing w:val="1"/>
          <w:sz w:val="28"/>
          <w:szCs w:val="28"/>
        </w:rPr>
        <w:t>i</w:t>
      </w:r>
      <w:r w:rsidRPr="002F1E02">
        <w:rPr>
          <w:b/>
          <w:spacing w:val="-2"/>
          <w:sz w:val="28"/>
          <w:szCs w:val="28"/>
        </w:rPr>
        <w:t>ệ</w:t>
      </w:r>
      <w:r w:rsidRPr="002F1E02">
        <w:rPr>
          <w:b/>
          <w:sz w:val="28"/>
          <w:szCs w:val="28"/>
        </w:rPr>
        <w:t>u</w:t>
      </w:r>
      <w:r w:rsidRPr="002F1E02">
        <w:rPr>
          <w:b/>
          <w:spacing w:val="-2"/>
          <w:sz w:val="28"/>
          <w:szCs w:val="28"/>
        </w:rPr>
        <w:t xml:space="preserve"> </w:t>
      </w:r>
      <w:r w:rsidRPr="002F1E02">
        <w:rPr>
          <w:b/>
          <w:spacing w:val="1"/>
          <w:sz w:val="28"/>
          <w:szCs w:val="28"/>
        </w:rPr>
        <w:t>q</w:t>
      </w:r>
      <w:r w:rsidRPr="002F1E02">
        <w:rPr>
          <w:b/>
          <w:spacing w:val="-1"/>
          <w:sz w:val="28"/>
          <w:szCs w:val="28"/>
        </w:rPr>
        <w:t>u</w:t>
      </w:r>
      <w:r w:rsidRPr="002F1E02">
        <w:rPr>
          <w:b/>
          <w:sz w:val="28"/>
          <w:szCs w:val="28"/>
        </w:rPr>
        <w:t xml:space="preserve">ả </w:t>
      </w:r>
      <w:r w:rsidRPr="002F1E02">
        <w:rPr>
          <w:b/>
          <w:spacing w:val="-1"/>
          <w:sz w:val="28"/>
          <w:szCs w:val="28"/>
        </w:rPr>
        <w:t>k</w:t>
      </w:r>
      <w:r w:rsidRPr="002F1E02">
        <w:rPr>
          <w:b/>
          <w:spacing w:val="1"/>
          <w:sz w:val="28"/>
          <w:szCs w:val="28"/>
        </w:rPr>
        <w:t>i</w:t>
      </w:r>
      <w:r w:rsidRPr="002F1E02">
        <w:rPr>
          <w:b/>
          <w:spacing w:val="-1"/>
          <w:sz w:val="28"/>
          <w:szCs w:val="28"/>
        </w:rPr>
        <w:t>n</w:t>
      </w:r>
      <w:r w:rsidRPr="002F1E02">
        <w:rPr>
          <w:b/>
          <w:sz w:val="28"/>
          <w:szCs w:val="28"/>
        </w:rPr>
        <w:t>h</w:t>
      </w:r>
      <w:r w:rsidRPr="002F1E02">
        <w:rPr>
          <w:b/>
          <w:spacing w:val="1"/>
          <w:sz w:val="28"/>
          <w:szCs w:val="28"/>
        </w:rPr>
        <w:t xml:space="preserve"> </w:t>
      </w:r>
      <w:r w:rsidRPr="002F1E02">
        <w:rPr>
          <w:b/>
          <w:spacing w:val="-1"/>
          <w:sz w:val="28"/>
          <w:szCs w:val="28"/>
        </w:rPr>
        <w:t>t</w:t>
      </w:r>
      <w:r w:rsidRPr="002F1E02">
        <w:rPr>
          <w:b/>
          <w:sz w:val="28"/>
          <w:szCs w:val="28"/>
        </w:rPr>
        <w:t>ế,</w:t>
      </w:r>
      <w:r w:rsidRPr="002F1E02">
        <w:rPr>
          <w:b/>
          <w:spacing w:val="-1"/>
          <w:sz w:val="28"/>
          <w:szCs w:val="28"/>
        </w:rPr>
        <w:t xml:space="preserve"> </w:t>
      </w:r>
      <w:r w:rsidRPr="002F1E02">
        <w:rPr>
          <w:b/>
          <w:spacing w:val="1"/>
          <w:sz w:val="28"/>
          <w:szCs w:val="28"/>
        </w:rPr>
        <w:t>x</w:t>
      </w:r>
      <w:r w:rsidRPr="002F1E02">
        <w:rPr>
          <w:b/>
          <w:sz w:val="28"/>
          <w:szCs w:val="28"/>
        </w:rPr>
        <w:t>ã</w:t>
      </w:r>
      <w:r w:rsidRPr="002F1E02">
        <w:rPr>
          <w:b/>
          <w:spacing w:val="-3"/>
          <w:sz w:val="28"/>
          <w:szCs w:val="28"/>
        </w:rPr>
        <w:t xml:space="preserve"> </w:t>
      </w:r>
      <w:r w:rsidRPr="002F1E02">
        <w:rPr>
          <w:b/>
          <w:spacing w:val="1"/>
          <w:sz w:val="28"/>
          <w:szCs w:val="28"/>
        </w:rPr>
        <w:t>h</w:t>
      </w:r>
      <w:r w:rsidRPr="002F1E02">
        <w:rPr>
          <w:b/>
          <w:spacing w:val="-1"/>
          <w:sz w:val="28"/>
          <w:szCs w:val="28"/>
        </w:rPr>
        <w:t>ộ</w:t>
      </w:r>
      <w:r w:rsidRPr="002F1E02">
        <w:rPr>
          <w:b/>
          <w:spacing w:val="1"/>
          <w:sz w:val="28"/>
          <w:szCs w:val="28"/>
        </w:rPr>
        <w:t>i</w:t>
      </w:r>
      <w:r w:rsidRPr="002F1E02">
        <w:rPr>
          <w:b/>
          <w:sz w:val="28"/>
          <w:szCs w:val="28"/>
        </w:rPr>
        <w:t>,</w:t>
      </w:r>
      <w:r w:rsidRPr="002F1E02">
        <w:rPr>
          <w:b/>
          <w:spacing w:val="-1"/>
          <w:sz w:val="28"/>
          <w:szCs w:val="28"/>
        </w:rPr>
        <w:t xml:space="preserve"> </w:t>
      </w:r>
      <w:r w:rsidRPr="002F1E02">
        <w:rPr>
          <w:b/>
          <w:spacing w:val="-2"/>
          <w:sz w:val="28"/>
          <w:szCs w:val="28"/>
        </w:rPr>
        <w:t>m</w:t>
      </w:r>
      <w:r w:rsidRPr="002F1E02">
        <w:rPr>
          <w:b/>
          <w:spacing w:val="1"/>
          <w:sz w:val="28"/>
          <w:szCs w:val="28"/>
        </w:rPr>
        <w:t>ô</w:t>
      </w:r>
      <w:r w:rsidRPr="002F1E02">
        <w:rPr>
          <w:b/>
          <w:sz w:val="28"/>
          <w:szCs w:val="28"/>
        </w:rPr>
        <w:t>i</w:t>
      </w:r>
      <w:r w:rsidRPr="002F1E02">
        <w:rPr>
          <w:b/>
          <w:spacing w:val="-2"/>
          <w:sz w:val="28"/>
          <w:szCs w:val="28"/>
        </w:rPr>
        <w:t xml:space="preserve"> </w:t>
      </w:r>
      <w:r w:rsidRPr="002F1E02">
        <w:rPr>
          <w:b/>
          <w:spacing w:val="1"/>
          <w:sz w:val="28"/>
          <w:szCs w:val="28"/>
        </w:rPr>
        <w:t>t</w:t>
      </w:r>
      <w:r w:rsidRPr="002F1E02">
        <w:rPr>
          <w:b/>
          <w:sz w:val="28"/>
          <w:szCs w:val="28"/>
        </w:rPr>
        <w:t>r</w:t>
      </w:r>
      <w:r w:rsidRPr="002F1E02">
        <w:rPr>
          <w:b/>
          <w:spacing w:val="-1"/>
          <w:sz w:val="28"/>
          <w:szCs w:val="28"/>
        </w:rPr>
        <w:t>ư</w:t>
      </w:r>
      <w:r w:rsidRPr="002F1E02">
        <w:rPr>
          <w:b/>
          <w:spacing w:val="-2"/>
          <w:sz w:val="28"/>
          <w:szCs w:val="28"/>
        </w:rPr>
        <w:t>ờ</w:t>
      </w:r>
      <w:r w:rsidRPr="002F1E02">
        <w:rPr>
          <w:b/>
          <w:spacing w:val="1"/>
          <w:sz w:val="28"/>
          <w:szCs w:val="28"/>
        </w:rPr>
        <w:t>n</w:t>
      </w:r>
      <w:r w:rsidRPr="002F1E02">
        <w:rPr>
          <w:b/>
          <w:sz w:val="28"/>
          <w:szCs w:val="28"/>
        </w:rPr>
        <w:t>g</w:t>
      </w:r>
      <w:r w:rsidRPr="002F1E02">
        <w:rPr>
          <w:b/>
          <w:spacing w:val="1"/>
          <w:sz w:val="28"/>
          <w:szCs w:val="28"/>
        </w:rPr>
        <w:t xml:space="preserve"> </w:t>
      </w:r>
      <w:r w:rsidRPr="002F1E02">
        <w:rPr>
          <w:b/>
          <w:spacing w:val="-2"/>
          <w:sz w:val="28"/>
          <w:szCs w:val="28"/>
        </w:rPr>
        <w:t>c</w:t>
      </w:r>
      <w:r w:rsidRPr="002F1E02">
        <w:rPr>
          <w:b/>
          <w:spacing w:val="1"/>
          <w:sz w:val="28"/>
          <w:szCs w:val="28"/>
        </w:rPr>
        <w:t>ủ</w:t>
      </w:r>
      <w:r w:rsidRPr="002F1E02">
        <w:rPr>
          <w:b/>
          <w:sz w:val="28"/>
          <w:szCs w:val="28"/>
        </w:rPr>
        <w:t>a</w:t>
      </w:r>
      <w:r w:rsidRPr="002F1E02">
        <w:rPr>
          <w:b/>
          <w:spacing w:val="-3"/>
          <w:sz w:val="28"/>
          <w:szCs w:val="28"/>
        </w:rPr>
        <w:t xml:space="preserve"> </w:t>
      </w:r>
      <w:r w:rsidRPr="002F1E02">
        <w:rPr>
          <w:b/>
          <w:spacing w:val="1"/>
          <w:sz w:val="28"/>
          <w:szCs w:val="28"/>
        </w:rPr>
        <w:t>vi</w:t>
      </w:r>
      <w:r w:rsidRPr="002F1E02">
        <w:rPr>
          <w:b/>
          <w:spacing w:val="-2"/>
          <w:sz w:val="28"/>
          <w:szCs w:val="28"/>
        </w:rPr>
        <w:t>ệ</w:t>
      </w:r>
      <w:r w:rsidRPr="002F1E02">
        <w:rPr>
          <w:b/>
          <w:sz w:val="28"/>
          <w:szCs w:val="28"/>
        </w:rPr>
        <w:t xml:space="preserve">c </w:t>
      </w:r>
      <w:r w:rsidRPr="002F1E02">
        <w:rPr>
          <w:b/>
          <w:spacing w:val="1"/>
          <w:sz w:val="28"/>
          <w:szCs w:val="28"/>
        </w:rPr>
        <w:t>s</w:t>
      </w:r>
      <w:r w:rsidRPr="002F1E02">
        <w:rPr>
          <w:b/>
          <w:sz w:val="28"/>
          <w:szCs w:val="28"/>
        </w:rPr>
        <w:t>ử</w:t>
      </w:r>
      <w:r w:rsidRPr="002F1E02">
        <w:rPr>
          <w:b/>
          <w:spacing w:val="-4"/>
          <w:sz w:val="28"/>
          <w:szCs w:val="28"/>
        </w:rPr>
        <w:t xml:space="preserve"> </w:t>
      </w:r>
      <w:r w:rsidRPr="002F1E02">
        <w:rPr>
          <w:b/>
          <w:spacing w:val="1"/>
          <w:sz w:val="28"/>
          <w:szCs w:val="28"/>
        </w:rPr>
        <w:t>d</w:t>
      </w:r>
      <w:r w:rsidRPr="002F1E02">
        <w:rPr>
          <w:b/>
          <w:spacing w:val="-1"/>
          <w:sz w:val="28"/>
          <w:szCs w:val="28"/>
        </w:rPr>
        <w:t>ụn</w:t>
      </w:r>
      <w:r w:rsidRPr="002F1E02">
        <w:rPr>
          <w:b/>
          <w:sz w:val="28"/>
          <w:szCs w:val="28"/>
        </w:rPr>
        <w:t>g</w:t>
      </w:r>
      <w:r w:rsidRPr="002F1E02">
        <w:rPr>
          <w:b/>
          <w:spacing w:val="1"/>
          <w:sz w:val="28"/>
          <w:szCs w:val="28"/>
        </w:rPr>
        <w:t xml:space="preserve"> đ</w:t>
      </w:r>
      <w:r w:rsidRPr="002F1E02">
        <w:rPr>
          <w:b/>
          <w:spacing w:val="-2"/>
          <w:sz w:val="28"/>
          <w:szCs w:val="28"/>
        </w:rPr>
        <w:t>ấ</w:t>
      </w:r>
      <w:r w:rsidRPr="002F1E02">
        <w:rPr>
          <w:b/>
          <w:spacing w:val="-1"/>
          <w:sz w:val="28"/>
          <w:szCs w:val="28"/>
        </w:rPr>
        <w:t>t</w:t>
      </w:r>
    </w:p>
    <w:p w:rsidR="008E1379" w:rsidRPr="002F1E02" w:rsidRDefault="003C51BE" w:rsidP="00ED13EA">
      <w:pPr>
        <w:widowControl w:val="0"/>
        <w:spacing w:line="288" w:lineRule="auto"/>
        <w:ind w:firstLine="720"/>
        <w:jc w:val="both"/>
        <w:rPr>
          <w:sz w:val="28"/>
          <w:szCs w:val="28"/>
        </w:rPr>
      </w:pPr>
      <w:r w:rsidRPr="002F1E02">
        <w:rPr>
          <w:color w:val="000000"/>
          <w:sz w:val="28"/>
          <w:szCs w:val="28"/>
        </w:rPr>
        <w:lastRenderedPageBreak/>
        <w:t>Sự phát triển kinh tế, xã hội</w:t>
      </w:r>
      <w:r w:rsidR="00A5427F" w:rsidRPr="002F1E02">
        <w:rPr>
          <w:color w:val="000000"/>
          <w:sz w:val="28"/>
          <w:szCs w:val="28"/>
        </w:rPr>
        <w:t>, dịch vụ</w:t>
      </w:r>
      <w:r w:rsidR="00CB1E95" w:rsidRPr="002F1E02">
        <w:rPr>
          <w:color w:val="000000"/>
          <w:sz w:val="28"/>
          <w:szCs w:val="28"/>
        </w:rPr>
        <w:t>, hạ tầng</w:t>
      </w:r>
      <w:r w:rsidRPr="002F1E02">
        <w:rPr>
          <w:color w:val="000000"/>
          <w:sz w:val="28"/>
          <w:szCs w:val="28"/>
        </w:rPr>
        <w:t xml:space="preserve"> đã tác động</w:t>
      </w:r>
      <w:r w:rsidR="002C2481" w:rsidRPr="002F1E02">
        <w:rPr>
          <w:color w:val="000000"/>
          <w:sz w:val="28"/>
          <w:szCs w:val="28"/>
        </w:rPr>
        <w:t xml:space="preserve"> tích cực</w:t>
      </w:r>
      <w:r w:rsidRPr="002F1E02">
        <w:rPr>
          <w:color w:val="000000"/>
          <w:sz w:val="28"/>
          <w:szCs w:val="28"/>
        </w:rPr>
        <w:t xml:space="preserve"> đến v</w:t>
      </w:r>
      <w:r w:rsidR="00A83627" w:rsidRPr="002F1E02">
        <w:rPr>
          <w:color w:val="000000"/>
          <w:sz w:val="28"/>
          <w:szCs w:val="28"/>
        </w:rPr>
        <w:t>iệc sử dụng đất</w:t>
      </w:r>
      <w:r w:rsidR="00B57169" w:rsidRPr="002F1E02">
        <w:rPr>
          <w:color w:val="000000"/>
          <w:sz w:val="28"/>
          <w:szCs w:val="28"/>
        </w:rPr>
        <w:t xml:space="preserve"> </w:t>
      </w:r>
      <w:r w:rsidRPr="002F1E02">
        <w:rPr>
          <w:color w:val="000000"/>
          <w:sz w:val="28"/>
          <w:szCs w:val="28"/>
        </w:rPr>
        <w:t>trên địa bàn huyện</w:t>
      </w:r>
      <w:r w:rsidR="00B57169" w:rsidRPr="002F1E02">
        <w:rPr>
          <w:color w:val="000000"/>
          <w:sz w:val="28"/>
          <w:szCs w:val="28"/>
        </w:rPr>
        <w:t>.</w:t>
      </w:r>
      <w:r w:rsidRPr="002F1E02">
        <w:rPr>
          <w:color w:val="000000"/>
          <w:sz w:val="28"/>
          <w:szCs w:val="28"/>
        </w:rPr>
        <w:t xml:space="preserve"> </w:t>
      </w:r>
      <w:r w:rsidR="00B57169" w:rsidRPr="002F1E02">
        <w:rPr>
          <w:color w:val="000000"/>
          <w:sz w:val="28"/>
          <w:szCs w:val="28"/>
        </w:rPr>
        <w:t>Sự gia tăng diện tích đất phi nông nghiệp</w:t>
      </w:r>
      <w:r w:rsidR="00842947" w:rsidRPr="002F1E02">
        <w:rPr>
          <w:color w:val="000000"/>
          <w:sz w:val="28"/>
          <w:szCs w:val="28"/>
        </w:rPr>
        <w:t xml:space="preserve"> trong</w:t>
      </w:r>
      <w:r w:rsidR="00B57169" w:rsidRPr="002F1E02">
        <w:rPr>
          <w:color w:val="000000"/>
          <w:sz w:val="28"/>
          <w:szCs w:val="28"/>
        </w:rPr>
        <w:t xml:space="preserve"> </w:t>
      </w:r>
      <w:r w:rsidR="002C2481" w:rsidRPr="002F1E02">
        <w:rPr>
          <w:color w:val="000000"/>
          <w:sz w:val="28"/>
          <w:szCs w:val="28"/>
        </w:rPr>
        <w:t>thời gian qua tương đối</w:t>
      </w:r>
      <w:r w:rsidRPr="002F1E02">
        <w:rPr>
          <w:color w:val="000000"/>
          <w:sz w:val="28"/>
          <w:szCs w:val="28"/>
        </w:rPr>
        <w:t xml:space="preserve"> lớn đã</w:t>
      </w:r>
      <w:r w:rsidR="00B57169" w:rsidRPr="002F1E02">
        <w:rPr>
          <w:color w:val="000000"/>
          <w:sz w:val="28"/>
          <w:szCs w:val="28"/>
        </w:rPr>
        <w:t xml:space="preserve"> </w:t>
      </w:r>
      <w:r w:rsidRPr="002F1E02">
        <w:rPr>
          <w:color w:val="000000"/>
          <w:sz w:val="28"/>
          <w:szCs w:val="28"/>
        </w:rPr>
        <w:t>g</w:t>
      </w:r>
      <w:r w:rsidR="00B57169" w:rsidRPr="002F1E02">
        <w:rPr>
          <w:color w:val="000000"/>
          <w:sz w:val="28"/>
          <w:szCs w:val="28"/>
        </w:rPr>
        <w:t xml:space="preserve">óp phần chuyển dịch cơ cấu kinh tế, cơ cấu lao động </w:t>
      </w:r>
      <w:r w:rsidRPr="002F1E02">
        <w:rPr>
          <w:color w:val="000000"/>
          <w:sz w:val="28"/>
          <w:szCs w:val="28"/>
        </w:rPr>
        <w:t>của địa phương,</w:t>
      </w:r>
      <w:r w:rsidR="00B57169" w:rsidRPr="002F1E02">
        <w:rPr>
          <w:color w:val="000000"/>
          <w:sz w:val="28"/>
          <w:szCs w:val="28"/>
        </w:rPr>
        <w:t xml:space="preserve"> nâng cao đời sống nhân dân.</w:t>
      </w:r>
      <w:r w:rsidRPr="002F1E02">
        <w:rPr>
          <w:color w:val="000000"/>
          <w:sz w:val="28"/>
          <w:szCs w:val="28"/>
        </w:rPr>
        <w:t xml:space="preserve"> </w:t>
      </w:r>
      <w:r w:rsidR="008E1379" w:rsidRPr="002F1E02">
        <w:rPr>
          <w:sz w:val="28"/>
          <w:szCs w:val="28"/>
        </w:rPr>
        <w:t>Đóng góp lớn vào ngân sách bằng nguồn thu từ chuyển mục đích sử dụng đất, cấp giấy chứng nhận quyền sử dụng đất và hiệu quả phát triển công nghiệp, dịch vụ.</w:t>
      </w:r>
    </w:p>
    <w:p w:rsidR="00B57169" w:rsidRPr="002F1E02" w:rsidRDefault="00B57169" w:rsidP="00ED13EA">
      <w:pPr>
        <w:widowControl w:val="0"/>
        <w:spacing w:line="288" w:lineRule="auto"/>
        <w:ind w:firstLine="720"/>
        <w:jc w:val="both"/>
        <w:rPr>
          <w:color w:val="000000"/>
          <w:sz w:val="28"/>
          <w:szCs w:val="28"/>
        </w:rPr>
      </w:pPr>
      <w:r w:rsidRPr="002F1E02">
        <w:rPr>
          <w:color w:val="000000"/>
          <w:sz w:val="28"/>
          <w:szCs w:val="28"/>
        </w:rPr>
        <w:t xml:space="preserve">Quỹ đất </w:t>
      </w:r>
      <w:r w:rsidR="00AF1215" w:rsidRPr="002F1E02">
        <w:rPr>
          <w:color w:val="000000"/>
          <w:sz w:val="28"/>
          <w:szCs w:val="28"/>
        </w:rPr>
        <w:t>đầu tư dành</w:t>
      </w:r>
      <w:r w:rsidRPr="002F1E02">
        <w:rPr>
          <w:color w:val="000000"/>
          <w:sz w:val="28"/>
          <w:szCs w:val="28"/>
        </w:rPr>
        <w:t xml:space="preserve"> cho phát triển công nghiệp, dịch vụ, xây dựng kết cấu hạ tầng</w:t>
      </w:r>
      <w:r w:rsidR="00A83627" w:rsidRPr="002F1E02">
        <w:rPr>
          <w:color w:val="000000"/>
          <w:sz w:val="28"/>
          <w:szCs w:val="28"/>
        </w:rPr>
        <w:t xml:space="preserve"> giao thông, y tế, trường học</w:t>
      </w:r>
      <w:r w:rsidR="008E12F3" w:rsidRPr="002F1E02">
        <w:rPr>
          <w:color w:val="000000"/>
          <w:sz w:val="28"/>
          <w:szCs w:val="28"/>
        </w:rPr>
        <w:t xml:space="preserve">… </w:t>
      </w:r>
      <w:r w:rsidR="00F359F0" w:rsidRPr="002F1E02">
        <w:rPr>
          <w:color w:val="000000"/>
          <w:sz w:val="28"/>
          <w:szCs w:val="28"/>
        </w:rPr>
        <w:t>trên địa bàn huyện ngày càng</w:t>
      </w:r>
      <w:r w:rsidR="00701EE8" w:rsidRPr="002F1E02">
        <w:rPr>
          <w:color w:val="000000"/>
          <w:sz w:val="28"/>
          <w:szCs w:val="28"/>
        </w:rPr>
        <w:t xml:space="preserve"> được mở rộng và xây dựng hoàn thiện.</w:t>
      </w:r>
      <w:r w:rsidR="00C86ABE" w:rsidRPr="002F1E02">
        <w:rPr>
          <w:color w:val="000000"/>
          <w:sz w:val="28"/>
          <w:szCs w:val="28"/>
        </w:rPr>
        <w:t xml:space="preserve"> </w:t>
      </w:r>
      <w:r w:rsidR="00C86ABE" w:rsidRPr="002F1E02">
        <w:rPr>
          <w:sz w:val="28"/>
          <w:szCs w:val="28"/>
        </w:rPr>
        <w:t>Đất xây dựng cơ sở hạ tầng đã góp phần tích cực cho phát triển doanh nghiệp, thu hút vốn đầu tư và phát triển kinh tế - xã hội với tốc độ cao trên địa bàn huyện.</w:t>
      </w:r>
    </w:p>
    <w:p w:rsidR="002C2481" w:rsidRPr="002F1E02" w:rsidRDefault="0091445A" w:rsidP="00ED13EA">
      <w:pPr>
        <w:pStyle w:val="NormalWeb"/>
        <w:widowControl w:val="0"/>
        <w:shd w:val="clear" w:color="auto" w:fill="FFFFFF"/>
        <w:spacing w:before="0" w:beforeAutospacing="0" w:after="0" w:afterAutospacing="0" w:line="288" w:lineRule="auto"/>
        <w:ind w:firstLine="720"/>
        <w:jc w:val="both"/>
        <w:rPr>
          <w:color w:val="000000"/>
          <w:sz w:val="28"/>
          <w:szCs w:val="28"/>
          <w:shd w:val="clear" w:color="auto" w:fill="FFFFFF"/>
        </w:rPr>
      </w:pPr>
      <w:r w:rsidRPr="002F1E02">
        <w:rPr>
          <w:color w:val="000000"/>
          <w:sz w:val="28"/>
          <w:szCs w:val="28"/>
          <w:shd w:val="clear" w:color="auto" w:fill="FFFFFF"/>
        </w:rPr>
        <w:t xml:space="preserve"> Các chính sách về bồi thường, hỗ trợ và tái định cư cho nhân dân khi  Nhà nước thu hồi đất đã góp phần ổn định đời sống cho người có đất bị thu hồi. </w:t>
      </w:r>
      <w:r w:rsidR="002C2481" w:rsidRPr="002F1E02">
        <w:rPr>
          <w:color w:val="000000"/>
          <w:sz w:val="28"/>
          <w:szCs w:val="28"/>
          <w:shd w:val="clear" w:color="auto" w:fill="FFFFFF"/>
        </w:rPr>
        <w:t>Diện tích đất thu hồi được đầu tư hạ tầng phục vụ phát triển kinh tế, xã hội. Các quỹ đất phù hợp với quy hoạch đất ở, cơ sở hạ tầng thuận lợi đã được đưa vào đấu giá quyền sử dụng đất phục vụ nhu cầu đất ở, nhà ở của nhân dâ</w:t>
      </w:r>
      <w:r w:rsidR="00A83627" w:rsidRPr="002F1E02">
        <w:rPr>
          <w:color w:val="000000"/>
          <w:sz w:val="28"/>
          <w:szCs w:val="28"/>
          <w:shd w:val="clear" w:color="auto" w:fill="FFFFFF"/>
        </w:rPr>
        <w:t>n, mở rộng khu dân cư trên địa bàn huyện</w:t>
      </w:r>
    </w:p>
    <w:p w:rsidR="0091445A" w:rsidRPr="002F1E02" w:rsidRDefault="006E2DE6" w:rsidP="00ED13EA">
      <w:pPr>
        <w:pStyle w:val="NormalWeb"/>
        <w:widowControl w:val="0"/>
        <w:shd w:val="clear" w:color="auto" w:fill="FFFFFF"/>
        <w:spacing w:before="0" w:beforeAutospacing="0" w:after="0" w:afterAutospacing="0" w:line="288" w:lineRule="auto"/>
        <w:ind w:firstLine="720"/>
        <w:jc w:val="both"/>
        <w:rPr>
          <w:color w:val="000000"/>
          <w:sz w:val="28"/>
          <w:szCs w:val="28"/>
        </w:rPr>
      </w:pPr>
      <w:r w:rsidRPr="002F1E02">
        <w:rPr>
          <w:color w:val="000000"/>
          <w:sz w:val="28"/>
          <w:szCs w:val="28"/>
          <w:shd w:val="clear" w:color="auto" w:fill="FFFFFF"/>
        </w:rPr>
        <w:t>C</w:t>
      </w:r>
      <w:r w:rsidR="0091445A" w:rsidRPr="002F1E02">
        <w:rPr>
          <w:color w:val="000000"/>
          <w:sz w:val="28"/>
          <w:szCs w:val="28"/>
          <w:shd w:val="clear" w:color="auto" w:fill="FFFFFF"/>
        </w:rPr>
        <w:t>ông</w:t>
      </w:r>
      <w:r w:rsidR="00ED258A" w:rsidRPr="002F1E02">
        <w:rPr>
          <w:color w:val="000000"/>
          <w:sz w:val="28"/>
          <w:szCs w:val="28"/>
          <w:shd w:val="clear" w:color="auto" w:fill="FFFFFF"/>
        </w:rPr>
        <w:t xml:space="preserve"> tác lập và thực hiện quy hoạch, kế hoạch </w:t>
      </w:r>
      <w:r w:rsidR="0091445A" w:rsidRPr="002F1E02">
        <w:rPr>
          <w:color w:val="000000"/>
          <w:sz w:val="28"/>
          <w:szCs w:val="28"/>
          <w:shd w:val="clear" w:color="auto" w:fill="FFFFFF"/>
        </w:rPr>
        <w:t xml:space="preserve">sử dụng đất </w:t>
      </w:r>
      <w:r w:rsidRPr="002F1E02">
        <w:rPr>
          <w:color w:val="000000"/>
          <w:sz w:val="28"/>
          <w:szCs w:val="28"/>
          <w:shd w:val="clear" w:color="auto" w:fill="FFFFFF"/>
        </w:rPr>
        <w:t>góp phần hình thành và</w:t>
      </w:r>
      <w:r w:rsidR="0091445A" w:rsidRPr="002F1E02">
        <w:rPr>
          <w:color w:val="000000"/>
          <w:sz w:val="28"/>
          <w:szCs w:val="28"/>
          <w:shd w:val="clear" w:color="auto" w:fill="FFFFFF"/>
        </w:rPr>
        <w:t xml:space="preserve"> tạo </w:t>
      </w:r>
      <w:r w:rsidRPr="002F1E02">
        <w:rPr>
          <w:color w:val="000000"/>
          <w:sz w:val="28"/>
          <w:szCs w:val="28"/>
          <w:shd w:val="clear" w:color="auto" w:fill="FFFFFF"/>
        </w:rPr>
        <w:t xml:space="preserve">các </w:t>
      </w:r>
      <w:r w:rsidR="0091445A" w:rsidRPr="002F1E02">
        <w:rPr>
          <w:color w:val="000000"/>
          <w:sz w:val="28"/>
          <w:szCs w:val="28"/>
          <w:shd w:val="clear" w:color="auto" w:fill="FFFFFF"/>
        </w:rPr>
        <w:t xml:space="preserve">quỹ đất </w:t>
      </w:r>
      <w:r w:rsidR="00807D3E" w:rsidRPr="002F1E02">
        <w:rPr>
          <w:color w:val="000000"/>
          <w:sz w:val="28"/>
          <w:szCs w:val="28"/>
          <w:shd w:val="clear" w:color="auto" w:fill="FFFFFF"/>
        </w:rPr>
        <w:t>xử lý chất thải</w:t>
      </w:r>
      <w:r w:rsidR="00674F93" w:rsidRPr="002F1E02">
        <w:rPr>
          <w:color w:val="000000"/>
          <w:sz w:val="28"/>
          <w:szCs w:val="28"/>
          <w:shd w:val="clear" w:color="auto" w:fill="FFFFFF"/>
        </w:rPr>
        <w:t>, bãi thải</w:t>
      </w:r>
      <w:r w:rsidR="00807D3E" w:rsidRPr="002F1E02">
        <w:rPr>
          <w:color w:val="000000"/>
          <w:sz w:val="28"/>
          <w:szCs w:val="28"/>
          <w:shd w:val="clear" w:color="auto" w:fill="FFFFFF"/>
        </w:rPr>
        <w:t xml:space="preserve"> đã góp phần bảo vệ môi trường, sinh thá</w:t>
      </w:r>
      <w:r w:rsidR="00A83627" w:rsidRPr="002F1E02">
        <w:rPr>
          <w:color w:val="000000"/>
          <w:sz w:val="28"/>
          <w:szCs w:val="28"/>
          <w:shd w:val="clear" w:color="auto" w:fill="FFFFFF"/>
        </w:rPr>
        <w:t>i</w:t>
      </w:r>
      <w:r w:rsidR="00807D3E" w:rsidRPr="002F1E02">
        <w:rPr>
          <w:color w:val="000000"/>
          <w:sz w:val="28"/>
          <w:szCs w:val="28"/>
          <w:shd w:val="clear" w:color="auto" w:fill="FFFFFF"/>
        </w:rPr>
        <w:t xml:space="preserve"> trên địa bàn huyện. Các cơ</w:t>
      </w:r>
      <w:r w:rsidR="0091445A" w:rsidRPr="002F1E02">
        <w:rPr>
          <w:color w:val="000000"/>
          <w:sz w:val="28"/>
          <w:szCs w:val="28"/>
          <w:shd w:val="clear" w:color="auto" w:fill="FFFFFF"/>
        </w:rPr>
        <w:t xml:space="preserve"> chế chính sách và giải pháp khuyến khích nhân dân bảo vệ rừng, trồng rừng phủ xanh diện tích đất trồng đồi núi trọc </w:t>
      </w:r>
      <w:r w:rsidR="00892261" w:rsidRPr="002F1E02">
        <w:rPr>
          <w:color w:val="000000"/>
          <w:sz w:val="28"/>
          <w:szCs w:val="28"/>
          <w:shd w:val="clear" w:color="auto" w:fill="FFFFFF"/>
        </w:rPr>
        <w:t xml:space="preserve">đã làm </w:t>
      </w:r>
      <w:r w:rsidR="0091445A" w:rsidRPr="002F1E02">
        <w:rPr>
          <w:color w:val="000000"/>
          <w:sz w:val="28"/>
          <w:szCs w:val="28"/>
          <w:shd w:val="clear" w:color="auto" w:fill="FFFFFF"/>
        </w:rPr>
        <w:t>giảm nguy cơ xói mòn, rửa trôi đối với đất đai, giảm nhẹ thiên tai và biến đổi khí hậu.</w:t>
      </w:r>
    </w:p>
    <w:p w:rsidR="00AF648E" w:rsidRPr="002F1E02" w:rsidRDefault="00AF648E" w:rsidP="00ED13EA">
      <w:pPr>
        <w:widowControl w:val="0"/>
        <w:spacing w:line="288" w:lineRule="auto"/>
        <w:ind w:firstLine="709"/>
        <w:jc w:val="both"/>
        <w:rPr>
          <w:sz w:val="28"/>
          <w:szCs w:val="28"/>
        </w:rPr>
      </w:pPr>
      <w:r w:rsidRPr="002F1E02">
        <w:rPr>
          <w:sz w:val="28"/>
          <w:szCs w:val="28"/>
        </w:rPr>
        <w:t>Đất đai ở những khu vực thuận lợi, gần nguồn nước đã được nhân dân khai thác đưa vào sử dụng</w:t>
      </w:r>
      <w:r w:rsidR="00C31F14" w:rsidRPr="002F1E02">
        <w:rPr>
          <w:sz w:val="28"/>
          <w:szCs w:val="28"/>
        </w:rPr>
        <w:t xml:space="preserve"> trồng lúa nước và hoa màu đã </w:t>
      </w:r>
      <w:r w:rsidRPr="002F1E02">
        <w:rPr>
          <w:sz w:val="28"/>
          <w:szCs w:val="28"/>
        </w:rPr>
        <w:t xml:space="preserve"> giải</w:t>
      </w:r>
      <w:r w:rsidR="00C31F14" w:rsidRPr="002F1E02">
        <w:rPr>
          <w:sz w:val="28"/>
          <w:szCs w:val="28"/>
        </w:rPr>
        <w:t xml:space="preserve"> góp phần</w:t>
      </w:r>
      <w:r w:rsidRPr="002F1E02">
        <w:rPr>
          <w:sz w:val="28"/>
          <w:szCs w:val="28"/>
        </w:rPr>
        <w:t xml:space="preserve"> quyết lương thực tại chỗ, đời sống của nhân dân</w:t>
      </w:r>
      <w:r w:rsidR="00C31F14" w:rsidRPr="002F1E02">
        <w:rPr>
          <w:sz w:val="28"/>
          <w:szCs w:val="28"/>
        </w:rPr>
        <w:t xml:space="preserve"> ngày càng</w:t>
      </w:r>
      <w:r w:rsidR="00413DA6" w:rsidRPr="002F1E02">
        <w:rPr>
          <w:sz w:val="28"/>
          <w:szCs w:val="28"/>
        </w:rPr>
        <w:t xml:space="preserve"> được cải thiện.</w:t>
      </w:r>
    </w:p>
    <w:p w:rsidR="008631EB" w:rsidRPr="002F1E02" w:rsidRDefault="008631EB" w:rsidP="00ED13EA">
      <w:pPr>
        <w:widowControl w:val="0"/>
        <w:spacing w:line="288" w:lineRule="auto"/>
        <w:ind w:firstLine="720"/>
        <w:jc w:val="both"/>
        <w:rPr>
          <w:sz w:val="28"/>
          <w:szCs w:val="28"/>
        </w:rPr>
      </w:pPr>
      <w:r w:rsidRPr="002F1E02">
        <w:rPr>
          <w:sz w:val="28"/>
          <w:szCs w:val="28"/>
          <w:lang w:val="vi-VN"/>
        </w:rPr>
        <w:t xml:space="preserve">Thông qua việc phân bố, sử dụng đất, chuyển dịch cơ cấu kinh tế nông nghiệp sang công nghiệp, dịch vụ, chuyển quỹ đất nông nghiệp sang phi nông nghiệp đã tạo được nhiều việc làm, nâng cao thu nhập, góp phần ổn định đời sống cho người </w:t>
      </w:r>
      <w:r w:rsidRPr="002F1E02">
        <w:rPr>
          <w:sz w:val="28"/>
          <w:szCs w:val="28"/>
        </w:rPr>
        <w:t xml:space="preserve">dân </w:t>
      </w:r>
      <w:r w:rsidRPr="002F1E02">
        <w:rPr>
          <w:sz w:val="28"/>
          <w:szCs w:val="28"/>
          <w:lang w:val="vi-VN"/>
        </w:rPr>
        <w:t>và phát triển kinh tế của địa phương.</w:t>
      </w:r>
      <w:r w:rsidRPr="002F1E02">
        <w:rPr>
          <w:sz w:val="28"/>
          <w:szCs w:val="28"/>
        </w:rPr>
        <w:t xml:space="preserve"> Tạo điều kiện thuận lợi cho nông nghiệp - nông thôn chuyển dịch cơ cấu lao động sang phi nông nghiệp, đẩy mạnh công nghiệp hóa hiện đại hóa.</w:t>
      </w:r>
    </w:p>
    <w:p w:rsidR="00230B2C" w:rsidRPr="002F1E02" w:rsidRDefault="00204124" w:rsidP="00ED13EA">
      <w:pPr>
        <w:widowControl w:val="0"/>
        <w:spacing w:line="288" w:lineRule="auto"/>
        <w:ind w:right="-7" w:firstLine="720"/>
        <w:jc w:val="both"/>
        <w:rPr>
          <w:sz w:val="28"/>
          <w:szCs w:val="28"/>
        </w:rPr>
      </w:pPr>
      <w:r w:rsidRPr="002F1E02">
        <w:rPr>
          <w:b/>
          <w:spacing w:val="1"/>
          <w:sz w:val="28"/>
          <w:szCs w:val="28"/>
        </w:rPr>
        <w:t>2</w:t>
      </w:r>
      <w:r w:rsidRPr="002F1E02">
        <w:rPr>
          <w:b/>
          <w:spacing w:val="-1"/>
          <w:sz w:val="28"/>
          <w:szCs w:val="28"/>
        </w:rPr>
        <w:t>.</w:t>
      </w:r>
      <w:r w:rsidRPr="002F1E02">
        <w:rPr>
          <w:b/>
          <w:spacing w:val="1"/>
          <w:sz w:val="28"/>
          <w:szCs w:val="28"/>
        </w:rPr>
        <w:t>3</w:t>
      </w:r>
      <w:r w:rsidRPr="002F1E02">
        <w:rPr>
          <w:b/>
          <w:spacing w:val="-3"/>
          <w:sz w:val="28"/>
          <w:szCs w:val="28"/>
        </w:rPr>
        <w:t>.</w:t>
      </w:r>
      <w:r w:rsidRPr="002F1E02">
        <w:rPr>
          <w:b/>
          <w:spacing w:val="1"/>
          <w:sz w:val="28"/>
          <w:szCs w:val="28"/>
        </w:rPr>
        <w:t>2</w:t>
      </w:r>
      <w:r w:rsidRPr="002F1E02">
        <w:rPr>
          <w:b/>
          <w:sz w:val="28"/>
          <w:szCs w:val="28"/>
        </w:rPr>
        <w:t>.</w:t>
      </w:r>
      <w:r w:rsidRPr="002F1E02">
        <w:rPr>
          <w:b/>
          <w:spacing w:val="-1"/>
          <w:sz w:val="28"/>
          <w:szCs w:val="28"/>
        </w:rPr>
        <w:t xml:space="preserve"> T</w:t>
      </w:r>
      <w:r w:rsidRPr="002F1E02">
        <w:rPr>
          <w:b/>
          <w:spacing w:val="1"/>
          <w:sz w:val="28"/>
          <w:szCs w:val="28"/>
        </w:rPr>
        <w:t>í</w:t>
      </w:r>
      <w:r w:rsidRPr="002F1E02">
        <w:rPr>
          <w:b/>
          <w:spacing w:val="-1"/>
          <w:sz w:val="28"/>
          <w:szCs w:val="28"/>
        </w:rPr>
        <w:t>n</w:t>
      </w:r>
      <w:r w:rsidRPr="002F1E02">
        <w:rPr>
          <w:b/>
          <w:sz w:val="28"/>
          <w:szCs w:val="28"/>
        </w:rPr>
        <w:t>h</w:t>
      </w:r>
      <w:r w:rsidRPr="002F1E02">
        <w:rPr>
          <w:b/>
          <w:spacing w:val="1"/>
          <w:sz w:val="28"/>
          <w:szCs w:val="28"/>
        </w:rPr>
        <w:t xml:space="preserve"> </w:t>
      </w:r>
      <w:r w:rsidRPr="002F1E02">
        <w:rPr>
          <w:b/>
          <w:spacing w:val="-1"/>
          <w:sz w:val="28"/>
          <w:szCs w:val="28"/>
        </w:rPr>
        <w:t>h</w:t>
      </w:r>
      <w:r w:rsidRPr="002F1E02">
        <w:rPr>
          <w:b/>
          <w:sz w:val="28"/>
          <w:szCs w:val="28"/>
        </w:rPr>
        <w:t>ợp</w:t>
      </w:r>
      <w:r w:rsidRPr="002F1E02">
        <w:rPr>
          <w:b/>
          <w:spacing w:val="-2"/>
          <w:sz w:val="28"/>
          <w:szCs w:val="28"/>
        </w:rPr>
        <w:t xml:space="preserve"> </w:t>
      </w:r>
      <w:r w:rsidRPr="002F1E02">
        <w:rPr>
          <w:b/>
          <w:spacing w:val="1"/>
          <w:sz w:val="28"/>
          <w:szCs w:val="28"/>
        </w:rPr>
        <w:t>l</w:t>
      </w:r>
      <w:r w:rsidRPr="002F1E02">
        <w:rPr>
          <w:b/>
          <w:sz w:val="28"/>
          <w:szCs w:val="28"/>
        </w:rPr>
        <w:t>ý</w:t>
      </w:r>
      <w:r w:rsidRPr="002F1E02">
        <w:rPr>
          <w:b/>
          <w:spacing w:val="-2"/>
          <w:sz w:val="28"/>
          <w:szCs w:val="28"/>
        </w:rPr>
        <w:t xml:space="preserve"> </w:t>
      </w:r>
      <w:r w:rsidRPr="002F1E02">
        <w:rPr>
          <w:b/>
          <w:sz w:val="28"/>
          <w:szCs w:val="28"/>
        </w:rPr>
        <w:t>c</w:t>
      </w:r>
      <w:r w:rsidRPr="002F1E02">
        <w:rPr>
          <w:b/>
          <w:spacing w:val="-1"/>
          <w:sz w:val="28"/>
          <w:szCs w:val="28"/>
        </w:rPr>
        <w:t>ủ</w:t>
      </w:r>
      <w:r w:rsidRPr="002F1E02">
        <w:rPr>
          <w:b/>
          <w:sz w:val="28"/>
          <w:szCs w:val="28"/>
        </w:rPr>
        <w:t xml:space="preserve">a </w:t>
      </w:r>
      <w:r w:rsidRPr="002F1E02">
        <w:rPr>
          <w:b/>
          <w:spacing w:val="1"/>
          <w:sz w:val="28"/>
          <w:szCs w:val="28"/>
        </w:rPr>
        <w:t>v</w:t>
      </w:r>
      <w:r w:rsidRPr="002F1E02">
        <w:rPr>
          <w:b/>
          <w:spacing w:val="-1"/>
          <w:sz w:val="28"/>
          <w:szCs w:val="28"/>
        </w:rPr>
        <w:t>i</w:t>
      </w:r>
      <w:r w:rsidRPr="002F1E02">
        <w:rPr>
          <w:b/>
          <w:sz w:val="28"/>
          <w:szCs w:val="28"/>
        </w:rPr>
        <w:t xml:space="preserve">ệc </w:t>
      </w:r>
      <w:r w:rsidRPr="002F1E02">
        <w:rPr>
          <w:b/>
          <w:spacing w:val="1"/>
          <w:sz w:val="28"/>
          <w:szCs w:val="28"/>
        </w:rPr>
        <w:t>s</w:t>
      </w:r>
      <w:r w:rsidRPr="002F1E02">
        <w:rPr>
          <w:b/>
          <w:sz w:val="28"/>
          <w:szCs w:val="28"/>
        </w:rPr>
        <w:t>ử</w:t>
      </w:r>
      <w:r w:rsidRPr="002F1E02">
        <w:rPr>
          <w:b/>
          <w:spacing w:val="-1"/>
          <w:sz w:val="28"/>
          <w:szCs w:val="28"/>
        </w:rPr>
        <w:t xml:space="preserve"> dụ</w:t>
      </w:r>
      <w:r w:rsidRPr="002F1E02">
        <w:rPr>
          <w:b/>
          <w:spacing w:val="1"/>
          <w:sz w:val="28"/>
          <w:szCs w:val="28"/>
        </w:rPr>
        <w:t>n</w:t>
      </w:r>
      <w:r w:rsidRPr="002F1E02">
        <w:rPr>
          <w:b/>
          <w:sz w:val="28"/>
          <w:szCs w:val="28"/>
        </w:rPr>
        <w:t>g</w:t>
      </w:r>
      <w:r w:rsidR="00AF648E" w:rsidRPr="002F1E02">
        <w:rPr>
          <w:b/>
          <w:spacing w:val="-2"/>
          <w:sz w:val="28"/>
          <w:szCs w:val="28"/>
        </w:rPr>
        <w:t xml:space="preserve"> đất</w:t>
      </w:r>
      <w:r w:rsidRPr="002F1E02">
        <w:rPr>
          <w:sz w:val="28"/>
          <w:szCs w:val="28"/>
        </w:rPr>
        <w:t xml:space="preserve"> </w:t>
      </w:r>
    </w:p>
    <w:p w:rsidR="00204124" w:rsidRPr="002F1E02" w:rsidRDefault="005F2F18" w:rsidP="00ED13EA">
      <w:pPr>
        <w:widowControl w:val="0"/>
        <w:spacing w:line="288" w:lineRule="auto"/>
        <w:ind w:right="4026" w:firstLine="720"/>
        <w:jc w:val="both"/>
        <w:rPr>
          <w:i/>
          <w:spacing w:val="-1"/>
          <w:sz w:val="28"/>
          <w:szCs w:val="28"/>
        </w:rPr>
      </w:pPr>
      <w:r w:rsidRPr="002F1E02">
        <w:rPr>
          <w:i/>
          <w:sz w:val="28"/>
          <w:szCs w:val="28"/>
        </w:rPr>
        <w:t>a. C</w:t>
      </w:r>
      <w:r w:rsidR="00204124" w:rsidRPr="002F1E02">
        <w:rPr>
          <w:i/>
          <w:sz w:val="28"/>
          <w:szCs w:val="28"/>
        </w:rPr>
        <w:t>ơ c</w:t>
      </w:r>
      <w:r w:rsidR="00204124" w:rsidRPr="002F1E02">
        <w:rPr>
          <w:i/>
          <w:spacing w:val="-2"/>
          <w:sz w:val="28"/>
          <w:szCs w:val="28"/>
        </w:rPr>
        <w:t>ấ</w:t>
      </w:r>
      <w:r w:rsidR="00204124" w:rsidRPr="002F1E02">
        <w:rPr>
          <w:i/>
          <w:sz w:val="28"/>
          <w:szCs w:val="28"/>
        </w:rPr>
        <w:t>u</w:t>
      </w:r>
      <w:r w:rsidR="00204124" w:rsidRPr="002F1E02">
        <w:rPr>
          <w:i/>
          <w:spacing w:val="1"/>
          <w:sz w:val="28"/>
          <w:szCs w:val="28"/>
        </w:rPr>
        <w:t xml:space="preserve"> s</w:t>
      </w:r>
      <w:r w:rsidR="00204124" w:rsidRPr="002F1E02">
        <w:rPr>
          <w:i/>
          <w:sz w:val="28"/>
          <w:szCs w:val="28"/>
        </w:rPr>
        <w:t>ử</w:t>
      </w:r>
      <w:r w:rsidR="00204124" w:rsidRPr="002F1E02">
        <w:rPr>
          <w:i/>
          <w:spacing w:val="-1"/>
          <w:sz w:val="28"/>
          <w:szCs w:val="28"/>
        </w:rPr>
        <w:t xml:space="preserve"> dụ</w:t>
      </w:r>
      <w:r w:rsidR="00204124" w:rsidRPr="002F1E02">
        <w:rPr>
          <w:i/>
          <w:spacing w:val="1"/>
          <w:sz w:val="28"/>
          <w:szCs w:val="28"/>
        </w:rPr>
        <w:t>n</w:t>
      </w:r>
      <w:r w:rsidR="00204124" w:rsidRPr="002F1E02">
        <w:rPr>
          <w:i/>
          <w:sz w:val="28"/>
          <w:szCs w:val="28"/>
        </w:rPr>
        <w:t>g</w:t>
      </w:r>
      <w:r w:rsidR="00204124" w:rsidRPr="002F1E02">
        <w:rPr>
          <w:i/>
          <w:spacing w:val="-2"/>
          <w:sz w:val="28"/>
          <w:szCs w:val="28"/>
        </w:rPr>
        <w:t xml:space="preserve"> </w:t>
      </w:r>
      <w:r w:rsidR="00204124" w:rsidRPr="002F1E02">
        <w:rPr>
          <w:i/>
          <w:spacing w:val="1"/>
          <w:sz w:val="28"/>
          <w:szCs w:val="28"/>
        </w:rPr>
        <w:t>đ</w:t>
      </w:r>
      <w:r w:rsidR="00204124" w:rsidRPr="002F1E02">
        <w:rPr>
          <w:i/>
          <w:spacing w:val="-2"/>
          <w:sz w:val="28"/>
          <w:szCs w:val="28"/>
        </w:rPr>
        <w:t>ấ</w:t>
      </w:r>
      <w:r w:rsidR="00204124" w:rsidRPr="002F1E02">
        <w:rPr>
          <w:i/>
          <w:spacing w:val="-1"/>
          <w:sz w:val="28"/>
          <w:szCs w:val="28"/>
        </w:rPr>
        <w:t>t</w:t>
      </w:r>
    </w:p>
    <w:p w:rsidR="009C3020" w:rsidRPr="002F1E02" w:rsidRDefault="009C3020" w:rsidP="00ED13EA">
      <w:pPr>
        <w:widowControl w:val="0"/>
        <w:spacing w:line="288" w:lineRule="auto"/>
        <w:ind w:firstLine="709"/>
        <w:jc w:val="both"/>
        <w:rPr>
          <w:bCs/>
          <w:sz w:val="28"/>
          <w:szCs w:val="28"/>
        </w:rPr>
      </w:pPr>
      <w:r w:rsidRPr="002F1E02">
        <w:rPr>
          <w:sz w:val="28"/>
          <w:szCs w:val="28"/>
        </w:rPr>
        <w:t xml:space="preserve">Tổng DTTN toàn huyện Ia H’Drai là </w:t>
      </w:r>
      <w:r w:rsidRPr="002F1E02">
        <w:rPr>
          <w:bCs/>
          <w:sz w:val="28"/>
          <w:szCs w:val="28"/>
        </w:rPr>
        <w:t>98.021,81 ha, trong đó:</w:t>
      </w:r>
    </w:p>
    <w:p w:rsidR="009C3020" w:rsidRPr="002F1E02" w:rsidRDefault="006C0655" w:rsidP="00ED13EA">
      <w:pPr>
        <w:widowControl w:val="0"/>
        <w:spacing w:line="288" w:lineRule="auto"/>
        <w:ind w:firstLine="709"/>
        <w:jc w:val="both"/>
        <w:rPr>
          <w:sz w:val="28"/>
          <w:szCs w:val="28"/>
        </w:rPr>
      </w:pPr>
      <w:r w:rsidRPr="002F1E02">
        <w:rPr>
          <w:bCs/>
          <w:sz w:val="28"/>
          <w:szCs w:val="28"/>
        </w:rPr>
        <w:lastRenderedPageBreak/>
        <w:t xml:space="preserve">- Đất nông nghiệp: </w:t>
      </w:r>
      <w:r w:rsidR="00B661CF" w:rsidRPr="002F1E02">
        <w:rPr>
          <w:bCs/>
          <w:sz w:val="28"/>
          <w:szCs w:val="28"/>
        </w:rPr>
        <w:t>91.</w:t>
      </w:r>
      <w:r w:rsidR="008E1AF5">
        <w:rPr>
          <w:bCs/>
          <w:sz w:val="28"/>
          <w:szCs w:val="28"/>
        </w:rPr>
        <w:t>692,2</w:t>
      </w:r>
      <w:r w:rsidR="009C3020" w:rsidRPr="002F1E02">
        <w:rPr>
          <w:bCs/>
          <w:sz w:val="28"/>
          <w:szCs w:val="28"/>
        </w:rPr>
        <w:t xml:space="preserve"> </w:t>
      </w:r>
      <w:r w:rsidR="009C3020" w:rsidRPr="002F1E02">
        <w:rPr>
          <w:sz w:val="28"/>
          <w:szCs w:val="28"/>
        </w:rPr>
        <w:t xml:space="preserve">ha, chiếm </w:t>
      </w:r>
      <w:r w:rsidR="009C3020" w:rsidRPr="002F1E02">
        <w:rPr>
          <w:bCs/>
          <w:sz w:val="28"/>
          <w:szCs w:val="28"/>
        </w:rPr>
        <w:t>93,54</w:t>
      </w:r>
      <w:r w:rsidR="009C3020" w:rsidRPr="002F1E02">
        <w:rPr>
          <w:sz w:val="28"/>
          <w:szCs w:val="28"/>
        </w:rPr>
        <w:t>%.</w:t>
      </w:r>
    </w:p>
    <w:p w:rsidR="009C3020" w:rsidRPr="002F1E02" w:rsidRDefault="006C0655" w:rsidP="00ED13EA">
      <w:pPr>
        <w:widowControl w:val="0"/>
        <w:spacing w:line="288" w:lineRule="auto"/>
        <w:ind w:firstLine="709"/>
        <w:jc w:val="both"/>
        <w:rPr>
          <w:sz w:val="28"/>
          <w:szCs w:val="28"/>
        </w:rPr>
      </w:pPr>
      <w:r w:rsidRPr="002F1E02">
        <w:rPr>
          <w:sz w:val="28"/>
          <w:szCs w:val="28"/>
        </w:rPr>
        <w:t xml:space="preserve">- Đất phi nông nghiệp: </w:t>
      </w:r>
      <w:r w:rsidR="00FA2A3C" w:rsidRPr="002F1E02">
        <w:rPr>
          <w:sz w:val="28"/>
          <w:szCs w:val="28"/>
        </w:rPr>
        <w:t>6.</w:t>
      </w:r>
      <w:r w:rsidR="00FD1381">
        <w:rPr>
          <w:sz w:val="28"/>
          <w:szCs w:val="28"/>
        </w:rPr>
        <w:t>324,19</w:t>
      </w:r>
      <w:r w:rsidR="009C3020" w:rsidRPr="002F1E02">
        <w:rPr>
          <w:sz w:val="28"/>
          <w:szCs w:val="28"/>
        </w:rPr>
        <w:t xml:space="preserve"> ha, chiếm 6,45%.</w:t>
      </w:r>
    </w:p>
    <w:p w:rsidR="009C3020" w:rsidRPr="002F1E02" w:rsidRDefault="006C0655" w:rsidP="00ED13EA">
      <w:pPr>
        <w:widowControl w:val="0"/>
        <w:spacing w:line="288" w:lineRule="auto"/>
        <w:ind w:firstLine="709"/>
        <w:jc w:val="both"/>
        <w:rPr>
          <w:sz w:val="28"/>
          <w:szCs w:val="28"/>
        </w:rPr>
      </w:pPr>
      <w:r w:rsidRPr="002F1E02">
        <w:rPr>
          <w:sz w:val="28"/>
          <w:szCs w:val="28"/>
        </w:rPr>
        <w:t xml:space="preserve">- Đất chưa sử dụng: </w:t>
      </w:r>
      <w:r w:rsidR="009C3020" w:rsidRPr="002F1E02">
        <w:rPr>
          <w:sz w:val="28"/>
          <w:szCs w:val="28"/>
        </w:rPr>
        <w:t>5,42 ha, chiếm 0,01%.</w:t>
      </w:r>
    </w:p>
    <w:p w:rsidR="00D0537C" w:rsidRPr="002F1E02" w:rsidRDefault="00D0537C" w:rsidP="00ED13EA">
      <w:pPr>
        <w:widowControl w:val="0"/>
        <w:spacing w:line="288" w:lineRule="auto"/>
        <w:ind w:firstLine="709"/>
        <w:jc w:val="both"/>
        <w:rPr>
          <w:sz w:val="28"/>
          <w:szCs w:val="28"/>
        </w:rPr>
      </w:pPr>
      <w:r w:rsidRPr="002F1E02">
        <w:rPr>
          <w:sz w:val="28"/>
          <w:szCs w:val="28"/>
        </w:rPr>
        <w:t xml:space="preserve">Là huyện mới thành lập cơ sở hạ tầng đang từng bước đầu tư, xây dựng. người dân chủ yếu sản xuất nông nghiệp nên cơ cấu đất nông nghiệp trên địa bàn huyện Ia H’Drai chiếm tỷ lệ lớn và </w:t>
      </w:r>
      <w:r w:rsidR="009C3020" w:rsidRPr="002F1E02">
        <w:rPr>
          <w:sz w:val="28"/>
          <w:szCs w:val="28"/>
        </w:rPr>
        <w:t xml:space="preserve">phù hợp </w:t>
      </w:r>
      <w:r w:rsidRPr="002F1E02">
        <w:rPr>
          <w:sz w:val="28"/>
          <w:szCs w:val="28"/>
        </w:rPr>
        <w:t>đặc điểm kinh tế - xã hội của địa phương</w:t>
      </w:r>
      <w:r w:rsidR="009C3020" w:rsidRPr="002F1E02">
        <w:rPr>
          <w:sz w:val="28"/>
          <w:szCs w:val="28"/>
        </w:rPr>
        <w:t xml:space="preserve">. </w:t>
      </w:r>
    </w:p>
    <w:p w:rsidR="005828A4" w:rsidRPr="002F1E02" w:rsidRDefault="009C3020" w:rsidP="00ED13EA">
      <w:pPr>
        <w:widowControl w:val="0"/>
        <w:spacing w:line="288" w:lineRule="auto"/>
        <w:ind w:firstLine="709"/>
        <w:jc w:val="both"/>
        <w:rPr>
          <w:sz w:val="28"/>
          <w:szCs w:val="28"/>
        </w:rPr>
      </w:pPr>
      <w:r w:rsidRPr="002F1E02">
        <w:rPr>
          <w:sz w:val="28"/>
          <w:szCs w:val="28"/>
        </w:rPr>
        <w:t>Diện tích đất phi nông chiếm 6,45% cho thấy việc đầu tư phát triển cơ sở hạ tầng, giao thông, thuỷ lợi, y tế, giáo dục… trên địa bàn huyện ngày càng được quan tâm, đầu tư đáp ứng nhu cầu phát triển</w:t>
      </w:r>
      <w:r w:rsidR="0056193B" w:rsidRPr="002F1E02">
        <w:rPr>
          <w:sz w:val="28"/>
          <w:szCs w:val="28"/>
        </w:rPr>
        <w:t xml:space="preserve"> của địa phương. </w:t>
      </w:r>
    </w:p>
    <w:p w:rsidR="009C3020" w:rsidRPr="002F1E02" w:rsidRDefault="0056193B" w:rsidP="00ED13EA">
      <w:pPr>
        <w:widowControl w:val="0"/>
        <w:spacing w:line="288" w:lineRule="auto"/>
        <w:ind w:firstLine="709"/>
        <w:jc w:val="both"/>
        <w:rPr>
          <w:sz w:val="28"/>
          <w:szCs w:val="28"/>
        </w:rPr>
      </w:pPr>
      <w:r w:rsidRPr="002F1E02">
        <w:rPr>
          <w:sz w:val="28"/>
          <w:szCs w:val="28"/>
        </w:rPr>
        <w:t>Tuy nhiên</w:t>
      </w:r>
      <w:r w:rsidR="009C3020" w:rsidRPr="002F1E02">
        <w:rPr>
          <w:sz w:val="28"/>
          <w:szCs w:val="28"/>
        </w:rPr>
        <w:t xml:space="preserve"> mức độ thu hút đầu tư chưa cao nên diện tích đất phi nông </w:t>
      </w:r>
      <w:r w:rsidRPr="002F1E02">
        <w:rPr>
          <w:sz w:val="28"/>
          <w:szCs w:val="28"/>
        </w:rPr>
        <w:t>nghiệp</w:t>
      </w:r>
      <w:r w:rsidR="00D0537C" w:rsidRPr="002F1E02">
        <w:rPr>
          <w:sz w:val="28"/>
          <w:szCs w:val="28"/>
        </w:rPr>
        <w:t xml:space="preserve"> trên địa bàn huyện</w:t>
      </w:r>
      <w:r w:rsidRPr="002F1E02">
        <w:rPr>
          <w:sz w:val="28"/>
          <w:szCs w:val="28"/>
        </w:rPr>
        <w:t xml:space="preserve"> </w:t>
      </w:r>
      <w:r w:rsidR="009C3020" w:rsidRPr="002F1E02">
        <w:rPr>
          <w:sz w:val="28"/>
          <w:szCs w:val="28"/>
        </w:rPr>
        <w:t>chiếm tỷ lệ còn thấp.</w:t>
      </w:r>
      <w:r w:rsidR="00D0537C" w:rsidRPr="002F1E02">
        <w:rPr>
          <w:sz w:val="28"/>
          <w:szCs w:val="28"/>
        </w:rPr>
        <w:t xml:space="preserve"> Các khu vui chơi, giải trí công cộng tuy đã được quy hoạch nhưng chưa được bố trí nguồn vốn để đầu tư, xây dựng phục vụ nhu cầu của nhân dân.</w:t>
      </w:r>
    </w:p>
    <w:p w:rsidR="005828A4" w:rsidRPr="002F1E02" w:rsidRDefault="00CF7A5E" w:rsidP="00ED13EA">
      <w:pPr>
        <w:widowControl w:val="0"/>
        <w:spacing w:line="288" w:lineRule="auto"/>
        <w:ind w:firstLine="709"/>
        <w:jc w:val="both"/>
        <w:rPr>
          <w:color w:val="000000" w:themeColor="text1"/>
          <w:sz w:val="28"/>
          <w:szCs w:val="28"/>
        </w:rPr>
      </w:pPr>
      <w:r w:rsidRPr="002F1E02">
        <w:rPr>
          <w:color w:val="000000" w:themeColor="text1"/>
          <w:sz w:val="28"/>
          <w:szCs w:val="28"/>
        </w:rPr>
        <w:t xml:space="preserve">Nhìn chung, đất đai của huyện đã được đưa vào sử dụng chiếm tỷ lệ cao, nhưng cơ cấu sử dụng đất chưa hợp lý, chưa phù hợp với tiềm năng phát triển. </w:t>
      </w:r>
    </w:p>
    <w:p w:rsidR="005828A4" w:rsidRPr="002F1E02" w:rsidRDefault="00CF7A5E" w:rsidP="00ED13EA">
      <w:pPr>
        <w:widowControl w:val="0"/>
        <w:spacing w:line="288" w:lineRule="auto"/>
        <w:ind w:firstLine="709"/>
        <w:jc w:val="both"/>
        <w:rPr>
          <w:color w:val="000000" w:themeColor="text1"/>
          <w:sz w:val="28"/>
          <w:szCs w:val="28"/>
        </w:rPr>
      </w:pPr>
      <w:r w:rsidRPr="002F1E02">
        <w:rPr>
          <w:color w:val="000000" w:themeColor="text1"/>
          <w:sz w:val="28"/>
          <w:szCs w:val="28"/>
        </w:rPr>
        <w:t xml:space="preserve">Quá trình chuyển đổi cơ cấu sử dụng đất còn chậm, đất nông nghiệp còn chiếm tỷ lệ lớn, trong khi quỹ đất chuyên dùng, đặc biệt là đất hạ tầng có tỷ lệ thấp. </w:t>
      </w:r>
    </w:p>
    <w:p w:rsidR="00CF7A5E" w:rsidRPr="002F1E02" w:rsidRDefault="00CF7A5E" w:rsidP="00ED13EA">
      <w:pPr>
        <w:widowControl w:val="0"/>
        <w:spacing w:line="288" w:lineRule="auto"/>
        <w:ind w:firstLine="709"/>
        <w:jc w:val="both"/>
        <w:rPr>
          <w:color w:val="000000" w:themeColor="text1"/>
          <w:sz w:val="28"/>
          <w:szCs w:val="28"/>
        </w:rPr>
      </w:pPr>
      <w:r w:rsidRPr="002F1E02">
        <w:rPr>
          <w:color w:val="000000" w:themeColor="text1"/>
          <w:sz w:val="28"/>
          <w:szCs w:val="28"/>
        </w:rPr>
        <w:t>Trong thời gian tới, huyện cần có kế hoạch đẩy mạnh chuyển đổi cơ cấu sử dụng đất, ưu tiên quỹ đất cho việc phát triển hệ thống cơ sở hạ tầng, xây dựng các công trình công cộng, góp phần thúc đẩy phát triển kinh tế xã hội, từng bước nâng cao đời sống vật chất và tinh thần của người dân.</w:t>
      </w:r>
    </w:p>
    <w:p w:rsidR="00204124" w:rsidRPr="002F1E02" w:rsidRDefault="00204124" w:rsidP="00ED13EA">
      <w:pPr>
        <w:widowControl w:val="0"/>
        <w:spacing w:line="288" w:lineRule="auto"/>
        <w:ind w:right="56" w:firstLine="720"/>
        <w:jc w:val="both"/>
        <w:rPr>
          <w:i/>
          <w:sz w:val="28"/>
          <w:szCs w:val="28"/>
        </w:rPr>
      </w:pPr>
      <w:r w:rsidRPr="002F1E02">
        <w:rPr>
          <w:i/>
          <w:spacing w:val="1"/>
          <w:sz w:val="28"/>
          <w:szCs w:val="28"/>
        </w:rPr>
        <w:t>b</w:t>
      </w:r>
      <w:r w:rsidR="005F2F18" w:rsidRPr="002F1E02">
        <w:rPr>
          <w:i/>
          <w:sz w:val="28"/>
          <w:szCs w:val="28"/>
        </w:rPr>
        <w:t>.</w:t>
      </w:r>
      <w:r w:rsidRPr="002F1E02">
        <w:rPr>
          <w:i/>
          <w:spacing w:val="16"/>
          <w:sz w:val="28"/>
          <w:szCs w:val="28"/>
        </w:rPr>
        <w:t xml:space="preserve"> </w:t>
      </w:r>
      <w:r w:rsidRPr="002F1E02">
        <w:rPr>
          <w:i/>
          <w:sz w:val="28"/>
          <w:szCs w:val="28"/>
        </w:rPr>
        <w:t>M</w:t>
      </w:r>
      <w:r w:rsidRPr="002F1E02">
        <w:rPr>
          <w:i/>
          <w:spacing w:val="-1"/>
          <w:sz w:val="28"/>
          <w:szCs w:val="28"/>
        </w:rPr>
        <w:t>ứ</w:t>
      </w:r>
      <w:r w:rsidRPr="002F1E02">
        <w:rPr>
          <w:i/>
          <w:sz w:val="28"/>
          <w:szCs w:val="28"/>
        </w:rPr>
        <w:t>c</w:t>
      </w:r>
      <w:r w:rsidRPr="002F1E02">
        <w:rPr>
          <w:i/>
          <w:spacing w:val="14"/>
          <w:sz w:val="28"/>
          <w:szCs w:val="28"/>
        </w:rPr>
        <w:t xml:space="preserve"> </w:t>
      </w:r>
      <w:r w:rsidRPr="002F1E02">
        <w:rPr>
          <w:i/>
          <w:spacing w:val="1"/>
          <w:sz w:val="28"/>
          <w:szCs w:val="28"/>
        </w:rPr>
        <w:t>đ</w:t>
      </w:r>
      <w:r w:rsidRPr="002F1E02">
        <w:rPr>
          <w:i/>
          <w:sz w:val="28"/>
          <w:szCs w:val="28"/>
        </w:rPr>
        <w:t>ộ</w:t>
      </w:r>
      <w:r w:rsidRPr="002F1E02">
        <w:rPr>
          <w:i/>
          <w:spacing w:val="15"/>
          <w:sz w:val="28"/>
          <w:szCs w:val="28"/>
        </w:rPr>
        <w:t xml:space="preserve"> </w:t>
      </w:r>
      <w:r w:rsidRPr="002F1E02">
        <w:rPr>
          <w:i/>
          <w:spacing w:val="-1"/>
          <w:sz w:val="28"/>
          <w:szCs w:val="28"/>
        </w:rPr>
        <w:t>t</w:t>
      </w:r>
      <w:r w:rsidRPr="002F1E02">
        <w:rPr>
          <w:i/>
          <w:spacing w:val="1"/>
          <w:sz w:val="28"/>
          <w:szCs w:val="28"/>
        </w:rPr>
        <w:t>hí</w:t>
      </w:r>
      <w:r w:rsidRPr="002F1E02">
        <w:rPr>
          <w:i/>
          <w:spacing w:val="-2"/>
          <w:sz w:val="28"/>
          <w:szCs w:val="28"/>
        </w:rPr>
        <w:t>c</w:t>
      </w:r>
      <w:r w:rsidRPr="002F1E02">
        <w:rPr>
          <w:i/>
          <w:sz w:val="28"/>
          <w:szCs w:val="28"/>
        </w:rPr>
        <w:t>h</w:t>
      </w:r>
      <w:r w:rsidRPr="002F1E02">
        <w:rPr>
          <w:i/>
          <w:spacing w:val="15"/>
          <w:sz w:val="28"/>
          <w:szCs w:val="28"/>
        </w:rPr>
        <w:t xml:space="preserve"> </w:t>
      </w:r>
      <w:r w:rsidRPr="002F1E02">
        <w:rPr>
          <w:i/>
          <w:spacing w:val="1"/>
          <w:sz w:val="28"/>
          <w:szCs w:val="28"/>
        </w:rPr>
        <w:t>h</w:t>
      </w:r>
      <w:r w:rsidRPr="002F1E02">
        <w:rPr>
          <w:i/>
          <w:spacing w:val="-2"/>
          <w:sz w:val="28"/>
          <w:szCs w:val="28"/>
        </w:rPr>
        <w:t>ợ</w:t>
      </w:r>
      <w:r w:rsidRPr="002F1E02">
        <w:rPr>
          <w:i/>
          <w:sz w:val="28"/>
          <w:szCs w:val="28"/>
        </w:rPr>
        <w:t>p</w:t>
      </w:r>
      <w:r w:rsidRPr="002F1E02">
        <w:rPr>
          <w:i/>
          <w:spacing w:val="15"/>
          <w:sz w:val="28"/>
          <w:szCs w:val="28"/>
        </w:rPr>
        <w:t xml:space="preserve"> </w:t>
      </w:r>
      <w:r w:rsidRPr="002F1E02">
        <w:rPr>
          <w:i/>
          <w:sz w:val="28"/>
          <w:szCs w:val="28"/>
        </w:rPr>
        <w:t>c</w:t>
      </w:r>
      <w:r w:rsidRPr="002F1E02">
        <w:rPr>
          <w:i/>
          <w:spacing w:val="1"/>
          <w:sz w:val="28"/>
          <w:szCs w:val="28"/>
        </w:rPr>
        <w:t>ủ</w:t>
      </w:r>
      <w:r w:rsidRPr="002F1E02">
        <w:rPr>
          <w:i/>
          <w:sz w:val="28"/>
          <w:szCs w:val="28"/>
        </w:rPr>
        <w:t>a</w:t>
      </w:r>
      <w:r w:rsidRPr="002F1E02">
        <w:rPr>
          <w:i/>
          <w:spacing w:val="14"/>
          <w:sz w:val="28"/>
          <w:szCs w:val="28"/>
        </w:rPr>
        <w:t xml:space="preserve"> </w:t>
      </w:r>
      <w:r w:rsidRPr="002F1E02">
        <w:rPr>
          <w:i/>
          <w:spacing w:val="1"/>
          <w:sz w:val="28"/>
          <w:szCs w:val="28"/>
        </w:rPr>
        <w:t>t</w:t>
      </w:r>
      <w:r w:rsidRPr="002F1E02">
        <w:rPr>
          <w:i/>
          <w:spacing w:val="-1"/>
          <w:sz w:val="28"/>
          <w:szCs w:val="28"/>
        </w:rPr>
        <w:t>ừn</w:t>
      </w:r>
      <w:r w:rsidRPr="002F1E02">
        <w:rPr>
          <w:i/>
          <w:sz w:val="28"/>
          <w:szCs w:val="28"/>
        </w:rPr>
        <w:t>g</w:t>
      </w:r>
      <w:r w:rsidRPr="002F1E02">
        <w:rPr>
          <w:i/>
          <w:spacing w:val="18"/>
          <w:sz w:val="28"/>
          <w:szCs w:val="28"/>
        </w:rPr>
        <w:t xml:space="preserve"> </w:t>
      </w:r>
      <w:r w:rsidRPr="002F1E02">
        <w:rPr>
          <w:i/>
          <w:spacing w:val="-1"/>
          <w:sz w:val="28"/>
          <w:szCs w:val="28"/>
        </w:rPr>
        <w:t>l</w:t>
      </w:r>
      <w:r w:rsidRPr="002F1E02">
        <w:rPr>
          <w:i/>
          <w:spacing w:val="1"/>
          <w:sz w:val="28"/>
          <w:szCs w:val="28"/>
        </w:rPr>
        <w:t>o</w:t>
      </w:r>
      <w:r w:rsidRPr="002F1E02">
        <w:rPr>
          <w:i/>
          <w:spacing w:val="-2"/>
          <w:sz w:val="28"/>
          <w:szCs w:val="28"/>
        </w:rPr>
        <w:t>ạ</w:t>
      </w:r>
      <w:r w:rsidRPr="002F1E02">
        <w:rPr>
          <w:i/>
          <w:sz w:val="28"/>
          <w:szCs w:val="28"/>
        </w:rPr>
        <w:t>i</w:t>
      </w:r>
      <w:r w:rsidRPr="002F1E02">
        <w:rPr>
          <w:i/>
          <w:spacing w:val="18"/>
          <w:sz w:val="28"/>
          <w:szCs w:val="28"/>
        </w:rPr>
        <w:t xml:space="preserve"> </w:t>
      </w:r>
      <w:r w:rsidRPr="002F1E02">
        <w:rPr>
          <w:i/>
          <w:spacing w:val="-1"/>
          <w:sz w:val="28"/>
          <w:szCs w:val="28"/>
        </w:rPr>
        <w:t>đ</w:t>
      </w:r>
      <w:r w:rsidRPr="002F1E02">
        <w:rPr>
          <w:i/>
          <w:sz w:val="28"/>
          <w:szCs w:val="28"/>
        </w:rPr>
        <w:t>ất</w:t>
      </w:r>
      <w:r w:rsidRPr="002F1E02">
        <w:rPr>
          <w:i/>
          <w:spacing w:val="15"/>
          <w:sz w:val="28"/>
          <w:szCs w:val="28"/>
        </w:rPr>
        <w:t xml:space="preserve"> </w:t>
      </w:r>
      <w:r w:rsidRPr="002F1E02">
        <w:rPr>
          <w:i/>
          <w:spacing w:val="1"/>
          <w:sz w:val="28"/>
          <w:szCs w:val="28"/>
        </w:rPr>
        <w:t>s</w:t>
      </w:r>
      <w:r w:rsidRPr="002F1E02">
        <w:rPr>
          <w:i/>
          <w:sz w:val="28"/>
          <w:szCs w:val="28"/>
        </w:rPr>
        <w:t>o</w:t>
      </w:r>
      <w:r w:rsidRPr="002F1E02">
        <w:rPr>
          <w:i/>
          <w:spacing w:val="15"/>
          <w:sz w:val="28"/>
          <w:szCs w:val="28"/>
        </w:rPr>
        <w:t xml:space="preserve"> </w:t>
      </w:r>
      <w:r w:rsidRPr="002F1E02">
        <w:rPr>
          <w:i/>
          <w:spacing w:val="1"/>
          <w:sz w:val="28"/>
          <w:szCs w:val="28"/>
        </w:rPr>
        <w:t>v</w:t>
      </w:r>
      <w:r w:rsidRPr="002F1E02">
        <w:rPr>
          <w:i/>
          <w:spacing w:val="-2"/>
          <w:sz w:val="28"/>
          <w:szCs w:val="28"/>
        </w:rPr>
        <w:t>ớ</w:t>
      </w:r>
      <w:r w:rsidRPr="002F1E02">
        <w:rPr>
          <w:i/>
          <w:sz w:val="28"/>
          <w:szCs w:val="28"/>
        </w:rPr>
        <w:t>i</w:t>
      </w:r>
      <w:r w:rsidRPr="002F1E02">
        <w:rPr>
          <w:i/>
          <w:spacing w:val="18"/>
          <w:sz w:val="28"/>
          <w:szCs w:val="28"/>
        </w:rPr>
        <w:t xml:space="preserve"> </w:t>
      </w:r>
      <w:r w:rsidRPr="002F1E02">
        <w:rPr>
          <w:i/>
          <w:spacing w:val="-4"/>
          <w:sz w:val="28"/>
          <w:szCs w:val="28"/>
        </w:rPr>
        <w:t>y</w:t>
      </w:r>
      <w:r w:rsidRPr="002F1E02">
        <w:rPr>
          <w:i/>
          <w:sz w:val="28"/>
          <w:szCs w:val="28"/>
        </w:rPr>
        <w:t>êu</w:t>
      </w:r>
      <w:r w:rsidRPr="002F1E02">
        <w:rPr>
          <w:i/>
          <w:spacing w:val="18"/>
          <w:sz w:val="28"/>
          <w:szCs w:val="28"/>
        </w:rPr>
        <w:t xml:space="preserve"> </w:t>
      </w:r>
      <w:r w:rsidRPr="002F1E02">
        <w:rPr>
          <w:i/>
          <w:sz w:val="28"/>
          <w:szCs w:val="28"/>
        </w:rPr>
        <w:t>cầu</w:t>
      </w:r>
      <w:r w:rsidRPr="002F1E02">
        <w:rPr>
          <w:i/>
          <w:spacing w:val="15"/>
          <w:sz w:val="28"/>
          <w:szCs w:val="28"/>
        </w:rPr>
        <w:t xml:space="preserve"> </w:t>
      </w:r>
      <w:r w:rsidRPr="002F1E02">
        <w:rPr>
          <w:i/>
          <w:spacing w:val="1"/>
          <w:sz w:val="28"/>
          <w:szCs w:val="28"/>
        </w:rPr>
        <w:t>p</w:t>
      </w:r>
      <w:r w:rsidRPr="002F1E02">
        <w:rPr>
          <w:i/>
          <w:spacing w:val="-1"/>
          <w:sz w:val="28"/>
          <w:szCs w:val="28"/>
        </w:rPr>
        <w:t>h</w:t>
      </w:r>
      <w:r w:rsidRPr="002F1E02">
        <w:rPr>
          <w:i/>
          <w:sz w:val="28"/>
          <w:szCs w:val="28"/>
        </w:rPr>
        <w:t>át</w:t>
      </w:r>
      <w:r w:rsidRPr="002F1E02">
        <w:rPr>
          <w:i/>
          <w:spacing w:val="15"/>
          <w:sz w:val="28"/>
          <w:szCs w:val="28"/>
        </w:rPr>
        <w:t xml:space="preserve"> </w:t>
      </w:r>
      <w:r w:rsidRPr="002F1E02">
        <w:rPr>
          <w:i/>
          <w:spacing w:val="1"/>
          <w:sz w:val="28"/>
          <w:szCs w:val="28"/>
        </w:rPr>
        <w:t>t</w:t>
      </w:r>
      <w:r w:rsidRPr="002F1E02">
        <w:rPr>
          <w:i/>
          <w:sz w:val="28"/>
          <w:szCs w:val="28"/>
        </w:rPr>
        <w:t>r</w:t>
      </w:r>
      <w:r w:rsidRPr="002F1E02">
        <w:rPr>
          <w:i/>
          <w:spacing w:val="-1"/>
          <w:sz w:val="28"/>
          <w:szCs w:val="28"/>
        </w:rPr>
        <w:t>i</w:t>
      </w:r>
      <w:r w:rsidRPr="002F1E02">
        <w:rPr>
          <w:i/>
          <w:spacing w:val="-2"/>
          <w:sz w:val="28"/>
          <w:szCs w:val="28"/>
        </w:rPr>
        <w:t>ể</w:t>
      </w:r>
      <w:r w:rsidRPr="002F1E02">
        <w:rPr>
          <w:i/>
          <w:sz w:val="28"/>
          <w:szCs w:val="28"/>
        </w:rPr>
        <w:t>n</w:t>
      </w:r>
      <w:r w:rsidRPr="002F1E02">
        <w:rPr>
          <w:i/>
          <w:spacing w:val="18"/>
          <w:sz w:val="28"/>
          <w:szCs w:val="28"/>
        </w:rPr>
        <w:t xml:space="preserve"> </w:t>
      </w:r>
      <w:r w:rsidRPr="002F1E02">
        <w:rPr>
          <w:i/>
          <w:spacing w:val="-1"/>
          <w:sz w:val="28"/>
          <w:szCs w:val="28"/>
        </w:rPr>
        <w:t>ki</w:t>
      </w:r>
      <w:r w:rsidRPr="002F1E02">
        <w:rPr>
          <w:i/>
          <w:spacing w:val="1"/>
          <w:sz w:val="28"/>
          <w:szCs w:val="28"/>
        </w:rPr>
        <w:t>n</w:t>
      </w:r>
      <w:r w:rsidRPr="002F1E02">
        <w:rPr>
          <w:i/>
          <w:sz w:val="28"/>
          <w:szCs w:val="28"/>
        </w:rPr>
        <w:t>h</w:t>
      </w:r>
      <w:r w:rsidRPr="002F1E02">
        <w:rPr>
          <w:i/>
          <w:spacing w:val="15"/>
          <w:sz w:val="28"/>
          <w:szCs w:val="28"/>
        </w:rPr>
        <w:t xml:space="preserve"> </w:t>
      </w:r>
      <w:r w:rsidRPr="002F1E02">
        <w:rPr>
          <w:i/>
          <w:spacing w:val="1"/>
          <w:sz w:val="28"/>
          <w:szCs w:val="28"/>
        </w:rPr>
        <w:t>t</w:t>
      </w:r>
      <w:r w:rsidRPr="002F1E02">
        <w:rPr>
          <w:i/>
          <w:sz w:val="28"/>
          <w:szCs w:val="28"/>
        </w:rPr>
        <w:t>ế</w:t>
      </w:r>
      <w:r w:rsidRPr="002F1E02">
        <w:rPr>
          <w:i/>
          <w:spacing w:val="17"/>
          <w:sz w:val="28"/>
          <w:szCs w:val="28"/>
        </w:rPr>
        <w:t xml:space="preserve"> </w:t>
      </w:r>
      <w:r w:rsidRPr="002F1E02">
        <w:rPr>
          <w:i/>
          <w:sz w:val="28"/>
          <w:szCs w:val="28"/>
        </w:rPr>
        <w:t xml:space="preserve">- </w:t>
      </w:r>
      <w:r w:rsidRPr="002F1E02">
        <w:rPr>
          <w:i/>
          <w:spacing w:val="1"/>
          <w:sz w:val="28"/>
          <w:szCs w:val="28"/>
        </w:rPr>
        <w:t>x</w:t>
      </w:r>
      <w:r w:rsidRPr="002F1E02">
        <w:rPr>
          <w:i/>
          <w:sz w:val="28"/>
          <w:szCs w:val="28"/>
        </w:rPr>
        <w:t xml:space="preserve">ã </w:t>
      </w:r>
      <w:r w:rsidRPr="002F1E02">
        <w:rPr>
          <w:i/>
          <w:spacing w:val="-1"/>
          <w:sz w:val="28"/>
          <w:szCs w:val="28"/>
        </w:rPr>
        <w:t>hộ</w:t>
      </w:r>
      <w:r w:rsidR="00230B2C" w:rsidRPr="002F1E02">
        <w:rPr>
          <w:i/>
          <w:spacing w:val="1"/>
          <w:sz w:val="28"/>
          <w:szCs w:val="28"/>
        </w:rPr>
        <w:t>i</w:t>
      </w:r>
    </w:p>
    <w:p w:rsidR="00984109" w:rsidRPr="002F1E02" w:rsidRDefault="00984109" w:rsidP="00ED13EA">
      <w:pPr>
        <w:widowControl w:val="0"/>
        <w:spacing w:line="288" w:lineRule="auto"/>
        <w:ind w:firstLine="709"/>
        <w:jc w:val="both"/>
        <w:rPr>
          <w:sz w:val="28"/>
          <w:szCs w:val="28"/>
        </w:rPr>
      </w:pPr>
      <w:r w:rsidRPr="002F1E02">
        <w:rPr>
          <w:sz w:val="28"/>
          <w:szCs w:val="28"/>
        </w:rPr>
        <w:t>Trong những năm qua, KT-XH huyện phát triển theo hướng hiện đại hóa, từng bước tái cơ cấu ngành nông nghiệp gắn với phát triển trong lĩnh vực dịch vụ du lịch, đưa kinh tế nông nghiệp phát triển theo chiều sâu gắn với thị trường tiêu thụ và hiệu quả sản xuất.</w:t>
      </w:r>
    </w:p>
    <w:p w:rsidR="00C61520" w:rsidRPr="002F1E02" w:rsidRDefault="003A46BB" w:rsidP="00ED13EA">
      <w:pPr>
        <w:widowControl w:val="0"/>
        <w:spacing w:line="288" w:lineRule="auto"/>
        <w:ind w:firstLine="709"/>
        <w:jc w:val="both"/>
        <w:rPr>
          <w:sz w:val="28"/>
          <w:szCs w:val="28"/>
        </w:rPr>
      </w:pPr>
      <w:r w:rsidRPr="002F1E02">
        <w:rPr>
          <w:sz w:val="28"/>
          <w:szCs w:val="28"/>
        </w:rPr>
        <w:t>Diện tích đất nông nghiệp trên địa bàn huyện chiếm diện tích lớn, thích hợp với nhiều loại cây trồng như cao su, điều…</w:t>
      </w:r>
      <w:r w:rsidR="00D84E0D" w:rsidRPr="002F1E02">
        <w:rPr>
          <w:sz w:val="28"/>
          <w:szCs w:val="28"/>
        </w:rPr>
        <w:t xml:space="preserve"> Hầu hết diện tích đất phù hợp, thuận lợi đã được người dân canh tác, sử dụng, diện tích còn lại đã được cho </w:t>
      </w:r>
      <w:r w:rsidR="00F4614E" w:rsidRPr="002F1E02">
        <w:rPr>
          <w:sz w:val="28"/>
          <w:szCs w:val="28"/>
        </w:rPr>
        <w:t xml:space="preserve">các doanh nghiệp đống chân trên địa bàn huyện </w:t>
      </w:r>
      <w:r w:rsidR="00D84E0D" w:rsidRPr="002F1E02">
        <w:rPr>
          <w:sz w:val="28"/>
          <w:szCs w:val="28"/>
        </w:rPr>
        <w:t>thuê trồng cao su nhằm khai thác hiệu quả tiềm năng đất đai, thu hút lao động, tạo công ăn, việc làm cho người dân trên địa bàn huyện.</w:t>
      </w:r>
    </w:p>
    <w:p w:rsidR="005828A4" w:rsidRPr="002F1E02" w:rsidRDefault="00D84E0D" w:rsidP="00ED13EA">
      <w:pPr>
        <w:widowControl w:val="0"/>
        <w:spacing w:line="288" w:lineRule="auto"/>
        <w:ind w:firstLine="709"/>
        <w:jc w:val="both"/>
        <w:rPr>
          <w:sz w:val="28"/>
          <w:szCs w:val="28"/>
        </w:rPr>
      </w:pPr>
      <w:r w:rsidRPr="002F1E02">
        <w:rPr>
          <w:sz w:val="28"/>
          <w:szCs w:val="28"/>
        </w:rPr>
        <w:lastRenderedPageBreak/>
        <w:t>Các vị trí đất thuận lợi cho phát triển hạ tầng, khu dân cư đã được đầu tư hình thành nên các điểm dân cư nông thôn, khu trung tâm hành chính huyện, các khu dân cư dọc theo các tuyến đường giao thông</w:t>
      </w:r>
      <w:r w:rsidR="00C47403" w:rsidRPr="002F1E02">
        <w:rPr>
          <w:sz w:val="28"/>
          <w:szCs w:val="28"/>
        </w:rPr>
        <w:t>.</w:t>
      </w:r>
      <w:r w:rsidR="00F4614E" w:rsidRPr="002F1E02">
        <w:rPr>
          <w:sz w:val="28"/>
          <w:szCs w:val="28"/>
        </w:rPr>
        <w:t xml:space="preserve"> </w:t>
      </w:r>
    </w:p>
    <w:p w:rsidR="00AC6E3A" w:rsidRPr="002F1E02" w:rsidRDefault="00F4614E" w:rsidP="00ED13EA">
      <w:pPr>
        <w:widowControl w:val="0"/>
        <w:spacing w:line="288" w:lineRule="auto"/>
        <w:ind w:firstLine="709"/>
        <w:jc w:val="both"/>
        <w:rPr>
          <w:sz w:val="28"/>
          <w:szCs w:val="28"/>
        </w:rPr>
      </w:pPr>
      <w:r w:rsidRPr="002F1E02">
        <w:rPr>
          <w:sz w:val="28"/>
          <w:szCs w:val="28"/>
        </w:rPr>
        <w:t>Công tác phát triển quỹ đất trên địa bàn huyện được quan tâm, đưa vào đấu giá đã góp phần hình thành, mở rộng các khu dân cư trên địa bàn huyện</w:t>
      </w:r>
      <w:r w:rsidR="00984109" w:rsidRPr="002F1E02">
        <w:rPr>
          <w:sz w:val="28"/>
          <w:szCs w:val="28"/>
        </w:rPr>
        <w:t>.</w:t>
      </w:r>
    </w:p>
    <w:p w:rsidR="00984109" w:rsidRPr="002F1E02" w:rsidRDefault="00984109" w:rsidP="00ED13EA">
      <w:pPr>
        <w:widowControl w:val="0"/>
        <w:spacing w:line="288" w:lineRule="auto"/>
        <w:ind w:firstLine="709"/>
        <w:jc w:val="both"/>
        <w:rPr>
          <w:sz w:val="28"/>
          <w:szCs w:val="28"/>
        </w:rPr>
      </w:pPr>
      <w:r w:rsidRPr="002F1E02">
        <w:rPr>
          <w:sz w:val="28"/>
          <w:szCs w:val="28"/>
        </w:rPr>
        <w:t>Diện tích đất dành cho các lĩnh vực y tế, giáo dục, văn hoá, thể dục - thể thao và các công trình phúc lợi khác cũng được đầu tư mở rộng đáng kể góp phần nâng cao chất lượng đào tạo, chất lượng khám chữa bệnh và đời sống vật chất tinh thần của nhân dân.</w:t>
      </w:r>
    </w:p>
    <w:p w:rsidR="007F1BFE" w:rsidRPr="002F1E02" w:rsidRDefault="007F1BFE" w:rsidP="00ED13EA">
      <w:pPr>
        <w:widowControl w:val="0"/>
        <w:spacing w:line="288" w:lineRule="auto"/>
        <w:ind w:firstLine="709"/>
        <w:jc w:val="both"/>
        <w:rPr>
          <w:sz w:val="28"/>
          <w:szCs w:val="28"/>
        </w:rPr>
      </w:pPr>
      <w:r w:rsidRPr="002F1E02">
        <w:rPr>
          <w:color w:val="000000"/>
          <w:spacing w:val="-2"/>
          <w:sz w:val="28"/>
          <w:szCs w:val="28"/>
        </w:rPr>
        <w:t>Để</w:t>
      </w:r>
      <w:r w:rsidRPr="002F1E02">
        <w:rPr>
          <w:color w:val="000000"/>
          <w:spacing w:val="-2"/>
          <w:sz w:val="28"/>
          <w:szCs w:val="28"/>
          <w:lang w:val="vi-VN"/>
        </w:rPr>
        <w:t xml:space="preserve"> đáp ứng yêu cầu phát triển kinh tế - xã hội trong</w:t>
      </w:r>
      <w:r w:rsidRPr="002F1E02">
        <w:rPr>
          <w:color w:val="000000"/>
          <w:spacing w:val="-2"/>
          <w:sz w:val="28"/>
          <w:szCs w:val="28"/>
        </w:rPr>
        <w:t xml:space="preserve"> </w:t>
      </w:r>
      <w:r w:rsidRPr="002F1E02">
        <w:rPr>
          <w:color w:val="000000"/>
          <w:spacing w:val="-2"/>
          <w:sz w:val="28"/>
          <w:szCs w:val="28"/>
          <w:lang w:val="vi-VN"/>
        </w:rPr>
        <w:t>giai đoạn mới</w:t>
      </w:r>
      <w:r w:rsidRPr="002F1E02">
        <w:rPr>
          <w:color w:val="000000"/>
          <w:spacing w:val="-2"/>
          <w:sz w:val="28"/>
          <w:szCs w:val="28"/>
        </w:rPr>
        <w:t>, v</w:t>
      </w:r>
      <w:r w:rsidRPr="002F1E02">
        <w:rPr>
          <w:color w:val="000000"/>
          <w:spacing w:val="-2"/>
          <w:sz w:val="28"/>
          <w:szCs w:val="28"/>
          <w:lang w:val="vi-VN"/>
        </w:rPr>
        <w:t>iệc cần thiết phải quy hoạch chuyển đổi phần diện tích đất sản</w:t>
      </w:r>
      <w:r w:rsidRPr="002F1E02">
        <w:rPr>
          <w:color w:val="000000"/>
          <w:spacing w:val="-2"/>
          <w:sz w:val="28"/>
          <w:szCs w:val="28"/>
        </w:rPr>
        <w:t xml:space="preserve"> </w:t>
      </w:r>
      <w:r w:rsidRPr="002F1E02">
        <w:rPr>
          <w:color w:val="000000"/>
          <w:spacing w:val="-2"/>
          <w:sz w:val="28"/>
          <w:szCs w:val="28"/>
          <w:lang w:val="vi-VN"/>
        </w:rPr>
        <w:t>xuất nông nghiệp sang các mục đích phi nông nghiệp, chuyển đổi cơ cấu sử dụng</w:t>
      </w:r>
      <w:r w:rsidRPr="002F1E02">
        <w:rPr>
          <w:color w:val="000000"/>
          <w:spacing w:val="-2"/>
          <w:sz w:val="28"/>
          <w:szCs w:val="28"/>
        </w:rPr>
        <w:t xml:space="preserve"> </w:t>
      </w:r>
      <w:r w:rsidRPr="002F1E02">
        <w:rPr>
          <w:color w:val="000000"/>
          <w:spacing w:val="-2"/>
          <w:sz w:val="28"/>
          <w:szCs w:val="28"/>
          <w:lang w:val="vi-VN"/>
        </w:rPr>
        <w:t xml:space="preserve">đất trong nội bộ đất phi nông nghiệp nhằm tới mục tiêu sử dụng đất đai tiết kiệm và đạt hiệu quả cao nhất về kinh tế, xã hội và môi trường là </w:t>
      </w:r>
      <w:r w:rsidRPr="002F1E02">
        <w:rPr>
          <w:color w:val="000000"/>
          <w:spacing w:val="-2"/>
          <w:sz w:val="28"/>
          <w:szCs w:val="28"/>
        </w:rPr>
        <w:t>hết sức quan trọng trên địa bàn huyện.</w:t>
      </w:r>
    </w:p>
    <w:p w:rsidR="00204124" w:rsidRPr="002F1E02" w:rsidRDefault="005F2F18" w:rsidP="00ED13EA">
      <w:pPr>
        <w:widowControl w:val="0"/>
        <w:spacing w:line="288" w:lineRule="auto"/>
        <w:ind w:firstLine="709"/>
        <w:jc w:val="both"/>
        <w:rPr>
          <w:i/>
          <w:sz w:val="28"/>
          <w:szCs w:val="28"/>
        </w:rPr>
      </w:pPr>
      <w:r w:rsidRPr="002F1E02">
        <w:rPr>
          <w:i/>
          <w:sz w:val="28"/>
          <w:szCs w:val="28"/>
        </w:rPr>
        <w:t>c.</w:t>
      </w:r>
      <w:r w:rsidR="00204124" w:rsidRPr="002F1E02">
        <w:rPr>
          <w:i/>
          <w:spacing w:val="4"/>
          <w:sz w:val="28"/>
          <w:szCs w:val="28"/>
        </w:rPr>
        <w:t xml:space="preserve"> </w:t>
      </w:r>
      <w:r w:rsidR="00204124" w:rsidRPr="002F1E02">
        <w:rPr>
          <w:i/>
          <w:spacing w:val="-1"/>
          <w:sz w:val="28"/>
          <w:szCs w:val="28"/>
        </w:rPr>
        <w:t>Tì</w:t>
      </w:r>
      <w:r w:rsidR="00204124" w:rsidRPr="002F1E02">
        <w:rPr>
          <w:i/>
          <w:spacing w:val="1"/>
          <w:sz w:val="28"/>
          <w:szCs w:val="28"/>
        </w:rPr>
        <w:t>n</w:t>
      </w:r>
      <w:r w:rsidR="00204124" w:rsidRPr="002F1E02">
        <w:rPr>
          <w:i/>
          <w:sz w:val="28"/>
          <w:szCs w:val="28"/>
        </w:rPr>
        <w:t>h</w:t>
      </w:r>
      <w:r w:rsidR="00204124" w:rsidRPr="002F1E02">
        <w:rPr>
          <w:i/>
          <w:spacing w:val="3"/>
          <w:sz w:val="28"/>
          <w:szCs w:val="28"/>
        </w:rPr>
        <w:t xml:space="preserve"> </w:t>
      </w:r>
      <w:r w:rsidR="00204124" w:rsidRPr="002F1E02">
        <w:rPr>
          <w:i/>
          <w:spacing w:val="-1"/>
          <w:sz w:val="28"/>
          <w:szCs w:val="28"/>
        </w:rPr>
        <w:t>h</w:t>
      </w:r>
      <w:r w:rsidR="00204124" w:rsidRPr="002F1E02">
        <w:rPr>
          <w:i/>
          <w:spacing w:val="1"/>
          <w:sz w:val="28"/>
          <w:szCs w:val="28"/>
        </w:rPr>
        <w:t>ì</w:t>
      </w:r>
      <w:r w:rsidR="00204124" w:rsidRPr="002F1E02">
        <w:rPr>
          <w:i/>
          <w:spacing w:val="-1"/>
          <w:sz w:val="28"/>
          <w:szCs w:val="28"/>
        </w:rPr>
        <w:t>n</w:t>
      </w:r>
      <w:r w:rsidR="00204124" w:rsidRPr="002F1E02">
        <w:rPr>
          <w:i/>
          <w:sz w:val="28"/>
          <w:szCs w:val="28"/>
        </w:rPr>
        <w:t>h</w:t>
      </w:r>
      <w:r w:rsidR="00204124" w:rsidRPr="002F1E02">
        <w:rPr>
          <w:i/>
          <w:spacing w:val="3"/>
          <w:sz w:val="28"/>
          <w:szCs w:val="28"/>
        </w:rPr>
        <w:t xml:space="preserve"> </w:t>
      </w:r>
      <w:r w:rsidR="00204124" w:rsidRPr="002F1E02">
        <w:rPr>
          <w:i/>
          <w:spacing w:val="1"/>
          <w:sz w:val="28"/>
          <w:szCs w:val="28"/>
        </w:rPr>
        <w:t>đ</w:t>
      </w:r>
      <w:r w:rsidR="00204124" w:rsidRPr="002F1E02">
        <w:rPr>
          <w:i/>
          <w:spacing w:val="-2"/>
          <w:sz w:val="28"/>
          <w:szCs w:val="28"/>
        </w:rPr>
        <w:t>ầ</w:t>
      </w:r>
      <w:r w:rsidR="00204124" w:rsidRPr="002F1E02">
        <w:rPr>
          <w:i/>
          <w:sz w:val="28"/>
          <w:szCs w:val="28"/>
        </w:rPr>
        <w:t>u</w:t>
      </w:r>
      <w:r w:rsidR="00204124" w:rsidRPr="002F1E02">
        <w:rPr>
          <w:i/>
          <w:spacing w:val="3"/>
          <w:sz w:val="28"/>
          <w:szCs w:val="28"/>
        </w:rPr>
        <w:t xml:space="preserve"> </w:t>
      </w:r>
      <w:r w:rsidR="00204124" w:rsidRPr="002F1E02">
        <w:rPr>
          <w:i/>
          <w:spacing w:val="1"/>
          <w:sz w:val="28"/>
          <w:szCs w:val="28"/>
        </w:rPr>
        <w:t>t</w:t>
      </w:r>
      <w:r w:rsidR="00204124" w:rsidRPr="002F1E02">
        <w:rPr>
          <w:i/>
          <w:sz w:val="28"/>
          <w:szCs w:val="28"/>
        </w:rPr>
        <w:t>ư</w:t>
      </w:r>
      <w:r w:rsidR="00204124" w:rsidRPr="002F1E02">
        <w:rPr>
          <w:i/>
          <w:spacing w:val="3"/>
          <w:sz w:val="28"/>
          <w:szCs w:val="28"/>
        </w:rPr>
        <w:t xml:space="preserve"> </w:t>
      </w:r>
      <w:r w:rsidR="00204124" w:rsidRPr="002F1E02">
        <w:rPr>
          <w:i/>
          <w:spacing w:val="-1"/>
          <w:sz w:val="28"/>
          <w:szCs w:val="28"/>
        </w:rPr>
        <w:t>v</w:t>
      </w:r>
      <w:r w:rsidR="00204124" w:rsidRPr="002F1E02">
        <w:rPr>
          <w:i/>
          <w:sz w:val="28"/>
          <w:szCs w:val="28"/>
        </w:rPr>
        <w:t>ề</w:t>
      </w:r>
      <w:r w:rsidR="00204124" w:rsidRPr="002F1E02">
        <w:rPr>
          <w:i/>
          <w:spacing w:val="5"/>
          <w:sz w:val="28"/>
          <w:szCs w:val="28"/>
        </w:rPr>
        <w:t xml:space="preserve"> </w:t>
      </w:r>
      <w:r w:rsidR="00204124" w:rsidRPr="002F1E02">
        <w:rPr>
          <w:i/>
          <w:spacing w:val="-1"/>
          <w:sz w:val="28"/>
          <w:szCs w:val="28"/>
        </w:rPr>
        <w:t>v</w:t>
      </w:r>
      <w:r w:rsidR="00204124" w:rsidRPr="002F1E02">
        <w:rPr>
          <w:i/>
          <w:spacing w:val="1"/>
          <w:sz w:val="28"/>
          <w:szCs w:val="28"/>
        </w:rPr>
        <w:t>ốn</w:t>
      </w:r>
      <w:r w:rsidR="00204124" w:rsidRPr="002F1E02">
        <w:rPr>
          <w:i/>
          <w:sz w:val="28"/>
          <w:szCs w:val="28"/>
        </w:rPr>
        <w:t>,</w:t>
      </w:r>
      <w:r w:rsidR="00204124" w:rsidRPr="002F1E02">
        <w:rPr>
          <w:i/>
          <w:spacing w:val="1"/>
          <w:sz w:val="28"/>
          <w:szCs w:val="28"/>
        </w:rPr>
        <w:t xml:space="preserve"> v</w:t>
      </w:r>
      <w:r w:rsidR="00204124" w:rsidRPr="002F1E02">
        <w:rPr>
          <w:i/>
          <w:spacing w:val="-2"/>
          <w:sz w:val="28"/>
          <w:szCs w:val="28"/>
        </w:rPr>
        <w:t>ậ</w:t>
      </w:r>
      <w:r w:rsidR="00204124" w:rsidRPr="002F1E02">
        <w:rPr>
          <w:i/>
          <w:sz w:val="28"/>
          <w:szCs w:val="28"/>
        </w:rPr>
        <w:t>t</w:t>
      </w:r>
      <w:r w:rsidR="00204124" w:rsidRPr="002F1E02">
        <w:rPr>
          <w:i/>
          <w:spacing w:val="3"/>
          <w:sz w:val="28"/>
          <w:szCs w:val="28"/>
        </w:rPr>
        <w:t xml:space="preserve"> </w:t>
      </w:r>
      <w:r w:rsidR="00204124" w:rsidRPr="002F1E02">
        <w:rPr>
          <w:i/>
          <w:spacing w:val="1"/>
          <w:sz w:val="28"/>
          <w:szCs w:val="28"/>
        </w:rPr>
        <w:t>t</w:t>
      </w:r>
      <w:r w:rsidR="00204124" w:rsidRPr="002F1E02">
        <w:rPr>
          <w:i/>
          <w:spacing w:val="-1"/>
          <w:sz w:val="28"/>
          <w:szCs w:val="28"/>
        </w:rPr>
        <w:t>ư</w:t>
      </w:r>
      <w:r w:rsidR="00204124" w:rsidRPr="002F1E02">
        <w:rPr>
          <w:i/>
          <w:sz w:val="28"/>
          <w:szCs w:val="28"/>
        </w:rPr>
        <w:t>,</w:t>
      </w:r>
      <w:r w:rsidR="00204124" w:rsidRPr="002F1E02">
        <w:rPr>
          <w:i/>
          <w:spacing w:val="4"/>
          <w:sz w:val="28"/>
          <w:szCs w:val="28"/>
        </w:rPr>
        <w:t xml:space="preserve"> </w:t>
      </w:r>
      <w:r w:rsidR="00204124" w:rsidRPr="002F1E02">
        <w:rPr>
          <w:i/>
          <w:spacing w:val="-1"/>
          <w:sz w:val="28"/>
          <w:szCs w:val="28"/>
        </w:rPr>
        <w:t>kh</w:t>
      </w:r>
      <w:r w:rsidR="00204124" w:rsidRPr="002F1E02">
        <w:rPr>
          <w:i/>
          <w:spacing w:val="1"/>
          <w:sz w:val="28"/>
          <w:szCs w:val="28"/>
        </w:rPr>
        <w:t>o</w:t>
      </w:r>
      <w:r w:rsidR="00204124" w:rsidRPr="002F1E02">
        <w:rPr>
          <w:i/>
          <w:sz w:val="28"/>
          <w:szCs w:val="28"/>
        </w:rPr>
        <w:t>a</w:t>
      </w:r>
      <w:r w:rsidR="00204124" w:rsidRPr="002F1E02">
        <w:rPr>
          <w:i/>
          <w:spacing w:val="2"/>
          <w:sz w:val="28"/>
          <w:szCs w:val="28"/>
        </w:rPr>
        <w:t xml:space="preserve"> </w:t>
      </w:r>
      <w:r w:rsidR="00204124" w:rsidRPr="002F1E02">
        <w:rPr>
          <w:i/>
          <w:spacing w:val="1"/>
          <w:sz w:val="28"/>
          <w:szCs w:val="28"/>
        </w:rPr>
        <w:t>h</w:t>
      </w:r>
      <w:r w:rsidR="00204124" w:rsidRPr="002F1E02">
        <w:rPr>
          <w:i/>
          <w:spacing w:val="-1"/>
          <w:sz w:val="28"/>
          <w:szCs w:val="28"/>
        </w:rPr>
        <w:t>ọ</w:t>
      </w:r>
      <w:r w:rsidR="00204124" w:rsidRPr="002F1E02">
        <w:rPr>
          <w:i/>
          <w:sz w:val="28"/>
          <w:szCs w:val="28"/>
        </w:rPr>
        <w:t>c</w:t>
      </w:r>
      <w:r w:rsidR="00204124" w:rsidRPr="002F1E02">
        <w:rPr>
          <w:i/>
          <w:spacing w:val="4"/>
          <w:sz w:val="28"/>
          <w:szCs w:val="28"/>
        </w:rPr>
        <w:t xml:space="preserve"> </w:t>
      </w:r>
      <w:r w:rsidR="00204124" w:rsidRPr="002F1E02">
        <w:rPr>
          <w:i/>
          <w:spacing w:val="1"/>
          <w:sz w:val="28"/>
          <w:szCs w:val="28"/>
        </w:rPr>
        <w:t>k</w:t>
      </w:r>
      <w:r w:rsidR="00204124" w:rsidRPr="002F1E02">
        <w:rPr>
          <w:i/>
          <w:sz w:val="28"/>
          <w:szCs w:val="28"/>
        </w:rPr>
        <w:t>ỹ</w:t>
      </w:r>
      <w:r w:rsidR="00204124" w:rsidRPr="002F1E02">
        <w:rPr>
          <w:i/>
          <w:spacing w:val="1"/>
          <w:sz w:val="28"/>
          <w:szCs w:val="28"/>
        </w:rPr>
        <w:t xml:space="preserve"> t</w:t>
      </w:r>
      <w:r w:rsidR="00204124" w:rsidRPr="002F1E02">
        <w:rPr>
          <w:i/>
          <w:spacing w:val="-1"/>
          <w:sz w:val="28"/>
          <w:szCs w:val="28"/>
        </w:rPr>
        <w:t>h</w:t>
      </w:r>
      <w:r w:rsidR="00204124" w:rsidRPr="002F1E02">
        <w:rPr>
          <w:i/>
          <w:spacing w:val="1"/>
          <w:sz w:val="28"/>
          <w:szCs w:val="28"/>
        </w:rPr>
        <w:t>u</w:t>
      </w:r>
      <w:r w:rsidR="00204124" w:rsidRPr="002F1E02">
        <w:rPr>
          <w:i/>
          <w:spacing w:val="-2"/>
          <w:sz w:val="28"/>
          <w:szCs w:val="28"/>
        </w:rPr>
        <w:t>ậ</w:t>
      </w:r>
      <w:r w:rsidR="00204124" w:rsidRPr="002F1E02">
        <w:rPr>
          <w:i/>
          <w:sz w:val="28"/>
          <w:szCs w:val="28"/>
        </w:rPr>
        <w:t>t</w:t>
      </w:r>
      <w:r w:rsidR="00204124" w:rsidRPr="002F1E02">
        <w:rPr>
          <w:i/>
          <w:spacing w:val="6"/>
          <w:sz w:val="28"/>
          <w:szCs w:val="28"/>
        </w:rPr>
        <w:t xml:space="preserve"> </w:t>
      </w:r>
      <w:r w:rsidR="00204124" w:rsidRPr="002F1E02">
        <w:rPr>
          <w:i/>
          <w:spacing w:val="-1"/>
          <w:sz w:val="28"/>
          <w:szCs w:val="28"/>
        </w:rPr>
        <w:t>t</w:t>
      </w:r>
      <w:r w:rsidR="00204124" w:rsidRPr="002F1E02">
        <w:rPr>
          <w:i/>
          <w:sz w:val="28"/>
          <w:szCs w:val="28"/>
        </w:rPr>
        <w:t>r</w:t>
      </w:r>
      <w:r w:rsidR="00204124" w:rsidRPr="002F1E02">
        <w:rPr>
          <w:i/>
          <w:spacing w:val="-1"/>
          <w:sz w:val="28"/>
          <w:szCs w:val="28"/>
        </w:rPr>
        <w:t>on</w:t>
      </w:r>
      <w:r w:rsidR="00204124" w:rsidRPr="002F1E02">
        <w:rPr>
          <w:i/>
          <w:sz w:val="28"/>
          <w:szCs w:val="28"/>
        </w:rPr>
        <w:t>g</w:t>
      </w:r>
      <w:r w:rsidR="00204124" w:rsidRPr="002F1E02">
        <w:rPr>
          <w:i/>
          <w:spacing w:val="6"/>
          <w:sz w:val="28"/>
          <w:szCs w:val="28"/>
        </w:rPr>
        <w:t xml:space="preserve"> </w:t>
      </w:r>
      <w:r w:rsidR="00204124" w:rsidRPr="002F1E02">
        <w:rPr>
          <w:i/>
          <w:spacing w:val="1"/>
          <w:sz w:val="28"/>
          <w:szCs w:val="28"/>
        </w:rPr>
        <w:t>s</w:t>
      </w:r>
      <w:r w:rsidR="00204124" w:rsidRPr="002F1E02">
        <w:rPr>
          <w:i/>
          <w:sz w:val="28"/>
          <w:szCs w:val="28"/>
        </w:rPr>
        <w:t>ử</w:t>
      </w:r>
      <w:r w:rsidR="00204124" w:rsidRPr="002F1E02">
        <w:rPr>
          <w:i/>
          <w:spacing w:val="1"/>
          <w:sz w:val="28"/>
          <w:szCs w:val="28"/>
        </w:rPr>
        <w:t xml:space="preserve"> </w:t>
      </w:r>
      <w:r w:rsidR="00204124" w:rsidRPr="002F1E02">
        <w:rPr>
          <w:i/>
          <w:spacing w:val="-1"/>
          <w:sz w:val="28"/>
          <w:szCs w:val="28"/>
        </w:rPr>
        <w:t>d</w:t>
      </w:r>
      <w:r w:rsidR="00204124" w:rsidRPr="002F1E02">
        <w:rPr>
          <w:i/>
          <w:spacing w:val="1"/>
          <w:sz w:val="28"/>
          <w:szCs w:val="28"/>
        </w:rPr>
        <w:t>ụ</w:t>
      </w:r>
      <w:r w:rsidR="00204124" w:rsidRPr="002F1E02">
        <w:rPr>
          <w:i/>
          <w:spacing w:val="-1"/>
          <w:sz w:val="28"/>
          <w:szCs w:val="28"/>
        </w:rPr>
        <w:t>n</w:t>
      </w:r>
      <w:r w:rsidR="00204124" w:rsidRPr="002F1E02">
        <w:rPr>
          <w:i/>
          <w:sz w:val="28"/>
          <w:szCs w:val="28"/>
        </w:rPr>
        <w:t>g</w:t>
      </w:r>
      <w:r w:rsidR="00204124" w:rsidRPr="002F1E02">
        <w:rPr>
          <w:i/>
          <w:spacing w:val="3"/>
          <w:sz w:val="28"/>
          <w:szCs w:val="28"/>
        </w:rPr>
        <w:t xml:space="preserve"> </w:t>
      </w:r>
      <w:r w:rsidR="00204124" w:rsidRPr="002F1E02">
        <w:rPr>
          <w:i/>
          <w:spacing w:val="1"/>
          <w:sz w:val="28"/>
          <w:szCs w:val="28"/>
        </w:rPr>
        <w:t>đ</w:t>
      </w:r>
      <w:r w:rsidR="00204124" w:rsidRPr="002F1E02">
        <w:rPr>
          <w:i/>
          <w:spacing w:val="-2"/>
          <w:sz w:val="28"/>
          <w:szCs w:val="28"/>
        </w:rPr>
        <w:t>ấ</w:t>
      </w:r>
      <w:r w:rsidR="00204124" w:rsidRPr="002F1E02">
        <w:rPr>
          <w:i/>
          <w:sz w:val="28"/>
          <w:szCs w:val="28"/>
        </w:rPr>
        <w:t>t</w:t>
      </w:r>
      <w:r w:rsidR="00204124" w:rsidRPr="002F1E02">
        <w:rPr>
          <w:i/>
          <w:spacing w:val="6"/>
          <w:sz w:val="28"/>
          <w:szCs w:val="28"/>
        </w:rPr>
        <w:t xml:space="preserve"> </w:t>
      </w:r>
      <w:r w:rsidR="00204124" w:rsidRPr="002F1E02">
        <w:rPr>
          <w:i/>
          <w:spacing w:val="-1"/>
          <w:sz w:val="28"/>
          <w:szCs w:val="28"/>
        </w:rPr>
        <w:t>t</w:t>
      </w:r>
      <w:r w:rsidR="00204124" w:rsidRPr="002F1E02">
        <w:rPr>
          <w:i/>
          <w:spacing w:val="-2"/>
          <w:sz w:val="28"/>
          <w:szCs w:val="28"/>
        </w:rPr>
        <w:t>ạ</w:t>
      </w:r>
      <w:r w:rsidR="00204124" w:rsidRPr="002F1E02">
        <w:rPr>
          <w:i/>
          <w:sz w:val="28"/>
          <w:szCs w:val="28"/>
        </w:rPr>
        <w:t>i cấp</w:t>
      </w:r>
      <w:r w:rsidR="00204124" w:rsidRPr="002F1E02">
        <w:rPr>
          <w:i/>
          <w:spacing w:val="-2"/>
          <w:sz w:val="28"/>
          <w:szCs w:val="28"/>
        </w:rPr>
        <w:t xml:space="preserve"> </w:t>
      </w:r>
      <w:r w:rsidR="00204124" w:rsidRPr="002F1E02">
        <w:rPr>
          <w:i/>
          <w:spacing w:val="1"/>
          <w:sz w:val="28"/>
          <w:szCs w:val="28"/>
        </w:rPr>
        <w:t>l</w:t>
      </w:r>
      <w:r w:rsidR="00204124" w:rsidRPr="002F1E02">
        <w:rPr>
          <w:i/>
          <w:sz w:val="28"/>
          <w:szCs w:val="28"/>
        </w:rPr>
        <w:t>ập</w:t>
      </w:r>
      <w:r w:rsidR="00204124" w:rsidRPr="002F1E02">
        <w:rPr>
          <w:i/>
          <w:spacing w:val="-2"/>
          <w:sz w:val="28"/>
          <w:szCs w:val="28"/>
        </w:rPr>
        <w:t xml:space="preserve"> </w:t>
      </w:r>
      <w:r w:rsidR="00204124" w:rsidRPr="002F1E02">
        <w:rPr>
          <w:i/>
          <w:spacing w:val="-1"/>
          <w:sz w:val="28"/>
          <w:szCs w:val="28"/>
        </w:rPr>
        <w:t>q</w:t>
      </w:r>
      <w:r w:rsidR="00204124" w:rsidRPr="002F1E02">
        <w:rPr>
          <w:i/>
          <w:spacing w:val="1"/>
          <w:sz w:val="28"/>
          <w:szCs w:val="28"/>
        </w:rPr>
        <w:t>u</w:t>
      </w:r>
      <w:r w:rsidR="00204124" w:rsidRPr="002F1E02">
        <w:rPr>
          <w:i/>
          <w:sz w:val="28"/>
          <w:szCs w:val="28"/>
        </w:rPr>
        <w:t>y</w:t>
      </w:r>
      <w:r w:rsidR="00204124" w:rsidRPr="002F1E02">
        <w:rPr>
          <w:i/>
          <w:spacing w:val="-4"/>
          <w:sz w:val="28"/>
          <w:szCs w:val="28"/>
        </w:rPr>
        <w:t xml:space="preserve"> </w:t>
      </w:r>
      <w:r w:rsidR="00204124" w:rsidRPr="002F1E02">
        <w:rPr>
          <w:i/>
          <w:spacing w:val="1"/>
          <w:sz w:val="28"/>
          <w:szCs w:val="28"/>
        </w:rPr>
        <w:t>ho</w:t>
      </w:r>
      <w:r w:rsidR="00204124" w:rsidRPr="002F1E02">
        <w:rPr>
          <w:i/>
          <w:sz w:val="28"/>
          <w:szCs w:val="28"/>
        </w:rPr>
        <w:t>ạc</w:t>
      </w:r>
      <w:r w:rsidR="00204124" w:rsidRPr="002F1E02">
        <w:rPr>
          <w:i/>
          <w:spacing w:val="1"/>
          <w:sz w:val="28"/>
          <w:szCs w:val="28"/>
        </w:rPr>
        <w:t>h</w:t>
      </w:r>
      <w:r w:rsidR="00204124" w:rsidRPr="002F1E02">
        <w:rPr>
          <w:i/>
          <w:sz w:val="28"/>
          <w:szCs w:val="28"/>
        </w:rPr>
        <w:t>,</w:t>
      </w:r>
      <w:r w:rsidR="00BD4821" w:rsidRPr="002F1E02">
        <w:rPr>
          <w:i/>
          <w:sz w:val="28"/>
          <w:szCs w:val="28"/>
        </w:rPr>
        <w:t xml:space="preserve"> </w:t>
      </w:r>
      <w:r w:rsidR="00204124" w:rsidRPr="002F1E02">
        <w:rPr>
          <w:i/>
          <w:spacing w:val="1"/>
          <w:sz w:val="28"/>
          <w:szCs w:val="28"/>
        </w:rPr>
        <w:t>k</w:t>
      </w:r>
      <w:r w:rsidR="00204124" w:rsidRPr="002F1E02">
        <w:rPr>
          <w:i/>
          <w:sz w:val="28"/>
          <w:szCs w:val="28"/>
        </w:rPr>
        <w:t>ế</w:t>
      </w:r>
      <w:r w:rsidR="00204124" w:rsidRPr="002F1E02">
        <w:rPr>
          <w:i/>
          <w:spacing w:val="-3"/>
          <w:sz w:val="28"/>
          <w:szCs w:val="28"/>
        </w:rPr>
        <w:t xml:space="preserve"> </w:t>
      </w:r>
      <w:r w:rsidR="00204124" w:rsidRPr="002F1E02">
        <w:rPr>
          <w:i/>
          <w:spacing w:val="1"/>
          <w:sz w:val="28"/>
          <w:szCs w:val="28"/>
        </w:rPr>
        <w:t>ho</w:t>
      </w:r>
      <w:r w:rsidR="00204124" w:rsidRPr="002F1E02">
        <w:rPr>
          <w:i/>
          <w:spacing w:val="-2"/>
          <w:sz w:val="28"/>
          <w:szCs w:val="28"/>
        </w:rPr>
        <w:t>ạ</w:t>
      </w:r>
      <w:r w:rsidR="00204124" w:rsidRPr="002F1E02">
        <w:rPr>
          <w:i/>
          <w:sz w:val="28"/>
          <w:szCs w:val="28"/>
        </w:rPr>
        <w:t>ch</w:t>
      </w:r>
      <w:r w:rsidR="00204124" w:rsidRPr="002F1E02">
        <w:rPr>
          <w:i/>
          <w:spacing w:val="-2"/>
          <w:sz w:val="28"/>
          <w:szCs w:val="28"/>
        </w:rPr>
        <w:t xml:space="preserve"> </w:t>
      </w:r>
      <w:r w:rsidR="00204124" w:rsidRPr="002F1E02">
        <w:rPr>
          <w:i/>
          <w:spacing w:val="1"/>
          <w:sz w:val="28"/>
          <w:szCs w:val="28"/>
        </w:rPr>
        <w:t>s</w:t>
      </w:r>
      <w:r w:rsidR="00204124" w:rsidRPr="002F1E02">
        <w:rPr>
          <w:i/>
          <w:sz w:val="28"/>
          <w:szCs w:val="28"/>
        </w:rPr>
        <w:t>ử</w:t>
      </w:r>
      <w:r w:rsidR="00204124" w:rsidRPr="002F1E02">
        <w:rPr>
          <w:i/>
          <w:spacing w:val="-1"/>
          <w:sz w:val="28"/>
          <w:szCs w:val="28"/>
        </w:rPr>
        <w:t xml:space="preserve"> d</w:t>
      </w:r>
      <w:r w:rsidR="00204124" w:rsidRPr="002F1E02">
        <w:rPr>
          <w:i/>
          <w:spacing w:val="1"/>
          <w:sz w:val="28"/>
          <w:szCs w:val="28"/>
        </w:rPr>
        <w:t>ụ</w:t>
      </w:r>
      <w:r w:rsidR="00204124" w:rsidRPr="002F1E02">
        <w:rPr>
          <w:i/>
          <w:spacing w:val="-1"/>
          <w:sz w:val="28"/>
          <w:szCs w:val="28"/>
        </w:rPr>
        <w:t>n</w:t>
      </w:r>
      <w:r w:rsidR="00204124" w:rsidRPr="002F1E02">
        <w:rPr>
          <w:i/>
          <w:sz w:val="28"/>
          <w:szCs w:val="28"/>
        </w:rPr>
        <w:t>g</w:t>
      </w:r>
      <w:r w:rsidR="00204124" w:rsidRPr="002F1E02">
        <w:rPr>
          <w:i/>
          <w:spacing w:val="1"/>
          <w:sz w:val="28"/>
          <w:szCs w:val="28"/>
        </w:rPr>
        <w:t xml:space="preserve"> </w:t>
      </w:r>
      <w:r w:rsidR="00204124" w:rsidRPr="002F1E02">
        <w:rPr>
          <w:i/>
          <w:spacing w:val="-1"/>
          <w:sz w:val="28"/>
          <w:szCs w:val="28"/>
        </w:rPr>
        <w:t>đ</w:t>
      </w:r>
      <w:r w:rsidR="00204124" w:rsidRPr="002F1E02">
        <w:rPr>
          <w:i/>
          <w:sz w:val="28"/>
          <w:szCs w:val="28"/>
        </w:rPr>
        <w:t>ấ</w:t>
      </w:r>
      <w:r w:rsidR="00204124" w:rsidRPr="002F1E02">
        <w:rPr>
          <w:i/>
          <w:spacing w:val="1"/>
          <w:sz w:val="28"/>
          <w:szCs w:val="28"/>
        </w:rPr>
        <w:t>t</w:t>
      </w:r>
    </w:p>
    <w:p w:rsidR="00752F7A" w:rsidRPr="002F1E02" w:rsidRDefault="004E1D63" w:rsidP="00ED13EA">
      <w:pPr>
        <w:widowControl w:val="0"/>
        <w:spacing w:line="288" w:lineRule="auto"/>
        <w:ind w:firstLine="709"/>
        <w:jc w:val="both"/>
        <w:rPr>
          <w:sz w:val="28"/>
          <w:szCs w:val="28"/>
        </w:rPr>
      </w:pPr>
      <w:r w:rsidRPr="002F1E02">
        <w:rPr>
          <w:sz w:val="28"/>
          <w:szCs w:val="28"/>
        </w:rPr>
        <w:t>Là huyện mới thành lập, cơ sở vật chất, hạ tầng, khoa học, kỹ thuật còn hạn chế. Để đáp ứng yêu cầu phát triển kinh tế - xã hội của địa phương huyện đã đưa ra các chính sách yêu đãi, tạo cơ hội và kêu gọi các nhà đầu tư thực hiện các dự án phát triển ki</w:t>
      </w:r>
      <w:r w:rsidR="001F6CC1" w:rsidRPr="002F1E02">
        <w:rPr>
          <w:sz w:val="28"/>
          <w:szCs w:val="28"/>
        </w:rPr>
        <w:t>nh tế, xã hội trên địa bàn</w:t>
      </w:r>
      <w:r w:rsidRPr="002F1E02">
        <w:rPr>
          <w:sz w:val="28"/>
          <w:szCs w:val="28"/>
        </w:rPr>
        <w:t>.</w:t>
      </w:r>
      <w:r w:rsidR="001F6CC1" w:rsidRPr="002F1E02">
        <w:rPr>
          <w:sz w:val="28"/>
          <w:szCs w:val="28"/>
          <w:lang w:val="vi-VN"/>
        </w:rPr>
        <w:t xml:space="preserve"> </w:t>
      </w:r>
    </w:p>
    <w:p w:rsidR="004E1D63" w:rsidRPr="002F1E02" w:rsidRDefault="001F6CC1" w:rsidP="00ED13EA">
      <w:pPr>
        <w:widowControl w:val="0"/>
        <w:spacing w:line="288" w:lineRule="auto"/>
        <w:ind w:firstLine="709"/>
        <w:jc w:val="both"/>
        <w:rPr>
          <w:sz w:val="28"/>
          <w:szCs w:val="28"/>
        </w:rPr>
      </w:pPr>
      <w:r w:rsidRPr="002F1E02">
        <w:rPr>
          <w:sz w:val="28"/>
          <w:szCs w:val="28"/>
        </w:rPr>
        <w:t>Huyện</w:t>
      </w:r>
      <w:r w:rsidRPr="002F1E02">
        <w:rPr>
          <w:sz w:val="28"/>
          <w:szCs w:val="28"/>
          <w:lang w:val="vi-VN"/>
        </w:rPr>
        <w:t xml:space="preserve"> đã thực hiện nhiều chính sách, giải pháp t</w:t>
      </w:r>
      <w:r w:rsidRPr="002F1E02">
        <w:rPr>
          <w:sz w:val="28"/>
          <w:szCs w:val="28"/>
          <w:lang w:val="vi-VN"/>
        </w:rPr>
        <w:softHyphen/>
        <w:t>ương đối toàn diện liên quan đến vấn đề đầu tư</w:t>
      </w:r>
      <w:r w:rsidRPr="002F1E02">
        <w:rPr>
          <w:sz w:val="28"/>
          <w:szCs w:val="28"/>
          <w:lang w:val="vi-VN"/>
        </w:rPr>
        <w:softHyphen/>
        <w:t xml:space="preserve"> vốn, vật t</w:t>
      </w:r>
      <w:r w:rsidRPr="002F1E02">
        <w:rPr>
          <w:sz w:val="28"/>
          <w:szCs w:val="28"/>
          <w:lang w:val="vi-VN"/>
        </w:rPr>
        <w:softHyphen/>
        <w:t>ư, khoa học kỹ thuật</w:t>
      </w:r>
      <w:r w:rsidRPr="002F1E02">
        <w:rPr>
          <w:sz w:val="28"/>
          <w:szCs w:val="28"/>
        </w:rPr>
        <w:t>… tro</w:t>
      </w:r>
      <w:r w:rsidRPr="002F1E02">
        <w:rPr>
          <w:sz w:val="28"/>
          <w:szCs w:val="28"/>
          <w:lang w:val="vi-VN"/>
        </w:rPr>
        <w:t xml:space="preserve">ng sử dụng đất. </w:t>
      </w:r>
    </w:p>
    <w:p w:rsidR="004E1D63" w:rsidRPr="002F1E02" w:rsidRDefault="004E1D63" w:rsidP="00ED13EA">
      <w:pPr>
        <w:widowControl w:val="0"/>
        <w:spacing w:line="288" w:lineRule="auto"/>
        <w:ind w:firstLine="709"/>
        <w:jc w:val="both"/>
        <w:rPr>
          <w:sz w:val="28"/>
          <w:szCs w:val="28"/>
        </w:rPr>
      </w:pPr>
      <w:r w:rsidRPr="002F1E02">
        <w:rPr>
          <w:sz w:val="28"/>
          <w:szCs w:val="28"/>
        </w:rPr>
        <w:t xml:space="preserve">Các nguồn vốn đầu tư được các </w:t>
      </w:r>
      <w:r w:rsidR="002C66F2" w:rsidRPr="002F1E02">
        <w:rPr>
          <w:sz w:val="28"/>
          <w:szCs w:val="28"/>
        </w:rPr>
        <w:t>cấp phân bố</w:t>
      </w:r>
      <w:r w:rsidRPr="002F1E02">
        <w:rPr>
          <w:sz w:val="28"/>
          <w:szCs w:val="28"/>
        </w:rPr>
        <w:t xml:space="preserve"> trí, phân bổ được huyện đẩy nhanh đầu tư, giải ngân </w:t>
      </w:r>
      <w:r w:rsidR="00320A65" w:rsidRPr="002F1E02">
        <w:rPr>
          <w:sz w:val="28"/>
          <w:szCs w:val="28"/>
        </w:rPr>
        <w:t>theo tiến độ đã góp hình hình thành cơ sở hạ tầng, giáo dục, ý tế… trên địa</w:t>
      </w:r>
      <w:r w:rsidR="002C66F2" w:rsidRPr="002F1E02">
        <w:rPr>
          <w:sz w:val="28"/>
          <w:szCs w:val="28"/>
        </w:rPr>
        <w:t xml:space="preserve"> bàn huyện ngày càng hoàn thiện.</w:t>
      </w:r>
    </w:p>
    <w:p w:rsidR="00984109" w:rsidRPr="002F1E02" w:rsidRDefault="00984109" w:rsidP="00ED13EA">
      <w:pPr>
        <w:widowControl w:val="0"/>
        <w:spacing w:line="288" w:lineRule="auto"/>
        <w:ind w:firstLine="709"/>
        <w:jc w:val="both"/>
        <w:rPr>
          <w:sz w:val="28"/>
          <w:szCs w:val="28"/>
        </w:rPr>
      </w:pPr>
      <w:r w:rsidRPr="002F1E02">
        <w:rPr>
          <w:sz w:val="28"/>
          <w:szCs w:val="28"/>
        </w:rPr>
        <w:t>Công tác khuyến nông, khuyến lâm… đã được tăng cường và phát huy tốt trong việc triển khai các tiến bộ khoa học kỹ thuật, ứng dụng cơ giới hóa vào trong sản xuất, trình độ khoa học của người dân đã có tiến bộ hơn đã gia tăng năng xuất cây trồng cao, hiệu quả sả</w:t>
      </w:r>
      <w:r w:rsidR="006364E5" w:rsidRPr="002F1E02">
        <w:rPr>
          <w:sz w:val="28"/>
          <w:szCs w:val="28"/>
        </w:rPr>
        <w:t>n xuất nông nghiệp ngày cao cao và đạt được nhiều thành tựu to lớn.</w:t>
      </w:r>
    </w:p>
    <w:p w:rsidR="001F6CC1" w:rsidRPr="002F1E02" w:rsidRDefault="001F6CC1" w:rsidP="00ED13EA">
      <w:pPr>
        <w:widowControl w:val="0"/>
        <w:spacing w:line="288" w:lineRule="auto"/>
        <w:ind w:firstLine="720"/>
        <w:jc w:val="both"/>
        <w:rPr>
          <w:spacing w:val="-2"/>
          <w:sz w:val="28"/>
          <w:szCs w:val="28"/>
        </w:rPr>
      </w:pPr>
      <w:r w:rsidRPr="002F1E02">
        <w:rPr>
          <w:spacing w:val="-2"/>
          <w:sz w:val="28"/>
          <w:szCs w:val="28"/>
          <w:lang w:val="vi-VN"/>
        </w:rPr>
        <w:t>Có chính sách giải quyết tốt vấn đề bồi thường, giải phóng mặt bằng, tái định cư và các vấn đề xã hội liên quan</w:t>
      </w:r>
      <w:r w:rsidR="00C65907" w:rsidRPr="002F1E02">
        <w:rPr>
          <w:spacing w:val="-2"/>
          <w:sz w:val="28"/>
          <w:szCs w:val="28"/>
        </w:rPr>
        <w:t>.</w:t>
      </w:r>
    </w:p>
    <w:p w:rsidR="00752F7A" w:rsidRPr="002F1E02" w:rsidRDefault="001028BE" w:rsidP="00ED13EA">
      <w:pPr>
        <w:widowControl w:val="0"/>
        <w:spacing w:line="288" w:lineRule="auto"/>
        <w:ind w:firstLine="709"/>
        <w:jc w:val="both"/>
        <w:rPr>
          <w:sz w:val="28"/>
          <w:szCs w:val="28"/>
        </w:rPr>
      </w:pPr>
      <w:r w:rsidRPr="002F1E02">
        <w:rPr>
          <w:sz w:val="28"/>
          <w:szCs w:val="28"/>
        </w:rPr>
        <w:t xml:space="preserve">Công tác xây dựng nông thôn mới, thu hút dân cư trên địa bàn huyện luôn được quan tâm, triển khai đồng bộ, có hiệu quả. </w:t>
      </w:r>
    </w:p>
    <w:p w:rsidR="001028BE" w:rsidRPr="002F1E02" w:rsidRDefault="001028BE" w:rsidP="00ED13EA">
      <w:pPr>
        <w:widowControl w:val="0"/>
        <w:spacing w:line="288" w:lineRule="auto"/>
        <w:ind w:firstLine="709"/>
        <w:jc w:val="both"/>
        <w:rPr>
          <w:sz w:val="28"/>
          <w:szCs w:val="28"/>
        </w:rPr>
      </w:pPr>
      <w:r w:rsidRPr="002F1E02">
        <w:rPr>
          <w:sz w:val="28"/>
          <w:szCs w:val="28"/>
        </w:rPr>
        <w:lastRenderedPageBreak/>
        <w:t xml:space="preserve">Công tác quy hoạch, quản lý tài nguyên, môi trường, ứng dụng khoa học, kỹ thuật </w:t>
      </w:r>
      <w:r w:rsidR="00D217E1" w:rsidRPr="002F1E02">
        <w:rPr>
          <w:sz w:val="28"/>
          <w:szCs w:val="28"/>
        </w:rPr>
        <w:t>vào sản xuất</w:t>
      </w:r>
      <w:r w:rsidRPr="002F1E02">
        <w:rPr>
          <w:sz w:val="28"/>
          <w:szCs w:val="28"/>
        </w:rPr>
        <w:t xml:space="preserve"> luôn được huyện quan tâm, chỉ đạo thực hiện.</w:t>
      </w:r>
    </w:p>
    <w:p w:rsidR="004E1D63" w:rsidRPr="002F1E02" w:rsidRDefault="00AD5D8B" w:rsidP="00ED13EA">
      <w:pPr>
        <w:widowControl w:val="0"/>
        <w:spacing w:line="288" w:lineRule="auto"/>
        <w:ind w:firstLine="709"/>
        <w:jc w:val="both"/>
        <w:rPr>
          <w:sz w:val="28"/>
          <w:szCs w:val="28"/>
        </w:rPr>
      </w:pPr>
      <w:r w:rsidRPr="002F1E02">
        <w:rPr>
          <w:sz w:val="28"/>
          <w:szCs w:val="28"/>
        </w:rPr>
        <w:t>Người dân trên địa bàn huyện được ưu đãi, hỗ trợ và</w:t>
      </w:r>
      <w:r w:rsidR="004E1D63" w:rsidRPr="002F1E02">
        <w:rPr>
          <w:sz w:val="28"/>
          <w:szCs w:val="28"/>
        </w:rPr>
        <w:t xml:space="preserve"> tiếp</w:t>
      </w:r>
      <w:r w:rsidR="00B4379D" w:rsidRPr="002F1E02">
        <w:rPr>
          <w:sz w:val="28"/>
          <w:szCs w:val="28"/>
        </w:rPr>
        <w:t xml:space="preserve"> cận nguồn vốn vay từ </w:t>
      </w:r>
      <w:r w:rsidR="004E1D63" w:rsidRPr="002F1E02">
        <w:rPr>
          <w:sz w:val="28"/>
          <w:szCs w:val="28"/>
        </w:rPr>
        <w:t xml:space="preserve">Ngân hàng chính sách xã hội để </w:t>
      </w:r>
      <w:r w:rsidRPr="002F1E02">
        <w:rPr>
          <w:sz w:val="28"/>
          <w:szCs w:val="28"/>
        </w:rPr>
        <w:t xml:space="preserve">đầu tư, phát triển kinh tế, </w:t>
      </w:r>
      <w:r w:rsidR="004E1D63" w:rsidRPr="002F1E02">
        <w:rPr>
          <w:sz w:val="28"/>
          <w:szCs w:val="28"/>
        </w:rPr>
        <w:t>tăng năng suất và sản lượng cây tr</w:t>
      </w:r>
      <w:r w:rsidRPr="002F1E02">
        <w:rPr>
          <w:sz w:val="28"/>
          <w:szCs w:val="28"/>
        </w:rPr>
        <w:t>ồng,</w:t>
      </w:r>
      <w:r w:rsidR="0076060D" w:rsidRPr="002F1E02">
        <w:rPr>
          <w:sz w:val="28"/>
          <w:szCs w:val="28"/>
        </w:rPr>
        <w:t xml:space="preserve"> vật nuôi</w:t>
      </w:r>
      <w:r w:rsidR="006A1607" w:rsidRPr="002F1E02">
        <w:rPr>
          <w:sz w:val="28"/>
          <w:szCs w:val="28"/>
        </w:rPr>
        <w:t xml:space="preserve"> đã nâng cao đời sống vật chất, tinh thần cho người dân trên địa bàn.</w:t>
      </w:r>
    </w:p>
    <w:p w:rsidR="00204124" w:rsidRPr="002F1E02" w:rsidRDefault="00204124" w:rsidP="00ED13EA">
      <w:pPr>
        <w:pStyle w:val="Heading3"/>
        <w:keepNext w:val="0"/>
        <w:widowControl w:val="0"/>
        <w:tabs>
          <w:tab w:val="clear" w:pos="2160"/>
        </w:tabs>
        <w:spacing w:before="0" w:after="0" w:line="288" w:lineRule="auto"/>
        <w:ind w:left="0" w:firstLine="709"/>
        <w:jc w:val="both"/>
        <w:rPr>
          <w:lang w:val="en-US"/>
        </w:rPr>
      </w:pPr>
      <w:bookmarkStart w:id="257" w:name="_Toc78789499"/>
      <w:bookmarkStart w:id="258" w:name="_Toc80711473"/>
      <w:bookmarkStart w:id="259" w:name="_Toc88986385"/>
      <w:bookmarkStart w:id="260" w:name="_Toc88986609"/>
      <w:bookmarkStart w:id="261" w:name="_Toc88986867"/>
      <w:r w:rsidRPr="002F1E02">
        <w:t>2</w:t>
      </w:r>
      <w:r w:rsidRPr="002F1E02">
        <w:rPr>
          <w:spacing w:val="-8"/>
        </w:rPr>
        <w:t>.</w:t>
      </w:r>
      <w:r w:rsidRPr="002F1E02">
        <w:t>4.</w:t>
      </w:r>
      <w:r w:rsidRPr="002F1E02">
        <w:rPr>
          <w:spacing w:val="-13"/>
        </w:rPr>
        <w:t xml:space="preserve"> </w:t>
      </w:r>
      <w:r w:rsidRPr="002F1E02">
        <w:rPr>
          <w:spacing w:val="-7"/>
        </w:rPr>
        <w:t>P</w:t>
      </w:r>
      <w:r w:rsidRPr="002F1E02">
        <w:t>h</w:t>
      </w:r>
      <w:r w:rsidRPr="002F1E02">
        <w:rPr>
          <w:spacing w:val="-7"/>
        </w:rPr>
        <w:t>â</w:t>
      </w:r>
      <w:r w:rsidRPr="002F1E02">
        <w:t>n</w:t>
      </w:r>
      <w:r w:rsidRPr="002F1E02">
        <w:rPr>
          <w:spacing w:val="-11"/>
        </w:rPr>
        <w:t xml:space="preserve"> </w:t>
      </w:r>
      <w:r w:rsidRPr="002F1E02">
        <w:t>tí</w:t>
      </w:r>
      <w:r w:rsidRPr="002F1E02">
        <w:rPr>
          <w:spacing w:val="-7"/>
        </w:rPr>
        <w:t>c</w:t>
      </w:r>
      <w:r w:rsidRPr="002F1E02">
        <w:t>h,</w:t>
      </w:r>
      <w:r w:rsidRPr="002F1E02">
        <w:rPr>
          <w:spacing w:val="-13"/>
        </w:rPr>
        <w:t xml:space="preserve"> </w:t>
      </w:r>
      <w:r w:rsidRPr="002F1E02">
        <w:t>đ</w:t>
      </w:r>
      <w:r w:rsidRPr="002F1E02">
        <w:rPr>
          <w:spacing w:val="-7"/>
        </w:rPr>
        <w:t>á</w:t>
      </w:r>
      <w:r w:rsidRPr="002F1E02">
        <w:t>nh</w:t>
      </w:r>
      <w:r w:rsidRPr="002F1E02">
        <w:rPr>
          <w:spacing w:val="-14"/>
        </w:rPr>
        <w:t xml:space="preserve"> </w:t>
      </w:r>
      <w:r w:rsidRPr="002F1E02">
        <w:t>g</w:t>
      </w:r>
      <w:r w:rsidRPr="002F1E02">
        <w:rPr>
          <w:spacing w:val="-4"/>
        </w:rPr>
        <w:t>i</w:t>
      </w:r>
      <w:r w:rsidRPr="002F1E02">
        <w:t>á</w:t>
      </w:r>
      <w:r w:rsidRPr="002F1E02">
        <w:rPr>
          <w:spacing w:val="-15"/>
        </w:rPr>
        <w:t xml:space="preserve"> </w:t>
      </w:r>
      <w:r w:rsidRPr="002F1E02">
        <w:t>nh</w:t>
      </w:r>
      <w:r w:rsidRPr="002F1E02">
        <w:rPr>
          <w:spacing w:val="-8"/>
        </w:rPr>
        <w:t>ữ</w:t>
      </w:r>
      <w:r w:rsidRPr="002F1E02">
        <w:t>ng</w:t>
      </w:r>
      <w:r w:rsidRPr="002F1E02">
        <w:rPr>
          <w:spacing w:val="-11"/>
        </w:rPr>
        <w:t xml:space="preserve"> </w:t>
      </w:r>
      <w:r w:rsidRPr="002F1E02">
        <w:t>tồn</w:t>
      </w:r>
      <w:r w:rsidRPr="002F1E02">
        <w:rPr>
          <w:spacing w:val="-14"/>
        </w:rPr>
        <w:t xml:space="preserve"> </w:t>
      </w:r>
      <w:r w:rsidRPr="002F1E02">
        <w:t>t</w:t>
      </w:r>
      <w:r w:rsidRPr="002F1E02">
        <w:rPr>
          <w:spacing w:val="-7"/>
        </w:rPr>
        <w:t>ạ</w:t>
      </w:r>
      <w:r w:rsidRPr="002F1E02">
        <w:t>i</w:t>
      </w:r>
      <w:r w:rsidRPr="002F1E02">
        <w:rPr>
          <w:spacing w:val="-11"/>
        </w:rPr>
        <w:t xml:space="preserve"> </w:t>
      </w:r>
      <w:r w:rsidRPr="002F1E02">
        <w:t>và</w:t>
      </w:r>
      <w:r w:rsidRPr="002F1E02">
        <w:rPr>
          <w:spacing w:val="-12"/>
        </w:rPr>
        <w:t xml:space="preserve"> </w:t>
      </w:r>
      <w:r w:rsidRPr="002F1E02">
        <w:t>ngu</w:t>
      </w:r>
      <w:r w:rsidRPr="002F1E02">
        <w:rPr>
          <w:spacing w:val="-8"/>
        </w:rPr>
        <w:t>y</w:t>
      </w:r>
      <w:r w:rsidRPr="002F1E02">
        <w:rPr>
          <w:spacing w:val="-7"/>
        </w:rPr>
        <w:t>ê</w:t>
      </w:r>
      <w:r w:rsidRPr="002F1E02">
        <w:t>n</w:t>
      </w:r>
      <w:r w:rsidRPr="002F1E02">
        <w:rPr>
          <w:spacing w:val="-11"/>
        </w:rPr>
        <w:t xml:space="preserve"> </w:t>
      </w:r>
      <w:r w:rsidRPr="002F1E02">
        <w:t>nh</w:t>
      </w:r>
      <w:r w:rsidRPr="002F1E02">
        <w:rPr>
          <w:spacing w:val="-7"/>
        </w:rPr>
        <w:t>â</w:t>
      </w:r>
      <w:r w:rsidRPr="002F1E02">
        <w:t>n</w:t>
      </w:r>
      <w:r w:rsidRPr="002F1E02">
        <w:rPr>
          <w:spacing w:val="-14"/>
        </w:rPr>
        <w:t xml:space="preserve"> </w:t>
      </w:r>
      <w:r w:rsidRPr="002F1E02">
        <w:t>t</w:t>
      </w:r>
      <w:r w:rsidRPr="002F1E02">
        <w:rPr>
          <w:spacing w:val="-7"/>
        </w:rPr>
        <w:t>r</w:t>
      </w:r>
      <w:r w:rsidRPr="002F1E02">
        <w:t>ong</w:t>
      </w:r>
      <w:r w:rsidRPr="002F1E02">
        <w:rPr>
          <w:spacing w:val="-11"/>
        </w:rPr>
        <w:t xml:space="preserve"> </w:t>
      </w:r>
      <w:r w:rsidRPr="002F1E02">
        <w:t>vi</w:t>
      </w:r>
      <w:r w:rsidRPr="002F1E02">
        <w:rPr>
          <w:spacing w:val="-7"/>
        </w:rPr>
        <w:t>ệ</w:t>
      </w:r>
      <w:r w:rsidRPr="002F1E02">
        <w:t>c</w:t>
      </w:r>
      <w:r w:rsidRPr="002F1E02">
        <w:rPr>
          <w:spacing w:val="-12"/>
        </w:rPr>
        <w:t xml:space="preserve"> </w:t>
      </w:r>
      <w:r w:rsidRPr="002F1E02">
        <w:t>sử</w:t>
      </w:r>
      <w:r w:rsidRPr="002F1E02">
        <w:rPr>
          <w:spacing w:val="-13"/>
        </w:rPr>
        <w:t xml:space="preserve"> </w:t>
      </w:r>
      <w:r w:rsidRPr="002F1E02">
        <w:t>dụng</w:t>
      </w:r>
      <w:r w:rsidRPr="002F1E02">
        <w:rPr>
          <w:spacing w:val="-14"/>
        </w:rPr>
        <w:t xml:space="preserve"> </w:t>
      </w:r>
      <w:r w:rsidRPr="002F1E02">
        <w:t>đ</w:t>
      </w:r>
      <w:r w:rsidRPr="002F1E02">
        <w:rPr>
          <w:spacing w:val="-7"/>
        </w:rPr>
        <w:t>ấ</w:t>
      </w:r>
      <w:r w:rsidRPr="002F1E02">
        <w:t>t</w:t>
      </w:r>
      <w:bookmarkEnd w:id="257"/>
      <w:bookmarkEnd w:id="258"/>
      <w:bookmarkEnd w:id="259"/>
      <w:bookmarkEnd w:id="260"/>
      <w:bookmarkEnd w:id="261"/>
    </w:p>
    <w:p w:rsidR="005828A4" w:rsidRPr="002F1E02" w:rsidRDefault="002870F6" w:rsidP="00ED13EA">
      <w:pPr>
        <w:widowControl w:val="0"/>
        <w:spacing w:line="288" w:lineRule="auto"/>
        <w:ind w:firstLine="709"/>
        <w:jc w:val="both"/>
        <w:rPr>
          <w:sz w:val="28"/>
          <w:szCs w:val="28"/>
        </w:rPr>
      </w:pPr>
      <w:r w:rsidRPr="002F1E02">
        <w:rPr>
          <w:sz w:val="28"/>
          <w:szCs w:val="28"/>
        </w:rPr>
        <w:t xml:space="preserve">Những năm qua, kinh tế - xã hội của huyện tiếp tục phát triển khá toàn diện, tạo nên sự khởi sắc trong đời sống, sản xuất của </w:t>
      </w:r>
      <w:r w:rsidR="005828A4" w:rsidRPr="002F1E02">
        <w:rPr>
          <w:sz w:val="28"/>
          <w:szCs w:val="28"/>
        </w:rPr>
        <w:t>người dân và mở ra hướng đi mới trên địa bàn huyện</w:t>
      </w:r>
      <w:r w:rsidRPr="002F1E02">
        <w:rPr>
          <w:sz w:val="28"/>
          <w:szCs w:val="28"/>
        </w:rPr>
        <w:t xml:space="preserve">. </w:t>
      </w:r>
    </w:p>
    <w:p w:rsidR="00752F7A" w:rsidRPr="002F1E02" w:rsidRDefault="002870F6" w:rsidP="00ED13EA">
      <w:pPr>
        <w:widowControl w:val="0"/>
        <w:spacing w:line="288" w:lineRule="auto"/>
        <w:ind w:firstLine="709"/>
        <w:jc w:val="both"/>
        <w:rPr>
          <w:sz w:val="28"/>
          <w:szCs w:val="28"/>
        </w:rPr>
      </w:pPr>
      <w:r w:rsidRPr="002F1E02">
        <w:rPr>
          <w:sz w:val="28"/>
          <w:szCs w:val="28"/>
        </w:rPr>
        <w:t xml:space="preserve">Công tác quản lý, sử dụng đất đai, tài nguyên thiên nhiên theo quy hoạch, kế hoạch đã được phê duyệt luôn đã được UBND huyện quan tâm, thường xuyên chỉ đạo thưc hiện đã góp phần đưa công tác quản lý, sử dụng đất trên địa bàn huyện đi vào nề nếp mang lại hiệu quả. </w:t>
      </w:r>
    </w:p>
    <w:p w:rsidR="002870F6" w:rsidRPr="002F1E02" w:rsidRDefault="002870F6" w:rsidP="00ED13EA">
      <w:pPr>
        <w:widowControl w:val="0"/>
        <w:spacing w:line="288" w:lineRule="auto"/>
        <w:ind w:firstLine="709"/>
        <w:jc w:val="both"/>
        <w:rPr>
          <w:sz w:val="28"/>
          <w:szCs w:val="28"/>
        </w:rPr>
      </w:pPr>
      <w:r w:rsidRPr="002F1E02">
        <w:rPr>
          <w:sz w:val="28"/>
          <w:szCs w:val="28"/>
        </w:rPr>
        <w:t xml:space="preserve">Tuy nhiên, do đất đai là tài nguyên có hạn, các quan hệ đất đai hết sức nhạy cảm và phức tạp, trong quá trình chuyển dịch cơ cấu sử dụng đất theo hướng công nghiệp hoá và hiện đại hoá đã nảy sinh nhiều vấn đề tồn tại cần được quan tâm: </w:t>
      </w:r>
    </w:p>
    <w:p w:rsidR="00C22D1B" w:rsidRPr="002F1E02" w:rsidRDefault="00970120" w:rsidP="00ED13EA">
      <w:pPr>
        <w:pStyle w:val="bodytext"/>
        <w:spacing w:before="0" w:after="0" w:line="288" w:lineRule="auto"/>
        <w:rPr>
          <w:szCs w:val="28"/>
        </w:rPr>
      </w:pPr>
      <w:r w:rsidRPr="002F1E02">
        <w:rPr>
          <w:szCs w:val="28"/>
        </w:rPr>
        <w:t xml:space="preserve">- </w:t>
      </w:r>
      <w:r w:rsidR="008929FC" w:rsidRPr="002F1E02">
        <w:rPr>
          <w:color w:val="000000"/>
          <w:spacing w:val="-4"/>
          <w:szCs w:val="28"/>
          <w:lang w:val="vi-VN"/>
        </w:rPr>
        <w:t>Nhận thức của người dân về chính sách đất đai không đồng đều, ý thức của</w:t>
      </w:r>
      <w:r w:rsidR="008929FC" w:rsidRPr="002F1E02">
        <w:rPr>
          <w:color w:val="000000"/>
          <w:spacing w:val="-4"/>
          <w:szCs w:val="28"/>
        </w:rPr>
        <w:t xml:space="preserve"> </w:t>
      </w:r>
      <w:r w:rsidR="008929FC" w:rsidRPr="002F1E02">
        <w:rPr>
          <w:color w:val="000000"/>
          <w:spacing w:val="-4"/>
          <w:szCs w:val="28"/>
          <w:lang w:val="vi-VN"/>
        </w:rPr>
        <w:t>người sử dụng đất chưa cao, một số chưa chấp hành nghiêm pháp luật đất đai.</w:t>
      </w:r>
      <w:r w:rsidR="008929FC" w:rsidRPr="002F1E02">
        <w:rPr>
          <w:color w:val="000000"/>
          <w:spacing w:val="-4"/>
          <w:szCs w:val="28"/>
        </w:rPr>
        <w:t xml:space="preserve"> </w:t>
      </w:r>
      <w:r w:rsidR="00C22D1B" w:rsidRPr="002F1E02">
        <w:rPr>
          <w:szCs w:val="28"/>
        </w:rPr>
        <w:t>Tình trạng sử dụng đất</w:t>
      </w:r>
      <w:r w:rsidRPr="002F1E02">
        <w:rPr>
          <w:szCs w:val="28"/>
        </w:rPr>
        <w:t>, xây dựng</w:t>
      </w:r>
      <w:r w:rsidR="00C22D1B" w:rsidRPr="002F1E02">
        <w:rPr>
          <w:szCs w:val="28"/>
        </w:rPr>
        <w:t xml:space="preserve"> không theo quy hoạch, đốt nương làm rẫy vẫn diễn ra hàng năm</w:t>
      </w:r>
      <w:r w:rsidRPr="002F1E02">
        <w:rPr>
          <w:szCs w:val="28"/>
        </w:rPr>
        <w:t xml:space="preserve"> do phong tục tập quán của người dân.</w:t>
      </w:r>
    </w:p>
    <w:p w:rsidR="00C10373" w:rsidRPr="002F1E02" w:rsidRDefault="00C10373" w:rsidP="00ED13EA">
      <w:pPr>
        <w:widowControl w:val="0"/>
        <w:spacing w:line="288" w:lineRule="auto"/>
        <w:ind w:firstLine="709"/>
        <w:jc w:val="both"/>
        <w:rPr>
          <w:sz w:val="28"/>
          <w:szCs w:val="28"/>
        </w:rPr>
      </w:pPr>
      <w:r w:rsidRPr="002F1E02">
        <w:rPr>
          <w:color w:val="000000"/>
          <w:sz w:val="28"/>
          <w:szCs w:val="28"/>
        </w:rPr>
        <w:t xml:space="preserve">- </w:t>
      </w:r>
      <w:r w:rsidRPr="002F1E02">
        <w:rPr>
          <w:color w:val="000000"/>
          <w:sz w:val="28"/>
          <w:szCs w:val="28"/>
          <w:lang w:val="vi-VN"/>
        </w:rPr>
        <w:t>Trong quá trình quản lý việc sử dụng đất có lúc, có nơi chưa thật sự chặt</w:t>
      </w:r>
      <w:r w:rsidRPr="002F1E02">
        <w:rPr>
          <w:color w:val="000000"/>
          <w:sz w:val="28"/>
          <w:szCs w:val="28"/>
          <w:lang w:val="vi-VN"/>
        </w:rPr>
        <w:br/>
        <w:t>chẽ, nhất là ở cấp cơ sở đã dẫn đến sử dụng đất chưa hợp lý, kém hiệu quả.</w:t>
      </w:r>
    </w:p>
    <w:p w:rsidR="005828A4" w:rsidRPr="002F1E02" w:rsidRDefault="00970120" w:rsidP="00ED13EA">
      <w:pPr>
        <w:widowControl w:val="0"/>
        <w:spacing w:line="288" w:lineRule="auto"/>
        <w:ind w:firstLine="709"/>
        <w:jc w:val="both"/>
        <w:rPr>
          <w:sz w:val="28"/>
          <w:szCs w:val="28"/>
        </w:rPr>
      </w:pPr>
      <w:r w:rsidRPr="002F1E02">
        <w:rPr>
          <w:sz w:val="28"/>
          <w:szCs w:val="28"/>
        </w:rPr>
        <w:t>- Độ phì nhiêu, màu mở trên đất không cao dẫn đến h</w:t>
      </w:r>
      <w:r w:rsidR="00C22D1B" w:rsidRPr="002F1E02">
        <w:rPr>
          <w:sz w:val="28"/>
          <w:szCs w:val="28"/>
        </w:rPr>
        <w:t>iệu quả sản xuất trên m</w:t>
      </w:r>
      <w:r w:rsidRPr="002F1E02">
        <w:rPr>
          <w:sz w:val="28"/>
          <w:szCs w:val="28"/>
        </w:rPr>
        <w:t>ột đơn vị diện tích đất thấp</w:t>
      </w:r>
      <w:r w:rsidR="00C22D1B" w:rsidRPr="002F1E02">
        <w:rPr>
          <w:sz w:val="28"/>
          <w:szCs w:val="28"/>
        </w:rPr>
        <w:t>, người nông dân mặc dù có nhiều đất song vẫ</w:t>
      </w:r>
      <w:r w:rsidRPr="002F1E02">
        <w:rPr>
          <w:sz w:val="28"/>
          <w:szCs w:val="28"/>
        </w:rPr>
        <w:t>n</w:t>
      </w:r>
      <w:r w:rsidR="005828A4" w:rsidRPr="002F1E02">
        <w:rPr>
          <w:sz w:val="28"/>
          <w:szCs w:val="28"/>
        </w:rPr>
        <w:t xml:space="preserve"> gặp không ít khó khăn. </w:t>
      </w:r>
    </w:p>
    <w:p w:rsidR="00970120" w:rsidRPr="002F1E02" w:rsidRDefault="005828A4" w:rsidP="00ED13EA">
      <w:pPr>
        <w:widowControl w:val="0"/>
        <w:spacing w:line="288" w:lineRule="auto"/>
        <w:ind w:firstLine="709"/>
        <w:jc w:val="both"/>
        <w:rPr>
          <w:sz w:val="28"/>
          <w:szCs w:val="28"/>
        </w:rPr>
      </w:pPr>
      <w:r w:rsidRPr="002F1E02">
        <w:rPr>
          <w:sz w:val="28"/>
          <w:szCs w:val="28"/>
        </w:rPr>
        <w:t>- Hiệu qủa</w:t>
      </w:r>
      <w:r w:rsidR="00970120" w:rsidRPr="002F1E02">
        <w:rPr>
          <w:sz w:val="28"/>
          <w:szCs w:val="28"/>
        </w:rPr>
        <w:t xml:space="preserve"> kinh tế chưa cao nên người dân không đủ nguồn vốn để đầu tư khoa học, công nghệ, phân bón vào sản xuất nên diện tích đất ngông nghiệp lớn nhưng hiệu quả không cao do vẩn áp dụng hình thức canh tác truyền thống.</w:t>
      </w:r>
    </w:p>
    <w:p w:rsidR="00C22D1B" w:rsidRPr="002F1E02" w:rsidRDefault="00E70836" w:rsidP="00ED13EA">
      <w:pPr>
        <w:widowControl w:val="0"/>
        <w:spacing w:line="288" w:lineRule="auto"/>
        <w:ind w:firstLine="709"/>
        <w:jc w:val="both"/>
        <w:rPr>
          <w:sz w:val="28"/>
          <w:szCs w:val="28"/>
        </w:rPr>
      </w:pPr>
      <w:r w:rsidRPr="002F1E02">
        <w:rPr>
          <w:sz w:val="28"/>
          <w:szCs w:val="28"/>
        </w:rPr>
        <w:t>- Công tác quy hoạch các tuyến đường giao thông, các dự án phát phát triển kinh tế xã hội trên địa bàn huyện luôn được quan tâm xây dựng nhưng do khó khăn về nguồn vốn nên một số tuyến đường g</w:t>
      </w:r>
      <w:r w:rsidR="00CB597E">
        <w:rPr>
          <w:sz w:val="28"/>
          <w:szCs w:val="28"/>
        </w:rPr>
        <w:t>iao</w:t>
      </w:r>
      <w:r w:rsidRPr="002F1E02">
        <w:rPr>
          <w:sz w:val="28"/>
          <w:szCs w:val="28"/>
        </w:rPr>
        <w:t xml:space="preserve"> thông đầu tư mới, bê tông hóa các tuyến đường giao thông theo chương trình nôn thôn mới vẫn chưa được triển khai. </w:t>
      </w:r>
      <w:r w:rsidRPr="002F1E02">
        <w:rPr>
          <w:sz w:val="28"/>
          <w:szCs w:val="28"/>
        </w:rPr>
        <w:lastRenderedPageBreak/>
        <w:t>Do đó, c</w:t>
      </w:r>
      <w:r w:rsidR="00C22D1B" w:rsidRPr="002F1E02">
        <w:rPr>
          <w:sz w:val="28"/>
          <w:szCs w:val="28"/>
        </w:rPr>
        <w:t>hưa đáp ứng nhu cầu vận chuyển</w:t>
      </w:r>
      <w:r w:rsidRPr="002F1E02">
        <w:rPr>
          <w:sz w:val="28"/>
          <w:szCs w:val="28"/>
        </w:rPr>
        <w:t xml:space="preserve"> nông sản,</w:t>
      </w:r>
      <w:r w:rsidR="00C22D1B" w:rsidRPr="002F1E02">
        <w:rPr>
          <w:sz w:val="28"/>
          <w:szCs w:val="28"/>
        </w:rPr>
        <w:t xml:space="preserve"> </w:t>
      </w:r>
      <w:r w:rsidRPr="002F1E02">
        <w:rPr>
          <w:sz w:val="28"/>
          <w:szCs w:val="28"/>
        </w:rPr>
        <w:t xml:space="preserve">hàng hóa, </w:t>
      </w:r>
      <w:r w:rsidR="00C22D1B" w:rsidRPr="002F1E02">
        <w:rPr>
          <w:sz w:val="28"/>
          <w:szCs w:val="28"/>
        </w:rPr>
        <w:t xml:space="preserve">sản phẩm </w:t>
      </w:r>
      <w:r w:rsidRPr="002F1E02">
        <w:rPr>
          <w:sz w:val="28"/>
          <w:szCs w:val="28"/>
        </w:rPr>
        <w:t>giữa các vùng sản xuất với các điểm thu mua nông sản, giữa các điểm dan cư với nhau.</w:t>
      </w:r>
    </w:p>
    <w:p w:rsidR="0085175F" w:rsidRPr="002F1E02" w:rsidRDefault="00C22D1B" w:rsidP="00ED13EA">
      <w:pPr>
        <w:widowControl w:val="0"/>
        <w:spacing w:line="288" w:lineRule="auto"/>
        <w:ind w:firstLine="709"/>
        <w:jc w:val="both"/>
        <w:rPr>
          <w:sz w:val="28"/>
          <w:szCs w:val="28"/>
        </w:rPr>
      </w:pPr>
      <w:r w:rsidRPr="002F1E02">
        <w:rPr>
          <w:sz w:val="28"/>
          <w:szCs w:val="28"/>
        </w:rPr>
        <w:t xml:space="preserve">Để khắc phục những tồn tại nêu trên </w:t>
      </w:r>
      <w:r w:rsidR="0085175F" w:rsidRPr="002F1E02">
        <w:rPr>
          <w:sz w:val="28"/>
          <w:szCs w:val="28"/>
        </w:rPr>
        <w:t xml:space="preserve">trước hết </w:t>
      </w:r>
      <w:r w:rsidRPr="002F1E02">
        <w:rPr>
          <w:sz w:val="28"/>
          <w:szCs w:val="28"/>
        </w:rPr>
        <w:t>công tác xây dựng và tuyên truyền pháp luật đất đai đến từng người dân</w:t>
      </w:r>
      <w:r w:rsidR="0085175F" w:rsidRPr="002F1E02">
        <w:rPr>
          <w:sz w:val="28"/>
          <w:szCs w:val="28"/>
        </w:rPr>
        <w:t xml:space="preserve"> trên địa bàn huyện phải được quan tâm, phổ biến kịp thời, mọi lúc, mọi nơi trê</w:t>
      </w:r>
      <w:r w:rsidR="00905A80">
        <w:rPr>
          <w:sz w:val="28"/>
          <w:szCs w:val="28"/>
        </w:rPr>
        <w:t>n các phương tiện thông tin đại</w:t>
      </w:r>
      <w:r w:rsidR="0085175F" w:rsidRPr="002F1E02">
        <w:rPr>
          <w:sz w:val="28"/>
          <w:szCs w:val="28"/>
        </w:rPr>
        <w:t xml:space="preserve"> chúng, loa, đài…</w:t>
      </w:r>
    </w:p>
    <w:p w:rsidR="0085175F" w:rsidRPr="002F1E02" w:rsidRDefault="0085175F" w:rsidP="00ED13EA">
      <w:pPr>
        <w:widowControl w:val="0"/>
        <w:spacing w:line="288" w:lineRule="auto"/>
        <w:ind w:firstLine="709"/>
        <w:jc w:val="both"/>
        <w:rPr>
          <w:sz w:val="28"/>
          <w:szCs w:val="28"/>
        </w:rPr>
      </w:pPr>
      <w:r w:rsidRPr="002F1E02">
        <w:rPr>
          <w:sz w:val="28"/>
          <w:szCs w:val="28"/>
        </w:rPr>
        <w:t xml:space="preserve">Công tác lập quy hoạch, kế hoạch sử dụng đất phải đảm bảo chất lượng, </w:t>
      </w:r>
      <w:r w:rsidR="00C22D1B" w:rsidRPr="002F1E02">
        <w:rPr>
          <w:sz w:val="28"/>
          <w:szCs w:val="28"/>
        </w:rPr>
        <w:t>công khai</w:t>
      </w:r>
      <w:r w:rsidRPr="002F1E02">
        <w:rPr>
          <w:sz w:val="28"/>
          <w:szCs w:val="28"/>
        </w:rPr>
        <w:t xml:space="preserve"> lấy ý kiến sâu rộng trong nhân dân, lấy ý kiến của các đơn vị sở, ngành các đơn vị chủ đầu tư, các tổ chức, cá nhân có liên để đảm bảo phù hợp với định hướng phát triển của địa phương, tránh chồng chéo giữa các quy hoạch.</w:t>
      </w:r>
    </w:p>
    <w:p w:rsidR="00C22D1B" w:rsidRPr="002F1E02" w:rsidRDefault="00C22D1B" w:rsidP="00ED13EA">
      <w:pPr>
        <w:widowControl w:val="0"/>
        <w:spacing w:line="288" w:lineRule="auto"/>
        <w:ind w:firstLine="709"/>
        <w:jc w:val="both"/>
        <w:rPr>
          <w:sz w:val="28"/>
          <w:szCs w:val="28"/>
        </w:rPr>
      </w:pPr>
      <w:r w:rsidRPr="002F1E02">
        <w:rPr>
          <w:sz w:val="28"/>
          <w:szCs w:val="28"/>
        </w:rPr>
        <w:t xml:space="preserve"> </w:t>
      </w:r>
      <w:r w:rsidR="0085175F" w:rsidRPr="002F1E02">
        <w:rPr>
          <w:sz w:val="28"/>
          <w:szCs w:val="28"/>
        </w:rPr>
        <w:t>Tạo môi trường thuận lợi, thu hút các nhà đầu tư lên địa bàn huyện góp phần phát triển kinh tế, xã hội tạo môi trường cạnh tranh,</w:t>
      </w:r>
      <w:r w:rsidRPr="002F1E02">
        <w:rPr>
          <w:sz w:val="28"/>
          <w:szCs w:val="28"/>
        </w:rPr>
        <w:t xml:space="preserve"> đào tạo nghề</w:t>
      </w:r>
      <w:r w:rsidR="0085175F" w:rsidRPr="002F1E02">
        <w:rPr>
          <w:sz w:val="28"/>
          <w:szCs w:val="28"/>
        </w:rPr>
        <w:t xml:space="preserve"> nghiệp</w:t>
      </w:r>
      <w:r w:rsidRPr="002F1E02">
        <w:rPr>
          <w:sz w:val="28"/>
          <w:szCs w:val="28"/>
        </w:rPr>
        <w:t xml:space="preserve"> và giải quyết việc làm tại chỗ, dành quỹ đất để giải quyết tình trạng thiếu đất,</w:t>
      </w:r>
      <w:r w:rsidR="0085175F" w:rsidRPr="002F1E02">
        <w:rPr>
          <w:sz w:val="28"/>
          <w:szCs w:val="28"/>
        </w:rPr>
        <w:t xml:space="preserve"> đẩy mạnh công tác khuyến nông,</w:t>
      </w:r>
      <w:r w:rsidRPr="002F1E02">
        <w:rPr>
          <w:sz w:val="28"/>
          <w:szCs w:val="28"/>
        </w:rPr>
        <w:t xml:space="preserve"> khuyến lâm, nâng cao trình độ canh tác</w:t>
      </w:r>
      <w:r w:rsidR="00D50420" w:rsidRPr="002F1E02">
        <w:rPr>
          <w:sz w:val="28"/>
          <w:szCs w:val="28"/>
        </w:rPr>
        <w:t>,</w:t>
      </w:r>
      <w:r w:rsidRPr="002F1E02">
        <w:rPr>
          <w:sz w:val="28"/>
          <w:szCs w:val="28"/>
        </w:rPr>
        <w:t xml:space="preserve"> tăng </w:t>
      </w:r>
      <w:r w:rsidR="0085175F" w:rsidRPr="002F1E02">
        <w:rPr>
          <w:sz w:val="28"/>
          <w:szCs w:val="28"/>
        </w:rPr>
        <w:t>hiệu quả sản xuất.</w:t>
      </w:r>
    </w:p>
    <w:p w:rsidR="009B361B" w:rsidRPr="002F1E02" w:rsidRDefault="00336280" w:rsidP="00ED13EA">
      <w:pPr>
        <w:widowControl w:val="0"/>
        <w:spacing w:line="288" w:lineRule="auto"/>
        <w:ind w:firstLine="709"/>
        <w:jc w:val="both"/>
        <w:rPr>
          <w:sz w:val="28"/>
          <w:szCs w:val="28"/>
        </w:rPr>
      </w:pPr>
      <w:r w:rsidRPr="002F1E02">
        <w:rPr>
          <w:sz w:val="28"/>
          <w:szCs w:val="28"/>
        </w:rPr>
        <w:t>Sử dụng có hiệu quả các nguồn vốn hỗ trợ của trung ương</w:t>
      </w:r>
      <w:r w:rsidR="00C24A89" w:rsidRPr="002F1E02">
        <w:rPr>
          <w:sz w:val="28"/>
          <w:szCs w:val="28"/>
        </w:rPr>
        <w:t>, của tỉnh</w:t>
      </w:r>
      <w:r w:rsidRPr="002F1E02">
        <w:rPr>
          <w:sz w:val="28"/>
          <w:szCs w:val="28"/>
        </w:rPr>
        <w:t xml:space="preserve"> để đầu tư </w:t>
      </w:r>
      <w:r w:rsidR="00C24A89" w:rsidRPr="002F1E02">
        <w:rPr>
          <w:sz w:val="28"/>
          <w:szCs w:val="28"/>
        </w:rPr>
        <w:t xml:space="preserve">cơ sở hạ tầng, </w:t>
      </w:r>
      <w:r w:rsidRPr="002F1E02">
        <w:rPr>
          <w:sz w:val="28"/>
          <w:szCs w:val="28"/>
        </w:rPr>
        <w:t>phát triển kinh tế, xã hội trên địa bàn huyện góp phần sử dụng hiệu quả các nguồn tài nguyên, thiên nhiên</w:t>
      </w:r>
      <w:r w:rsidR="003C5D88" w:rsidRPr="002F1E02">
        <w:rPr>
          <w:sz w:val="28"/>
          <w:szCs w:val="28"/>
        </w:rPr>
        <w:t>, đưa huyện ngày càng phát triển.</w:t>
      </w:r>
      <w:bookmarkStart w:id="262" w:name="_Toc78789500"/>
      <w:bookmarkStart w:id="263" w:name="_Toc80711474"/>
    </w:p>
    <w:p w:rsidR="00204124" w:rsidRPr="002F1E02" w:rsidRDefault="00C85E70" w:rsidP="00C85E70">
      <w:pPr>
        <w:pStyle w:val="Heading2"/>
        <w:tabs>
          <w:tab w:val="clear" w:pos="1440"/>
          <w:tab w:val="num" w:pos="0"/>
        </w:tabs>
        <w:ind w:left="0" w:firstLine="709"/>
        <w:jc w:val="both"/>
      </w:pPr>
      <w:bookmarkStart w:id="264" w:name="_Toc88986610"/>
      <w:bookmarkStart w:id="265" w:name="_Toc88986868"/>
      <w:r>
        <w:t>III.</w:t>
      </w:r>
      <w:r w:rsidR="00204124" w:rsidRPr="002F1E02">
        <w:rPr>
          <w:spacing w:val="1"/>
        </w:rPr>
        <w:t xml:space="preserve"> </w:t>
      </w:r>
      <w:r w:rsidR="00204124" w:rsidRPr="002F1E02">
        <w:rPr>
          <w:spacing w:val="-1"/>
        </w:rPr>
        <w:t>Đ</w:t>
      </w:r>
      <w:r w:rsidR="00204124" w:rsidRPr="002F1E02">
        <w:t xml:space="preserve">ÁNH </w:t>
      </w:r>
      <w:r w:rsidR="00204124" w:rsidRPr="002F1E02">
        <w:rPr>
          <w:spacing w:val="-2"/>
        </w:rPr>
        <w:t>G</w:t>
      </w:r>
      <w:r w:rsidR="00204124" w:rsidRPr="002F1E02">
        <w:t>IÁ</w:t>
      </w:r>
      <w:r w:rsidR="00204124" w:rsidRPr="002F1E02">
        <w:rPr>
          <w:spacing w:val="2"/>
        </w:rPr>
        <w:t xml:space="preserve"> </w:t>
      </w:r>
      <w:r w:rsidR="00204124" w:rsidRPr="002F1E02">
        <w:rPr>
          <w:spacing w:val="-2"/>
        </w:rPr>
        <w:t>K</w:t>
      </w:r>
      <w:r w:rsidR="00204124" w:rsidRPr="002F1E02">
        <w:rPr>
          <w:spacing w:val="1"/>
        </w:rPr>
        <w:t>Ế</w:t>
      </w:r>
      <w:r w:rsidR="00204124" w:rsidRPr="002F1E02">
        <w:t>T</w:t>
      </w:r>
      <w:r w:rsidR="00204124" w:rsidRPr="002F1E02">
        <w:rPr>
          <w:spacing w:val="1"/>
        </w:rPr>
        <w:t xml:space="preserve"> </w:t>
      </w:r>
      <w:r w:rsidR="00204124" w:rsidRPr="002F1E02">
        <w:t xml:space="preserve">QUẢ </w:t>
      </w:r>
      <w:r w:rsidR="00204124" w:rsidRPr="002F1E02">
        <w:rPr>
          <w:spacing w:val="1"/>
        </w:rPr>
        <w:t>T</w:t>
      </w:r>
      <w:r w:rsidR="00204124" w:rsidRPr="002F1E02">
        <w:t>H</w:t>
      </w:r>
      <w:r w:rsidR="00204124" w:rsidRPr="002F1E02">
        <w:rPr>
          <w:spacing w:val="1"/>
        </w:rPr>
        <w:t>Ự</w:t>
      </w:r>
      <w:r w:rsidR="00204124" w:rsidRPr="002F1E02">
        <w:t>C HI</w:t>
      </w:r>
      <w:r w:rsidR="00204124" w:rsidRPr="002F1E02">
        <w:rPr>
          <w:spacing w:val="1"/>
        </w:rPr>
        <w:t>Ệ</w:t>
      </w:r>
      <w:r w:rsidR="00204124" w:rsidRPr="002F1E02">
        <w:t>N Q</w:t>
      </w:r>
      <w:r w:rsidR="00204124" w:rsidRPr="002F1E02">
        <w:rPr>
          <w:spacing w:val="-3"/>
        </w:rPr>
        <w:t>U</w:t>
      </w:r>
      <w:r w:rsidR="00204124" w:rsidRPr="002F1E02">
        <w:t>Y HO</w:t>
      </w:r>
      <w:r w:rsidR="00204124" w:rsidRPr="002F1E02">
        <w:rPr>
          <w:spacing w:val="-1"/>
        </w:rPr>
        <w:t>Ạ</w:t>
      </w:r>
      <w:r w:rsidR="00204124" w:rsidRPr="002F1E02">
        <w:t xml:space="preserve">CH </w:t>
      </w:r>
      <w:r w:rsidR="00204124" w:rsidRPr="002F1E02">
        <w:rPr>
          <w:spacing w:val="1"/>
        </w:rPr>
        <w:t>S</w:t>
      </w:r>
      <w:r w:rsidR="00204124" w:rsidRPr="002F1E02">
        <w:t>Ử</w:t>
      </w:r>
      <w:r w:rsidR="00204124" w:rsidRPr="002F1E02">
        <w:rPr>
          <w:spacing w:val="1"/>
        </w:rPr>
        <w:t xml:space="preserve"> </w:t>
      </w:r>
      <w:r w:rsidR="00204124" w:rsidRPr="002F1E02">
        <w:t>D</w:t>
      </w:r>
      <w:r w:rsidR="00204124" w:rsidRPr="002F1E02">
        <w:rPr>
          <w:spacing w:val="-1"/>
        </w:rPr>
        <w:t>Ụ</w:t>
      </w:r>
      <w:r w:rsidR="00204124" w:rsidRPr="002F1E02">
        <w:t>NG Đ</w:t>
      </w:r>
      <w:r w:rsidR="00204124" w:rsidRPr="002F1E02">
        <w:rPr>
          <w:spacing w:val="-1"/>
        </w:rPr>
        <w:t>Ấ</w:t>
      </w:r>
      <w:r w:rsidR="00204124" w:rsidRPr="002F1E02">
        <w:t>T</w:t>
      </w:r>
      <w:r w:rsidR="00204124" w:rsidRPr="002F1E02">
        <w:rPr>
          <w:spacing w:val="1"/>
        </w:rPr>
        <w:t xml:space="preserve"> </w:t>
      </w:r>
      <w:r w:rsidR="00204124" w:rsidRPr="002F1E02">
        <w:rPr>
          <w:spacing w:val="-2"/>
        </w:rPr>
        <w:t>K</w:t>
      </w:r>
      <w:r w:rsidR="00204124" w:rsidRPr="002F1E02">
        <w:t xml:space="preserve">Ỳ </w:t>
      </w:r>
      <w:r w:rsidR="00204124" w:rsidRPr="002F1E02">
        <w:rPr>
          <w:spacing w:val="1"/>
        </w:rPr>
        <w:t>T</w:t>
      </w:r>
      <w:r w:rsidR="00204124" w:rsidRPr="002F1E02">
        <w:t>R</w:t>
      </w:r>
      <w:r w:rsidR="00204124" w:rsidRPr="002F1E02">
        <w:rPr>
          <w:spacing w:val="1"/>
        </w:rPr>
        <w:t>ƯỚ</w:t>
      </w:r>
      <w:r w:rsidR="00204124" w:rsidRPr="002F1E02">
        <w:t>C</w:t>
      </w:r>
      <w:bookmarkEnd w:id="262"/>
      <w:bookmarkEnd w:id="263"/>
      <w:bookmarkEnd w:id="264"/>
      <w:bookmarkEnd w:id="265"/>
    </w:p>
    <w:p w:rsidR="00204124" w:rsidRPr="002F1E02" w:rsidRDefault="00204124" w:rsidP="00ED13EA">
      <w:pPr>
        <w:pStyle w:val="Heading3"/>
        <w:keepNext w:val="0"/>
        <w:widowControl w:val="0"/>
        <w:tabs>
          <w:tab w:val="clear" w:pos="2160"/>
        </w:tabs>
        <w:spacing w:before="0" w:after="0" w:line="288" w:lineRule="auto"/>
        <w:ind w:left="0" w:firstLine="709"/>
        <w:jc w:val="both"/>
        <w:rPr>
          <w:spacing w:val="-5"/>
          <w:lang w:val="en-US"/>
        </w:rPr>
      </w:pPr>
      <w:bookmarkStart w:id="266" w:name="_Toc78789501"/>
      <w:bookmarkStart w:id="267" w:name="_Toc80711475"/>
      <w:bookmarkStart w:id="268" w:name="_Toc88986386"/>
      <w:bookmarkStart w:id="269" w:name="_Toc88986611"/>
      <w:bookmarkStart w:id="270" w:name="_Toc88986869"/>
      <w:r w:rsidRPr="002F1E02">
        <w:rPr>
          <w:spacing w:val="-1"/>
        </w:rPr>
        <w:t>3</w:t>
      </w:r>
      <w:r w:rsidRPr="002F1E02">
        <w:rPr>
          <w:spacing w:val="-3"/>
        </w:rPr>
        <w:t>.</w:t>
      </w:r>
      <w:r w:rsidRPr="002F1E02">
        <w:rPr>
          <w:spacing w:val="-1"/>
        </w:rPr>
        <w:t>1</w:t>
      </w:r>
      <w:r w:rsidRPr="002F1E02">
        <w:t>.</w:t>
      </w:r>
      <w:r w:rsidRPr="002F1E02">
        <w:rPr>
          <w:spacing w:val="-6"/>
        </w:rPr>
        <w:t xml:space="preserve"> </w:t>
      </w:r>
      <w:r w:rsidRPr="002F1E02">
        <w:rPr>
          <w:spacing w:val="-8"/>
        </w:rPr>
        <w:t>K</w:t>
      </w:r>
      <w:r w:rsidRPr="002F1E02">
        <w:rPr>
          <w:spacing w:val="-7"/>
        </w:rPr>
        <w:t>ế</w:t>
      </w:r>
      <w:r w:rsidRPr="002F1E02">
        <w:t>t</w:t>
      </w:r>
      <w:r w:rsidRPr="002F1E02">
        <w:rPr>
          <w:spacing w:val="-11"/>
        </w:rPr>
        <w:t xml:space="preserve"> </w:t>
      </w:r>
      <w:r w:rsidRPr="002F1E02">
        <w:rPr>
          <w:spacing w:val="-6"/>
        </w:rPr>
        <w:t>qu</w:t>
      </w:r>
      <w:r w:rsidRPr="002F1E02">
        <w:t>ả</w:t>
      </w:r>
      <w:r w:rsidRPr="002F1E02">
        <w:rPr>
          <w:spacing w:val="-15"/>
        </w:rPr>
        <w:t xml:space="preserve"> </w:t>
      </w:r>
      <w:r w:rsidRPr="002F1E02">
        <w:rPr>
          <w:spacing w:val="-6"/>
        </w:rPr>
        <w:t>t</w:t>
      </w:r>
      <w:r w:rsidRPr="002F1E02">
        <w:rPr>
          <w:spacing w:val="-4"/>
        </w:rPr>
        <w:t>h</w:t>
      </w:r>
      <w:r w:rsidRPr="002F1E02">
        <w:rPr>
          <w:spacing w:val="-8"/>
        </w:rPr>
        <w:t>ự</w:t>
      </w:r>
      <w:r w:rsidRPr="002F1E02">
        <w:t>c</w:t>
      </w:r>
      <w:r w:rsidRPr="002F1E02">
        <w:rPr>
          <w:spacing w:val="-12"/>
        </w:rPr>
        <w:t xml:space="preserve"> </w:t>
      </w:r>
      <w:r w:rsidRPr="002F1E02">
        <w:rPr>
          <w:spacing w:val="-6"/>
        </w:rPr>
        <w:t>hi</w:t>
      </w:r>
      <w:r w:rsidRPr="002F1E02">
        <w:rPr>
          <w:spacing w:val="-7"/>
        </w:rPr>
        <w:t>ệ</w:t>
      </w:r>
      <w:r w:rsidRPr="002F1E02">
        <w:t>n</w:t>
      </w:r>
      <w:r w:rsidRPr="002F1E02">
        <w:rPr>
          <w:spacing w:val="-11"/>
        </w:rPr>
        <w:t xml:space="preserve"> </w:t>
      </w:r>
      <w:r w:rsidRPr="002F1E02">
        <w:rPr>
          <w:spacing w:val="-7"/>
        </w:rPr>
        <w:t>cá</w:t>
      </w:r>
      <w:r w:rsidRPr="002F1E02">
        <w:t>c</w:t>
      </w:r>
      <w:r w:rsidRPr="002F1E02">
        <w:rPr>
          <w:spacing w:val="-12"/>
        </w:rPr>
        <w:t xml:space="preserve"> </w:t>
      </w:r>
      <w:r w:rsidRPr="002F1E02">
        <w:rPr>
          <w:spacing w:val="-7"/>
        </w:rPr>
        <w:t>c</w:t>
      </w:r>
      <w:r w:rsidRPr="002F1E02">
        <w:rPr>
          <w:spacing w:val="-6"/>
        </w:rPr>
        <w:t>h</w:t>
      </w:r>
      <w:r w:rsidRPr="002F1E02">
        <w:t>ỉ</w:t>
      </w:r>
      <w:r w:rsidRPr="002F1E02">
        <w:rPr>
          <w:spacing w:val="-14"/>
        </w:rPr>
        <w:t xml:space="preserve"> </w:t>
      </w:r>
      <w:r w:rsidRPr="002F1E02">
        <w:rPr>
          <w:spacing w:val="-6"/>
        </w:rPr>
        <w:t>ti</w:t>
      </w:r>
      <w:r w:rsidRPr="002F1E02">
        <w:rPr>
          <w:spacing w:val="-7"/>
        </w:rPr>
        <w:t>ê</w:t>
      </w:r>
      <w:r w:rsidRPr="002F1E02">
        <w:t>u</w:t>
      </w:r>
      <w:r w:rsidRPr="002F1E02">
        <w:rPr>
          <w:spacing w:val="-11"/>
        </w:rPr>
        <w:t xml:space="preserve"> </w:t>
      </w:r>
      <w:r w:rsidRPr="002F1E02">
        <w:rPr>
          <w:spacing w:val="-6"/>
        </w:rPr>
        <w:t>q</w:t>
      </w:r>
      <w:r w:rsidRPr="002F1E02">
        <w:rPr>
          <w:spacing w:val="-4"/>
        </w:rPr>
        <w:t>u</w:t>
      </w:r>
      <w:r w:rsidRPr="002F1E02">
        <w:t>y</w:t>
      </w:r>
      <w:r w:rsidRPr="002F1E02">
        <w:rPr>
          <w:spacing w:val="-16"/>
        </w:rPr>
        <w:t xml:space="preserve"> </w:t>
      </w:r>
      <w:r w:rsidRPr="002F1E02">
        <w:rPr>
          <w:spacing w:val="-6"/>
        </w:rPr>
        <w:t>ho</w:t>
      </w:r>
      <w:r w:rsidRPr="002F1E02">
        <w:rPr>
          <w:spacing w:val="-7"/>
        </w:rPr>
        <w:t>ạc</w:t>
      </w:r>
      <w:r w:rsidRPr="002F1E02">
        <w:t>h</w:t>
      </w:r>
      <w:r w:rsidRPr="002F1E02">
        <w:rPr>
          <w:spacing w:val="-9"/>
        </w:rPr>
        <w:t xml:space="preserve"> </w:t>
      </w:r>
      <w:r w:rsidRPr="002F1E02">
        <w:rPr>
          <w:spacing w:val="-6"/>
        </w:rPr>
        <w:t>s</w:t>
      </w:r>
      <w:r w:rsidRPr="002F1E02">
        <w:t>ử</w:t>
      </w:r>
      <w:r w:rsidRPr="002F1E02">
        <w:rPr>
          <w:spacing w:val="-16"/>
        </w:rPr>
        <w:t xml:space="preserve"> </w:t>
      </w:r>
      <w:r w:rsidRPr="002F1E02">
        <w:rPr>
          <w:spacing w:val="-6"/>
        </w:rPr>
        <w:t>dụn</w:t>
      </w:r>
      <w:r w:rsidRPr="002F1E02">
        <w:t>g</w:t>
      </w:r>
      <w:r w:rsidRPr="002F1E02">
        <w:rPr>
          <w:spacing w:val="-14"/>
        </w:rPr>
        <w:t xml:space="preserve"> </w:t>
      </w:r>
      <w:r w:rsidRPr="002F1E02">
        <w:rPr>
          <w:spacing w:val="-6"/>
        </w:rPr>
        <w:t>đ</w:t>
      </w:r>
      <w:r w:rsidRPr="002F1E02">
        <w:rPr>
          <w:spacing w:val="-7"/>
        </w:rPr>
        <w:t>ấ</w:t>
      </w:r>
      <w:r w:rsidRPr="002F1E02">
        <w:t>t</w:t>
      </w:r>
      <w:r w:rsidRPr="002F1E02">
        <w:rPr>
          <w:spacing w:val="-11"/>
        </w:rPr>
        <w:t xml:space="preserve"> </w:t>
      </w:r>
      <w:r w:rsidRPr="002F1E02">
        <w:rPr>
          <w:spacing w:val="-4"/>
        </w:rPr>
        <w:t>k</w:t>
      </w:r>
      <w:r w:rsidRPr="002F1E02">
        <w:t>ỳ</w:t>
      </w:r>
      <w:r w:rsidRPr="002F1E02">
        <w:rPr>
          <w:spacing w:val="-16"/>
        </w:rPr>
        <w:t xml:space="preserve"> </w:t>
      </w:r>
      <w:r w:rsidRPr="002F1E02">
        <w:rPr>
          <w:spacing w:val="-4"/>
        </w:rPr>
        <w:t>t</w:t>
      </w:r>
      <w:r w:rsidRPr="002F1E02">
        <w:rPr>
          <w:spacing w:val="-7"/>
        </w:rPr>
        <w:t>r</w:t>
      </w:r>
      <w:r w:rsidRPr="002F1E02">
        <w:rPr>
          <w:spacing w:val="-6"/>
        </w:rPr>
        <w:t>ư</w:t>
      </w:r>
      <w:r w:rsidRPr="002F1E02">
        <w:rPr>
          <w:spacing w:val="-7"/>
        </w:rPr>
        <w:t>ớ</w:t>
      </w:r>
      <w:r w:rsidRPr="002F1E02">
        <w:rPr>
          <w:spacing w:val="-5"/>
        </w:rPr>
        <w:t>c</w:t>
      </w:r>
      <w:bookmarkEnd w:id="266"/>
      <w:bookmarkEnd w:id="267"/>
      <w:bookmarkEnd w:id="268"/>
      <w:bookmarkEnd w:id="269"/>
      <w:bookmarkEnd w:id="270"/>
    </w:p>
    <w:p w:rsidR="00B16159" w:rsidRPr="002F1E02" w:rsidRDefault="00B16159" w:rsidP="00ED13EA">
      <w:pPr>
        <w:widowControl w:val="0"/>
        <w:spacing w:line="288" w:lineRule="auto"/>
        <w:jc w:val="both"/>
        <w:rPr>
          <w:sz w:val="28"/>
          <w:szCs w:val="28"/>
          <w:lang w:eastAsia="x-none"/>
        </w:rPr>
      </w:pPr>
      <w:r w:rsidRPr="002F1E02">
        <w:rPr>
          <w:lang w:eastAsia="x-none"/>
        </w:rPr>
        <w:tab/>
      </w:r>
      <w:r w:rsidR="00D57B64" w:rsidRPr="00D57B64">
        <w:rPr>
          <w:sz w:val="28"/>
          <w:szCs w:val="28"/>
          <w:lang w:eastAsia="x-none"/>
        </w:rPr>
        <w:t>Quy hoạch sử dụng đất đến năm 2020 huyện Ia H’Drai được phê duyệt tại</w:t>
      </w:r>
      <w:r w:rsidR="00D57B64">
        <w:rPr>
          <w:lang w:eastAsia="x-none"/>
        </w:rPr>
        <w:t xml:space="preserve"> </w:t>
      </w:r>
      <w:r w:rsidR="00D57B64" w:rsidRPr="002F1E02">
        <w:rPr>
          <w:color w:val="000000"/>
          <w:sz w:val="28"/>
          <w:szCs w:val="28"/>
          <w:shd w:val="clear" w:color="auto" w:fill="FFFFFF"/>
          <w:lang w:val="nl-NL"/>
        </w:rPr>
        <w:t xml:space="preserve">Quyết định số </w:t>
      </w:r>
      <w:r w:rsidR="00D57B64" w:rsidRPr="002F1E02">
        <w:rPr>
          <w:sz w:val="28"/>
          <w:szCs w:val="28"/>
          <w:lang w:val="nl-NL"/>
        </w:rPr>
        <w:t xml:space="preserve">1177/QĐ-UBND ngày 29 tháng </w:t>
      </w:r>
      <w:r w:rsidR="00905A80">
        <w:rPr>
          <w:sz w:val="28"/>
          <w:szCs w:val="28"/>
          <w:lang w:val="nl-NL"/>
        </w:rPr>
        <w:t>10</w:t>
      </w:r>
      <w:r w:rsidR="00D57B64" w:rsidRPr="002F1E02">
        <w:rPr>
          <w:sz w:val="28"/>
          <w:szCs w:val="28"/>
          <w:lang w:val="nl-NL"/>
        </w:rPr>
        <w:t xml:space="preserve"> năm 2018 của UBND tỉnh</w:t>
      </w:r>
      <w:r w:rsidR="0027133A">
        <w:rPr>
          <w:sz w:val="28"/>
          <w:szCs w:val="28"/>
          <w:lang w:val="nl-NL"/>
        </w:rPr>
        <w:t>.</w:t>
      </w:r>
      <w:r w:rsidR="00D57B64" w:rsidRPr="002F1E02">
        <w:rPr>
          <w:sz w:val="28"/>
          <w:szCs w:val="28"/>
          <w:lang w:eastAsia="x-none"/>
        </w:rPr>
        <w:t xml:space="preserve"> </w:t>
      </w:r>
      <w:r w:rsidR="00DD1370" w:rsidRPr="002F1E02">
        <w:rPr>
          <w:sz w:val="28"/>
          <w:szCs w:val="28"/>
          <w:lang w:eastAsia="x-none"/>
        </w:rPr>
        <w:t xml:space="preserve">Dựa trên cơ sở kết quả thực hiện </w:t>
      </w:r>
      <w:r w:rsidR="0027133A">
        <w:rPr>
          <w:sz w:val="28"/>
          <w:szCs w:val="28"/>
          <w:lang w:eastAsia="x-none"/>
        </w:rPr>
        <w:t>thống</w:t>
      </w:r>
      <w:r w:rsidR="00DD1370" w:rsidRPr="002F1E02">
        <w:rPr>
          <w:sz w:val="28"/>
          <w:szCs w:val="28"/>
          <w:lang w:eastAsia="x-none"/>
        </w:rPr>
        <w:t xml:space="preserve"> kê đất đai</w:t>
      </w:r>
      <w:r w:rsidR="0027133A">
        <w:rPr>
          <w:sz w:val="28"/>
          <w:szCs w:val="28"/>
          <w:lang w:eastAsia="x-none"/>
        </w:rPr>
        <w:t>,</w:t>
      </w:r>
      <w:r w:rsidR="00DD1370" w:rsidRPr="002F1E02">
        <w:rPr>
          <w:sz w:val="28"/>
          <w:szCs w:val="28"/>
          <w:lang w:eastAsia="x-none"/>
        </w:rPr>
        <w:t xml:space="preserve"> lập bản đồ hiện trạng sử dụng đất năm 2020 của huyện Ia H’Drai đã được phê duyệt. </w:t>
      </w:r>
      <w:r w:rsidRPr="002F1E02">
        <w:rPr>
          <w:sz w:val="28"/>
          <w:szCs w:val="28"/>
          <w:lang w:eastAsia="x-none"/>
        </w:rPr>
        <w:t>Kết quả sử dụng đất kỳ trước trên địa bàn huyện Ia H’Drai như sau:</w:t>
      </w:r>
    </w:p>
    <w:p w:rsidR="00B16159" w:rsidRPr="002F1E02" w:rsidRDefault="00B16159" w:rsidP="00ED13EA">
      <w:pPr>
        <w:pStyle w:val="Heading4"/>
        <w:keepNext w:val="0"/>
        <w:widowControl w:val="0"/>
        <w:tabs>
          <w:tab w:val="clear" w:pos="2880"/>
        </w:tabs>
        <w:spacing w:before="0" w:after="0" w:line="288" w:lineRule="auto"/>
        <w:ind w:left="0" w:firstLine="0"/>
        <w:rPr>
          <w:lang w:val="en-US"/>
        </w:rPr>
      </w:pPr>
      <w:bookmarkStart w:id="271" w:name="_Toc479403169"/>
      <w:bookmarkStart w:id="272" w:name="_Toc479410028"/>
      <w:bookmarkStart w:id="273" w:name="_Toc479410234"/>
      <w:bookmarkStart w:id="274" w:name="_Toc482344618"/>
      <w:bookmarkStart w:id="275" w:name="_Toc521483443"/>
      <w:bookmarkStart w:id="276" w:name="_Toc87691289"/>
      <w:bookmarkStart w:id="277" w:name="_Toc88986387"/>
      <w:r w:rsidRPr="002F1E02">
        <w:t xml:space="preserve">Bảng </w:t>
      </w:r>
      <w:r w:rsidR="00FB7471" w:rsidRPr="002F1E02">
        <w:rPr>
          <w:lang w:val="en-US"/>
        </w:rPr>
        <w:t>3</w:t>
      </w:r>
      <w:r w:rsidR="00AF718A" w:rsidRPr="002F1E02">
        <w:rPr>
          <w:lang w:val="en-US"/>
        </w:rPr>
        <w:t>:</w:t>
      </w:r>
      <w:r w:rsidRPr="002F1E02">
        <w:t xml:space="preserve"> Kết quả thực hiện QHSD đất đến </w:t>
      </w:r>
      <w:r w:rsidR="00D77DFF" w:rsidRPr="002F1E02">
        <w:t xml:space="preserve">ngày 21 tháng 12 </w:t>
      </w:r>
      <w:r w:rsidRPr="002F1E02">
        <w:t>năm 2020 của huyện Ia H’Drai</w:t>
      </w:r>
      <w:bookmarkEnd w:id="271"/>
      <w:bookmarkEnd w:id="272"/>
      <w:bookmarkEnd w:id="273"/>
      <w:bookmarkEnd w:id="274"/>
      <w:bookmarkEnd w:id="275"/>
      <w:bookmarkEnd w:id="276"/>
      <w:bookmarkEnd w:id="277"/>
    </w:p>
    <w:p w:rsidR="001A7A64" w:rsidRPr="002F1E02" w:rsidRDefault="001A7A64" w:rsidP="00ED13EA">
      <w:pPr>
        <w:widowControl w:val="0"/>
        <w:spacing w:line="288" w:lineRule="auto"/>
        <w:jc w:val="right"/>
        <w:rPr>
          <w:sz w:val="28"/>
          <w:szCs w:val="28"/>
          <w:lang w:eastAsia="x-none"/>
        </w:rPr>
      </w:pPr>
      <w:r w:rsidRPr="002F1E02">
        <w:rPr>
          <w:sz w:val="28"/>
          <w:szCs w:val="28"/>
          <w:lang w:eastAsia="x-none"/>
        </w:rPr>
        <w:t>Đơn vị tính: ha</w:t>
      </w:r>
    </w:p>
    <w:tbl>
      <w:tblPr>
        <w:tblW w:w="5000" w:type="pct"/>
        <w:tblLook w:val="04A0" w:firstRow="1" w:lastRow="0" w:firstColumn="1" w:lastColumn="0" w:noHBand="0" w:noVBand="1"/>
      </w:tblPr>
      <w:tblGrid>
        <w:gridCol w:w="671"/>
        <w:gridCol w:w="3331"/>
        <w:gridCol w:w="809"/>
        <w:gridCol w:w="1256"/>
        <w:gridCol w:w="1256"/>
        <w:gridCol w:w="1256"/>
        <w:gridCol w:w="1042"/>
      </w:tblGrid>
      <w:tr w:rsidR="0044412C" w:rsidRPr="0044412C" w:rsidTr="00A64905">
        <w:trPr>
          <w:trHeight w:val="435"/>
          <w:tblHeader/>
        </w:trPr>
        <w:tc>
          <w:tcPr>
            <w:tcW w:w="3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TT</w:t>
            </w:r>
          </w:p>
        </w:tc>
        <w:tc>
          <w:tcPr>
            <w:tcW w:w="19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Chỉ tiêu sử dụng đất</w:t>
            </w:r>
          </w:p>
        </w:tc>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Mã</w:t>
            </w:r>
          </w:p>
        </w:tc>
        <w:tc>
          <w:tcPr>
            <w:tcW w:w="6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 xml:space="preserve"> Diện tích quy </w:t>
            </w:r>
            <w:r w:rsidRPr="0044412C">
              <w:rPr>
                <w:b/>
                <w:bCs/>
                <w:sz w:val="26"/>
                <w:szCs w:val="26"/>
              </w:rPr>
              <w:lastRenderedPageBreak/>
              <w:t xml:space="preserve">hoạch được duyệt (ha) </w:t>
            </w:r>
          </w:p>
        </w:tc>
        <w:tc>
          <w:tcPr>
            <w:tcW w:w="1754" w:type="pct"/>
            <w:gridSpan w:val="3"/>
            <w:tcBorders>
              <w:top w:val="single" w:sz="4" w:space="0" w:color="auto"/>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lastRenderedPageBreak/>
              <w:t>Kết quả thực hiện</w:t>
            </w:r>
          </w:p>
        </w:tc>
      </w:tr>
      <w:tr w:rsidR="0044412C" w:rsidRPr="0044412C" w:rsidTr="00A64905">
        <w:trPr>
          <w:trHeight w:val="315"/>
          <w:tblHeader/>
        </w:trPr>
        <w:tc>
          <w:tcPr>
            <w:tcW w:w="318" w:type="pct"/>
            <w:vMerge/>
            <w:tcBorders>
              <w:top w:val="single" w:sz="4" w:space="0" w:color="auto"/>
              <w:left w:val="single" w:sz="4" w:space="0" w:color="auto"/>
              <w:bottom w:val="single" w:sz="4" w:space="0" w:color="auto"/>
              <w:right w:val="single" w:sz="4" w:space="0" w:color="auto"/>
            </w:tcBorders>
            <w:vAlign w:val="center"/>
            <w:hideMark/>
          </w:tcPr>
          <w:p w:rsidR="0044412C" w:rsidRPr="0044412C" w:rsidRDefault="0044412C" w:rsidP="00693C1E">
            <w:pPr>
              <w:rPr>
                <w:b/>
                <w:bCs/>
                <w:sz w:val="26"/>
                <w:szCs w:val="26"/>
              </w:rPr>
            </w:pPr>
          </w:p>
        </w:tc>
        <w:tc>
          <w:tcPr>
            <w:tcW w:w="1926" w:type="pct"/>
            <w:vMerge/>
            <w:tcBorders>
              <w:top w:val="single" w:sz="4" w:space="0" w:color="auto"/>
              <w:left w:val="single" w:sz="4" w:space="0" w:color="auto"/>
              <w:bottom w:val="single" w:sz="4" w:space="0" w:color="auto"/>
              <w:right w:val="single" w:sz="4" w:space="0" w:color="auto"/>
            </w:tcBorders>
            <w:vAlign w:val="center"/>
            <w:hideMark/>
          </w:tcPr>
          <w:p w:rsidR="0044412C" w:rsidRPr="0044412C" w:rsidRDefault="0044412C" w:rsidP="00693C1E">
            <w:pPr>
              <w:rPr>
                <w:b/>
                <w:bCs/>
                <w:sz w:val="26"/>
                <w:szCs w:val="26"/>
              </w:rPr>
            </w:pPr>
          </w:p>
        </w:tc>
        <w:tc>
          <w:tcPr>
            <w:tcW w:w="380" w:type="pct"/>
            <w:vMerge/>
            <w:tcBorders>
              <w:top w:val="single" w:sz="4" w:space="0" w:color="auto"/>
              <w:left w:val="single" w:sz="4" w:space="0" w:color="auto"/>
              <w:bottom w:val="single" w:sz="4" w:space="0" w:color="000000"/>
              <w:right w:val="single" w:sz="4" w:space="0" w:color="auto"/>
            </w:tcBorders>
            <w:vAlign w:val="center"/>
            <w:hideMark/>
          </w:tcPr>
          <w:p w:rsidR="0044412C" w:rsidRPr="0044412C" w:rsidRDefault="0044412C" w:rsidP="00693C1E">
            <w:pPr>
              <w:rPr>
                <w:b/>
                <w:bCs/>
                <w:sz w:val="26"/>
                <w:szCs w:val="26"/>
              </w:rPr>
            </w:pPr>
          </w:p>
        </w:tc>
        <w:tc>
          <w:tcPr>
            <w:tcW w:w="622" w:type="pct"/>
            <w:vMerge/>
            <w:tcBorders>
              <w:top w:val="single" w:sz="4" w:space="0" w:color="auto"/>
              <w:left w:val="single" w:sz="4" w:space="0" w:color="auto"/>
              <w:bottom w:val="single" w:sz="4" w:space="0" w:color="000000"/>
              <w:right w:val="single" w:sz="4" w:space="0" w:color="auto"/>
            </w:tcBorders>
            <w:vAlign w:val="center"/>
            <w:hideMark/>
          </w:tcPr>
          <w:p w:rsidR="0044412C" w:rsidRPr="0044412C" w:rsidRDefault="0044412C" w:rsidP="00693C1E">
            <w:pPr>
              <w:rPr>
                <w:b/>
                <w:bCs/>
                <w:sz w:val="26"/>
                <w:szCs w:val="26"/>
              </w:rPr>
            </w:pPr>
          </w:p>
        </w:tc>
        <w:tc>
          <w:tcPr>
            <w:tcW w:w="6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 xml:space="preserve">Diện tích </w:t>
            </w:r>
            <w:r w:rsidRPr="0044412C">
              <w:rPr>
                <w:b/>
                <w:bCs/>
                <w:sz w:val="26"/>
                <w:szCs w:val="26"/>
              </w:rPr>
              <w:lastRenderedPageBreak/>
              <w:t>(ha)</w:t>
            </w:r>
          </w:p>
        </w:tc>
        <w:tc>
          <w:tcPr>
            <w:tcW w:w="1132" w:type="pct"/>
            <w:gridSpan w:val="2"/>
            <w:tcBorders>
              <w:top w:val="single" w:sz="4" w:space="0" w:color="auto"/>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lastRenderedPageBreak/>
              <w:t>So sánh</w:t>
            </w:r>
          </w:p>
        </w:tc>
      </w:tr>
      <w:tr w:rsidR="0044412C" w:rsidRPr="0044412C" w:rsidTr="00A64905">
        <w:trPr>
          <w:trHeight w:val="1035"/>
          <w:tblHeader/>
        </w:trPr>
        <w:tc>
          <w:tcPr>
            <w:tcW w:w="318" w:type="pct"/>
            <w:vMerge/>
            <w:tcBorders>
              <w:top w:val="single" w:sz="4" w:space="0" w:color="auto"/>
              <w:left w:val="single" w:sz="4" w:space="0" w:color="auto"/>
              <w:bottom w:val="single" w:sz="4" w:space="0" w:color="auto"/>
              <w:right w:val="single" w:sz="4" w:space="0" w:color="auto"/>
            </w:tcBorders>
            <w:vAlign w:val="center"/>
            <w:hideMark/>
          </w:tcPr>
          <w:p w:rsidR="0044412C" w:rsidRPr="0044412C" w:rsidRDefault="0044412C" w:rsidP="00693C1E">
            <w:pPr>
              <w:rPr>
                <w:b/>
                <w:bCs/>
                <w:sz w:val="26"/>
                <w:szCs w:val="26"/>
              </w:rPr>
            </w:pPr>
          </w:p>
        </w:tc>
        <w:tc>
          <w:tcPr>
            <w:tcW w:w="1926" w:type="pct"/>
            <w:vMerge/>
            <w:tcBorders>
              <w:top w:val="single" w:sz="4" w:space="0" w:color="auto"/>
              <w:left w:val="single" w:sz="4" w:space="0" w:color="auto"/>
              <w:bottom w:val="single" w:sz="4" w:space="0" w:color="auto"/>
              <w:right w:val="single" w:sz="4" w:space="0" w:color="auto"/>
            </w:tcBorders>
            <w:vAlign w:val="center"/>
            <w:hideMark/>
          </w:tcPr>
          <w:p w:rsidR="0044412C" w:rsidRPr="0044412C" w:rsidRDefault="0044412C" w:rsidP="00693C1E">
            <w:pPr>
              <w:rPr>
                <w:b/>
                <w:bCs/>
                <w:sz w:val="26"/>
                <w:szCs w:val="26"/>
              </w:rPr>
            </w:pPr>
          </w:p>
        </w:tc>
        <w:tc>
          <w:tcPr>
            <w:tcW w:w="380" w:type="pct"/>
            <w:vMerge/>
            <w:tcBorders>
              <w:top w:val="single" w:sz="4" w:space="0" w:color="auto"/>
              <w:left w:val="single" w:sz="4" w:space="0" w:color="auto"/>
              <w:bottom w:val="single" w:sz="4" w:space="0" w:color="000000"/>
              <w:right w:val="single" w:sz="4" w:space="0" w:color="auto"/>
            </w:tcBorders>
            <w:vAlign w:val="center"/>
            <w:hideMark/>
          </w:tcPr>
          <w:p w:rsidR="0044412C" w:rsidRPr="0044412C" w:rsidRDefault="0044412C" w:rsidP="00693C1E">
            <w:pPr>
              <w:rPr>
                <w:b/>
                <w:bCs/>
                <w:sz w:val="26"/>
                <w:szCs w:val="26"/>
              </w:rPr>
            </w:pPr>
          </w:p>
        </w:tc>
        <w:tc>
          <w:tcPr>
            <w:tcW w:w="622" w:type="pct"/>
            <w:vMerge/>
            <w:tcBorders>
              <w:top w:val="single" w:sz="4" w:space="0" w:color="auto"/>
              <w:left w:val="single" w:sz="4" w:space="0" w:color="auto"/>
              <w:bottom w:val="single" w:sz="4" w:space="0" w:color="000000"/>
              <w:right w:val="single" w:sz="4" w:space="0" w:color="auto"/>
            </w:tcBorders>
            <w:vAlign w:val="center"/>
            <w:hideMark/>
          </w:tcPr>
          <w:p w:rsidR="0044412C" w:rsidRPr="0044412C" w:rsidRDefault="0044412C" w:rsidP="00693C1E">
            <w:pPr>
              <w:rPr>
                <w:b/>
                <w:bCs/>
                <w:sz w:val="26"/>
                <w:szCs w:val="26"/>
              </w:rPr>
            </w:pPr>
          </w:p>
        </w:tc>
        <w:tc>
          <w:tcPr>
            <w:tcW w:w="622" w:type="pct"/>
            <w:vMerge/>
            <w:tcBorders>
              <w:top w:val="nil"/>
              <w:left w:val="single" w:sz="4" w:space="0" w:color="auto"/>
              <w:bottom w:val="single" w:sz="4" w:space="0" w:color="000000"/>
              <w:right w:val="single" w:sz="4" w:space="0" w:color="auto"/>
            </w:tcBorders>
            <w:vAlign w:val="center"/>
            <w:hideMark/>
          </w:tcPr>
          <w:p w:rsidR="0044412C" w:rsidRPr="0044412C" w:rsidRDefault="0044412C" w:rsidP="00693C1E">
            <w:pPr>
              <w:rPr>
                <w:b/>
                <w:bCs/>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color w:val="000000"/>
                <w:sz w:val="26"/>
                <w:szCs w:val="26"/>
              </w:rPr>
            </w:pPr>
            <w:r w:rsidRPr="0044412C">
              <w:rPr>
                <w:b/>
                <w:bCs/>
                <w:color w:val="000000"/>
                <w:sz w:val="26"/>
                <w:szCs w:val="26"/>
              </w:rPr>
              <w:t>Tăng (+), giảm (-) ha</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Tỷ lệ (%)</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lastRenderedPageBreak/>
              <w:t>(1)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(3)</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 xml:space="preserve"> (4) </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color w:val="000000"/>
                <w:sz w:val="26"/>
                <w:szCs w:val="26"/>
              </w:rPr>
            </w:pPr>
            <w:r w:rsidRPr="0044412C">
              <w:rPr>
                <w:color w:val="000000"/>
                <w:sz w:val="26"/>
                <w:szCs w:val="26"/>
              </w:rPr>
              <w:t>(6)=(5)-(4)</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(7)=(5)/</w:t>
            </w:r>
          </w:p>
          <w:p w:rsidR="0044412C" w:rsidRPr="0044412C" w:rsidRDefault="0044412C" w:rsidP="00693C1E">
            <w:pPr>
              <w:jc w:val="center"/>
              <w:rPr>
                <w:sz w:val="26"/>
                <w:szCs w:val="26"/>
              </w:rPr>
            </w:pPr>
            <w:r w:rsidRPr="0044412C">
              <w:rPr>
                <w:sz w:val="26"/>
                <w:szCs w:val="26"/>
              </w:rPr>
              <w:t>(4)</w:t>
            </w:r>
          </w:p>
          <w:p w:rsidR="0044412C" w:rsidRPr="0044412C" w:rsidRDefault="0044412C" w:rsidP="00693C1E">
            <w:pPr>
              <w:jc w:val="center"/>
              <w:rPr>
                <w:sz w:val="26"/>
                <w:szCs w:val="26"/>
              </w:rPr>
            </w:pPr>
            <w:r w:rsidRPr="0044412C">
              <w:rPr>
                <w:sz w:val="26"/>
                <w:szCs w:val="26"/>
              </w:rPr>
              <w:t>*100%</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b/>
                <w:bCs/>
                <w:sz w:val="26"/>
                <w:szCs w:val="26"/>
              </w:rPr>
            </w:pPr>
            <w:r w:rsidRPr="0044412C">
              <w:rPr>
                <w:b/>
                <w:bCs/>
                <w:sz w:val="26"/>
                <w:szCs w:val="26"/>
              </w:rPr>
              <w:t>Đất nông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NNP</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88.302,86</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91.692,20</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color w:val="000000"/>
                <w:sz w:val="26"/>
                <w:szCs w:val="26"/>
              </w:rPr>
            </w:pPr>
            <w:r w:rsidRPr="0044412C">
              <w:rPr>
                <w:b/>
                <w:bCs/>
                <w:color w:val="000000"/>
                <w:sz w:val="26"/>
                <w:szCs w:val="26"/>
              </w:rPr>
              <w:t>3.389,34</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104%</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 </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i/>
                <w:iCs/>
                <w:sz w:val="26"/>
                <w:szCs w:val="26"/>
              </w:rPr>
            </w:pPr>
            <w:r w:rsidRPr="0044412C">
              <w:rPr>
                <w:i/>
                <w:iCs/>
                <w:sz w:val="26"/>
                <w:szCs w:val="26"/>
              </w:rPr>
              <w:t>Trong đó:</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 </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trồng lúa</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LUA</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352,90</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105,17</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-247,73</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30%</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i/>
                <w:iCs/>
                <w:sz w:val="26"/>
                <w:szCs w:val="26"/>
              </w:rPr>
            </w:pPr>
            <w:r w:rsidRPr="0044412C">
              <w:rPr>
                <w:i/>
                <w:iCs/>
                <w:sz w:val="26"/>
                <w:szCs w:val="26"/>
              </w:rPr>
              <w:t> </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i/>
                <w:iCs/>
                <w:sz w:val="26"/>
                <w:szCs w:val="26"/>
              </w:rPr>
            </w:pPr>
            <w:r w:rsidRPr="0044412C">
              <w:rPr>
                <w:i/>
                <w:iCs/>
                <w:sz w:val="26"/>
                <w:szCs w:val="26"/>
              </w:rPr>
              <w:t>Trong đó: Đất chuyên trồng lúa nước</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i/>
                <w:iCs/>
                <w:sz w:val="26"/>
                <w:szCs w:val="26"/>
              </w:rPr>
            </w:pPr>
            <w:r w:rsidRPr="0044412C">
              <w:rPr>
                <w:i/>
                <w:iCs/>
                <w:sz w:val="26"/>
                <w:szCs w:val="26"/>
              </w:rPr>
              <w:t>LUC</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sz w:val="26"/>
                <w:szCs w:val="26"/>
              </w:rPr>
            </w:pPr>
            <w:r w:rsidRPr="0044412C">
              <w:rPr>
                <w:i/>
                <w:iCs/>
                <w:sz w:val="26"/>
                <w:szCs w:val="26"/>
              </w:rPr>
              <w:t>113,31</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sz w:val="26"/>
                <w:szCs w:val="26"/>
              </w:rPr>
            </w:pPr>
            <w:r w:rsidRPr="0044412C">
              <w:rPr>
                <w:i/>
                <w:iCs/>
                <w:sz w:val="26"/>
                <w:szCs w:val="26"/>
              </w:rPr>
              <w:t>10,60</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color w:val="000000"/>
                <w:sz w:val="26"/>
                <w:szCs w:val="26"/>
              </w:rPr>
            </w:pPr>
            <w:r w:rsidRPr="0044412C">
              <w:rPr>
                <w:i/>
                <w:iCs/>
                <w:color w:val="000000"/>
                <w:sz w:val="26"/>
                <w:szCs w:val="26"/>
              </w:rPr>
              <w:t>-102,71</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9%</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1.2</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trồng cây hàng năm khác</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HNK</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2.068,72</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2.740,32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671,60</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132%</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1.3</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trồng cây lâu năm</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CLN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1.671,98</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8.811,68</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7.139,70</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527%</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1.4</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rừng phòng hộ</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RPH</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7.297,17</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-7.297,17</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1.5</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rừng đặc dụng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RDD</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0,00</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1.6</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rừng sản xuất</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RSX</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76.426,61</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80.012,39</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3.585,78</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105%</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i/>
                <w:iCs/>
                <w:sz w:val="26"/>
                <w:szCs w:val="26"/>
              </w:rPr>
            </w:pPr>
            <w:r w:rsidRPr="0044412C">
              <w:rPr>
                <w:i/>
                <w:iCs/>
                <w:sz w:val="26"/>
                <w:szCs w:val="26"/>
              </w:rPr>
              <w:t> </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i/>
                <w:iCs/>
                <w:sz w:val="26"/>
                <w:szCs w:val="26"/>
              </w:rPr>
            </w:pPr>
            <w:r w:rsidRPr="0044412C">
              <w:rPr>
                <w:i/>
                <w:iCs/>
                <w:sz w:val="26"/>
                <w:szCs w:val="26"/>
              </w:rPr>
              <w:t>Trong đó: đất có rừng sản xuất là rừng tự nhiên</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i/>
                <w:iCs/>
                <w:sz w:val="26"/>
                <w:szCs w:val="26"/>
              </w:rPr>
            </w:pPr>
            <w:r w:rsidRPr="0044412C">
              <w:rPr>
                <w:i/>
                <w:iCs/>
                <w:sz w:val="26"/>
                <w:szCs w:val="26"/>
              </w:rPr>
              <w:t>RSN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sz w:val="26"/>
                <w:szCs w:val="26"/>
              </w:rPr>
            </w:pPr>
            <w:r w:rsidRPr="0044412C">
              <w:rPr>
                <w:i/>
                <w:iCs/>
                <w:sz w:val="26"/>
                <w:szCs w:val="26"/>
              </w:rPr>
              <w:t>55.594,11</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i/>
                <w:iCs/>
                <w:color w:val="000000"/>
                <w:sz w:val="26"/>
                <w:szCs w:val="26"/>
              </w:rPr>
            </w:pPr>
            <w:r w:rsidRPr="0044412C">
              <w:rPr>
                <w:i/>
                <w:iCs/>
                <w:color w:val="000000"/>
                <w:sz w:val="26"/>
                <w:szCs w:val="26"/>
              </w:rPr>
              <w:t>55.594,11</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1.7</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nuôi trồng thủy sản</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NTS</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31,25</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14,99</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-16,26</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48%</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1.8</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làm muối</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LMU</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1.9</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nông nghiệp khác</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NKH</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454,23</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7,65</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-446,58</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2</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b/>
                <w:bCs/>
                <w:sz w:val="26"/>
                <w:szCs w:val="26"/>
              </w:rPr>
            </w:pPr>
            <w:r w:rsidRPr="0044412C">
              <w:rPr>
                <w:b/>
                <w:bCs/>
                <w:sz w:val="26"/>
                <w:szCs w:val="26"/>
              </w:rPr>
              <w:t>Đất phi nông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PNN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9.647,55</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6.324,19</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color w:val="000000"/>
                <w:sz w:val="26"/>
                <w:szCs w:val="26"/>
              </w:rPr>
            </w:pPr>
            <w:r w:rsidRPr="0044412C">
              <w:rPr>
                <w:b/>
                <w:bCs/>
                <w:color w:val="000000"/>
                <w:sz w:val="26"/>
                <w:szCs w:val="26"/>
              </w:rPr>
              <w:t>-3.323,36</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66%</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 </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i/>
                <w:iCs/>
                <w:sz w:val="26"/>
                <w:szCs w:val="26"/>
              </w:rPr>
            </w:pPr>
            <w:r w:rsidRPr="0044412C">
              <w:rPr>
                <w:i/>
                <w:iCs/>
                <w:sz w:val="26"/>
                <w:szCs w:val="26"/>
              </w:rPr>
              <w:t>Trong đó:</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 </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quốc phòng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CQP</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442,63</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126,09</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-316,54</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28%</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2.2</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an ninh</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CAN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5,62</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5,62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0,00</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100%</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2.3</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khu công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SKK</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2.4</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cụm công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SKN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2.5</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thương mại, dịch vụ</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TMD</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40,33</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14,96</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-25,37</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37%</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2.6</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cơ sở sản xuất phi nông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SKC</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155,69</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78,00</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-77,69</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50%</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2.7</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sử dụng cho hoạt động khoáng sản</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SKS</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2.8</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sản xuất vật liệu xây dựng, làm đồ gốm</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SKX</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224,37</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8,08</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-216,29</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2.9</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phát triển hạ tầng cấp quốc gia, cấp tỉnh, cấp huyện, cấp xã</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DHT</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5.552,77</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4.998,23</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-554,54</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90%</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2.10</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danh lam thắng cảnh</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DDL</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sinh hoạt cộng đồng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DSH</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9,10</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1,11</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-7,99</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12%</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lastRenderedPageBreak/>
              <w:t>2.12</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khu vui chơi, giải trí công cộng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DKV</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81,12</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-81,12</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2.13</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ở tại nông thôn</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ONT</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1.521,69</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583,52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-938,17</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38%</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2.14</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ở tại đô thị</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ODT</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2.15</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xây dựng trụ sở cơ quan</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TSC</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44,02</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20,82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-23,20</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47%</w:t>
            </w:r>
          </w:p>
        </w:tc>
      </w:tr>
      <w:tr w:rsidR="0044412C" w:rsidRPr="0044412C" w:rsidTr="0044412C">
        <w:trPr>
          <w:trHeight w:val="630"/>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2.16</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xây dựng trụ sở của tổ chức sự nghiệp</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DTS</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22,13</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2,27</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-19,86</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10%</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2.17</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xây dựng cơ sở ngoại giao</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DNG</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2.18</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tín ngưỡng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TIN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2.19</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sông, ngòi, kênh, rạch, suối</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SON</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1.376,98</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429,59</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-947,39</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31%</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2.20</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có mặt nước chuyên dùng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MNC</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9,44</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29,78</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20,34</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315%</w:t>
            </w: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2.21</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sz w:val="26"/>
                <w:szCs w:val="26"/>
              </w:rPr>
            </w:pPr>
            <w:r w:rsidRPr="0044412C">
              <w:rPr>
                <w:sz w:val="26"/>
                <w:szCs w:val="26"/>
              </w:rPr>
              <w:t>Đất phi nông nghiệp khác</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sz w:val="26"/>
                <w:szCs w:val="26"/>
              </w:rPr>
            </w:pPr>
            <w:r w:rsidRPr="0044412C">
              <w:rPr>
                <w:sz w:val="26"/>
                <w:szCs w:val="26"/>
              </w:rPr>
              <w:t>PNK</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26,12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color w:val="000000"/>
                <w:sz w:val="26"/>
                <w:szCs w:val="26"/>
              </w:rPr>
            </w:pPr>
            <w:r w:rsidRPr="0044412C">
              <w:rPr>
                <w:color w:val="000000"/>
                <w:sz w:val="26"/>
                <w:szCs w:val="26"/>
              </w:rPr>
              <w:t>26,12</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p>
        </w:tc>
      </w:tr>
      <w:tr w:rsidR="0044412C" w:rsidRPr="0044412C" w:rsidTr="0044412C">
        <w:trPr>
          <w:trHeight w:val="315"/>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3</w:t>
            </w:r>
          </w:p>
        </w:tc>
        <w:tc>
          <w:tcPr>
            <w:tcW w:w="1926"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both"/>
              <w:rPr>
                <w:b/>
                <w:bCs/>
                <w:sz w:val="26"/>
                <w:szCs w:val="26"/>
              </w:rPr>
            </w:pPr>
            <w:r w:rsidRPr="0044412C">
              <w:rPr>
                <w:b/>
                <w:bCs/>
                <w:sz w:val="26"/>
                <w:szCs w:val="26"/>
              </w:rPr>
              <w:t>Đất chưa sử dụng</w:t>
            </w:r>
          </w:p>
        </w:tc>
        <w:tc>
          <w:tcPr>
            <w:tcW w:w="38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center"/>
              <w:rPr>
                <w:b/>
                <w:bCs/>
                <w:sz w:val="26"/>
                <w:szCs w:val="26"/>
              </w:rPr>
            </w:pPr>
            <w:r w:rsidRPr="0044412C">
              <w:rPr>
                <w:b/>
                <w:bCs/>
                <w:sz w:val="26"/>
                <w:szCs w:val="26"/>
              </w:rPr>
              <w:t>CSD</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71,40</w:t>
            </w:r>
          </w:p>
        </w:tc>
        <w:tc>
          <w:tcPr>
            <w:tcW w:w="62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sz w:val="26"/>
                <w:szCs w:val="26"/>
              </w:rPr>
            </w:pPr>
            <w:r w:rsidRPr="0044412C">
              <w:rPr>
                <w:b/>
                <w:bCs/>
                <w:sz w:val="26"/>
                <w:szCs w:val="26"/>
              </w:rPr>
              <w:t>5,42</w:t>
            </w:r>
          </w:p>
        </w:tc>
        <w:tc>
          <w:tcPr>
            <w:tcW w:w="602"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b/>
                <w:bCs/>
                <w:color w:val="000000"/>
                <w:sz w:val="26"/>
                <w:szCs w:val="26"/>
              </w:rPr>
            </w:pPr>
            <w:r w:rsidRPr="0044412C">
              <w:rPr>
                <w:b/>
                <w:bCs/>
                <w:color w:val="000000"/>
                <w:sz w:val="26"/>
                <w:szCs w:val="26"/>
              </w:rPr>
              <w:t>-65,98</w:t>
            </w:r>
          </w:p>
        </w:tc>
        <w:tc>
          <w:tcPr>
            <w:tcW w:w="530" w:type="pct"/>
            <w:tcBorders>
              <w:top w:val="nil"/>
              <w:left w:val="nil"/>
              <w:bottom w:val="single" w:sz="4" w:space="0" w:color="auto"/>
              <w:right w:val="single" w:sz="4" w:space="0" w:color="auto"/>
            </w:tcBorders>
            <w:shd w:val="clear" w:color="000000" w:fill="FFFFFF"/>
            <w:vAlign w:val="center"/>
            <w:hideMark/>
          </w:tcPr>
          <w:p w:rsidR="0044412C" w:rsidRPr="0044412C" w:rsidRDefault="0044412C" w:rsidP="00693C1E">
            <w:pPr>
              <w:jc w:val="right"/>
              <w:rPr>
                <w:sz w:val="26"/>
                <w:szCs w:val="26"/>
              </w:rPr>
            </w:pPr>
            <w:r w:rsidRPr="0044412C">
              <w:rPr>
                <w:sz w:val="26"/>
                <w:szCs w:val="26"/>
              </w:rPr>
              <w:t>8%</w:t>
            </w:r>
          </w:p>
        </w:tc>
      </w:tr>
    </w:tbl>
    <w:p w:rsidR="00803D0B" w:rsidRPr="002F1E02" w:rsidRDefault="00803D0B" w:rsidP="00ED13EA">
      <w:pPr>
        <w:widowControl w:val="0"/>
        <w:spacing w:line="288" w:lineRule="auto"/>
        <w:ind w:firstLine="709"/>
        <w:jc w:val="both"/>
        <w:rPr>
          <w:iCs/>
          <w:sz w:val="28"/>
          <w:szCs w:val="28"/>
          <w:lang w:val="nl-NL"/>
        </w:rPr>
      </w:pPr>
      <w:r w:rsidRPr="002F1E02">
        <w:rPr>
          <w:b/>
          <w:iCs/>
          <w:sz w:val="28"/>
          <w:szCs w:val="28"/>
          <w:lang w:val="nl-NL"/>
        </w:rPr>
        <w:t>3.1.1. Đất nông nghiệp (NNP)</w:t>
      </w:r>
    </w:p>
    <w:p w:rsidR="00A0596F" w:rsidRPr="002F1E02" w:rsidRDefault="00A0596F" w:rsidP="00ED13EA">
      <w:pPr>
        <w:widowControl w:val="0"/>
        <w:spacing w:line="288" w:lineRule="auto"/>
        <w:ind w:firstLine="709"/>
        <w:jc w:val="both"/>
        <w:rPr>
          <w:iCs/>
          <w:sz w:val="28"/>
          <w:szCs w:val="28"/>
          <w:lang w:val="nl-NL"/>
        </w:rPr>
      </w:pPr>
      <w:r w:rsidRPr="002F1E02">
        <w:rPr>
          <w:sz w:val="28"/>
          <w:szCs w:val="28"/>
          <w:lang w:val="nl-NL"/>
        </w:rPr>
        <w:t xml:space="preserve">Chỉ tiêu đất nông nghiệp đến năm 2020 của huyện Ia H’Drai được phê duyệt tại </w:t>
      </w:r>
      <w:r w:rsidR="00370CCF">
        <w:rPr>
          <w:color w:val="000000"/>
          <w:sz w:val="28"/>
          <w:szCs w:val="28"/>
          <w:shd w:val="clear" w:color="auto" w:fill="FFFFFF"/>
          <w:lang w:val="nl-NL"/>
        </w:rPr>
        <w:t>Quyết định số 1177/QĐ-UBND ngày 29 tháng 10 năm 2018</w:t>
      </w:r>
      <w:r w:rsidRPr="002F1E02">
        <w:rPr>
          <w:sz w:val="28"/>
          <w:szCs w:val="28"/>
          <w:lang w:val="nl-NL"/>
        </w:rPr>
        <w:t xml:space="preserve"> của UBND tỉnh là 88.302,86 ha. Kết quả </w:t>
      </w:r>
      <w:r w:rsidR="00370CCF">
        <w:rPr>
          <w:sz w:val="28"/>
          <w:szCs w:val="28"/>
          <w:lang w:val="nl-NL"/>
        </w:rPr>
        <w:t xml:space="preserve">thực hiện đến ngày 31 tháng 12 </w:t>
      </w:r>
      <w:r w:rsidRPr="002F1E02">
        <w:rPr>
          <w:sz w:val="28"/>
          <w:szCs w:val="28"/>
          <w:lang w:val="nl-NL"/>
        </w:rPr>
        <w:t xml:space="preserve">năm 2020 diện tích đất nông nghiệp trên địa bàn huyện là </w:t>
      </w:r>
      <w:r w:rsidR="00B661CF" w:rsidRPr="002F1E02">
        <w:rPr>
          <w:sz w:val="28"/>
          <w:szCs w:val="28"/>
          <w:lang w:val="nl-NL"/>
        </w:rPr>
        <w:t>91.</w:t>
      </w:r>
      <w:r w:rsidR="004F5AFE">
        <w:rPr>
          <w:sz w:val="28"/>
          <w:szCs w:val="28"/>
          <w:lang w:val="nl-NL"/>
        </w:rPr>
        <w:t>692,2</w:t>
      </w:r>
      <w:r w:rsidRPr="002F1E02">
        <w:rPr>
          <w:sz w:val="28"/>
          <w:szCs w:val="28"/>
          <w:lang w:val="nl-NL"/>
        </w:rPr>
        <w:t xml:space="preserve"> </w:t>
      </w:r>
      <w:r w:rsidRPr="002F1E02">
        <w:rPr>
          <w:bCs/>
          <w:sz w:val="28"/>
          <w:szCs w:val="28"/>
          <w:lang w:val="vi-VN"/>
        </w:rPr>
        <w:t>ha</w:t>
      </w:r>
      <w:r w:rsidRPr="002F1E02">
        <w:rPr>
          <w:bCs/>
          <w:sz w:val="28"/>
          <w:szCs w:val="28"/>
          <w:lang w:val="nl-NL"/>
        </w:rPr>
        <w:t>, tăng 3.</w:t>
      </w:r>
      <w:r w:rsidR="004F5AFE">
        <w:rPr>
          <w:bCs/>
          <w:sz w:val="28"/>
          <w:szCs w:val="28"/>
          <w:lang w:val="nl-NL"/>
        </w:rPr>
        <w:t>389,34</w:t>
      </w:r>
      <w:r w:rsidRPr="002F1E02">
        <w:rPr>
          <w:bCs/>
          <w:sz w:val="28"/>
          <w:szCs w:val="28"/>
          <w:lang w:val="nl-NL"/>
        </w:rPr>
        <w:t xml:space="preserve"> ha</w:t>
      </w:r>
      <w:r w:rsidRPr="002F1E02">
        <w:rPr>
          <w:bCs/>
          <w:sz w:val="28"/>
          <w:szCs w:val="28"/>
          <w:lang w:val="vi-VN"/>
        </w:rPr>
        <w:t xml:space="preserve"> </w:t>
      </w:r>
      <w:r w:rsidRPr="002F1E02">
        <w:rPr>
          <w:bCs/>
          <w:sz w:val="28"/>
          <w:szCs w:val="28"/>
          <w:lang w:val="nl-NL"/>
        </w:rPr>
        <w:t xml:space="preserve">so với quy hoạch được duyệt, </w:t>
      </w:r>
      <w:r w:rsidR="00F84E5D" w:rsidRPr="002F1E02">
        <w:rPr>
          <w:bCs/>
          <w:sz w:val="28"/>
          <w:szCs w:val="28"/>
          <w:lang w:val="nl-NL"/>
        </w:rPr>
        <w:t>đạt 104% chỉ tiêu quy hoạch được duyệt</w:t>
      </w:r>
      <w:r w:rsidRPr="002F1E02">
        <w:rPr>
          <w:bCs/>
          <w:sz w:val="28"/>
          <w:szCs w:val="28"/>
          <w:lang w:val="nl-NL"/>
        </w:rPr>
        <w:t>. Cụ thể:</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xml:space="preserve">- Đất trồng lúa (LUA): Diện tích đất trồng lúa được duyệt theo quy hoạch là 352,9 ha, kết quả thực hiện đến 31 tháng 12 năm 2020 là 105,17 ha  thấp hơn so với quy hoạch được duyệt là 247,73 ha, </w:t>
      </w:r>
      <w:r w:rsidR="005059BA" w:rsidRPr="002F1E02">
        <w:rPr>
          <w:bCs/>
          <w:sz w:val="28"/>
          <w:szCs w:val="28"/>
          <w:lang w:val="nl-NL"/>
        </w:rPr>
        <w:t>đạt 30% chỉ tiêu quy hoạch được duyệt</w:t>
      </w:r>
      <w:r w:rsidRPr="002F1E02">
        <w:rPr>
          <w:sz w:val="28"/>
          <w:szCs w:val="28"/>
          <w:lang w:val="nl-NL"/>
        </w:rPr>
        <w:t>. Đất trồng lúa phân bổ theo các hợp thủy ven suối. Nguyên nhân do các vị trí quy hoạch mở rộng diện tích đất trồng lúa trên địa bàn huyện chưa được thực hiện.</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Đất trồng cây hàng năm (HNK): Diện tích đất trồng cây hàng năm khác được duyệt theo quy hoạch là 2.068,72 ha, kết quả thực hiện đến 31 tháng 12 năm 2020 là 2.740 ,3</w:t>
      </w:r>
      <w:r w:rsidR="000B52EF">
        <w:rPr>
          <w:sz w:val="28"/>
          <w:szCs w:val="28"/>
          <w:lang w:val="nl-NL"/>
        </w:rPr>
        <w:t>2</w:t>
      </w:r>
      <w:r w:rsidRPr="002F1E02">
        <w:rPr>
          <w:sz w:val="28"/>
          <w:szCs w:val="28"/>
          <w:lang w:val="nl-NL"/>
        </w:rPr>
        <w:t xml:space="preserve"> ha</w:t>
      </w:r>
      <w:r w:rsidR="005059BA" w:rsidRPr="002F1E02">
        <w:rPr>
          <w:sz w:val="28"/>
          <w:szCs w:val="28"/>
          <w:lang w:val="nl-NL"/>
        </w:rPr>
        <w:t>,</w:t>
      </w:r>
      <w:r w:rsidRPr="002F1E02">
        <w:rPr>
          <w:sz w:val="28"/>
          <w:szCs w:val="28"/>
          <w:lang w:val="nl-NL"/>
        </w:rPr>
        <w:t xml:space="preserve"> cao hơn so với quy hoạch được duyệt là 671,</w:t>
      </w:r>
      <w:r w:rsidR="000B52EF">
        <w:rPr>
          <w:sz w:val="28"/>
          <w:szCs w:val="28"/>
          <w:lang w:val="nl-NL"/>
        </w:rPr>
        <w:t>6</w:t>
      </w:r>
      <w:r w:rsidRPr="002F1E02">
        <w:rPr>
          <w:sz w:val="28"/>
          <w:szCs w:val="28"/>
          <w:lang w:val="nl-NL"/>
        </w:rPr>
        <w:t xml:space="preserve"> ha, </w:t>
      </w:r>
      <w:r w:rsidR="005059BA" w:rsidRPr="002F1E02">
        <w:rPr>
          <w:bCs/>
          <w:sz w:val="28"/>
          <w:szCs w:val="28"/>
          <w:lang w:val="nl-NL"/>
        </w:rPr>
        <w:t>đạt 132% chỉ tiêu quy hoạch được duyệt.</w:t>
      </w:r>
      <w:r w:rsidRPr="002F1E02">
        <w:rPr>
          <w:sz w:val="28"/>
          <w:szCs w:val="28"/>
          <w:lang w:val="nl-NL"/>
        </w:rPr>
        <w:t xml:space="preserve"> Nguyên nhân </w:t>
      </w:r>
      <w:r w:rsidR="0039044D" w:rsidRPr="002F1E02">
        <w:rPr>
          <w:sz w:val="28"/>
          <w:szCs w:val="28"/>
          <w:lang w:val="nl-NL"/>
        </w:rPr>
        <w:t xml:space="preserve">do nhân dân khai thác </w:t>
      </w:r>
      <w:r w:rsidRPr="002F1E02">
        <w:rPr>
          <w:iCs/>
          <w:sz w:val="28"/>
          <w:szCs w:val="28"/>
          <w:lang w:val="nl-NL"/>
        </w:rPr>
        <w:t>một phần diện tích đất chưa sử dụng trên địa bàn huyện đưa vào sử dụng.</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lastRenderedPageBreak/>
        <w:t>- Đất trồng cây lâu năm (CLN): Diện tích đất trồng cây lâu năm được duyệt theo quy hoạch là 1.671,98 ha, kết quả thực hiện đến 31 tháng 12 năm 2020 là 8.</w:t>
      </w:r>
      <w:r w:rsidR="001A5EE4">
        <w:rPr>
          <w:sz w:val="28"/>
          <w:szCs w:val="28"/>
          <w:lang w:val="nl-NL"/>
        </w:rPr>
        <w:t>811,68</w:t>
      </w:r>
      <w:r w:rsidRPr="002F1E02">
        <w:rPr>
          <w:sz w:val="28"/>
          <w:szCs w:val="28"/>
          <w:lang w:val="nl-NL"/>
        </w:rPr>
        <w:t xml:space="preserve"> ha giảm 7.</w:t>
      </w:r>
      <w:r w:rsidR="001A5EE4">
        <w:rPr>
          <w:sz w:val="28"/>
          <w:szCs w:val="28"/>
          <w:lang w:val="nl-NL"/>
        </w:rPr>
        <w:t>139,7</w:t>
      </w:r>
      <w:r w:rsidRPr="002F1E02">
        <w:rPr>
          <w:sz w:val="28"/>
          <w:szCs w:val="28"/>
          <w:lang w:val="nl-NL"/>
        </w:rPr>
        <w:t xml:space="preserve"> ha so với quy hoạch được duyệt, </w:t>
      </w:r>
      <w:r w:rsidR="00194D49" w:rsidRPr="002F1E02">
        <w:rPr>
          <w:bCs/>
          <w:sz w:val="28"/>
          <w:szCs w:val="28"/>
          <w:lang w:val="nl-NL"/>
        </w:rPr>
        <w:t xml:space="preserve">đạt </w:t>
      </w:r>
      <w:r w:rsidR="00BF76AD" w:rsidRPr="002F1E02">
        <w:rPr>
          <w:bCs/>
          <w:sz w:val="28"/>
          <w:szCs w:val="28"/>
          <w:lang w:val="nl-NL"/>
        </w:rPr>
        <w:t>527</w:t>
      </w:r>
      <w:r w:rsidR="00194D49" w:rsidRPr="002F1E02">
        <w:rPr>
          <w:bCs/>
          <w:sz w:val="28"/>
          <w:szCs w:val="28"/>
          <w:lang w:val="nl-NL"/>
        </w:rPr>
        <w:t>% chỉ tiêu quy hoạch được duyệt.</w:t>
      </w:r>
      <w:r w:rsidR="00194D49" w:rsidRPr="002F1E02">
        <w:rPr>
          <w:sz w:val="28"/>
          <w:szCs w:val="28"/>
          <w:lang w:val="nl-NL"/>
        </w:rPr>
        <w:t xml:space="preserve"> </w:t>
      </w:r>
      <w:r w:rsidRPr="002F1E02">
        <w:rPr>
          <w:sz w:val="28"/>
          <w:szCs w:val="28"/>
          <w:lang w:val="nl-NL"/>
        </w:rPr>
        <w:t xml:space="preserve"> Nguyên nhân do các vị trí quy hoạch mở rộng diện tích đất trồng cây lâu năm trên địa bàn huyện </w:t>
      </w:r>
      <w:r w:rsidR="00E772D4" w:rsidRPr="002F1E02">
        <w:rPr>
          <w:sz w:val="28"/>
          <w:szCs w:val="28"/>
          <w:lang w:val="nl-NL"/>
        </w:rPr>
        <w:t xml:space="preserve">đã được triển khai thực hiện trong kỳ quy hoạch, bên cạnh đó việc khai thác hiệu quả đất chưa sử dụng vào sản xuất nông nghiệp </w:t>
      </w:r>
      <w:r w:rsidR="00E8521F" w:rsidRPr="002F1E02">
        <w:rPr>
          <w:sz w:val="28"/>
          <w:szCs w:val="28"/>
          <w:lang w:val="nl-NL"/>
        </w:rPr>
        <w:t>như trồng cây ăn trái, điều,... góp phần mở rộng diện tích đất trồng cây lâu năm trên địa bàn huyện.</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Đất rừng phòng hộ (RPH): Diện tích đất rừng phòng hộ được duyệ</w:t>
      </w:r>
      <w:r w:rsidR="00121B7E" w:rsidRPr="002F1E02">
        <w:rPr>
          <w:sz w:val="28"/>
          <w:szCs w:val="28"/>
          <w:lang w:val="nl-NL"/>
        </w:rPr>
        <w:t xml:space="preserve">t theo quy hoạch là 7.297,17 ha; diện tích đến năm 2020 là 0 ha do việc quy hoạch </w:t>
      </w:r>
      <w:r w:rsidRPr="002F1E02">
        <w:rPr>
          <w:sz w:val="28"/>
          <w:szCs w:val="28"/>
          <w:lang w:val="nl-NL"/>
        </w:rPr>
        <w:t>đất rừng phòng hộ trên địa bàn huyện chưa được triển khai.</w:t>
      </w:r>
    </w:p>
    <w:p w:rsidR="00A0596F" w:rsidRDefault="00A0596F" w:rsidP="00ED13EA">
      <w:pPr>
        <w:widowControl w:val="0"/>
        <w:spacing w:line="288" w:lineRule="auto"/>
        <w:ind w:firstLine="709"/>
        <w:jc w:val="both"/>
        <w:rPr>
          <w:iCs/>
          <w:sz w:val="28"/>
          <w:szCs w:val="28"/>
          <w:lang w:val="nl-NL"/>
        </w:rPr>
      </w:pPr>
      <w:r w:rsidRPr="002F1E02">
        <w:rPr>
          <w:sz w:val="28"/>
          <w:szCs w:val="28"/>
          <w:lang w:val="nl-NL"/>
        </w:rPr>
        <w:t xml:space="preserve">- Đất rừng sản xuất (RSX): Diện tích đất rừng sản xuất được duyệt theo quy hoạch là 76.426,61 ha, kết quả thực hiện đến 31 tháng 12 năm 2020 là </w:t>
      </w:r>
      <w:r w:rsidR="00615950" w:rsidRPr="002F1E02">
        <w:rPr>
          <w:sz w:val="28"/>
          <w:szCs w:val="28"/>
          <w:lang w:val="nl-NL"/>
        </w:rPr>
        <w:t>80.012,39</w:t>
      </w:r>
      <w:r w:rsidRPr="002F1E02">
        <w:rPr>
          <w:sz w:val="28"/>
          <w:szCs w:val="28"/>
          <w:lang w:val="nl-NL"/>
        </w:rPr>
        <w:t xml:space="preserve"> ha tăng 3.</w:t>
      </w:r>
      <w:r w:rsidR="00615950" w:rsidRPr="002F1E02">
        <w:rPr>
          <w:sz w:val="28"/>
          <w:szCs w:val="28"/>
          <w:lang w:val="nl-NL"/>
        </w:rPr>
        <w:t>585,78</w:t>
      </w:r>
      <w:r w:rsidRPr="002F1E02">
        <w:rPr>
          <w:sz w:val="28"/>
          <w:szCs w:val="28"/>
          <w:lang w:val="nl-NL"/>
        </w:rPr>
        <w:t xml:space="preserve"> ha, </w:t>
      </w:r>
      <w:r w:rsidR="00615950" w:rsidRPr="002F1E02">
        <w:rPr>
          <w:bCs/>
          <w:sz w:val="28"/>
          <w:szCs w:val="28"/>
          <w:lang w:val="nl-NL"/>
        </w:rPr>
        <w:t>đạt 105% chỉ tiêu quy hoạch được duyệt</w:t>
      </w:r>
      <w:r w:rsidRPr="002F1E02">
        <w:rPr>
          <w:sz w:val="28"/>
          <w:szCs w:val="28"/>
          <w:lang w:val="nl-NL"/>
        </w:rPr>
        <w:t>. Nguyên nhân do</w:t>
      </w:r>
      <w:r w:rsidRPr="002F1E02">
        <w:rPr>
          <w:iCs/>
          <w:sz w:val="28"/>
          <w:szCs w:val="28"/>
          <w:lang w:val="nl-NL"/>
        </w:rPr>
        <w:t xml:space="preserve"> các công trình dự án có sử dụng đất rừng sản xuất trong kỳ quy hoạch chưa thực hiện được theo quy hoạch, kế hoạch được duyệt.</w:t>
      </w:r>
    </w:p>
    <w:p w:rsidR="00EF3EBA" w:rsidRPr="002F1E02" w:rsidRDefault="007E3B4C" w:rsidP="00ED13EA">
      <w:pPr>
        <w:widowControl w:val="0"/>
        <w:spacing w:line="288" w:lineRule="auto"/>
        <w:ind w:firstLine="709"/>
        <w:jc w:val="both"/>
        <w:rPr>
          <w:sz w:val="28"/>
          <w:szCs w:val="28"/>
          <w:lang w:val="nl-NL"/>
        </w:rPr>
      </w:pPr>
      <w:r>
        <w:rPr>
          <w:sz w:val="28"/>
          <w:szCs w:val="28"/>
          <w:lang w:val="nl-NL"/>
        </w:rPr>
        <w:t>T</w:t>
      </w:r>
      <w:r w:rsidR="001C6C71">
        <w:rPr>
          <w:sz w:val="28"/>
          <w:szCs w:val="28"/>
          <w:lang w:val="nl-NL"/>
        </w:rPr>
        <w:t xml:space="preserve">hực hiện chỉ đạo của Thủ tướng Chính phủ tại thông báo 191/TB-VPCP ngày 22 tháng 7 năm 2016 của văn phòng chính phủ, Chỉ thị số 13-CT/TW ngày </w:t>
      </w:r>
      <w:r>
        <w:rPr>
          <w:sz w:val="28"/>
          <w:szCs w:val="28"/>
          <w:lang w:val="nl-NL"/>
        </w:rPr>
        <w:t>12 tháng 01 năm 2017 của Ban Bí thư và Luật Lâm nghiệp năm 2017, t</w:t>
      </w:r>
      <w:r w:rsidR="00320978">
        <w:rPr>
          <w:sz w:val="28"/>
          <w:szCs w:val="28"/>
          <w:lang w:val="nl-NL"/>
        </w:rPr>
        <w:t xml:space="preserve">rong kỳ quy hoạch 2016-2020, việc chuyển đổi mục đích sử dụng đất để thực hiện các dự án thúc đẩy phát triển kinh tế xã hội trên địa bàn huyện còn gặp nhiều </w:t>
      </w:r>
      <w:r w:rsidR="00090BB7">
        <w:rPr>
          <w:sz w:val="28"/>
          <w:szCs w:val="28"/>
          <w:lang w:val="nl-NL"/>
        </w:rPr>
        <w:t>khó khăn vì phần lớn diện tích là đất rừng sản xuất</w:t>
      </w:r>
      <w:r w:rsidR="000A78A2">
        <w:rPr>
          <w:sz w:val="28"/>
          <w:szCs w:val="28"/>
          <w:lang w:val="nl-NL"/>
        </w:rPr>
        <w:t xml:space="preserve"> là rừng tự nhiên</w:t>
      </w:r>
      <w:r w:rsidR="00090BB7">
        <w:rPr>
          <w:sz w:val="28"/>
          <w:szCs w:val="28"/>
          <w:lang w:val="nl-NL"/>
        </w:rPr>
        <w:t>. Đất rừng sản xuất là rừng trồng chủ yếu là đất trồng cao su của các công ty đóng chân trên địa bàn huyện.</w:t>
      </w:r>
      <w:r w:rsidR="002E32A2">
        <w:rPr>
          <w:sz w:val="28"/>
          <w:szCs w:val="28"/>
          <w:lang w:val="nl-NL"/>
        </w:rPr>
        <w:t xml:space="preserve"> Do đó, khi thực hiện các công tác thu hồi, chuyển mục đích sử dụng đất</w:t>
      </w:r>
      <w:r w:rsidR="002A4FC8">
        <w:rPr>
          <w:sz w:val="28"/>
          <w:szCs w:val="28"/>
          <w:lang w:val="nl-NL"/>
        </w:rPr>
        <w:t xml:space="preserve"> </w:t>
      </w:r>
      <w:r w:rsidR="003713FB">
        <w:rPr>
          <w:sz w:val="28"/>
          <w:szCs w:val="28"/>
          <w:lang w:val="nl-NL"/>
        </w:rPr>
        <w:t>các chủ đầu tư luô</w:t>
      </w:r>
      <w:r w:rsidR="003713FB" w:rsidRPr="001C0415">
        <w:rPr>
          <w:color w:val="000000" w:themeColor="text1"/>
          <w:sz w:val="28"/>
          <w:szCs w:val="28"/>
          <w:lang w:val="nl-NL"/>
        </w:rPr>
        <w:t xml:space="preserve">n gặp </w:t>
      </w:r>
      <w:r w:rsidR="003713FB" w:rsidRPr="00814E76">
        <w:rPr>
          <w:color w:val="000000" w:themeColor="text1"/>
          <w:sz w:val="28"/>
          <w:szCs w:val="28"/>
          <w:shd w:val="clear" w:color="auto" w:fill="FFFFFF"/>
          <w:lang w:val="nl-NL"/>
        </w:rPr>
        <w:t>một số vướng mắc liên quan đến nội dung, trình tự và thời gian hoàn thiện các thủ tục chuyển đổi mục đích sử dụng đất rừng sang phục vụ các dự án. Điều này làm ảnh hưởng đến tiến độ triển khai dự án, trong đó có cả những dự án yêu cầu gấp về tiến độ.</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Đất nuôi trồng thủy sản (NTS):  Diện tích đất nuôi trồng thủy sản được duyệt theo quy hoạch là 31,25 ha, kết quả thực hiện đến ngày 31 tháng 12 năm 2020 là 14,99 ha giảm 16,26 ha</w:t>
      </w:r>
      <w:r w:rsidR="007E661C" w:rsidRPr="002F1E02">
        <w:rPr>
          <w:sz w:val="28"/>
          <w:szCs w:val="28"/>
          <w:lang w:val="nl-NL"/>
        </w:rPr>
        <w:t>;</w:t>
      </w:r>
      <w:r w:rsidRPr="002F1E02">
        <w:rPr>
          <w:sz w:val="28"/>
          <w:szCs w:val="28"/>
          <w:lang w:val="nl-NL"/>
        </w:rPr>
        <w:t xml:space="preserve"> </w:t>
      </w:r>
      <w:r w:rsidR="007E661C" w:rsidRPr="002F1E02">
        <w:rPr>
          <w:bCs/>
          <w:sz w:val="28"/>
          <w:szCs w:val="28"/>
          <w:lang w:val="nl-NL"/>
        </w:rPr>
        <w:t>đạt 48% chỉ tiêu quy hoạch được duyệt</w:t>
      </w:r>
      <w:r w:rsidRPr="002F1E02">
        <w:rPr>
          <w:sz w:val="28"/>
          <w:szCs w:val="28"/>
          <w:lang w:val="nl-NL"/>
        </w:rPr>
        <w:t>. Nguyên nhân do việc quy hoạch mở rộng đất diện tích đất nuôi trồng thủy sản trên địa bàn huyện chưa được triển khai.</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xml:space="preserve">- Đất nông nghiệp khác (NKH): Diện tích đất nông nghiệp khác theo quy </w:t>
      </w:r>
      <w:r w:rsidRPr="002F1E02">
        <w:rPr>
          <w:sz w:val="28"/>
          <w:szCs w:val="28"/>
          <w:lang w:val="nl-NL"/>
        </w:rPr>
        <w:lastRenderedPageBreak/>
        <w:t xml:space="preserve">hoạch được duyệt là </w:t>
      </w:r>
      <w:r w:rsidR="007E661C" w:rsidRPr="002F1E02">
        <w:rPr>
          <w:sz w:val="28"/>
          <w:szCs w:val="28"/>
          <w:lang w:val="nl-NL"/>
        </w:rPr>
        <w:t>454,23</w:t>
      </w:r>
      <w:r w:rsidRPr="002F1E02">
        <w:rPr>
          <w:sz w:val="28"/>
          <w:szCs w:val="28"/>
          <w:lang w:val="nl-NL"/>
        </w:rPr>
        <w:t xml:space="preserve"> ha, kết quả thực hiện đến 31 tháng 12 năm 2020 là 7,65 ha giảm 446,58 ha, </w:t>
      </w:r>
      <w:r w:rsidR="007E661C" w:rsidRPr="002F1E02">
        <w:rPr>
          <w:bCs/>
          <w:sz w:val="28"/>
          <w:szCs w:val="28"/>
          <w:lang w:val="nl-NL"/>
        </w:rPr>
        <w:t>đạt 2% chỉ tiêu quy hoạch được duyệt</w:t>
      </w:r>
      <w:r w:rsidRPr="002F1E02">
        <w:rPr>
          <w:sz w:val="28"/>
          <w:szCs w:val="28"/>
          <w:lang w:val="nl-NL"/>
        </w:rPr>
        <w:t>. Nguyê</w:t>
      </w:r>
      <w:r w:rsidR="00FB7FA5">
        <w:rPr>
          <w:sz w:val="28"/>
          <w:szCs w:val="28"/>
          <w:lang w:val="nl-NL"/>
        </w:rPr>
        <w:t>n nhân do các dự án</w:t>
      </w:r>
      <w:r w:rsidRPr="002F1E02">
        <w:rPr>
          <w:sz w:val="28"/>
          <w:szCs w:val="28"/>
          <w:lang w:val="nl-NL"/>
        </w:rPr>
        <w:t xml:space="preserve"> </w:t>
      </w:r>
      <w:r w:rsidR="00FB7FA5" w:rsidRPr="00FB7FA5">
        <w:rPr>
          <w:sz w:val="28"/>
          <w:szCs w:val="28"/>
          <w:lang w:val="nl-NL"/>
        </w:rPr>
        <w:t xml:space="preserve">chăn nuôi bò thịt sinh sản chất lượng cao </w:t>
      </w:r>
      <w:r w:rsidRPr="002F1E02">
        <w:rPr>
          <w:sz w:val="28"/>
          <w:szCs w:val="28"/>
          <w:lang w:val="nl-NL"/>
        </w:rPr>
        <w:t>trong kỳ quy hoạch trên địa bàn huyện chưa được thực hiện</w:t>
      </w:r>
      <w:r w:rsidR="004B3941" w:rsidRPr="002F1E02">
        <w:rPr>
          <w:sz w:val="28"/>
          <w:szCs w:val="28"/>
          <w:lang w:val="nl-NL"/>
        </w:rPr>
        <w:t>.</w:t>
      </w:r>
    </w:p>
    <w:p w:rsidR="00A0596F" w:rsidRPr="002F1E02" w:rsidRDefault="00FA114D" w:rsidP="00ED13EA">
      <w:pPr>
        <w:widowControl w:val="0"/>
        <w:spacing w:line="288" w:lineRule="auto"/>
        <w:ind w:firstLine="709"/>
        <w:jc w:val="both"/>
        <w:rPr>
          <w:iCs/>
          <w:sz w:val="28"/>
          <w:szCs w:val="28"/>
          <w:lang w:val="nl-NL"/>
        </w:rPr>
      </w:pPr>
      <w:r w:rsidRPr="002F1E02">
        <w:rPr>
          <w:b/>
          <w:iCs/>
          <w:sz w:val="28"/>
          <w:szCs w:val="28"/>
          <w:lang w:val="nl-NL"/>
        </w:rPr>
        <w:t>3.1</w:t>
      </w:r>
      <w:r w:rsidR="00A0596F" w:rsidRPr="002F1E02">
        <w:rPr>
          <w:b/>
          <w:iCs/>
          <w:sz w:val="28"/>
          <w:szCs w:val="28"/>
          <w:lang w:val="nl-NL"/>
        </w:rPr>
        <w:t>.2. Đất phi nông nghiệp (PNN)</w:t>
      </w:r>
    </w:p>
    <w:p w:rsidR="00A0596F" w:rsidRPr="002F1E02" w:rsidRDefault="00A0596F" w:rsidP="00ED13EA">
      <w:pPr>
        <w:widowControl w:val="0"/>
        <w:spacing w:line="288" w:lineRule="auto"/>
        <w:ind w:firstLine="709"/>
        <w:jc w:val="both"/>
        <w:rPr>
          <w:sz w:val="28"/>
          <w:szCs w:val="28"/>
          <w:lang w:val="nl-NL"/>
        </w:rPr>
      </w:pPr>
      <w:r w:rsidRPr="002F1E02">
        <w:rPr>
          <w:sz w:val="28"/>
          <w:szCs w:val="28"/>
          <w:lang w:val="nl-NL"/>
        </w:rPr>
        <w:t xml:space="preserve">Chỉ tiêu quy hoạch đất phi nông nghiệp đến năm 2020 của huyện Ia H’Drai được phê duyệt tại </w:t>
      </w:r>
      <w:r w:rsidR="00370CCF">
        <w:rPr>
          <w:color w:val="000000"/>
          <w:sz w:val="28"/>
          <w:szCs w:val="28"/>
          <w:shd w:val="clear" w:color="auto" w:fill="FFFFFF"/>
          <w:lang w:val="nl-NL"/>
        </w:rPr>
        <w:t>Quyết định số 1177/QĐ-UBND ngày 29 tháng 10 năm 2018</w:t>
      </w:r>
      <w:r w:rsidRPr="002F1E02">
        <w:rPr>
          <w:sz w:val="28"/>
          <w:szCs w:val="28"/>
          <w:lang w:val="nl-NL"/>
        </w:rPr>
        <w:t xml:space="preserve"> của UBND tỉnh là 9.647,55 ha. Kết quả thực hiện đến ngày 31 tháng 12 năm 2020 tổng diện tích đất phi nông nghiệp trên địa bàn huyện là </w:t>
      </w:r>
      <w:r w:rsidR="004B0A1A">
        <w:rPr>
          <w:sz w:val="28"/>
          <w:szCs w:val="28"/>
          <w:lang w:val="nl-NL"/>
        </w:rPr>
        <w:t>6.324,19</w:t>
      </w:r>
      <w:r w:rsidRPr="002F1E02">
        <w:rPr>
          <w:sz w:val="28"/>
          <w:szCs w:val="28"/>
          <w:lang w:val="nl-NL"/>
        </w:rPr>
        <w:t xml:space="preserve"> </w:t>
      </w:r>
      <w:r w:rsidRPr="002F1E02">
        <w:rPr>
          <w:bCs/>
          <w:sz w:val="28"/>
          <w:szCs w:val="28"/>
          <w:lang w:val="nl-NL"/>
        </w:rPr>
        <w:t xml:space="preserve">ha, giảm </w:t>
      </w:r>
      <w:r w:rsidR="003509A9">
        <w:rPr>
          <w:bCs/>
          <w:sz w:val="28"/>
          <w:szCs w:val="28"/>
          <w:lang w:val="nl-NL"/>
        </w:rPr>
        <w:t>3.323,36</w:t>
      </w:r>
      <w:r w:rsidRPr="002F1E02">
        <w:rPr>
          <w:bCs/>
          <w:sz w:val="28"/>
          <w:szCs w:val="28"/>
          <w:lang w:val="nl-NL"/>
        </w:rPr>
        <w:t xml:space="preserve"> ha</w:t>
      </w:r>
      <w:r w:rsidRPr="002F1E02">
        <w:rPr>
          <w:bCs/>
          <w:sz w:val="28"/>
          <w:szCs w:val="28"/>
          <w:lang w:val="vi-VN"/>
        </w:rPr>
        <w:t xml:space="preserve"> </w:t>
      </w:r>
      <w:r w:rsidRPr="002F1E02">
        <w:rPr>
          <w:bCs/>
          <w:sz w:val="28"/>
          <w:szCs w:val="28"/>
          <w:lang w:val="nl-NL"/>
        </w:rPr>
        <w:t xml:space="preserve">so với quy hoạch được duyệt, </w:t>
      </w:r>
      <w:r w:rsidR="004B3941" w:rsidRPr="002F1E02">
        <w:rPr>
          <w:bCs/>
          <w:sz w:val="28"/>
          <w:szCs w:val="28"/>
          <w:lang w:val="nl-NL"/>
        </w:rPr>
        <w:t>đạt 66% chỉ tiêu quy hoạch được duyệt</w:t>
      </w:r>
      <w:r w:rsidRPr="002F1E02">
        <w:rPr>
          <w:bCs/>
          <w:sz w:val="28"/>
          <w:szCs w:val="28"/>
          <w:lang w:val="nl-NL"/>
        </w:rPr>
        <w:t>. Cụ thể:</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quốc phòng (CQP): Diện tích đất quốc phòng được duyệt theo quy hoạch là 442,63 ha, kết quả thực hiện đến 31 tháng 12 năm 2020 là 126,</w:t>
      </w:r>
      <w:r w:rsidR="00014F05">
        <w:rPr>
          <w:sz w:val="28"/>
          <w:szCs w:val="28"/>
          <w:lang w:val="nl-NL"/>
        </w:rPr>
        <w:t>09</w:t>
      </w:r>
      <w:r w:rsidR="00A0596F" w:rsidRPr="002F1E02">
        <w:rPr>
          <w:sz w:val="28"/>
          <w:szCs w:val="28"/>
          <w:lang w:val="nl-NL"/>
        </w:rPr>
        <w:t xml:space="preserve"> ha, giảm 316,5</w:t>
      </w:r>
      <w:r w:rsidR="00014F05">
        <w:rPr>
          <w:sz w:val="28"/>
          <w:szCs w:val="28"/>
          <w:lang w:val="nl-NL"/>
        </w:rPr>
        <w:t>4</w:t>
      </w:r>
      <w:r w:rsidR="00A0596F" w:rsidRPr="002F1E02">
        <w:rPr>
          <w:sz w:val="28"/>
          <w:szCs w:val="28"/>
          <w:lang w:val="nl-NL"/>
        </w:rPr>
        <w:t xml:space="preserve"> ha, </w:t>
      </w:r>
      <w:r w:rsidR="00303D1C" w:rsidRPr="002F1E02">
        <w:rPr>
          <w:bCs/>
          <w:sz w:val="28"/>
          <w:szCs w:val="28"/>
          <w:lang w:val="nl-NL"/>
        </w:rPr>
        <w:t>đạt 28% chỉ tiêu quy hoạch được duyệt</w:t>
      </w:r>
      <w:r w:rsidR="00A0596F" w:rsidRPr="002F1E02">
        <w:rPr>
          <w:sz w:val="28"/>
          <w:szCs w:val="28"/>
          <w:lang w:val="nl-NL"/>
        </w:rPr>
        <w:t xml:space="preserve">. Nguyên nhân do một số vị trí quy hoạch đất quốc phòng trên địa bàn huyện chưa được thực hiện </w:t>
      </w:r>
      <w:r w:rsidR="000D558E" w:rsidRPr="002F1E02">
        <w:rPr>
          <w:i/>
          <w:sz w:val="28"/>
          <w:szCs w:val="28"/>
          <w:lang w:val="nl-NL"/>
        </w:rPr>
        <w:t>(các thao trường, Nhà chỉ huy quân sự</w:t>
      </w:r>
      <w:r w:rsidR="00A0596F" w:rsidRPr="002F1E02">
        <w:rPr>
          <w:i/>
          <w:sz w:val="28"/>
          <w:szCs w:val="28"/>
          <w:lang w:val="nl-NL"/>
        </w:rPr>
        <w:t>…)</w:t>
      </w:r>
      <w:r w:rsidR="00A0596F" w:rsidRPr="002F1E02">
        <w:rPr>
          <w:sz w:val="28"/>
          <w:szCs w:val="28"/>
          <w:lang w:val="nl-NL"/>
        </w:rPr>
        <w:t>.</w:t>
      </w:r>
    </w:p>
    <w:p w:rsidR="00A0596F" w:rsidRPr="002F1E02" w:rsidRDefault="00FA114D" w:rsidP="00ED13EA">
      <w:pPr>
        <w:widowControl w:val="0"/>
        <w:spacing w:line="288" w:lineRule="auto"/>
        <w:ind w:firstLine="709"/>
        <w:jc w:val="both"/>
        <w:rPr>
          <w:i/>
          <w:sz w:val="28"/>
          <w:szCs w:val="28"/>
          <w:lang w:val="nl-NL"/>
        </w:rPr>
      </w:pPr>
      <w:r w:rsidRPr="002F1E02">
        <w:rPr>
          <w:sz w:val="28"/>
          <w:szCs w:val="28"/>
          <w:lang w:val="nl-NL"/>
        </w:rPr>
        <w:t xml:space="preserve">- </w:t>
      </w:r>
      <w:r w:rsidR="00A0596F" w:rsidRPr="002F1E02">
        <w:rPr>
          <w:sz w:val="28"/>
          <w:szCs w:val="28"/>
          <w:lang w:val="nl-NL"/>
        </w:rPr>
        <w:t>Đất an ninh (CAN): Diện tích đất an ninh được duyệt theo quy hoạch là , 5,62 ha, kết quả thực hiện đến 31 tháng 12 năm 2020 là 5,62 ha, toàn bộ diện tích đất sử dụng  vào mục đích an ninh nằm trên địa bàn xã Ia Tơi. Chỉ tiêu quy hoạch đất sử dụng vào mục đích an ninh trên đị</w:t>
      </w:r>
      <w:r w:rsidR="009F51A6" w:rsidRPr="002F1E02">
        <w:rPr>
          <w:sz w:val="28"/>
          <w:szCs w:val="28"/>
          <w:lang w:val="nl-NL"/>
        </w:rPr>
        <w:t xml:space="preserve">a bàn huyện </w:t>
      </w:r>
      <w:r w:rsidR="00FD27BD" w:rsidRPr="002F1E02">
        <w:rPr>
          <w:sz w:val="28"/>
          <w:szCs w:val="28"/>
          <w:lang w:val="nl-NL"/>
        </w:rPr>
        <w:t xml:space="preserve">đã được </w:t>
      </w:r>
      <w:r w:rsidR="009F51A6" w:rsidRPr="002F1E02">
        <w:rPr>
          <w:sz w:val="28"/>
          <w:szCs w:val="28"/>
          <w:lang w:val="nl-NL"/>
        </w:rPr>
        <w:t xml:space="preserve">thực hiện theo </w:t>
      </w:r>
      <w:r w:rsidR="00A0596F" w:rsidRPr="002F1E02">
        <w:rPr>
          <w:sz w:val="28"/>
          <w:szCs w:val="28"/>
          <w:lang w:val="nl-NL"/>
        </w:rPr>
        <w:t>quy hoạch được duyệt</w:t>
      </w:r>
      <w:r w:rsidR="00A0596F" w:rsidRPr="002F1E02">
        <w:rPr>
          <w:i/>
          <w:sz w:val="28"/>
          <w:szCs w:val="28"/>
          <w:lang w:val="nl-NL"/>
        </w:rPr>
        <w:t>.</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thương mại, dịch vụ (TMD): Diện tích đất thương mại, dịch vụ được duyệt theo quy hoạch là 40,33 ha, kết quả thực hiện đến 31 tháng 12 năm 2020 là </w:t>
      </w:r>
      <w:r w:rsidR="003509A9">
        <w:rPr>
          <w:sz w:val="28"/>
          <w:szCs w:val="28"/>
          <w:lang w:val="nl-NL"/>
        </w:rPr>
        <w:t xml:space="preserve">14,96 </w:t>
      </w:r>
      <w:r w:rsidR="00A0596F" w:rsidRPr="002F1E02">
        <w:rPr>
          <w:sz w:val="28"/>
          <w:szCs w:val="28"/>
          <w:lang w:val="nl-NL"/>
        </w:rPr>
        <w:t xml:space="preserve">ha, giảm </w:t>
      </w:r>
      <w:r w:rsidR="003509A9">
        <w:rPr>
          <w:sz w:val="28"/>
          <w:szCs w:val="28"/>
          <w:lang w:val="nl-NL"/>
        </w:rPr>
        <w:t>25,37</w:t>
      </w:r>
      <w:r w:rsidR="00A0596F" w:rsidRPr="002F1E02">
        <w:rPr>
          <w:sz w:val="28"/>
          <w:szCs w:val="28"/>
          <w:lang w:val="nl-NL"/>
        </w:rPr>
        <w:t xml:space="preserve"> ha, </w:t>
      </w:r>
      <w:r w:rsidR="00FD27BD" w:rsidRPr="002F1E02">
        <w:rPr>
          <w:bCs/>
          <w:sz w:val="28"/>
          <w:szCs w:val="28"/>
          <w:lang w:val="nl-NL"/>
        </w:rPr>
        <w:t xml:space="preserve">đạt </w:t>
      </w:r>
      <w:r w:rsidR="003509A9">
        <w:rPr>
          <w:bCs/>
          <w:sz w:val="28"/>
          <w:szCs w:val="28"/>
          <w:lang w:val="nl-NL"/>
        </w:rPr>
        <w:t>37</w:t>
      </w:r>
      <w:r w:rsidR="00FD27BD" w:rsidRPr="002F1E02">
        <w:rPr>
          <w:bCs/>
          <w:sz w:val="28"/>
          <w:szCs w:val="28"/>
          <w:lang w:val="nl-NL"/>
        </w:rPr>
        <w:t>% chỉ tiêu quy hoạch được duyệt</w:t>
      </w:r>
      <w:r w:rsidR="00A0596F" w:rsidRPr="002F1E02">
        <w:rPr>
          <w:sz w:val="28"/>
          <w:szCs w:val="28"/>
          <w:lang w:val="nl-NL"/>
        </w:rPr>
        <w:t>. Nguyên nhân do các vị trí quy hoạch đất thương mại dịch vụ trên địa bàn huyện chưa được đầu tư, xây dựng.</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cơ sở sản xuất phi nông nghiệp (SKC): Diện tích đất cơ sở sản xuất phi nông nghiệp được duyệt theo quy hoạch  là 155,69 ha, kết quả thực hiện đến 31 tháng 12 năm 2020 là 78,0 ha, giảm 77,69</w:t>
      </w:r>
      <w:r w:rsidR="003509A9">
        <w:rPr>
          <w:sz w:val="28"/>
          <w:szCs w:val="28"/>
          <w:lang w:val="nl-NL"/>
        </w:rPr>
        <w:t xml:space="preserve"> </w:t>
      </w:r>
      <w:r w:rsidR="00A0596F" w:rsidRPr="002F1E02">
        <w:rPr>
          <w:sz w:val="28"/>
          <w:szCs w:val="28"/>
          <w:lang w:val="nl-NL"/>
        </w:rPr>
        <w:t xml:space="preserve">ha, </w:t>
      </w:r>
      <w:r w:rsidR="006862B5" w:rsidRPr="002F1E02">
        <w:rPr>
          <w:bCs/>
          <w:sz w:val="28"/>
          <w:szCs w:val="28"/>
          <w:lang w:val="nl-NL"/>
        </w:rPr>
        <w:t>đạt 50% chỉ tiêu quy hoạch được duyệt</w:t>
      </w:r>
      <w:r w:rsidR="00A0596F" w:rsidRPr="002F1E02">
        <w:rPr>
          <w:sz w:val="28"/>
          <w:szCs w:val="28"/>
          <w:lang w:val="nl-NL"/>
        </w:rPr>
        <w:t>. Nguyên nhân do trên địa bàn huyện chưa triển khai đầu tư xây dựng các làng nghề tiểu thủ công nghiệp các cơ sở sản xuất kinh doanh phi nông nghiệp theo quy hoạch.</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sản xuất vật liệu xây dựng, làm đồ gốm (SKX): Đất sản xuất vật liệu xây dựng, làm đồ gốn được duyệt theo quy hoạch là 224,37 ha, kết quả thực hiện đến 31 tháng 12 năm 2020 là  8,08 ha, giảm 216,29 ha, </w:t>
      </w:r>
      <w:r w:rsidR="006862B5" w:rsidRPr="002F1E02">
        <w:rPr>
          <w:bCs/>
          <w:sz w:val="28"/>
          <w:szCs w:val="28"/>
          <w:lang w:val="nl-NL"/>
        </w:rPr>
        <w:t xml:space="preserve">đạt 4% chỉ tiêu quy hoạch </w:t>
      </w:r>
      <w:r w:rsidR="006862B5" w:rsidRPr="002F1E02">
        <w:rPr>
          <w:bCs/>
          <w:sz w:val="28"/>
          <w:szCs w:val="28"/>
          <w:lang w:val="nl-NL"/>
        </w:rPr>
        <w:lastRenderedPageBreak/>
        <w:t>được duyệt</w:t>
      </w:r>
      <w:r w:rsidR="00A0596F" w:rsidRPr="002F1E02">
        <w:rPr>
          <w:sz w:val="28"/>
          <w:szCs w:val="28"/>
          <w:lang w:val="nl-NL"/>
        </w:rPr>
        <w:t>. Nguyên nhân do các điểm mỏ quy hoạch sử dụng vào mục đích làm vật liệu xây dựng thông thường trên địa bàn huyện chưa được đưa vào đấu giá, cấp phép hoạt động.</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phát triển hạ tầng (DHT): Diện tích đất phát triển hạ tầng được phê duyệt là 5.552,77 ha, kết quả thực hiện đến 31 tháng 12 năm 2020 là 4.998,23 ha giảm 554,54 ha, </w:t>
      </w:r>
      <w:r w:rsidR="00CD16D8" w:rsidRPr="002F1E02">
        <w:rPr>
          <w:bCs/>
          <w:sz w:val="28"/>
          <w:szCs w:val="28"/>
          <w:lang w:val="nl-NL"/>
        </w:rPr>
        <w:t>đạt 90% chỉ tiêu quy hoạch được duyệt</w:t>
      </w:r>
      <w:r w:rsidR="00A0596F" w:rsidRPr="002F1E02">
        <w:rPr>
          <w:sz w:val="28"/>
          <w:szCs w:val="28"/>
          <w:lang w:val="nl-NL"/>
        </w:rPr>
        <w:t xml:space="preserve">. </w:t>
      </w:r>
      <w:r w:rsidR="001A02A3" w:rsidRPr="002F1E02">
        <w:rPr>
          <w:sz w:val="28"/>
          <w:szCs w:val="28"/>
          <w:lang w:val="nl-NL"/>
        </w:rPr>
        <w:t>Trong kỳ quy hoạch, kết cấu hạ tầng</w:t>
      </w:r>
      <w:r w:rsidR="006D3502" w:rsidRPr="002F1E02">
        <w:rPr>
          <w:sz w:val="28"/>
          <w:szCs w:val="28"/>
          <w:lang w:val="nl-NL"/>
        </w:rPr>
        <w:t>, thông tin liên lạc trên địa bàn huyện đang từng bướ</w:t>
      </w:r>
      <w:r w:rsidR="00D07987" w:rsidRPr="002F1E02">
        <w:rPr>
          <w:sz w:val="28"/>
          <w:szCs w:val="28"/>
          <w:lang w:val="nl-NL"/>
        </w:rPr>
        <w:t xml:space="preserve">c được đầu tư phát triển, các công trình xây dựng cơ bản như đường xá, trường học, các cơ sở y tế, lưới điện nông thôn, hệ thống các hồ đập chứa nước, </w:t>
      </w:r>
      <w:r w:rsidR="00F4603B" w:rsidRPr="002F1E02">
        <w:rPr>
          <w:sz w:val="28"/>
          <w:szCs w:val="28"/>
          <w:lang w:val="nl-NL"/>
        </w:rPr>
        <w:t xml:space="preserve">bưu chính viễn thông, chợ, sân thể thao,... </w:t>
      </w:r>
      <w:r w:rsidR="006E40B2" w:rsidRPr="002F1E02">
        <w:rPr>
          <w:sz w:val="28"/>
          <w:szCs w:val="28"/>
          <w:lang w:val="nl-NL"/>
        </w:rPr>
        <w:t xml:space="preserve">tương đối hoàn thiện và đáp ứng kịp thời nhu cầu thiết yếu của nhân dân. </w:t>
      </w:r>
      <w:r w:rsidR="00F651E2" w:rsidRPr="002F1E02">
        <w:rPr>
          <w:sz w:val="28"/>
          <w:szCs w:val="28"/>
          <w:lang w:val="nl-NL"/>
        </w:rPr>
        <w:t>Bên cạnh đó, một số</w:t>
      </w:r>
      <w:r w:rsidR="00A0596F" w:rsidRPr="002F1E02">
        <w:rPr>
          <w:sz w:val="28"/>
          <w:szCs w:val="28"/>
          <w:lang w:val="nl-NL"/>
        </w:rPr>
        <w:t xml:space="preserve"> công trình, dự án </w:t>
      </w:r>
      <w:r w:rsidR="00F651E2" w:rsidRPr="002F1E02">
        <w:rPr>
          <w:sz w:val="28"/>
          <w:szCs w:val="28"/>
          <w:lang w:val="nl-NL"/>
        </w:rPr>
        <w:t>vẫn</w:t>
      </w:r>
      <w:r w:rsidR="003F3CBC" w:rsidRPr="002F1E02">
        <w:rPr>
          <w:sz w:val="28"/>
          <w:szCs w:val="28"/>
          <w:lang w:val="nl-NL"/>
        </w:rPr>
        <w:t xml:space="preserve"> chưa được đầu tư, xây dựng do chưa được bố trí vốn.</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sinh hoạt cộng đồng (DSH): Diện tích đất sinh hoạt cộng đồng được phê duyệt theo quy hoạch là 9,1 ha, kết quả thực hiện đến 31 tháng 12 năm 2020 là 1,11 ha</w:t>
      </w:r>
      <w:r w:rsidR="00F651E2" w:rsidRPr="002F1E02">
        <w:rPr>
          <w:sz w:val="28"/>
          <w:szCs w:val="28"/>
          <w:lang w:val="nl-NL"/>
        </w:rPr>
        <w:t xml:space="preserve">; </w:t>
      </w:r>
      <w:r w:rsidR="00A0596F" w:rsidRPr="002F1E02">
        <w:rPr>
          <w:sz w:val="28"/>
          <w:szCs w:val="28"/>
          <w:lang w:val="nl-NL"/>
        </w:rPr>
        <w:t>giảm 7,99 ha.</w:t>
      </w:r>
      <w:r w:rsidR="00CF4554" w:rsidRPr="002F1E02">
        <w:rPr>
          <w:sz w:val="28"/>
          <w:szCs w:val="28"/>
          <w:lang w:val="nl-NL"/>
        </w:rPr>
        <w:t xml:space="preserve"> Đạt 12% chỉ tiêu quy hoạch được duyệt.</w:t>
      </w:r>
      <w:r w:rsidR="00A0596F" w:rsidRPr="002F1E02">
        <w:rPr>
          <w:sz w:val="28"/>
          <w:szCs w:val="28"/>
          <w:lang w:val="nl-NL"/>
        </w:rPr>
        <w:t xml:space="preserve"> Nguyên nhân các nhà văn hóa phục vụ nhu cầu sinh hoạt cộng đồng tại địa bàn các xã trên địa bàn huyện chưa được đầu tư, xây dựng và chưa được chuyển mục đích sử dụng đất.</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khu vui chơi, giải trí công cộng (DKV): Diện tích đất khu vui chơi, giải trí công cộng được duyệt theo quy hoạch là 81,12 ha chưa được thực hiện do chưa được bố trí kinh phí để đầu tư xây dựng các khu vui chơi, giải trí </w:t>
      </w:r>
      <w:r w:rsidR="00CF4554" w:rsidRPr="002F1E02">
        <w:rPr>
          <w:sz w:val="28"/>
          <w:szCs w:val="28"/>
          <w:lang w:val="nl-NL"/>
        </w:rPr>
        <w:t>k</w:t>
      </w:r>
      <w:r w:rsidR="00121F7D" w:rsidRPr="002F1E02">
        <w:rPr>
          <w:sz w:val="28"/>
          <w:szCs w:val="28"/>
          <w:lang w:val="nl-NL"/>
        </w:rPr>
        <w:t>hu vực trung tâm huyện theo quy hoạch</w:t>
      </w:r>
      <w:r w:rsidR="00A0596F" w:rsidRPr="002F1E02">
        <w:rPr>
          <w:sz w:val="28"/>
          <w:szCs w:val="28"/>
          <w:lang w:val="nl-NL"/>
        </w:rPr>
        <w:t>.</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ở tại nông thôn (ONT): Diện tích đất ở tại nông thôn được duyệt theo quy hoạch</w:t>
      </w:r>
      <w:r w:rsidR="00B17FCE" w:rsidRPr="002F1E02">
        <w:rPr>
          <w:sz w:val="28"/>
          <w:szCs w:val="28"/>
          <w:lang w:val="nl-NL"/>
        </w:rPr>
        <w:t xml:space="preserve"> đến năm 2020</w:t>
      </w:r>
      <w:r w:rsidR="00A0596F" w:rsidRPr="002F1E02">
        <w:rPr>
          <w:sz w:val="28"/>
          <w:szCs w:val="28"/>
          <w:lang w:val="nl-NL"/>
        </w:rPr>
        <w:t xml:space="preserve"> là 1.521,69 ha, kết quả thực hiện đến 31 tháng 12 năm 2020 là </w:t>
      </w:r>
      <w:r w:rsidR="000F4854">
        <w:rPr>
          <w:sz w:val="28"/>
          <w:szCs w:val="28"/>
          <w:lang w:val="nl-NL"/>
        </w:rPr>
        <w:t>583,52</w:t>
      </w:r>
      <w:r w:rsidR="00A0596F" w:rsidRPr="002F1E02">
        <w:rPr>
          <w:sz w:val="28"/>
          <w:szCs w:val="28"/>
          <w:lang w:val="nl-NL"/>
        </w:rPr>
        <w:t xml:space="preserve"> ha, giảm </w:t>
      </w:r>
      <w:r w:rsidR="000F4854">
        <w:rPr>
          <w:sz w:val="28"/>
          <w:szCs w:val="28"/>
          <w:lang w:val="nl-NL"/>
        </w:rPr>
        <w:t>938,17</w:t>
      </w:r>
      <w:r w:rsidR="00A0596F" w:rsidRPr="002F1E02">
        <w:rPr>
          <w:sz w:val="28"/>
          <w:szCs w:val="28"/>
          <w:lang w:val="nl-NL"/>
        </w:rPr>
        <w:t xml:space="preserve"> ha </w:t>
      </w:r>
      <w:r w:rsidR="00B17FCE" w:rsidRPr="002F1E02">
        <w:rPr>
          <w:sz w:val="28"/>
          <w:szCs w:val="28"/>
          <w:lang w:val="nl-NL"/>
        </w:rPr>
        <w:t>đạt 3</w:t>
      </w:r>
      <w:r w:rsidR="000F4854">
        <w:rPr>
          <w:sz w:val="28"/>
          <w:szCs w:val="28"/>
          <w:lang w:val="nl-NL"/>
        </w:rPr>
        <w:t>8</w:t>
      </w:r>
      <w:r w:rsidR="00B17FCE" w:rsidRPr="002F1E02">
        <w:rPr>
          <w:sz w:val="28"/>
          <w:szCs w:val="28"/>
          <w:lang w:val="nl-NL"/>
        </w:rPr>
        <w:t xml:space="preserve">% </w:t>
      </w:r>
      <w:r w:rsidR="00ED3FC6" w:rsidRPr="002F1E02">
        <w:rPr>
          <w:sz w:val="28"/>
          <w:szCs w:val="28"/>
          <w:lang w:val="nl-NL"/>
        </w:rPr>
        <w:t>chỉ tiêu quy hoạch được duyệt</w:t>
      </w:r>
      <w:r w:rsidR="00A0596F" w:rsidRPr="002F1E02">
        <w:rPr>
          <w:sz w:val="28"/>
          <w:szCs w:val="28"/>
          <w:lang w:val="nl-NL"/>
        </w:rPr>
        <w:t>. Nguyên nhân do các điểm dân cư theo quy hoạch chưa được thu hồi, chuyển mục đích để giao về cho địa phương quản lý, quy hoạch mở rộng các điểm dân</w:t>
      </w:r>
      <w:r w:rsidR="00121F7D" w:rsidRPr="002F1E02">
        <w:rPr>
          <w:sz w:val="28"/>
          <w:szCs w:val="28"/>
          <w:lang w:val="nl-NL"/>
        </w:rPr>
        <w:t xml:space="preserve"> cư, các vị trí đấu giá quyền sử dụng đất </w:t>
      </w:r>
      <w:r w:rsidR="00A0596F" w:rsidRPr="002F1E02">
        <w:rPr>
          <w:sz w:val="28"/>
          <w:szCs w:val="28"/>
          <w:lang w:val="nl-NL"/>
        </w:rPr>
        <w:t>tại địa bàn các xã trên địa bàn huyện chưa được bố trí nguồn vốn để thực hiện.</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xây dựng trụ sở cơ quan (TSC): Diện tích đất xây dựng trụ sở cơ quan được duyệt theo quy hoạch là 44,02 ha, kết quả thực hiện đến 31 tháng 12 năm 2020 là 20,82 ha, giảm 23,2 ha </w:t>
      </w:r>
      <w:r w:rsidR="00ED3FC6" w:rsidRPr="002F1E02">
        <w:rPr>
          <w:sz w:val="28"/>
          <w:szCs w:val="28"/>
          <w:lang w:val="nl-NL"/>
        </w:rPr>
        <w:t>đạt 47% chỉ tiêu quy hoạch được duyệt</w:t>
      </w:r>
      <w:r w:rsidR="00A0596F" w:rsidRPr="002F1E02">
        <w:rPr>
          <w:sz w:val="28"/>
          <w:szCs w:val="28"/>
          <w:lang w:val="nl-NL"/>
        </w:rPr>
        <w:t xml:space="preserve">. Nguyên nhân do quy hoạch Trụ sở HĐND-UBND của các mới </w:t>
      </w:r>
      <w:r w:rsidR="00A0596F" w:rsidRPr="002F1E02">
        <w:rPr>
          <w:i/>
          <w:sz w:val="28"/>
          <w:szCs w:val="28"/>
          <w:lang w:val="nl-NL"/>
        </w:rPr>
        <w:t xml:space="preserve">(dự kiến tách xã) </w:t>
      </w:r>
      <w:r w:rsidR="00A0596F" w:rsidRPr="002F1E02">
        <w:rPr>
          <w:sz w:val="28"/>
          <w:szCs w:val="28"/>
          <w:lang w:val="nl-NL"/>
        </w:rPr>
        <w:t xml:space="preserve">chưa được đầu tư xây dựng do chưa thực </w:t>
      </w:r>
      <w:r w:rsidR="00031B43" w:rsidRPr="002F1E02">
        <w:rPr>
          <w:sz w:val="28"/>
          <w:szCs w:val="28"/>
          <w:lang w:val="nl-NL"/>
        </w:rPr>
        <w:t>hiện tách xã.</w:t>
      </w:r>
      <w:r w:rsidR="00A0596F" w:rsidRPr="002F1E02">
        <w:rPr>
          <w:sz w:val="28"/>
          <w:szCs w:val="28"/>
          <w:lang w:val="nl-NL"/>
        </w:rPr>
        <w:t xml:space="preserve"> Trụ sở HĐND-UBND của 03 xã Ia Đal, Ia Dom, Ia Tơi đã được đầu tư xây dựng nhưng chưa thực hiện chuyển mục đích để </w:t>
      </w:r>
      <w:r w:rsidR="00A0596F" w:rsidRPr="002F1E02">
        <w:rPr>
          <w:sz w:val="28"/>
          <w:szCs w:val="28"/>
          <w:lang w:val="nl-NL"/>
        </w:rPr>
        <w:lastRenderedPageBreak/>
        <w:t>giao đất, cấp Giấy chứng nhận quyền sử dụng đất.</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xây dựng trụ sở của tổ chức sự nghiệp (DTS): Diện tích đất xây dựng trụ sở của tổ chức sự nghiệp được duyệt theo quy hoạch là 22,13 ha, kết quả thực hiện đến 31 tháng 12 năm 2020 là 2,27 ha, giảm 19,86 ha. Nguyên nhân do Trụ sở làm việc của các đợn vị sự nghiệp trên địa bàn huyện đã được quy hoạch nhưng</w:t>
      </w:r>
      <w:r w:rsidR="00A0596F" w:rsidRPr="002F1E02">
        <w:rPr>
          <w:i/>
          <w:sz w:val="28"/>
          <w:szCs w:val="28"/>
          <w:lang w:val="nl-NL"/>
        </w:rPr>
        <w:t xml:space="preserve"> </w:t>
      </w:r>
      <w:r w:rsidR="00A0596F" w:rsidRPr="002F1E02">
        <w:rPr>
          <w:sz w:val="28"/>
          <w:szCs w:val="28"/>
          <w:lang w:val="nl-NL"/>
        </w:rPr>
        <w:t xml:space="preserve">chưa được đầu tư xây dựng do chưa được bố trí vốn để thưc hiện </w:t>
      </w:r>
      <w:r w:rsidR="00A0596F" w:rsidRPr="002F1E02">
        <w:rPr>
          <w:i/>
          <w:sz w:val="28"/>
          <w:szCs w:val="28"/>
          <w:lang w:val="nl-NL"/>
        </w:rPr>
        <w:t>(ngân hàng thương mại, ngân hàng nông nghiệp và phát triển nông thôn, trạm thú ý, trạm bảo về thực vật…)</w:t>
      </w:r>
      <w:r w:rsidR="00A0596F" w:rsidRPr="002F1E02">
        <w:rPr>
          <w:sz w:val="28"/>
          <w:szCs w:val="28"/>
          <w:lang w:val="nl-NL"/>
        </w:rPr>
        <w:t>.</w:t>
      </w:r>
    </w:p>
    <w:p w:rsidR="00A0596F" w:rsidRPr="002F1E02" w:rsidRDefault="00FA114D" w:rsidP="00ED13EA">
      <w:pPr>
        <w:widowControl w:val="0"/>
        <w:spacing w:line="288" w:lineRule="auto"/>
        <w:ind w:firstLine="720"/>
        <w:jc w:val="both"/>
        <w:rPr>
          <w:bCs/>
          <w:sz w:val="28"/>
          <w:szCs w:val="28"/>
          <w:lang w:val="nl-NL"/>
        </w:rPr>
      </w:pPr>
      <w:r w:rsidRPr="002F1E02">
        <w:rPr>
          <w:sz w:val="28"/>
          <w:szCs w:val="28"/>
          <w:lang w:val="nl-NL"/>
        </w:rPr>
        <w:t xml:space="preserve">- </w:t>
      </w:r>
      <w:r w:rsidR="00A0596F" w:rsidRPr="002F1E02">
        <w:rPr>
          <w:sz w:val="28"/>
          <w:szCs w:val="28"/>
          <w:lang w:val="nl-NL"/>
        </w:rPr>
        <w:t>Đất sông, ngòi, kênh, rạch, suối (SON): Diện tích đất sông, ngòi, kênh, rạch,suối được duyệt là 1.376,98 ha, kết quả thực hiện đến 31 tháng 12</w:t>
      </w:r>
      <w:r w:rsidR="00031B43" w:rsidRPr="002F1E02">
        <w:rPr>
          <w:sz w:val="28"/>
          <w:szCs w:val="28"/>
          <w:lang w:val="nl-NL"/>
        </w:rPr>
        <w:t xml:space="preserve"> </w:t>
      </w:r>
      <w:r w:rsidR="00A0596F" w:rsidRPr="002F1E02">
        <w:rPr>
          <w:sz w:val="28"/>
          <w:szCs w:val="28"/>
          <w:lang w:val="nl-NL"/>
        </w:rPr>
        <w:t xml:space="preserve">năm 2020 là 429,59 ha, giảm 947,39 ha, </w:t>
      </w:r>
      <w:r w:rsidR="00540763" w:rsidRPr="002F1E02">
        <w:rPr>
          <w:sz w:val="28"/>
          <w:szCs w:val="28"/>
          <w:lang w:val="nl-NL"/>
        </w:rPr>
        <w:t>đạt</w:t>
      </w:r>
      <w:r w:rsidR="00A0596F" w:rsidRPr="002F1E02">
        <w:rPr>
          <w:sz w:val="28"/>
          <w:szCs w:val="28"/>
          <w:lang w:val="nl-NL"/>
        </w:rPr>
        <w:t xml:space="preserve"> </w:t>
      </w:r>
      <w:r w:rsidR="00540763" w:rsidRPr="002F1E02">
        <w:rPr>
          <w:sz w:val="28"/>
          <w:szCs w:val="28"/>
          <w:lang w:val="nl-NL"/>
        </w:rPr>
        <w:t>31</w:t>
      </w:r>
      <w:r w:rsidR="00A0596F" w:rsidRPr="002F1E02">
        <w:rPr>
          <w:sz w:val="28"/>
          <w:szCs w:val="28"/>
          <w:lang w:val="nl-NL"/>
        </w:rPr>
        <w:t xml:space="preserve">% </w:t>
      </w:r>
      <w:r w:rsidR="00540763" w:rsidRPr="002F1E02">
        <w:rPr>
          <w:sz w:val="28"/>
          <w:szCs w:val="28"/>
          <w:lang w:val="nl-NL"/>
        </w:rPr>
        <w:t>chỉ tiêu quy hoạch được duyệt</w:t>
      </w:r>
      <w:r w:rsidR="00A0596F" w:rsidRPr="002F1E02">
        <w:rPr>
          <w:sz w:val="28"/>
          <w:szCs w:val="28"/>
          <w:lang w:val="nl-NL"/>
        </w:rPr>
        <w:t>. Nguyên nhân do một phần diện tích đất sông suối được nhân dân cải tạo đưa vào sử dụng đất trồng lúa, cây hàng năm khác</w:t>
      </w:r>
      <w:r w:rsidR="00031B43" w:rsidRPr="002F1E02">
        <w:rPr>
          <w:sz w:val="28"/>
          <w:szCs w:val="28"/>
          <w:lang w:val="nl-NL"/>
        </w:rPr>
        <w:t>, làm ao</w:t>
      </w:r>
      <w:r w:rsidR="00A0596F" w:rsidRPr="002F1E02">
        <w:rPr>
          <w:sz w:val="28"/>
          <w:szCs w:val="28"/>
          <w:lang w:val="nl-NL"/>
        </w:rPr>
        <w:t>… Một phần được chuyển sang sử dụng vào mục đích thủy lợi,</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Đất có mặt nước chuyên dùng (MNC): Diện tích đất có mặt nước chuyên dung được duyệt theo quy hoạch là 9,44 ha, kết quả đến 31 tháng 12 năm 2020 là 29,78 ha, tăng 20,34 ha,</w:t>
      </w:r>
      <w:r w:rsidR="00540763" w:rsidRPr="002F1E02">
        <w:rPr>
          <w:sz w:val="28"/>
          <w:szCs w:val="28"/>
          <w:lang w:val="nl-NL"/>
        </w:rPr>
        <w:t>.</w:t>
      </w:r>
      <w:r w:rsidR="00A0596F" w:rsidRPr="002F1E02">
        <w:rPr>
          <w:sz w:val="28"/>
          <w:szCs w:val="28"/>
          <w:lang w:val="nl-NL"/>
        </w:rPr>
        <w:t xml:space="preserve"> Nguyên nhân do một số dự án có </w:t>
      </w:r>
      <w:r w:rsidR="00031B43" w:rsidRPr="002F1E02">
        <w:rPr>
          <w:sz w:val="28"/>
          <w:szCs w:val="28"/>
          <w:lang w:val="nl-NL"/>
        </w:rPr>
        <w:t>sử dụng đất mặt nước chuyên dung trên địa bàn huyênh</w:t>
      </w:r>
      <w:r w:rsidR="00A0596F" w:rsidRPr="002F1E02">
        <w:rPr>
          <w:sz w:val="28"/>
          <w:szCs w:val="28"/>
          <w:lang w:val="nl-NL"/>
        </w:rPr>
        <w:t xml:space="preserve"> chưa được </w:t>
      </w:r>
      <w:r w:rsidR="00031B43" w:rsidRPr="002F1E02">
        <w:rPr>
          <w:sz w:val="28"/>
          <w:szCs w:val="28"/>
          <w:lang w:val="nl-NL"/>
        </w:rPr>
        <w:t xml:space="preserve">đưa vào </w:t>
      </w:r>
      <w:r w:rsidR="00A0596F" w:rsidRPr="002F1E02">
        <w:rPr>
          <w:sz w:val="28"/>
          <w:szCs w:val="28"/>
          <w:lang w:val="nl-NL"/>
        </w:rPr>
        <w:t>sử dụng.</w:t>
      </w:r>
    </w:p>
    <w:p w:rsidR="00A0596F" w:rsidRPr="002F1E02" w:rsidRDefault="00FA114D" w:rsidP="00ED13EA">
      <w:pPr>
        <w:widowControl w:val="0"/>
        <w:spacing w:line="288" w:lineRule="auto"/>
        <w:ind w:firstLine="709"/>
        <w:jc w:val="both"/>
        <w:rPr>
          <w:sz w:val="28"/>
          <w:szCs w:val="28"/>
          <w:lang w:val="nl-NL"/>
        </w:rPr>
      </w:pPr>
      <w:r w:rsidRPr="002F1E02">
        <w:rPr>
          <w:sz w:val="28"/>
          <w:szCs w:val="28"/>
          <w:lang w:val="nl-NL"/>
        </w:rPr>
        <w:t xml:space="preserve">- </w:t>
      </w:r>
      <w:r w:rsidR="00A0596F" w:rsidRPr="002F1E02">
        <w:rPr>
          <w:sz w:val="28"/>
          <w:szCs w:val="28"/>
          <w:lang w:val="nl-NL"/>
        </w:rPr>
        <w:t xml:space="preserve">Đất phi nông nghiệp khác (PNK): Tính đến 31 tháng 12 năm 2020 tổng diện tích đất phi nông nghiệp khác trên địa bàn huyện là </w:t>
      </w:r>
      <w:r w:rsidR="005725A5">
        <w:rPr>
          <w:sz w:val="28"/>
          <w:szCs w:val="28"/>
          <w:lang w:val="nl-NL"/>
        </w:rPr>
        <w:t>26,12</w:t>
      </w:r>
      <w:r w:rsidR="00A0596F" w:rsidRPr="002F1E02">
        <w:rPr>
          <w:sz w:val="28"/>
          <w:szCs w:val="28"/>
          <w:lang w:val="nl-NL"/>
        </w:rPr>
        <w:t xml:space="preserve"> ha</w:t>
      </w:r>
      <w:r w:rsidR="005725A5">
        <w:rPr>
          <w:sz w:val="28"/>
          <w:szCs w:val="28"/>
          <w:lang w:val="nl-NL"/>
        </w:rPr>
        <w:t>.</w:t>
      </w:r>
    </w:p>
    <w:p w:rsidR="00A0596F" w:rsidRPr="002F1E02" w:rsidRDefault="00FA114D" w:rsidP="00ED13EA">
      <w:pPr>
        <w:widowControl w:val="0"/>
        <w:spacing w:line="288" w:lineRule="auto"/>
        <w:ind w:firstLine="709"/>
        <w:jc w:val="both"/>
        <w:rPr>
          <w:b/>
          <w:sz w:val="28"/>
          <w:szCs w:val="28"/>
          <w:lang w:val="nl-NL"/>
        </w:rPr>
      </w:pPr>
      <w:r w:rsidRPr="002F1E02">
        <w:rPr>
          <w:b/>
          <w:sz w:val="28"/>
          <w:szCs w:val="28"/>
          <w:lang w:val="nl-NL"/>
        </w:rPr>
        <w:t>3.1</w:t>
      </w:r>
      <w:r w:rsidR="00A0596F" w:rsidRPr="002F1E02">
        <w:rPr>
          <w:b/>
          <w:sz w:val="28"/>
          <w:szCs w:val="28"/>
          <w:lang w:val="nl-NL"/>
        </w:rPr>
        <w:t>.3. Đất chưa sử dụng (CSD)</w:t>
      </w:r>
    </w:p>
    <w:p w:rsidR="001D3DDC" w:rsidRDefault="001D3DDC" w:rsidP="00ED13EA">
      <w:pPr>
        <w:spacing w:line="288" w:lineRule="auto"/>
        <w:ind w:firstLine="709"/>
        <w:jc w:val="both"/>
        <w:rPr>
          <w:sz w:val="28"/>
          <w:szCs w:val="28"/>
          <w:lang w:val="nl-NL"/>
        </w:rPr>
      </w:pPr>
      <w:r w:rsidRPr="002F1E02">
        <w:rPr>
          <w:sz w:val="28"/>
          <w:szCs w:val="28"/>
          <w:lang w:val="nl-NL"/>
        </w:rPr>
        <w:t xml:space="preserve">Diện tích đất </w:t>
      </w:r>
      <w:r>
        <w:rPr>
          <w:sz w:val="28"/>
          <w:szCs w:val="28"/>
          <w:lang w:val="nl-NL"/>
        </w:rPr>
        <w:t>chưa sử dụng</w:t>
      </w:r>
      <w:r w:rsidRPr="002F1E02">
        <w:rPr>
          <w:sz w:val="28"/>
          <w:szCs w:val="28"/>
          <w:lang w:val="nl-NL"/>
        </w:rPr>
        <w:t xml:space="preserve"> được duyệt là </w:t>
      </w:r>
      <w:r>
        <w:rPr>
          <w:sz w:val="28"/>
          <w:szCs w:val="28"/>
          <w:lang w:val="nl-NL"/>
        </w:rPr>
        <w:t>71,4</w:t>
      </w:r>
      <w:r w:rsidRPr="002F1E02">
        <w:rPr>
          <w:sz w:val="28"/>
          <w:szCs w:val="28"/>
          <w:lang w:val="nl-NL"/>
        </w:rPr>
        <w:t xml:space="preserve"> ha, kết quả thực hiện đến 31 tháng 12 năm 2020 là </w:t>
      </w:r>
      <w:r>
        <w:rPr>
          <w:sz w:val="28"/>
          <w:szCs w:val="28"/>
          <w:lang w:val="nl-NL"/>
        </w:rPr>
        <w:t>5,42</w:t>
      </w:r>
      <w:r w:rsidRPr="002F1E02">
        <w:rPr>
          <w:sz w:val="28"/>
          <w:szCs w:val="28"/>
          <w:lang w:val="nl-NL"/>
        </w:rPr>
        <w:t xml:space="preserve"> ha, giảm </w:t>
      </w:r>
      <w:r>
        <w:rPr>
          <w:sz w:val="28"/>
          <w:szCs w:val="28"/>
          <w:lang w:val="nl-NL"/>
        </w:rPr>
        <w:t>65,98</w:t>
      </w:r>
      <w:r w:rsidRPr="002F1E02">
        <w:rPr>
          <w:sz w:val="28"/>
          <w:szCs w:val="28"/>
          <w:lang w:val="nl-NL"/>
        </w:rPr>
        <w:t xml:space="preserve"> ha, đạt </w:t>
      </w:r>
      <w:r>
        <w:rPr>
          <w:sz w:val="28"/>
          <w:szCs w:val="28"/>
          <w:lang w:val="nl-NL"/>
        </w:rPr>
        <w:t>8</w:t>
      </w:r>
      <w:r w:rsidRPr="002F1E02">
        <w:rPr>
          <w:sz w:val="28"/>
          <w:szCs w:val="28"/>
          <w:lang w:val="nl-NL"/>
        </w:rPr>
        <w:t>% chỉ tiêu quy hoạch được duyệt.</w:t>
      </w:r>
      <w:r w:rsidR="00EF2A0E">
        <w:rPr>
          <w:sz w:val="28"/>
          <w:szCs w:val="28"/>
          <w:lang w:val="nl-NL"/>
        </w:rPr>
        <w:t xml:space="preserve"> Diện tích đất chưa sử dụng đã được khai thác đưa vào sử dụng đấp ứng các nhu cầu phát triển kinh tế xã hội của địa phương.</w:t>
      </w:r>
    </w:p>
    <w:p w:rsidR="00C65612" w:rsidRPr="002F1E02" w:rsidRDefault="001D3DDC" w:rsidP="00ED13EA">
      <w:pPr>
        <w:spacing w:line="288" w:lineRule="auto"/>
        <w:ind w:firstLine="709"/>
        <w:jc w:val="center"/>
        <w:rPr>
          <w:b/>
          <w:sz w:val="28"/>
          <w:szCs w:val="28"/>
          <w:lang w:val="nl-NL"/>
        </w:rPr>
      </w:pPr>
      <w:r w:rsidRPr="002F1E02">
        <w:rPr>
          <w:sz w:val="28"/>
          <w:szCs w:val="28"/>
          <w:lang w:val="nl-NL"/>
        </w:rPr>
        <w:t xml:space="preserve"> </w:t>
      </w:r>
      <w:r w:rsidR="00C65612" w:rsidRPr="002F1E02">
        <w:rPr>
          <w:b/>
          <w:sz w:val="28"/>
          <w:szCs w:val="28"/>
          <w:lang w:val="nl-NL"/>
        </w:rPr>
        <w:t>Biểu đồ kết quả thực hiện QHSD đất kỳ trướ</w:t>
      </w:r>
      <w:r w:rsidR="00FA21EA" w:rsidRPr="002F1E02">
        <w:rPr>
          <w:b/>
          <w:sz w:val="28"/>
          <w:szCs w:val="28"/>
          <w:lang w:val="nl-NL"/>
        </w:rPr>
        <w:t>c</w:t>
      </w:r>
      <w:r w:rsidR="00C65612" w:rsidRPr="002F1E02">
        <w:rPr>
          <w:b/>
          <w:sz w:val="28"/>
          <w:szCs w:val="28"/>
          <w:lang w:val="nl-NL"/>
        </w:rPr>
        <w:t xml:space="preserve"> của huyện Ia H’Drai</w:t>
      </w:r>
    </w:p>
    <w:p w:rsidR="00777ADA" w:rsidRPr="002F1E02" w:rsidRDefault="00777ADA" w:rsidP="00ED13EA">
      <w:pPr>
        <w:widowControl w:val="0"/>
        <w:spacing w:line="288" w:lineRule="auto"/>
        <w:rPr>
          <w:sz w:val="10"/>
          <w:lang w:val="nl-NL" w:eastAsia="x-none"/>
        </w:rPr>
      </w:pPr>
    </w:p>
    <w:p w:rsidR="008E12F3" w:rsidRPr="002F1E02" w:rsidRDefault="00C12F9A" w:rsidP="00ED13EA">
      <w:pPr>
        <w:widowControl w:val="0"/>
        <w:spacing w:line="288" w:lineRule="auto"/>
        <w:jc w:val="center"/>
        <w:rPr>
          <w:spacing w:val="-4"/>
        </w:rPr>
      </w:pPr>
      <w:bookmarkStart w:id="278" w:name="_Toc78789502"/>
      <w:r>
        <w:rPr>
          <w:noProof/>
        </w:rPr>
        <w:lastRenderedPageBreak/>
        <w:drawing>
          <wp:inline distT="0" distB="0" distL="0" distR="0" wp14:anchorId="66F8F403" wp14:editId="77B617D1">
            <wp:extent cx="5426110" cy="2381459"/>
            <wp:effectExtent l="0" t="0" r="222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12F3" w:rsidRPr="002F1E02" w:rsidRDefault="008E12F3" w:rsidP="00ED13EA">
      <w:pPr>
        <w:widowControl w:val="0"/>
        <w:spacing w:line="288" w:lineRule="auto"/>
        <w:rPr>
          <w:spacing w:val="-4"/>
        </w:rPr>
      </w:pPr>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279" w:name="_Toc80711477"/>
      <w:bookmarkStart w:id="280" w:name="_Toc88986388"/>
      <w:bookmarkStart w:id="281" w:name="_Toc88986612"/>
      <w:bookmarkStart w:id="282" w:name="_Toc88986870"/>
      <w:r w:rsidRPr="002F1E02">
        <w:rPr>
          <w:spacing w:val="-4"/>
        </w:rPr>
        <w:t>3</w:t>
      </w:r>
      <w:r w:rsidRPr="002F1E02">
        <w:rPr>
          <w:spacing w:val="-5"/>
        </w:rPr>
        <w:t>.</w:t>
      </w:r>
      <w:r w:rsidRPr="002F1E02">
        <w:rPr>
          <w:spacing w:val="-4"/>
        </w:rPr>
        <w:t>2</w:t>
      </w:r>
      <w:r w:rsidRPr="002F1E02">
        <w:t>.</w:t>
      </w:r>
      <w:r w:rsidRPr="002F1E02">
        <w:rPr>
          <w:spacing w:val="9"/>
        </w:rPr>
        <w:t xml:space="preserve"> </w:t>
      </w:r>
      <w:r w:rsidRPr="002F1E02">
        <w:rPr>
          <w:spacing w:val="-1"/>
        </w:rPr>
        <w:t>Đ</w:t>
      </w:r>
      <w:r w:rsidRPr="002F1E02">
        <w:t>á</w:t>
      </w:r>
      <w:r w:rsidRPr="002F1E02">
        <w:rPr>
          <w:spacing w:val="1"/>
        </w:rPr>
        <w:t>n</w:t>
      </w:r>
      <w:r w:rsidRPr="002F1E02">
        <w:t>h</w:t>
      </w:r>
      <w:r w:rsidRPr="002F1E02">
        <w:rPr>
          <w:spacing w:val="18"/>
        </w:rPr>
        <w:t xml:space="preserve"> </w:t>
      </w:r>
      <w:r w:rsidRPr="002F1E02">
        <w:rPr>
          <w:spacing w:val="-1"/>
        </w:rPr>
        <w:t>g</w:t>
      </w:r>
      <w:r w:rsidRPr="002F1E02">
        <w:rPr>
          <w:spacing w:val="1"/>
        </w:rPr>
        <w:t>i</w:t>
      </w:r>
      <w:r w:rsidRPr="002F1E02">
        <w:t>á</w:t>
      </w:r>
      <w:r w:rsidRPr="002F1E02">
        <w:rPr>
          <w:spacing w:val="16"/>
        </w:rPr>
        <w:t xml:space="preserve"> </w:t>
      </w:r>
      <w:r w:rsidRPr="002F1E02">
        <w:rPr>
          <w:spacing w:val="-1"/>
        </w:rPr>
        <w:t>n</w:t>
      </w:r>
      <w:r w:rsidRPr="002F1E02">
        <w:rPr>
          <w:spacing w:val="1"/>
        </w:rPr>
        <w:t>h</w:t>
      </w:r>
      <w:r w:rsidRPr="002F1E02">
        <w:rPr>
          <w:spacing w:val="-1"/>
        </w:rPr>
        <w:t>ữn</w:t>
      </w:r>
      <w:r w:rsidRPr="002F1E02">
        <w:t>g</w:t>
      </w:r>
      <w:r w:rsidRPr="002F1E02">
        <w:rPr>
          <w:spacing w:val="18"/>
        </w:rPr>
        <w:t xml:space="preserve"> </w:t>
      </w:r>
      <w:r w:rsidRPr="002F1E02">
        <w:rPr>
          <w:spacing w:val="-2"/>
        </w:rPr>
        <w:t>m</w:t>
      </w:r>
      <w:r w:rsidRPr="002F1E02">
        <w:t>ặt</w:t>
      </w:r>
      <w:r w:rsidRPr="002F1E02">
        <w:rPr>
          <w:spacing w:val="20"/>
        </w:rPr>
        <w:t xml:space="preserve"> </w:t>
      </w:r>
      <w:r w:rsidRPr="002F1E02">
        <w:rPr>
          <w:spacing w:val="1"/>
        </w:rPr>
        <w:t>đ</w:t>
      </w:r>
      <w:r w:rsidRPr="002F1E02">
        <w:rPr>
          <w:spacing w:val="-1"/>
        </w:rPr>
        <w:t>ư</w:t>
      </w:r>
      <w:r w:rsidRPr="002F1E02">
        <w:t>ợc,</w:t>
      </w:r>
      <w:r w:rsidRPr="002F1E02">
        <w:rPr>
          <w:spacing w:val="16"/>
        </w:rPr>
        <w:t xml:space="preserve"> </w:t>
      </w:r>
      <w:r w:rsidRPr="002F1E02">
        <w:rPr>
          <w:spacing w:val="-1"/>
        </w:rPr>
        <w:t>n</w:t>
      </w:r>
      <w:r w:rsidRPr="002F1E02">
        <w:rPr>
          <w:spacing w:val="1"/>
        </w:rPr>
        <w:t>h</w:t>
      </w:r>
      <w:r w:rsidRPr="002F1E02">
        <w:rPr>
          <w:spacing w:val="-1"/>
        </w:rPr>
        <w:t>ữn</w:t>
      </w:r>
      <w:r w:rsidRPr="002F1E02">
        <w:t>g</w:t>
      </w:r>
      <w:r w:rsidRPr="002F1E02">
        <w:rPr>
          <w:spacing w:val="18"/>
        </w:rPr>
        <w:t xml:space="preserve"> </w:t>
      </w:r>
      <w:r w:rsidRPr="002F1E02">
        <w:rPr>
          <w:spacing w:val="-1"/>
        </w:rPr>
        <w:t>t</w:t>
      </w:r>
      <w:r w:rsidRPr="002F1E02">
        <w:rPr>
          <w:spacing w:val="1"/>
        </w:rPr>
        <w:t>ồ</w:t>
      </w:r>
      <w:r w:rsidRPr="002F1E02">
        <w:t>n</w:t>
      </w:r>
      <w:r w:rsidRPr="002F1E02">
        <w:rPr>
          <w:spacing w:val="18"/>
        </w:rPr>
        <w:t xml:space="preserve"> </w:t>
      </w:r>
      <w:r w:rsidRPr="002F1E02">
        <w:rPr>
          <w:spacing w:val="1"/>
        </w:rPr>
        <w:t>t</w:t>
      </w:r>
      <w:r w:rsidRPr="002F1E02">
        <w:rPr>
          <w:spacing w:val="-2"/>
        </w:rPr>
        <w:t>ạ</w:t>
      </w:r>
      <w:r w:rsidRPr="002F1E02">
        <w:t>i</w:t>
      </w:r>
      <w:r w:rsidRPr="002F1E02">
        <w:rPr>
          <w:spacing w:val="18"/>
        </w:rPr>
        <w:t xml:space="preserve"> </w:t>
      </w:r>
      <w:r w:rsidRPr="002F1E02">
        <w:rPr>
          <w:spacing w:val="1"/>
        </w:rPr>
        <w:t>v</w:t>
      </w:r>
      <w:r w:rsidRPr="002F1E02">
        <w:t>à</w:t>
      </w:r>
      <w:r w:rsidRPr="002F1E02">
        <w:rPr>
          <w:spacing w:val="16"/>
        </w:rPr>
        <w:t xml:space="preserve"> </w:t>
      </w:r>
      <w:r w:rsidRPr="002F1E02">
        <w:rPr>
          <w:spacing w:val="-1"/>
        </w:rPr>
        <w:t>n</w:t>
      </w:r>
      <w:r w:rsidRPr="002F1E02">
        <w:rPr>
          <w:spacing w:val="1"/>
        </w:rPr>
        <w:t>gu</w:t>
      </w:r>
      <w:r w:rsidRPr="002F1E02">
        <w:rPr>
          <w:spacing w:val="-4"/>
        </w:rPr>
        <w:t>y</w:t>
      </w:r>
      <w:r w:rsidRPr="002F1E02">
        <w:t>ên</w:t>
      </w:r>
      <w:r w:rsidRPr="002F1E02">
        <w:rPr>
          <w:spacing w:val="18"/>
        </w:rPr>
        <w:t xml:space="preserve"> </w:t>
      </w:r>
      <w:r w:rsidRPr="002F1E02">
        <w:rPr>
          <w:spacing w:val="-1"/>
        </w:rPr>
        <w:t>n</w:t>
      </w:r>
      <w:r w:rsidRPr="002F1E02">
        <w:rPr>
          <w:spacing w:val="1"/>
        </w:rPr>
        <w:t>h</w:t>
      </w:r>
      <w:r w:rsidRPr="002F1E02">
        <w:rPr>
          <w:spacing w:val="-2"/>
        </w:rPr>
        <w:t>â</w:t>
      </w:r>
      <w:r w:rsidRPr="002F1E02">
        <w:t>n</w:t>
      </w:r>
      <w:r w:rsidRPr="002F1E02">
        <w:rPr>
          <w:spacing w:val="18"/>
        </w:rPr>
        <w:t xml:space="preserve"> </w:t>
      </w:r>
      <w:r w:rsidRPr="002F1E02">
        <w:t>c</w:t>
      </w:r>
      <w:r w:rsidRPr="002F1E02">
        <w:rPr>
          <w:spacing w:val="1"/>
        </w:rPr>
        <w:t>ủ</w:t>
      </w:r>
      <w:r w:rsidRPr="002F1E02">
        <w:t>a</w:t>
      </w:r>
      <w:r w:rsidRPr="002F1E02">
        <w:rPr>
          <w:spacing w:val="17"/>
        </w:rPr>
        <w:t xml:space="preserve"> </w:t>
      </w:r>
      <w:r w:rsidRPr="002F1E02">
        <w:rPr>
          <w:spacing w:val="-1"/>
        </w:rPr>
        <w:t>t</w:t>
      </w:r>
      <w:r w:rsidRPr="002F1E02">
        <w:rPr>
          <w:spacing w:val="1"/>
        </w:rPr>
        <w:t>ồ</w:t>
      </w:r>
      <w:r w:rsidRPr="002F1E02">
        <w:t>n</w:t>
      </w:r>
      <w:r w:rsidRPr="002F1E02">
        <w:rPr>
          <w:spacing w:val="18"/>
        </w:rPr>
        <w:t xml:space="preserve"> </w:t>
      </w:r>
      <w:r w:rsidRPr="002F1E02">
        <w:rPr>
          <w:spacing w:val="-1"/>
        </w:rPr>
        <w:t>t</w:t>
      </w:r>
      <w:r w:rsidRPr="002F1E02">
        <w:rPr>
          <w:spacing w:val="-2"/>
        </w:rPr>
        <w:t>ạ</w:t>
      </w:r>
      <w:r w:rsidRPr="002F1E02">
        <w:t xml:space="preserve">i </w:t>
      </w:r>
      <w:r w:rsidRPr="002F1E02">
        <w:rPr>
          <w:spacing w:val="-4"/>
        </w:rPr>
        <w:t>t</w:t>
      </w:r>
      <w:r w:rsidRPr="002F1E02">
        <w:rPr>
          <w:spacing w:val="-5"/>
        </w:rPr>
        <w:t>r</w:t>
      </w:r>
      <w:r w:rsidRPr="002F1E02">
        <w:rPr>
          <w:spacing w:val="-4"/>
        </w:rPr>
        <w:t>on</w:t>
      </w:r>
      <w:r w:rsidRPr="002F1E02">
        <w:t>g</w:t>
      </w:r>
      <w:r w:rsidRPr="002F1E02">
        <w:rPr>
          <w:spacing w:val="-9"/>
        </w:rPr>
        <w:t xml:space="preserve"> </w:t>
      </w:r>
      <w:r w:rsidRPr="002F1E02">
        <w:rPr>
          <w:spacing w:val="-4"/>
        </w:rPr>
        <w:t>th</w:t>
      </w:r>
      <w:r w:rsidRPr="002F1E02">
        <w:rPr>
          <w:spacing w:val="-6"/>
        </w:rPr>
        <w:t>ự</w:t>
      </w:r>
      <w:r w:rsidRPr="002F1E02">
        <w:t>c</w:t>
      </w:r>
      <w:r w:rsidRPr="002F1E02">
        <w:rPr>
          <w:spacing w:val="-10"/>
        </w:rPr>
        <w:t xml:space="preserve"> </w:t>
      </w:r>
      <w:r w:rsidRPr="002F1E02">
        <w:rPr>
          <w:spacing w:val="-4"/>
        </w:rPr>
        <w:t>hi</w:t>
      </w:r>
      <w:r w:rsidRPr="002F1E02">
        <w:rPr>
          <w:spacing w:val="-5"/>
        </w:rPr>
        <w:t>ệ</w:t>
      </w:r>
      <w:r w:rsidRPr="002F1E02">
        <w:t>n</w:t>
      </w:r>
      <w:r w:rsidRPr="002F1E02">
        <w:rPr>
          <w:spacing w:val="-9"/>
        </w:rPr>
        <w:t xml:space="preserve"> </w:t>
      </w:r>
      <w:r w:rsidRPr="002F1E02">
        <w:rPr>
          <w:spacing w:val="-4"/>
        </w:rPr>
        <w:t>qu</w:t>
      </w:r>
      <w:r w:rsidRPr="002F1E02">
        <w:t>y</w:t>
      </w:r>
      <w:r w:rsidRPr="002F1E02">
        <w:rPr>
          <w:spacing w:val="-14"/>
        </w:rPr>
        <w:t xml:space="preserve"> </w:t>
      </w:r>
      <w:r w:rsidRPr="002F1E02">
        <w:rPr>
          <w:spacing w:val="-1"/>
        </w:rPr>
        <w:t>h</w:t>
      </w:r>
      <w:r w:rsidRPr="002F1E02">
        <w:rPr>
          <w:spacing w:val="-4"/>
        </w:rPr>
        <w:t>o</w:t>
      </w:r>
      <w:r w:rsidRPr="002F1E02">
        <w:rPr>
          <w:spacing w:val="-5"/>
        </w:rPr>
        <w:t>ạc</w:t>
      </w:r>
      <w:r w:rsidRPr="002F1E02">
        <w:t>h</w:t>
      </w:r>
      <w:r w:rsidRPr="002F1E02">
        <w:rPr>
          <w:spacing w:val="-9"/>
        </w:rPr>
        <w:t xml:space="preserve"> </w:t>
      </w:r>
      <w:r w:rsidRPr="002F1E02">
        <w:rPr>
          <w:spacing w:val="-4"/>
        </w:rPr>
        <w:t>s</w:t>
      </w:r>
      <w:r w:rsidRPr="002F1E02">
        <w:t>ử</w:t>
      </w:r>
      <w:r w:rsidRPr="002F1E02">
        <w:rPr>
          <w:spacing w:val="-11"/>
        </w:rPr>
        <w:t xml:space="preserve"> </w:t>
      </w:r>
      <w:r w:rsidRPr="002F1E02">
        <w:rPr>
          <w:spacing w:val="-4"/>
        </w:rPr>
        <w:t>dụn</w:t>
      </w:r>
      <w:r w:rsidRPr="002F1E02">
        <w:t>g</w:t>
      </w:r>
      <w:r w:rsidRPr="002F1E02">
        <w:rPr>
          <w:spacing w:val="-9"/>
        </w:rPr>
        <w:t xml:space="preserve"> </w:t>
      </w:r>
      <w:r w:rsidRPr="002F1E02">
        <w:rPr>
          <w:spacing w:val="-4"/>
        </w:rPr>
        <w:t>đ</w:t>
      </w:r>
      <w:r w:rsidRPr="002F1E02">
        <w:rPr>
          <w:spacing w:val="-5"/>
        </w:rPr>
        <w:t>ấ</w:t>
      </w:r>
      <w:r w:rsidRPr="002F1E02">
        <w:t>t</w:t>
      </w:r>
      <w:r w:rsidRPr="002F1E02">
        <w:rPr>
          <w:spacing w:val="-9"/>
        </w:rPr>
        <w:t xml:space="preserve"> </w:t>
      </w:r>
      <w:r w:rsidRPr="002F1E02">
        <w:rPr>
          <w:spacing w:val="-4"/>
        </w:rPr>
        <w:t>k</w:t>
      </w:r>
      <w:r w:rsidRPr="002F1E02">
        <w:t>ỳ</w:t>
      </w:r>
      <w:r w:rsidRPr="002F1E02">
        <w:rPr>
          <w:spacing w:val="-11"/>
        </w:rPr>
        <w:t xml:space="preserve"> </w:t>
      </w:r>
      <w:r w:rsidRPr="002F1E02">
        <w:rPr>
          <w:spacing w:val="-4"/>
        </w:rPr>
        <w:t>t</w:t>
      </w:r>
      <w:r w:rsidRPr="002F1E02">
        <w:rPr>
          <w:spacing w:val="-2"/>
        </w:rPr>
        <w:t>r</w:t>
      </w:r>
      <w:r w:rsidRPr="002F1E02">
        <w:rPr>
          <w:spacing w:val="-6"/>
        </w:rPr>
        <w:t>ư</w:t>
      </w:r>
      <w:r w:rsidRPr="002F1E02">
        <w:rPr>
          <w:spacing w:val="-4"/>
        </w:rPr>
        <w:t>ớ</w:t>
      </w:r>
      <w:r w:rsidRPr="002F1E02">
        <w:rPr>
          <w:spacing w:val="-5"/>
        </w:rPr>
        <w:t>c</w:t>
      </w:r>
      <w:bookmarkEnd w:id="278"/>
      <w:bookmarkEnd w:id="279"/>
      <w:bookmarkEnd w:id="280"/>
      <w:bookmarkEnd w:id="281"/>
      <w:bookmarkEnd w:id="282"/>
    </w:p>
    <w:p w:rsidR="00AE2575" w:rsidRPr="002F1E02" w:rsidRDefault="00AE2575" w:rsidP="00ED13EA">
      <w:pPr>
        <w:widowControl w:val="0"/>
        <w:spacing w:line="288" w:lineRule="auto"/>
        <w:ind w:firstLine="709"/>
        <w:jc w:val="both"/>
        <w:rPr>
          <w:spacing w:val="-2"/>
          <w:sz w:val="28"/>
          <w:szCs w:val="28"/>
        </w:rPr>
      </w:pPr>
      <w:r w:rsidRPr="002F1E02">
        <w:rPr>
          <w:spacing w:val="-2"/>
          <w:sz w:val="28"/>
          <w:szCs w:val="28"/>
        </w:rPr>
        <w:t xml:space="preserve">Kết quả thực hiện quy hoạch sử dụng đất trong những năm qua cho thấy quy hoạch, kế hoạch sử dụng đất của huyện là cơ sở rất quan trọng trong việc định hướng, bố trí sử dụng đất cho các ngành, lĩnh vực, các địa phương, đáp ứng được yêu cầu trong việc phát triển kinh tế, xã hội, an ninh quốc phòng trên địa bàn. </w:t>
      </w:r>
    </w:p>
    <w:p w:rsidR="004F387D" w:rsidRPr="002F1E02" w:rsidRDefault="004F387D" w:rsidP="00ED13EA">
      <w:pPr>
        <w:widowControl w:val="0"/>
        <w:spacing w:line="288" w:lineRule="auto"/>
        <w:ind w:firstLine="720"/>
        <w:jc w:val="both"/>
        <w:rPr>
          <w:sz w:val="28"/>
          <w:szCs w:val="28"/>
        </w:rPr>
      </w:pPr>
      <w:r w:rsidRPr="002F1E02">
        <w:rPr>
          <w:spacing w:val="-2"/>
          <w:sz w:val="28"/>
          <w:szCs w:val="28"/>
        </w:rPr>
        <w:t xml:space="preserve">Quy hoạch sử dụng đất đến </w:t>
      </w:r>
      <w:r w:rsidRPr="002F1E02">
        <w:rPr>
          <w:sz w:val="28"/>
          <w:szCs w:val="28"/>
        </w:rPr>
        <w:t xml:space="preserve">năm 2020 và Kế hoạch sử dụng đất năm đầu kỳ quy hoạch </w:t>
      </w:r>
      <w:r w:rsidRPr="002F1E02">
        <w:rPr>
          <w:i/>
          <w:sz w:val="28"/>
          <w:szCs w:val="28"/>
        </w:rPr>
        <w:t>(năm 2016</w:t>
      </w:r>
      <w:r w:rsidRPr="002F1E02">
        <w:rPr>
          <w:sz w:val="28"/>
          <w:szCs w:val="28"/>
        </w:rPr>
        <w:t>) của huyện Ia H’Drai</w:t>
      </w:r>
      <w:r w:rsidRPr="002F1E02">
        <w:rPr>
          <w:spacing w:val="-2"/>
          <w:sz w:val="28"/>
          <w:szCs w:val="28"/>
        </w:rPr>
        <w:t xml:space="preserve"> </w:t>
      </w:r>
      <w:r w:rsidR="00680BEA" w:rsidRPr="002F1E02">
        <w:rPr>
          <w:spacing w:val="-2"/>
          <w:sz w:val="28"/>
          <w:szCs w:val="28"/>
        </w:rPr>
        <w:t>được triển khai thực hiện</w:t>
      </w:r>
      <w:r w:rsidRPr="002F1E02">
        <w:rPr>
          <w:spacing w:val="-2"/>
          <w:sz w:val="28"/>
          <w:szCs w:val="28"/>
        </w:rPr>
        <w:t xml:space="preserve"> và được UBND tỉnh phê duyệt tại </w:t>
      </w:r>
      <w:r w:rsidR="00370CCF">
        <w:rPr>
          <w:sz w:val="28"/>
          <w:szCs w:val="28"/>
          <w:shd w:val="clear" w:color="auto" w:fill="FFFFFF"/>
        </w:rPr>
        <w:t>Quyết định số 1177/QĐ-UBND ngày 29 tháng 10 năm 2018</w:t>
      </w:r>
      <w:r w:rsidRPr="002F1E02">
        <w:rPr>
          <w:sz w:val="28"/>
          <w:szCs w:val="28"/>
        </w:rPr>
        <w:t xml:space="preserve"> </w:t>
      </w:r>
      <w:r w:rsidR="0073553C" w:rsidRPr="002F1E02">
        <w:rPr>
          <w:sz w:val="28"/>
          <w:szCs w:val="28"/>
        </w:rPr>
        <w:t xml:space="preserve">để làm căn cứ thực hiện công tác quản lý Nhà nước về đất đai, giao đất, cho thuê đất, </w:t>
      </w:r>
      <w:r w:rsidR="004900EC" w:rsidRPr="002F1E02">
        <w:rPr>
          <w:sz w:val="28"/>
          <w:szCs w:val="28"/>
        </w:rPr>
        <w:t xml:space="preserve">thu hồi đất, </w:t>
      </w:r>
      <w:r w:rsidR="0073553C" w:rsidRPr="002F1E02">
        <w:rPr>
          <w:sz w:val="28"/>
          <w:szCs w:val="28"/>
        </w:rPr>
        <w:t>chuyển mục đích sử dụng đất.</w:t>
      </w:r>
    </w:p>
    <w:p w:rsidR="00CF43F5" w:rsidRPr="002F1E02" w:rsidRDefault="00CF43F5" w:rsidP="00ED13EA">
      <w:pPr>
        <w:widowControl w:val="0"/>
        <w:spacing w:line="288" w:lineRule="auto"/>
        <w:ind w:firstLine="720"/>
        <w:jc w:val="both"/>
        <w:rPr>
          <w:spacing w:val="-2"/>
          <w:sz w:val="28"/>
          <w:szCs w:val="28"/>
        </w:rPr>
      </w:pPr>
      <w:r w:rsidRPr="002F1E02">
        <w:rPr>
          <w:sz w:val="28"/>
          <w:szCs w:val="28"/>
        </w:rPr>
        <w:t>Quy hoạch sử dụng đất sau khi được d</w:t>
      </w:r>
      <w:r w:rsidR="005E6ADF" w:rsidRPr="002F1E02">
        <w:rPr>
          <w:sz w:val="28"/>
          <w:szCs w:val="28"/>
        </w:rPr>
        <w:t xml:space="preserve">uyệt đã được công khai, công bố </w:t>
      </w:r>
      <w:r w:rsidRPr="002F1E02">
        <w:rPr>
          <w:sz w:val="28"/>
          <w:szCs w:val="28"/>
        </w:rPr>
        <w:t xml:space="preserve">rộng rãi để nhân dân được biết, thực hiện </w:t>
      </w:r>
      <w:r w:rsidR="005E6ADF" w:rsidRPr="002F1E02">
        <w:rPr>
          <w:sz w:val="28"/>
          <w:szCs w:val="28"/>
        </w:rPr>
        <w:t>các quyền của người sử dụng đất, sử dụng đất đúng mục đích.</w:t>
      </w:r>
    </w:p>
    <w:p w:rsidR="00531452" w:rsidRPr="002F1E02" w:rsidRDefault="0073553C" w:rsidP="00ED13EA">
      <w:pPr>
        <w:widowControl w:val="0"/>
        <w:spacing w:line="288" w:lineRule="auto"/>
        <w:ind w:firstLine="720"/>
        <w:jc w:val="both"/>
        <w:rPr>
          <w:spacing w:val="-2"/>
          <w:sz w:val="28"/>
          <w:szCs w:val="28"/>
        </w:rPr>
      </w:pPr>
      <w:r w:rsidRPr="002F1E02">
        <w:rPr>
          <w:spacing w:val="-2"/>
          <w:sz w:val="28"/>
          <w:szCs w:val="28"/>
        </w:rPr>
        <w:t>Trên cơ sở quy hoạch được duyệt và nguồn vốn được phân bổ huyện đã thực hiện đầu tư c</w:t>
      </w:r>
      <w:r w:rsidR="00F071B9" w:rsidRPr="002F1E02">
        <w:rPr>
          <w:spacing w:val="-2"/>
          <w:sz w:val="28"/>
          <w:szCs w:val="28"/>
        </w:rPr>
        <w:t xml:space="preserve">ơ sở hạ tầng, hệ thống y tế, giáo dục, </w:t>
      </w:r>
      <w:r w:rsidR="00531452" w:rsidRPr="002F1E02">
        <w:rPr>
          <w:spacing w:val="-2"/>
          <w:sz w:val="28"/>
          <w:szCs w:val="28"/>
        </w:rPr>
        <w:t>giao thông</w:t>
      </w:r>
      <w:r w:rsidRPr="002F1E02">
        <w:rPr>
          <w:spacing w:val="-2"/>
          <w:sz w:val="28"/>
          <w:szCs w:val="28"/>
        </w:rPr>
        <w:t>, hệ thống điện, nước sinh hoạt</w:t>
      </w:r>
      <w:r w:rsidR="00531452" w:rsidRPr="002F1E02">
        <w:rPr>
          <w:spacing w:val="-2"/>
          <w:sz w:val="28"/>
          <w:szCs w:val="28"/>
        </w:rPr>
        <w:t xml:space="preserve"> tr</w:t>
      </w:r>
      <w:r w:rsidR="00F071B9" w:rsidRPr="002F1E02">
        <w:rPr>
          <w:spacing w:val="-2"/>
          <w:sz w:val="28"/>
          <w:szCs w:val="28"/>
        </w:rPr>
        <w:t xml:space="preserve">ên địa bàn huyện </w:t>
      </w:r>
      <w:r w:rsidR="00531452" w:rsidRPr="002F1E02">
        <w:rPr>
          <w:spacing w:val="-2"/>
          <w:sz w:val="28"/>
          <w:szCs w:val="28"/>
        </w:rPr>
        <w:t xml:space="preserve">đáp ứng nhu </w:t>
      </w:r>
      <w:r w:rsidR="00D14CCB" w:rsidRPr="002F1E02">
        <w:rPr>
          <w:spacing w:val="-2"/>
          <w:sz w:val="28"/>
          <w:szCs w:val="28"/>
        </w:rPr>
        <w:t>của người dân, thúc đẩy phát triển kinh tế, xã hội trên địa bàn huyện.</w:t>
      </w:r>
    </w:p>
    <w:p w:rsidR="002C6356" w:rsidRPr="002F1E02" w:rsidRDefault="002C6356" w:rsidP="00ED13EA">
      <w:pPr>
        <w:widowControl w:val="0"/>
        <w:spacing w:line="288" w:lineRule="auto"/>
        <w:ind w:firstLine="720"/>
        <w:jc w:val="both"/>
        <w:rPr>
          <w:i/>
          <w:sz w:val="28"/>
          <w:szCs w:val="28"/>
          <w:shd w:val="clear" w:color="auto" w:fill="FFFFFF"/>
        </w:rPr>
      </w:pPr>
      <w:r w:rsidRPr="002F1E02">
        <w:rPr>
          <w:sz w:val="28"/>
          <w:szCs w:val="28"/>
          <w:shd w:val="clear" w:color="auto" w:fill="FFFFFF"/>
        </w:rPr>
        <w:t xml:space="preserve">Nhờ triển khai xây dựng nông thôn mới, các công trình giao thông, thủy lợi trọng điểm và các tuyến đường liên thôn, xã, đường vào khu sản xuất… được ưu tiên đầu tư, góp phần thay đổi diện mạo địa phương. Cùng với đó, các công trình thủy lợi, khai hoang đồng ruộng cũng đã góp phần ổn định lương thực, đa dạng hóa cây trồng trên địa bàn huyện </w:t>
      </w:r>
      <w:r w:rsidRPr="002F1E02">
        <w:rPr>
          <w:i/>
          <w:sz w:val="28"/>
          <w:szCs w:val="28"/>
          <w:shd w:val="clear" w:color="auto" w:fill="FFFFFF"/>
        </w:rPr>
        <w:t>(không còn độc canh cây cao su).</w:t>
      </w:r>
    </w:p>
    <w:p w:rsidR="00D043CF" w:rsidRPr="002F1E02" w:rsidRDefault="00D043CF" w:rsidP="00ED13EA">
      <w:pPr>
        <w:widowControl w:val="0"/>
        <w:spacing w:line="288" w:lineRule="auto"/>
        <w:ind w:firstLine="720"/>
        <w:jc w:val="both"/>
        <w:rPr>
          <w:i/>
          <w:sz w:val="28"/>
          <w:szCs w:val="28"/>
          <w:shd w:val="clear" w:color="auto" w:fill="FFFFFF"/>
        </w:rPr>
      </w:pPr>
      <w:r w:rsidRPr="002F1E02">
        <w:rPr>
          <w:sz w:val="28"/>
          <w:szCs w:val="28"/>
          <w:shd w:val="clear" w:color="auto" w:fill="FFFFFF"/>
        </w:rPr>
        <w:lastRenderedPageBreak/>
        <w:t xml:space="preserve">Đến nay, tổng diện tích gieo trồng toàn huyện </w:t>
      </w:r>
      <w:r w:rsidR="00E25DB5">
        <w:rPr>
          <w:sz w:val="28"/>
          <w:szCs w:val="28"/>
          <w:shd w:val="clear" w:color="auto" w:fill="FFFFFF"/>
        </w:rPr>
        <w:t>và</w:t>
      </w:r>
      <w:r w:rsidRPr="002F1E02">
        <w:rPr>
          <w:sz w:val="28"/>
          <w:szCs w:val="28"/>
          <w:shd w:val="clear" w:color="auto" w:fill="FFFFFF"/>
        </w:rPr>
        <w:t xml:space="preserve"> tổng đàn gia súc tăng mạnh. Các diện tích ao hồ, nuôi trồng thủy sản được người dân tận dụng tối đa để tăng gia phát triển kinh tế với các loại cá có giá trị kinh tế như cá lăng, cá chình bông… </w:t>
      </w:r>
    </w:p>
    <w:p w:rsidR="00A35FC8" w:rsidRPr="002F1E02" w:rsidRDefault="00A35FC8" w:rsidP="00ED13EA">
      <w:pPr>
        <w:widowControl w:val="0"/>
        <w:spacing w:line="288" w:lineRule="auto"/>
        <w:ind w:firstLine="720"/>
        <w:jc w:val="both"/>
        <w:rPr>
          <w:spacing w:val="-2"/>
          <w:sz w:val="28"/>
          <w:szCs w:val="28"/>
        </w:rPr>
      </w:pPr>
      <w:r w:rsidRPr="002F1E02">
        <w:rPr>
          <w:spacing w:val="-2"/>
          <w:sz w:val="28"/>
          <w:szCs w:val="28"/>
        </w:rPr>
        <w:t>Các vị trí phù hợp với quy hoạch, thuận lợi mở rộng khu dân cư đã được huyện đưa vào đấu giá quyền sử dụng đất đáp ứng nhu cầu đất ở ngày càng cao của nhân dân, tạo nguồn thu ngân sách Nhà nước.</w:t>
      </w:r>
    </w:p>
    <w:p w:rsidR="00123AE6" w:rsidRPr="002F1E02" w:rsidRDefault="00123AE6" w:rsidP="00ED13EA">
      <w:pPr>
        <w:widowControl w:val="0"/>
        <w:spacing w:line="288" w:lineRule="auto"/>
        <w:ind w:firstLine="720"/>
        <w:jc w:val="both"/>
        <w:rPr>
          <w:spacing w:val="-2"/>
          <w:sz w:val="28"/>
          <w:szCs w:val="28"/>
        </w:rPr>
      </w:pPr>
      <w:r w:rsidRPr="002F1E02">
        <w:rPr>
          <w:spacing w:val="-2"/>
          <w:sz w:val="28"/>
          <w:szCs w:val="28"/>
        </w:rPr>
        <w:t>Các điểm dân cư mở rộng đã được quy hoạch để đáp ứng nhu cầu đất ở, nhà ở, tách hộ lập vườn của người dân trên địa bàn huyện.</w:t>
      </w:r>
    </w:p>
    <w:p w:rsidR="00AE2575" w:rsidRPr="002F1E02" w:rsidRDefault="00AE2575" w:rsidP="00ED13EA">
      <w:pPr>
        <w:widowControl w:val="0"/>
        <w:spacing w:line="288" w:lineRule="auto"/>
        <w:ind w:firstLine="709"/>
        <w:jc w:val="both"/>
        <w:rPr>
          <w:spacing w:val="-2"/>
          <w:sz w:val="28"/>
          <w:szCs w:val="28"/>
        </w:rPr>
      </w:pPr>
      <w:r w:rsidRPr="002F1E02">
        <w:rPr>
          <w:spacing w:val="-2"/>
          <w:sz w:val="28"/>
          <w:szCs w:val="28"/>
        </w:rPr>
        <w:t>Thông qua công tác tác lập, quản lý và thực hiện quy hoạch, kế hoạch sử dụng đất thì nhận thức về vị trí, vai trò và ý thức chấp hành quy hoạch, kế hoạch sử dụng đất của các cấp và người sử dụng đất được nâng lên; công tác quản lý đất đai theo quy hoạch, kế hoạch sử dụng đất ngày càng đi vào thực nề nếp; việc lập quy hoạch, kế hoạch sử dụng đất đã tuân thủ các nguyên tắc, căn cứ, trình tự, nội dung mà pháp luật đất đai quy định; việc giao đất, cho thuê đất, cho phép chuyển mục đích sử dụng đất đã cơ bản bám sát và tuân thủ quy hoạch, kế hoạch sử dụng đất.</w:t>
      </w:r>
    </w:p>
    <w:p w:rsidR="00AE2575" w:rsidRPr="002F1E02" w:rsidRDefault="00AE2575" w:rsidP="00ED13EA">
      <w:pPr>
        <w:widowControl w:val="0"/>
        <w:spacing w:line="288" w:lineRule="auto"/>
        <w:ind w:firstLine="709"/>
        <w:jc w:val="both"/>
        <w:rPr>
          <w:spacing w:val="-2"/>
          <w:sz w:val="28"/>
          <w:szCs w:val="28"/>
        </w:rPr>
      </w:pPr>
      <w:r w:rsidRPr="002F1E02">
        <w:rPr>
          <w:spacing w:val="-2"/>
          <w:sz w:val="28"/>
          <w:szCs w:val="28"/>
        </w:rPr>
        <w:t>Quy hoạch, kế hoạch sử dụng đất góp phần phát triển ổn định thị trường bất động sản, khai thác tốt hơn nguồn lực đất đai, làm cho việc sử dụng đất đai ngày càng tiết kiệm và đạt được hiệu quả cao. Nguồn thu từ đất trở thành nguồn lực quan trọng cho phát triển kinh tế - xã hội của huyện, đóng góp đáng kể vào tăng trưởng kinh tế và tăng thu ngân sách.</w:t>
      </w:r>
    </w:p>
    <w:p w:rsidR="00531452" w:rsidRPr="002F1E02" w:rsidRDefault="00123AE6" w:rsidP="00ED13EA">
      <w:pPr>
        <w:widowControl w:val="0"/>
        <w:spacing w:line="288" w:lineRule="auto"/>
        <w:ind w:firstLine="720"/>
        <w:jc w:val="both"/>
        <w:rPr>
          <w:sz w:val="28"/>
          <w:szCs w:val="28"/>
        </w:rPr>
      </w:pPr>
      <w:r w:rsidRPr="002F1E02">
        <w:rPr>
          <w:sz w:val="28"/>
          <w:szCs w:val="28"/>
        </w:rPr>
        <w:t>Quy hoạch sử dụng đất kỳ trước của huyện Ia H”Drai đạt nhiều kết</w:t>
      </w:r>
      <w:r w:rsidR="001A57A9" w:rsidRPr="002F1E02">
        <w:rPr>
          <w:sz w:val="28"/>
          <w:szCs w:val="28"/>
        </w:rPr>
        <w:t xml:space="preserve"> </w:t>
      </w:r>
      <w:r w:rsidRPr="002F1E02">
        <w:rPr>
          <w:sz w:val="28"/>
          <w:szCs w:val="28"/>
        </w:rPr>
        <w:t>quả khả quan. Tuy nhiên, b</w:t>
      </w:r>
      <w:r w:rsidR="00531452" w:rsidRPr="002F1E02">
        <w:rPr>
          <w:sz w:val="28"/>
          <w:szCs w:val="28"/>
        </w:rPr>
        <w:t>ên cạnh các kết quả đạt được</w:t>
      </w:r>
      <w:r w:rsidR="00D14CCB" w:rsidRPr="002F1E02">
        <w:rPr>
          <w:sz w:val="28"/>
          <w:szCs w:val="28"/>
        </w:rPr>
        <w:t xml:space="preserve"> </w:t>
      </w:r>
      <w:r w:rsidR="00531452" w:rsidRPr="002F1E02">
        <w:rPr>
          <w:sz w:val="28"/>
          <w:szCs w:val="28"/>
        </w:rPr>
        <w:t xml:space="preserve">trong quy hoạch sử dụng đất kỳ trước </w:t>
      </w:r>
      <w:r w:rsidR="00BA1788" w:rsidRPr="002F1E02">
        <w:rPr>
          <w:sz w:val="28"/>
          <w:szCs w:val="28"/>
        </w:rPr>
        <w:t xml:space="preserve">của huyện Ia H’Drai </w:t>
      </w:r>
      <w:r w:rsidRPr="002F1E02">
        <w:rPr>
          <w:sz w:val="28"/>
          <w:szCs w:val="28"/>
        </w:rPr>
        <w:t xml:space="preserve">vẫn </w:t>
      </w:r>
      <w:r w:rsidR="00BA1788" w:rsidRPr="002F1E02">
        <w:rPr>
          <w:sz w:val="28"/>
          <w:szCs w:val="28"/>
        </w:rPr>
        <w:t>còn tồn tại một số nội dung</w:t>
      </w:r>
      <w:r w:rsidRPr="002F1E02">
        <w:rPr>
          <w:sz w:val="28"/>
          <w:szCs w:val="28"/>
        </w:rPr>
        <w:t xml:space="preserve"> cần khắc phục</w:t>
      </w:r>
      <w:r w:rsidR="00531452" w:rsidRPr="002F1E02">
        <w:rPr>
          <w:sz w:val="28"/>
          <w:szCs w:val="28"/>
        </w:rPr>
        <w:t xml:space="preserve"> như sau: </w:t>
      </w:r>
    </w:p>
    <w:p w:rsidR="00864471" w:rsidRPr="002F1E02" w:rsidRDefault="00864471" w:rsidP="00ED13EA">
      <w:pPr>
        <w:widowControl w:val="0"/>
        <w:spacing w:line="288" w:lineRule="auto"/>
        <w:ind w:firstLine="720"/>
        <w:jc w:val="both"/>
        <w:rPr>
          <w:sz w:val="28"/>
          <w:szCs w:val="28"/>
        </w:rPr>
      </w:pPr>
      <w:r w:rsidRPr="002F1E02">
        <w:rPr>
          <w:sz w:val="28"/>
          <w:szCs w:val="28"/>
        </w:rPr>
        <w:t>- Quy hoạch, kế hoạch sử dụng đất một số vị trí chồng chéo với quy hoạch xây dựng và các ngành, lỉnh vực khác có sử dụng đất do các quy hoạch được thực hiện bởi nhiều đơn vị chủ đầu tư tại các thời điểm khác nhau.</w:t>
      </w:r>
    </w:p>
    <w:p w:rsidR="001D3928" w:rsidRPr="002F1E02" w:rsidRDefault="00790D90" w:rsidP="00ED13EA">
      <w:pPr>
        <w:widowControl w:val="0"/>
        <w:spacing w:line="288" w:lineRule="auto"/>
        <w:ind w:firstLine="720"/>
        <w:jc w:val="both"/>
        <w:rPr>
          <w:sz w:val="28"/>
          <w:szCs w:val="28"/>
        </w:rPr>
      </w:pPr>
      <w:bookmarkStart w:id="283" w:name="_Toc80711478"/>
      <w:bookmarkStart w:id="284" w:name="_Toc80730206"/>
      <w:r w:rsidRPr="002F1E02">
        <w:rPr>
          <w:sz w:val="28"/>
          <w:szCs w:val="28"/>
        </w:rPr>
        <w:t xml:space="preserve">- Khi thực hiện công tác lập quy hoạch sử dụng đất </w:t>
      </w:r>
      <w:r w:rsidR="001D3928" w:rsidRPr="002F1E02">
        <w:rPr>
          <w:sz w:val="28"/>
          <w:szCs w:val="28"/>
        </w:rPr>
        <w:t>các ngành, lĩnh vực sử dụng đất trên địa bàn huyện chưa được các chủ đầu tư quan tâm đăng ký nhu cầu sử dụng đất nên phương án quy hoạch đưa ra chưa bao quát, đầy đủ, chưa mang tính dự báo và tính toán những diễn biến của các lĩnh vực kinh tế - xã hội. Do đó, phải thực hiện điều chỉnh quy hoạch nhiều lần.</w:t>
      </w:r>
      <w:bookmarkEnd w:id="283"/>
      <w:bookmarkEnd w:id="284"/>
    </w:p>
    <w:p w:rsidR="005171FA" w:rsidRPr="002F1E02" w:rsidRDefault="005171FA" w:rsidP="00ED13EA">
      <w:pPr>
        <w:widowControl w:val="0"/>
        <w:spacing w:line="288" w:lineRule="auto"/>
        <w:ind w:firstLine="709"/>
        <w:jc w:val="both"/>
        <w:rPr>
          <w:sz w:val="28"/>
          <w:szCs w:val="28"/>
        </w:rPr>
      </w:pPr>
      <w:bookmarkStart w:id="285" w:name="_Toc80711479"/>
      <w:bookmarkStart w:id="286" w:name="_Toc80730207"/>
      <w:r w:rsidRPr="002F1E02">
        <w:rPr>
          <w:sz w:val="28"/>
          <w:szCs w:val="28"/>
        </w:rPr>
        <w:t xml:space="preserve">- Danh mục </w:t>
      </w:r>
      <w:r w:rsidR="001D50AB" w:rsidRPr="002F1E02">
        <w:rPr>
          <w:sz w:val="28"/>
          <w:szCs w:val="28"/>
        </w:rPr>
        <w:t>c</w:t>
      </w:r>
      <w:r w:rsidRPr="002F1E02">
        <w:rPr>
          <w:sz w:val="28"/>
          <w:szCs w:val="28"/>
        </w:rPr>
        <w:t>ác công trình, dự án trong kỳ quy hoạch tương đối nhiều nhưng kết quả thực hiện thấp do khó khăn về nguồn vốn.</w:t>
      </w:r>
      <w:bookmarkEnd w:id="285"/>
      <w:bookmarkEnd w:id="286"/>
    </w:p>
    <w:p w:rsidR="00531452" w:rsidRPr="002F1E02" w:rsidRDefault="00531452" w:rsidP="00ED13EA">
      <w:pPr>
        <w:widowControl w:val="0"/>
        <w:spacing w:line="288" w:lineRule="auto"/>
        <w:ind w:firstLine="709"/>
        <w:jc w:val="both"/>
        <w:rPr>
          <w:spacing w:val="-4"/>
          <w:sz w:val="28"/>
          <w:szCs w:val="28"/>
        </w:rPr>
      </w:pPr>
      <w:r w:rsidRPr="002F1E02">
        <w:rPr>
          <w:spacing w:val="-4"/>
          <w:sz w:val="28"/>
          <w:szCs w:val="28"/>
        </w:rPr>
        <w:lastRenderedPageBreak/>
        <w:t xml:space="preserve">- </w:t>
      </w:r>
      <w:r w:rsidR="00B65342" w:rsidRPr="002F1E02">
        <w:rPr>
          <w:spacing w:val="-4"/>
          <w:sz w:val="28"/>
          <w:szCs w:val="28"/>
        </w:rPr>
        <w:t xml:space="preserve">Các điểm dân cư người dân đã </w:t>
      </w:r>
      <w:r w:rsidR="00123AE6" w:rsidRPr="002F1E02">
        <w:rPr>
          <w:spacing w:val="-4"/>
          <w:sz w:val="28"/>
          <w:szCs w:val="28"/>
        </w:rPr>
        <w:t xml:space="preserve">xây dựng nhà </w:t>
      </w:r>
      <w:r w:rsidR="00B65342" w:rsidRPr="002F1E02">
        <w:rPr>
          <w:spacing w:val="-4"/>
          <w:sz w:val="28"/>
          <w:szCs w:val="28"/>
        </w:rPr>
        <w:t>ở ổn định</w:t>
      </w:r>
      <w:r w:rsidR="00123AE6" w:rsidRPr="002F1E02">
        <w:rPr>
          <w:spacing w:val="-4"/>
          <w:sz w:val="28"/>
          <w:szCs w:val="28"/>
        </w:rPr>
        <w:t>, phù hợp với quy hoạch</w:t>
      </w:r>
      <w:r w:rsidR="00B65342" w:rsidRPr="002F1E02">
        <w:rPr>
          <w:spacing w:val="-4"/>
          <w:sz w:val="28"/>
          <w:szCs w:val="28"/>
        </w:rPr>
        <w:t xml:space="preserve"> nhưng chưa được thu hồi từ các doanh nghiệp để chuyển đổi mục đích sử dụng đất, cấp GCNQSD đất, quyền sở hữu nhà ở tài sản khác gắn liền với đất cho người dân.</w:t>
      </w:r>
    </w:p>
    <w:p w:rsidR="00531452" w:rsidRPr="002F1E02" w:rsidRDefault="001270D0" w:rsidP="00ED13EA">
      <w:pPr>
        <w:widowControl w:val="0"/>
        <w:spacing w:line="288" w:lineRule="auto"/>
        <w:ind w:firstLine="709"/>
        <w:jc w:val="both"/>
        <w:rPr>
          <w:sz w:val="28"/>
          <w:szCs w:val="28"/>
        </w:rPr>
      </w:pPr>
      <w:r w:rsidRPr="002F1E02">
        <w:rPr>
          <w:sz w:val="28"/>
          <w:szCs w:val="28"/>
        </w:rPr>
        <w:t>- Đ</w:t>
      </w:r>
      <w:r w:rsidR="00531452" w:rsidRPr="002F1E02">
        <w:rPr>
          <w:sz w:val="28"/>
          <w:szCs w:val="28"/>
        </w:rPr>
        <w:t>ất phi nông nghiệp</w:t>
      </w:r>
      <w:r w:rsidRPr="002F1E02">
        <w:rPr>
          <w:sz w:val="28"/>
          <w:szCs w:val="28"/>
        </w:rPr>
        <w:t xml:space="preserve"> trên địa bàn huyện</w:t>
      </w:r>
      <w:r w:rsidR="00531452" w:rsidRPr="002F1E02">
        <w:rPr>
          <w:sz w:val="28"/>
          <w:szCs w:val="28"/>
        </w:rPr>
        <w:t xml:space="preserve"> thực hiện </w:t>
      </w:r>
      <w:r w:rsidRPr="002F1E02">
        <w:rPr>
          <w:sz w:val="28"/>
          <w:szCs w:val="28"/>
        </w:rPr>
        <w:t>chưa đạt chỉ tiêu đề ra</w:t>
      </w:r>
      <w:r w:rsidR="00531452" w:rsidRPr="002F1E02">
        <w:rPr>
          <w:sz w:val="28"/>
          <w:szCs w:val="28"/>
        </w:rPr>
        <w:t xml:space="preserve">. Nguyên nhân chính là do nguồn vốn đầu tư có hạn, địa hình của huyện phức tạp, việc san ủi mặt bằng để xây dựng các công trình còn gặp nhiều khó khăn. </w:t>
      </w:r>
      <w:r w:rsidRPr="002F1E02">
        <w:rPr>
          <w:sz w:val="28"/>
          <w:szCs w:val="28"/>
        </w:rPr>
        <w:t>Các dự án</w:t>
      </w:r>
      <w:r w:rsidR="00531452" w:rsidRPr="002F1E02">
        <w:rPr>
          <w:sz w:val="28"/>
          <w:szCs w:val="28"/>
        </w:rPr>
        <w:t xml:space="preserve"> thu hút nhà đầu tư </w:t>
      </w:r>
      <w:r w:rsidRPr="002F1E02">
        <w:rPr>
          <w:sz w:val="28"/>
          <w:szCs w:val="28"/>
        </w:rPr>
        <w:t>chưa được khai thác, đầu tư xây dựng do chưa có doanh nghiệp, cá nhân đứng ra thực hiện.</w:t>
      </w:r>
    </w:p>
    <w:p w:rsidR="00AE2575" w:rsidRPr="002F1E02" w:rsidRDefault="00AE2575" w:rsidP="00ED13EA">
      <w:pPr>
        <w:widowControl w:val="0"/>
        <w:spacing w:line="288" w:lineRule="auto"/>
        <w:ind w:firstLine="709"/>
        <w:jc w:val="both"/>
        <w:rPr>
          <w:spacing w:val="-2"/>
          <w:sz w:val="28"/>
          <w:szCs w:val="28"/>
        </w:rPr>
      </w:pPr>
      <w:r w:rsidRPr="002F1E02">
        <w:rPr>
          <w:spacing w:val="-2"/>
          <w:sz w:val="28"/>
          <w:szCs w:val="28"/>
        </w:rPr>
        <w:t>- Vẫn còn tình trạng sử dụng đất không đúng mục đích sau khi được cấp có thẩm quyền giao đất, cho thuê đất; người sử dụng đất không thực hiện đúng các quyền đã được pháp luật quy định, không thực hiện hoặc thực hiện không đầy đủ các nghĩa vụ, trách nhiệm của người sử dụng đất.</w:t>
      </w:r>
    </w:p>
    <w:p w:rsidR="00204124" w:rsidRPr="002F1E02" w:rsidRDefault="00204124" w:rsidP="00ED13EA">
      <w:pPr>
        <w:pStyle w:val="Heading3"/>
        <w:keepNext w:val="0"/>
        <w:widowControl w:val="0"/>
        <w:tabs>
          <w:tab w:val="clear" w:pos="2160"/>
        </w:tabs>
        <w:spacing w:before="0" w:after="0" w:line="288" w:lineRule="auto"/>
        <w:ind w:left="0" w:firstLine="709"/>
        <w:jc w:val="both"/>
        <w:rPr>
          <w:lang w:val="en-US"/>
        </w:rPr>
      </w:pPr>
      <w:bookmarkStart w:id="287" w:name="_Toc78789503"/>
      <w:bookmarkStart w:id="288" w:name="_Toc80711480"/>
      <w:bookmarkStart w:id="289" w:name="_Toc88986389"/>
      <w:bookmarkStart w:id="290" w:name="_Toc88986613"/>
      <w:bookmarkStart w:id="291" w:name="_Toc88986871"/>
      <w:r w:rsidRPr="002F1E02">
        <w:rPr>
          <w:spacing w:val="1"/>
        </w:rPr>
        <w:t>3</w:t>
      </w:r>
      <w:r w:rsidRPr="002F1E02">
        <w:rPr>
          <w:spacing w:val="-1"/>
        </w:rPr>
        <w:t>.</w:t>
      </w:r>
      <w:r w:rsidRPr="002F1E02">
        <w:rPr>
          <w:spacing w:val="1"/>
        </w:rPr>
        <w:t>3</w:t>
      </w:r>
      <w:r w:rsidRPr="002F1E02">
        <w:t>.</w:t>
      </w:r>
      <w:r w:rsidRPr="002F1E02">
        <w:rPr>
          <w:spacing w:val="37"/>
        </w:rPr>
        <w:t xml:space="preserve"> </w:t>
      </w:r>
      <w:r w:rsidRPr="002F1E02">
        <w:t>B</w:t>
      </w:r>
      <w:r w:rsidRPr="002F1E02">
        <w:rPr>
          <w:spacing w:val="-2"/>
        </w:rPr>
        <w:t>à</w:t>
      </w:r>
      <w:r w:rsidRPr="002F1E02">
        <w:t>i</w:t>
      </w:r>
      <w:r w:rsidRPr="002F1E02">
        <w:rPr>
          <w:spacing w:val="39"/>
        </w:rPr>
        <w:t xml:space="preserve"> </w:t>
      </w:r>
      <w:r w:rsidRPr="002F1E02">
        <w:rPr>
          <w:spacing w:val="-1"/>
        </w:rPr>
        <w:t>h</w:t>
      </w:r>
      <w:r w:rsidRPr="002F1E02">
        <w:rPr>
          <w:spacing w:val="1"/>
        </w:rPr>
        <w:t>ọ</w:t>
      </w:r>
      <w:r w:rsidRPr="002F1E02">
        <w:t>c</w:t>
      </w:r>
      <w:r w:rsidRPr="002F1E02">
        <w:rPr>
          <w:spacing w:val="38"/>
        </w:rPr>
        <w:t xml:space="preserve"> </w:t>
      </w:r>
      <w:r w:rsidRPr="002F1E02">
        <w:rPr>
          <w:spacing w:val="-1"/>
        </w:rPr>
        <w:t>k</w:t>
      </w:r>
      <w:r w:rsidRPr="002F1E02">
        <w:rPr>
          <w:spacing w:val="1"/>
        </w:rPr>
        <w:t>i</w:t>
      </w:r>
      <w:r w:rsidRPr="002F1E02">
        <w:rPr>
          <w:spacing w:val="-1"/>
        </w:rPr>
        <w:t>n</w:t>
      </w:r>
      <w:r w:rsidRPr="002F1E02">
        <w:t>h</w:t>
      </w:r>
      <w:r w:rsidRPr="002F1E02">
        <w:rPr>
          <w:spacing w:val="39"/>
        </w:rPr>
        <w:t xml:space="preserve"> </w:t>
      </w:r>
      <w:r w:rsidRPr="002F1E02">
        <w:rPr>
          <w:spacing w:val="-1"/>
        </w:rPr>
        <w:t>ng</w:t>
      </w:r>
      <w:r w:rsidRPr="002F1E02">
        <w:rPr>
          <w:spacing w:val="1"/>
        </w:rPr>
        <w:t>hi</w:t>
      </w:r>
      <w:r w:rsidRPr="002F1E02">
        <w:t>ệm</w:t>
      </w:r>
      <w:r w:rsidRPr="002F1E02">
        <w:rPr>
          <w:spacing w:val="33"/>
        </w:rPr>
        <w:t xml:space="preserve"> </w:t>
      </w:r>
      <w:r w:rsidRPr="002F1E02">
        <w:rPr>
          <w:spacing w:val="1"/>
        </w:rPr>
        <w:t>t</w:t>
      </w:r>
      <w:r w:rsidRPr="002F1E02">
        <w:t>r</w:t>
      </w:r>
      <w:r w:rsidRPr="002F1E02">
        <w:rPr>
          <w:spacing w:val="1"/>
        </w:rPr>
        <w:t>o</w:t>
      </w:r>
      <w:r w:rsidRPr="002F1E02">
        <w:rPr>
          <w:spacing w:val="-1"/>
        </w:rPr>
        <w:t>n</w:t>
      </w:r>
      <w:r w:rsidRPr="002F1E02">
        <w:t>g</w:t>
      </w:r>
      <w:r w:rsidRPr="002F1E02">
        <w:rPr>
          <w:spacing w:val="39"/>
        </w:rPr>
        <w:t xml:space="preserve"> </w:t>
      </w:r>
      <w:r w:rsidRPr="002F1E02">
        <w:rPr>
          <w:spacing w:val="-1"/>
        </w:rPr>
        <w:t>v</w:t>
      </w:r>
      <w:r w:rsidRPr="002F1E02">
        <w:rPr>
          <w:spacing w:val="1"/>
        </w:rPr>
        <w:t>i</w:t>
      </w:r>
      <w:r w:rsidRPr="002F1E02">
        <w:t>ệc</w:t>
      </w:r>
      <w:r w:rsidRPr="002F1E02">
        <w:rPr>
          <w:spacing w:val="36"/>
        </w:rPr>
        <w:t xml:space="preserve"> </w:t>
      </w:r>
      <w:r w:rsidRPr="002F1E02">
        <w:rPr>
          <w:spacing w:val="1"/>
        </w:rPr>
        <w:t>th</w:t>
      </w:r>
      <w:r w:rsidRPr="002F1E02">
        <w:rPr>
          <w:spacing w:val="-1"/>
        </w:rPr>
        <w:t>ự</w:t>
      </w:r>
      <w:r w:rsidRPr="002F1E02">
        <w:t>c</w:t>
      </w:r>
      <w:r w:rsidRPr="002F1E02">
        <w:rPr>
          <w:spacing w:val="36"/>
        </w:rPr>
        <w:t xml:space="preserve"> </w:t>
      </w:r>
      <w:r w:rsidRPr="002F1E02">
        <w:rPr>
          <w:spacing w:val="1"/>
        </w:rPr>
        <w:t>hi</w:t>
      </w:r>
      <w:r w:rsidRPr="002F1E02">
        <w:rPr>
          <w:spacing w:val="-2"/>
        </w:rPr>
        <w:t>ệ</w:t>
      </w:r>
      <w:r w:rsidRPr="002F1E02">
        <w:t>n</w:t>
      </w:r>
      <w:r w:rsidRPr="002F1E02">
        <w:rPr>
          <w:spacing w:val="39"/>
        </w:rPr>
        <w:t xml:space="preserve"> </w:t>
      </w:r>
      <w:r w:rsidRPr="002F1E02">
        <w:rPr>
          <w:spacing w:val="-1"/>
        </w:rPr>
        <w:t>q</w:t>
      </w:r>
      <w:r w:rsidRPr="002F1E02">
        <w:rPr>
          <w:spacing w:val="1"/>
        </w:rPr>
        <w:t>u</w:t>
      </w:r>
      <w:r w:rsidRPr="002F1E02">
        <w:t>y</w:t>
      </w:r>
      <w:r w:rsidRPr="002F1E02">
        <w:rPr>
          <w:spacing w:val="34"/>
        </w:rPr>
        <w:t xml:space="preserve"> </w:t>
      </w:r>
      <w:r w:rsidRPr="002F1E02">
        <w:rPr>
          <w:spacing w:val="1"/>
        </w:rPr>
        <w:t>ho</w:t>
      </w:r>
      <w:r w:rsidRPr="002F1E02">
        <w:t>ạc</w:t>
      </w:r>
      <w:r w:rsidRPr="002F1E02">
        <w:rPr>
          <w:spacing w:val="1"/>
        </w:rPr>
        <w:t>h</w:t>
      </w:r>
      <w:r w:rsidRPr="002F1E02">
        <w:t>,</w:t>
      </w:r>
      <w:r w:rsidRPr="002F1E02">
        <w:rPr>
          <w:spacing w:val="37"/>
        </w:rPr>
        <w:t xml:space="preserve"> </w:t>
      </w:r>
      <w:r w:rsidRPr="002F1E02">
        <w:rPr>
          <w:spacing w:val="-1"/>
        </w:rPr>
        <w:t>k</w:t>
      </w:r>
      <w:r w:rsidRPr="002F1E02">
        <w:t>ế</w:t>
      </w:r>
      <w:r w:rsidRPr="002F1E02">
        <w:rPr>
          <w:spacing w:val="38"/>
        </w:rPr>
        <w:t xml:space="preserve"> </w:t>
      </w:r>
      <w:r w:rsidRPr="002F1E02">
        <w:rPr>
          <w:spacing w:val="1"/>
        </w:rPr>
        <w:t>h</w:t>
      </w:r>
      <w:r w:rsidRPr="002F1E02">
        <w:rPr>
          <w:spacing w:val="-1"/>
        </w:rPr>
        <w:t>o</w:t>
      </w:r>
      <w:r w:rsidRPr="002F1E02">
        <w:t>ạch</w:t>
      </w:r>
      <w:r w:rsidRPr="002F1E02">
        <w:rPr>
          <w:spacing w:val="37"/>
        </w:rPr>
        <w:t xml:space="preserve"> </w:t>
      </w:r>
      <w:r w:rsidRPr="002F1E02">
        <w:rPr>
          <w:spacing w:val="1"/>
        </w:rPr>
        <w:t>s</w:t>
      </w:r>
      <w:r w:rsidRPr="002F1E02">
        <w:t>ử</w:t>
      </w:r>
      <w:r w:rsidR="00E4223E" w:rsidRPr="002F1E02">
        <w:rPr>
          <w:lang w:val="en-US"/>
        </w:rPr>
        <w:t xml:space="preserve"> </w:t>
      </w:r>
      <w:r w:rsidRPr="002F1E02">
        <w:t>d</w:t>
      </w:r>
      <w:r w:rsidRPr="002F1E02">
        <w:rPr>
          <w:spacing w:val="-1"/>
        </w:rPr>
        <w:t>ụn</w:t>
      </w:r>
      <w:r w:rsidRPr="002F1E02">
        <w:t>g đ</w:t>
      </w:r>
      <w:r w:rsidRPr="002F1E02">
        <w:rPr>
          <w:spacing w:val="-2"/>
        </w:rPr>
        <w:t>ấ</w:t>
      </w:r>
      <w:r w:rsidRPr="002F1E02">
        <w:t>t sử</w:t>
      </w:r>
      <w:r w:rsidRPr="002F1E02">
        <w:rPr>
          <w:spacing w:val="-4"/>
        </w:rPr>
        <w:t xml:space="preserve"> </w:t>
      </w:r>
      <w:r w:rsidRPr="002F1E02">
        <w:t>d</w:t>
      </w:r>
      <w:r w:rsidRPr="002F1E02">
        <w:rPr>
          <w:spacing w:val="-1"/>
        </w:rPr>
        <w:t>ụn</w:t>
      </w:r>
      <w:r w:rsidRPr="002F1E02">
        <w:t>g đ</w:t>
      </w:r>
      <w:r w:rsidRPr="002F1E02">
        <w:rPr>
          <w:spacing w:val="-2"/>
        </w:rPr>
        <w:t>ấ</w:t>
      </w:r>
      <w:r w:rsidRPr="002F1E02">
        <w:t>t</w:t>
      </w:r>
      <w:r w:rsidRPr="002F1E02">
        <w:rPr>
          <w:spacing w:val="-2"/>
        </w:rPr>
        <w:t xml:space="preserve"> </w:t>
      </w:r>
      <w:r w:rsidRPr="002F1E02">
        <w:t>kỳ</w:t>
      </w:r>
      <w:r w:rsidRPr="002F1E02">
        <w:rPr>
          <w:spacing w:val="-4"/>
        </w:rPr>
        <w:t xml:space="preserve"> </w:t>
      </w:r>
      <w:r w:rsidRPr="002F1E02">
        <w:t>tới</w:t>
      </w:r>
      <w:bookmarkEnd w:id="287"/>
      <w:bookmarkEnd w:id="288"/>
      <w:bookmarkEnd w:id="289"/>
      <w:bookmarkEnd w:id="290"/>
      <w:bookmarkEnd w:id="291"/>
    </w:p>
    <w:p w:rsidR="00B177EA" w:rsidRPr="002F1E02" w:rsidRDefault="00B177EA" w:rsidP="00ED13EA">
      <w:pPr>
        <w:widowControl w:val="0"/>
        <w:spacing w:line="288" w:lineRule="auto"/>
        <w:ind w:firstLine="720"/>
        <w:jc w:val="both"/>
        <w:rPr>
          <w:sz w:val="28"/>
          <w:szCs w:val="28"/>
          <w:shd w:val="clear" w:color="auto" w:fill="FFFFFF"/>
        </w:rPr>
      </w:pPr>
      <w:r w:rsidRPr="002F1E02">
        <w:rPr>
          <w:sz w:val="28"/>
          <w:szCs w:val="28"/>
          <w:shd w:val="clear" w:color="auto" w:fill="FFFFFF"/>
        </w:rPr>
        <w:t>Việc xây dựng quy hoạch, kế hoạch sử dụng đất cần gắn liền với việc xây dựng các quy hoạch, kế hoạch phát triển kinh tế - xã hội và nhu cầu sử dụng đất tại địa phương. Quy hoạch sử dụng đất trước hết phải bảo đảm nhu cầu đất ở, đất sản xuất của nhân dân trên địa bàn huyện, nhất là người đồng bào dân tộc thiểu số. Đồng thời đáp ứng nhu cầu sử dụng đất của các ngành, các thành phần kinh tế trong kỳ quy hoạch, đảm bảo quỹ đất bố trí cho các loại cây trồng, vật nuôi phù hợp nhằm phát huy tiềm năng, lợi thế của vùng, tránh tình trạng quy hoạch treo, thu hồi đất của dân rồi bỏ hoang không sử dụng.</w:t>
      </w:r>
    </w:p>
    <w:p w:rsidR="00B177EA" w:rsidRPr="002F1E02" w:rsidRDefault="00B177EA" w:rsidP="00ED13EA">
      <w:pPr>
        <w:widowControl w:val="0"/>
        <w:spacing w:line="288" w:lineRule="auto"/>
        <w:ind w:firstLine="720"/>
        <w:jc w:val="both"/>
        <w:rPr>
          <w:sz w:val="28"/>
          <w:szCs w:val="28"/>
          <w:shd w:val="clear" w:color="auto" w:fill="FFFFFF"/>
        </w:rPr>
      </w:pPr>
      <w:r w:rsidRPr="002F1E02">
        <w:rPr>
          <w:sz w:val="28"/>
          <w:szCs w:val="28"/>
          <w:shd w:val="clear" w:color="auto" w:fill="FFFFFF"/>
        </w:rPr>
        <w:t xml:space="preserve">Công tác quy hoạch sử dụng đất phải chú trọng bảo vệ và phát triển rừng, vừa bảo đảm mục tiêu phát triển kinh tế, vừa bảo đảm mục tiêu bảo vệ môi trường, góp phần bảo tồn các giá trị văn hóa, lịch sử của đồng bào các dân tộc tại chỗ, góp phần khắc phục tình trạng phá rừng bừa bãi. </w:t>
      </w:r>
    </w:p>
    <w:p w:rsidR="00F44982" w:rsidRPr="002F1E02" w:rsidRDefault="001E1465" w:rsidP="00ED13EA">
      <w:pPr>
        <w:widowControl w:val="0"/>
        <w:spacing w:line="288" w:lineRule="auto"/>
        <w:ind w:firstLine="720"/>
        <w:jc w:val="both"/>
        <w:rPr>
          <w:bCs/>
          <w:sz w:val="28"/>
          <w:szCs w:val="28"/>
        </w:rPr>
      </w:pPr>
      <w:r w:rsidRPr="002F1E02">
        <w:rPr>
          <w:bCs/>
          <w:sz w:val="28"/>
          <w:szCs w:val="28"/>
        </w:rPr>
        <w:t>Đi cùng với sự phá</w:t>
      </w:r>
      <w:r w:rsidR="003A197D" w:rsidRPr="002F1E02">
        <w:rPr>
          <w:bCs/>
          <w:sz w:val="28"/>
          <w:szCs w:val="28"/>
        </w:rPr>
        <w:t>t triển kinh tế, xã hội</w:t>
      </w:r>
      <w:r w:rsidR="00F44982" w:rsidRPr="002F1E02">
        <w:rPr>
          <w:bCs/>
          <w:sz w:val="28"/>
          <w:szCs w:val="28"/>
        </w:rPr>
        <w:t xml:space="preserve"> </w:t>
      </w:r>
      <w:r w:rsidRPr="002F1E02">
        <w:rPr>
          <w:bCs/>
          <w:sz w:val="28"/>
          <w:szCs w:val="28"/>
        </w:rPr>
        <w:t xml:space="preserve">trên địa bàn huyện là </w:t>
      </w:r>
      <w:r w:rsidR="00F44982" w:rsidRPr="002F1E02">
        <w:rPr>
          <w:bCs/>
          <w:sz w:val="28"/>
          <w:szCs w:val="28"/>
        </w:rPr>
        <w:t>nhu cầu sử dụng đất</w:t>
      </w:r>
      <w:r w:rsidR="003A197D" w:rsidRPr="002F1E02">
        <w:rPr>
          <w:bCs/>
          <w:sz w:val="28"/>
          <w:szCs w:val="28"/>
        </w:rPr>
        <w:t xml:space="preserve"> </w:t>
      </w:r>
      <w:r w:rsidR="00A26AE6" w:rsidRPr="002F1E02">
        <w:rPr>
          <w:bCs/>
          <w:sz w:val="28"/>
          <w:szCs w:val="28"/>
        </w:rPr>
        <w:t>của các tổ chức, cá nhân</w:t>
      </w:r>
      <w:r w:rsidR="00F44982" w:rsidRPr="002F1E02">
        <w:rPr>
          <w:bCs/>
          <w:sz w:val="28"/>
          <w:szCs w:val="28"/>
        </w:rPr>
        <w:t xml:space="preserve">. Để công tác quy hoạch, kế hoạch sử dụng đất hiệu quả </w:t>
      </w:r>
      <w:r w:rsidR="003A197D" w:rsidRPr="002F1E02">
        <w:rPr>
          <w:bCs/>
          <w:sz w:val="28"/>
          <w:szCs w:val="28"/>
        </w:rPr>
        <w:t xml:space="preserve">trước hết </w:t>
      </w:r>
      <w:r w:rsidR="00F44982" w:rsidRPr="002F1E02">
        <w:rPr>
          <w:bCs/>
          <w:sz w:val="28"/>
          <w:szCs w:val="28"/>
        </w:rPr>
        <w:t>phải thực hiện tốt công tác quản lý nhà nước về đất đai, quy hoạch, tạo môi trường đ</w:t>
      </w:r>
      <w:r w:rsidR="00A26AE6" w:rsidRPr="002F1E02">
        <w:rPr>
          <w:bCs/>
          <w:sz w:val="28"/>
          <w:szCs w:val="28"/>
        </w:rPr>
        <w:t>ầu tư</w:t>
      </w:r>
      <w:r w:rsidRPr="002F1E02">
        <w:rPr>
          <w:bCs/>
          <w:sz w:val="28"/>
          <w:szCs w:val="28"/>
        </w:rPr>
        <w:t xml:space="preserve"> thuận lợi</w:t>
      </w:r>
      <w:r w:rsidR="00A26AE6" w:rsidRPr="002F1E02">
        <w:rPr>
          <w:bCs/>
          <w:sz w:val="28"/>
          <w:szCs w:val="28"/>
        </w:rPr>
        <w:t xml:space="preserve">, thu hút </w:t>
      </w:r>
      <w:r w:rsidR="00F44982" w:rsidRPr="002F1E02">
        <w:rPr>
          <w:bCs/>
          <w:sz w:val="28"/>
          <w:szCs w:val="28"/>
        </w:rPr>
        <w:t>các doanh nghiệp, tổ chức cá nhân</w:t>
      </w:r>
      <w:r w:rsidR="00A26AE6" w:rsidRPr="002F1E02">
        <w:rPr>
          <w:bCs/>
          <w:sz w:val="28"/>
          <w:szCs w:val="28"/>
        </w:rPr>
        <w:t xml:space="preserve"> đầu tư</w:t>
      </w:r>
      <w:r w:rsidR="00F44982" w:rsidRPr="002F1E02">
        <w:rPr>
          <w:bCs/>
          <w:sz w:val="28"/>
          <w:szCs w:val="28"/>
        </w:rPr>
        <w:t xml:space="preserve"> trên địa bàn huyện.</w:t>
      </w:r>
    </w:p>
    <w:p w:rsidR="00C40E88" w:rsidRPr="002F1E02" w:rsidRDefault="00C40E88" w:rsidP="00ED13EA">
      <w:pPr>
        <w:widowControl w:val="0"/>
        <w:spacing w:line="288" w:lineRule="auto"/>
        <w:ind w:firstLine="720"/>
        <w:jc w:val="both"/>
        <w:rPr>
          <w:color w:val="000000"/>
          <w:sz w:val="28"/>
          <w:szCs w:val="28"/>
        </w:rPr>
      </w:pPr>
      <w:r w:rsidRPr="002F1E02">
        <w:rPr>
          <w:color w:val="000000"/>
          <w:sz w:val="28"/>
          <w:szCs w:val="28"/>
        </w:rPr>
        <w:t>Các cấp, các ngành cần huy động mọi nguồn lực, vốn đầu tư để thực hiện</w:t>
      </w:r>
      <w:r w:rsidRPr="002F1E02">
        <w:rPr>
          <w:color w:val="000000"/>
          <w:sz w:val="28"/>
          <w:szCs w:val="28"/>
        </w:rPr>
        <w:br/>
        <w:t>các công trình, dự án đã đăng ký nhu cầu sử dụng đất trong quy hoạch, kế hoạch</w:t>
      </w:r>
      <w:r w:rsidRPr="002F1E02">
        <w:rPr>
          <w:color w:val="000000"/>
          <w:sz w:val="28"/>
          <w:szCs w:val="28"/>
        </w:rPr>
        <w:br/>
      </w:r>
      <w:r w:rsidRPr="002F1E02">
        <w:rPr>
          <w:color w:val="000000"/>
          <w:sz w:val="28"/>
          <w:szCs w:val="28"/>
        </w:rPr>
        <w:lastRenderedPageBreak/>
        <w:t>sử dụng đất để đạt được mục tiêu phát triển của từng ngành, lĩnh vực đề ra</w:t>
      </w:r>
      <w:r w:rsidR="00F90748" w:rsidRPr="002F1E02">
        <w:rPr>
          <w:color w:val="000000"/>
          <w:sz w:val="28"/>
          <w:szCs w:val="28"/>
        </w:rPr>
        <w:t>,</w:t>
      </w:r>
      <w:r w:rsidRPr="002F1E02">
        <w:rPr>
          <w:color w:val="000000"/>
          <w:sz w:val="28"/>
          <w:szCs w:val="28"/>
        </w:rPr>
        <w:t xml:space="preserve"> góp</w:t>
      </w:r>
      <w:r w:rsidRPr="002F1E02">
        <w:rPr>
          <w:color w:val="000000"/>
          <w:sz w:val="28"/>
          <w:szCs w:val="28"/>
        </w:rPr>
        <w:br/>
        <w:t>phần thực hiện kế hoạch phát triển kinh tế - xã hội của huyện trong từng giai đoạn phát triển.</w:t>
      </w:r>
    </w:p>
    <w:p w:rsidR="00F44982" w:rsidRPr="002F1E02" w:rsidRDefault="00F44982" w:rsidP="00ED13EA">
      <w:pPr>
        <w:widowControl w:val="0"/>
        <w:spacing w:line="288" w:lineRule="auto"/>
        <w:ind w:firstLine="720"/>
        <w:jc w:val="both"/>
        <w:rPr>
          <w:sz w:val="28"/>
          <w:szCs w:val="28"/>
        </w:rPr>
      </w:pPr>
      <w:r w:rsidRPr="002F1E02">
        <w:rPr>
          <w:sz w:val="28"/>
          <w:szCs w:val="28"/>
        </w:rPr>
        <w:t xml:space="preserve">Các văn bản chỉ đạo, tháo gỡ khó khăn vướng mắc trong công tác quy hoạch, sử dung, quản lý đất đai cần ban hành kịp thời, tạo lập hệ thống các văn bản pháp luật đầy đủ làm căn cứ giải quyết các mối quan hệ về đất đai, xử lý tốt các tranh chấp xảy ra. </w:t>
      </w:r>
    </w:p>
    <w:p w:rsidR="001E1465" w:rsidRPr="002F1E02" w:rsidRDefault="00F44982" w:rsidP="00ED13EA">
      <w:pPr>
        <w:widowControl w:val="0"/>
        <w:spacing w:line="288" w:lineRule="auto"/>
        <w:ind w:firstLine="720"/>
        <w:jc w:val="both"/>
        <w:rPr>
          <w:sz w:val="28"/>
          <w:szCs w:val="28"/>
        </w:rPr>
      </w:pPr>
      <w:r w:rsidRPr="002F1E02">
        <w:rPr>
          <w:sz w:val="28"/>
          <w:szCs w:val="28"/>
        </w:rPr>
        <w:t>Trên cơ sở quy hoạch, kế hoạch được duyệt thực hiện c</w:t>
      </w:r>
      <w:r w:rsidR="004817E4" w:rsidRPr="002F1E02">
        <w:rPr>
          <w:sz w:val="28"/>
          <w:szCs w:val="28"/>
        </w:rPr>
        <w:t>ông bố công khai, rộng rãi và sâ</w:t>
      </w:r>
      <w:r w:rsidRPr="002F1E02">
        <w:rPr>
          <w:sz w:val="28"/>
          <w:szCs w:val="28"/>
        </w:rPr>
        <w:t>u rộng đến từng tầng lớp nhân dân để người dân được biết, sử dụng đất hiệ</w:t>
      </w:r>
      <w:r w:rsidR="00361148" w:rsidRPr="002F1E02">
        <w:rPr>
          <w:sz w:val="28"/>
          <w:szCs w:val="28"/>
        </w:rPr>
        <w:t>u quả, đúng quy hoạch, kế hoạch được duyệt.</w:t>
      </w:r>
    </w:p>
    <w:p w:rsidR="00F90748" w:rsidRPr="002F1E02" w:rsidRDefault="00F44982" w:rsidP="00ED13EA">
      <w:pPr>
        <w:widowControl w:val="0"/>
        <w:spacing w:line="288" w:lineRule="auto"/>
        <w:ind w:firstLine="709"/>
        <w:jc w:val="both"/>
        <w:rPr>
          <w:color w:val="0000CC"/>
          <w:spacing w:val="-2"/>
          <w:sz w:val="26"/>
          <w:szCs w:val="26"/>
        </w:rPr>
      </w:pPr>
      <w:r w:rsidRPr="002F1E02">
        <w:rPr>
          <w:sz w:val="28"/>
          <w:szCs w:val="28"/>
        </w:rPr>
        <w:t xml:space="preserve"> Công tác lập quy hoạch sử dụng đất phải phát huy hơn nữa tính tham gia, đóng góp, xây dựng của các tổ chức, cá nhân, đặc biệt là những đối tượng, người dân sử dụng đất trên địa bàn để đảm bảo quyền và lợi ích trong việc sử dụng đất.</w:t>
      </w:r>
      <w:r w:rsidR="00F90748" w:rsidRPr="002F1E02">
        <w:rPr>
          <w:sz w:val="28"/>
          <w:szCs w:val="28"/>
        </w:rPr>
        <w:t xml:space="preserve"> </w:t>
      </w:r>
      <w:r w:rsidR="00F90748" w:rsidRPr="002F1E02">
        <w:rPr>
          <w:spacing w:val="-2"/>
          <w:sz w:val="28"/>
          <w:szCs w:val="28"/>
        </w:rPr>
        <w:t>Phải có sự phối hợp đồng bộ giữa các cấp, ngành, địa phương trong việc tổ chức lập, điều chỉnh và thực hiện quy hoạch, kế hoạch sử dụng đất của huyện. Đây là điều kiện tiên quyết để đảm bảo sự thành công cho việc thực hiện quy hoạch, kế hoạch sử dụng đất.</w:t>
      </w:r>
    </w:p>
    <w:p w:rsidR="001E1465" w:rsidRPr="002F1E02" w:rsidRDefault="004817E4" w:rsidP="00ED13EA">
      <w:pPr>
        <w:widowControl w:val="0"/>
        <w:spacing w:line="288" w:lineRule="auto"/>
        <w:ind w:firstLine="720"/>
        <w:jc w:val="both"/>
        <w:rPr>
          <w:sz w:val="28"/>
          <w:szCs w:val="28"/>
        </w:rPr>
      </w:pPr>
      <w:r w:rsidRPr="002F1E02">
        <w:rPr>
          <w:sz w:val="28"/>
          <w:szCs w:val="28"/>
        </w:rPr>
        <w:t>Quy hoạch sử dụng đất</w:t>
      </w:r>
      <w:r w:rsidR="001E1465" w:rsidRPr="002F1E02">
        <w:rPr>
          <w:sz w:val="28"/>
          <w:szCs w:val="28"/>
        </w:rPr>
        <w:t xml:space="preserve"> phải đảm bảo tính đồng bộ với các quy hoạch chuyên ngành, các lĩnh vực</w:t>
      </w:r>
      <w:r w:rsidRPr="002F1E02">
        <w:rPr>
          <w:sz w:val="28"/>
          <w:szCs w:val="28"/>
        </w:rPr>
        <w:t xml:space="preserve"> </w:t>
      </w:r>
      <w:r w:rsidR="00E70A43" w:rsidRPr="002F1E02">
        <w:rPr>
          <w:sz w:val="28"/>
          <w:szCs w:val="28"/>
        </w:rPr>
        <w:t xml:space="preserve">có nhu cầu </w:t>
      </w:r>
      <w:r w:rsidRPr="002F1E02">
        <w:rPr>
          <w:sz w:val="28"/>
          <w:szCs w:val="28"/>
        </w:rPr>
        <w:t>sử dụng đất trên địa bàn huyện không để chồng chéo các quy hoạch với nhau.</w:t>
      </w:r>
    </w:p>
    <w:p w:rsidR="00154BFF" w:rsidRPr="002F1E02" w:rsidRDefault="00154BFF" w:rsidP="00ED13EA">
      <w:pPr>
        <w:widowControl w:val="0"/>
        <w:tabs>
          <w:tab w:val="left" w:pos="284"/>
          <w:tab w:val="left" w:pos="567"/>
          <w:tab w:val="left" w:pos="851"/>
          <w:tab w:val="left" w:pos="993"/>
          <w:tab w:val="left" w:pos="2880"/>
        </w:tabs>
        <w:spacing w:line="288" w:lineRule="auto"/>
        <w:ind w:firstLine="720"/>
        <w:jc w:val="both"/>
        <w:rPr>
          <w:sz w:val="28"/>
          <w:szCs w:val="28"/>
        </w:rPr>
      </w:pPr>
      <w:r w:rsidRPr="002F1E02">
        <w:rPr>
          <w:sz w:val="28"/>
          <w:szCs w:val="28"/>
        </w:rPr>
        <w:t>Đổi mới công tác lập quy hoạch, nâng cao chất lượng quy hoạch, kế hoạch sử dụng đất theo hướng tiếp cận phương pháp tiên tiến; quan tâm đến vấn đề kinh tế, xã hội, bảo vệ môi trường, mục tiêu bảo đảm an ninh lượng thực, có tính đến tác động của biến đổi khí hậu.</w:t>
      </w:r>
    </w:p>
    <w:p w:rsidR="0093263E" w:rsidRPr="002F1E02" w:rsidRDefault="0093263E" w:rsidP="00ED13EA">
      <w:pPr>
        <w:widowControl w:val="0"/>
        <w:spacing w:line="288" w:lineRule="auto"/>
        <w:ind w:firstLine="720"/>
        <w:jc w:val="both"/>
        <w:rPr>
          <w:sz w:val="28"/>
          <w:szCs w:val="28"/>
        </w:rPr>
      </w:pPr>
      <w:r w:rsidRPr="002F1E02">
        <w:rPr>
          <w:sz w:val="28"/>
          <w:szCs w:val="28"/>
          <w:shd w:val="clear" w:color="auto" w:fill="FFFFFF"/>
        </w:rPr>
        <w:t xml:space="preserve">Kêu gọi </w:t>
      </w:r>
      <w:r w:rsidR="00A14352" w:rsidRPr="002F1E02">
        <w:rPr>
          <w:sz w:val="28"/>
          <w:szCs w:val="28"/>
          <w:shd w:val="clear" w:color="auto" w:fill="FFFFFF"/>
        </w:rPr>
        <w:t xml:space="preserve">các </w:t>
      </w:r>
      <w:r w:rsidRPr="002F1E02">
        <w:rPr>
          <w:sz w:val="28"/>
          <w:szCs w:val="28"/>
          <w:shd w:val="clear" w:color="auto" w:fill="FFFFFF"/>
        </w:rPr>
        <w:t>doanh nghiệp</w:t>
      </w:r>
      <w:r w:rsidR="00A14352" w:rsidRPr="002F1E02">
        <w:rPr>
          <w:sz w:val="28"/>
          <w:szCs w:val="28"/>
          <w:shd w:val="clear" w:color="auto" w:fill="FFFFFF"/>
        </w:rPr>
        <w:t>, nhà đầu tư nghiên cứu chế biến</w:t>
      </w:r>
      <w:r w:rsidRPr="002F1E02">
        <w:rPr>
          <w:sz w:val="28"/>
          <w:szCs w:val="28"/>
          <w:shd w:val="clear" w:color="auto" w:fill="FFFFFF"/>
        </w:rPr>
        <w:t xml:space="preserve"> mủ cao su để nâng cao hiệu quả trong trồng trọt, góp</w:t>
      </w:r>
      <w:r w:rsidR="00A14352" w:rsidRPr="002F1E02">
        <w:rPr>
          <w:sz w:val="28"/>
          <w:szCs w:val="28"/>
          <w:shd w:val="clear" w:color="auto" w:fill="FFFFFF"/>
        </w:rPr>
        <w:t xml:space="preserve"> phần tăng thu cho</w:t>
      </w:r>
      <w:r w:rsidRPr="002F1E02">
        <w:rPr>
          <w:sz w:val="28"/>
          <w:szCs w:val="28"/>
          <w:shd w:val="clear" w:color="auto" w:fill="FFFFFF"/>
        </w:rPr>
        <w:t xml:space="preserve"> người lao động.</w:t>
      </w:r>
    </w:p>
    <w:p w:rsidR="00204124" w:rsidRPr="002F1E02" w:rsidRDefault="00204124" w:rsidP="00ED13EA">
      <w:pPr>
        <w:pStyle w:val="Heading2"/>
        <w:keepNext w:val="0"/>
        <w:widowControl w:val="0"/>
        <w:spacing w:before="0" w:after="0" w:line="288" w:lineRule="auto"/>
        <w:jc w:val="both"/>
      </w:pPr>
      <w:bookmarkStart w:id="292" w:name="_Toc78789504"/>
      <w:bookmarkStart w:id="293" w:name="_Toc80711481"/>
      <w:bookmarkStart w:id="294" w:name="_Toc88986390"/>
      <w:bookmarkStart w:id="295" w:name="_Toc88986614"/>
      <w:bookmarkStart w:id="296" w:name="_Toc88986872"/>
      <w:r w:rsidRPr="002F1E02">
        <w:t xml:space="preserve">IV. </w:t>
      </w:r>
      <w:r w:rsidRPr="002F1E02">
        <w:rPr>
          <w:spacing w:val="1"/>
        </w:rPr>
        <w:t>T</w:t>
      </w:r>
      <w:r w:rsidRPr="002F1E02">
        <w:t>I</w:t>
      </w:r>
      <w:r w:rsidRPr="002F1E02">
        <w:rPr>
          <w:spacing w:val="1"/>
        </w:rPr>
        <w:t>Ề</w:t>
      </w:r>
      <w:r w:rsidRPr="002F1E02">
        <w:t>M</w:t>
      </w:r>
      <w:r w:rsidRPr="002F1E02">
        <w:rPr>
          <w:spacing w:val="-1"/>
        </w:rPr>
        <w:t xml:space="preserve"> </w:t>
      </w:r>
      <w:r w:rsidRPr="002F1E02">
        <w:t>N</w:t>
      </w:r>
      <w:r w:rsidRPr="002F1E02">
        <w:rPr>
          <w:spacing w:val="-1"/>
        </w:rPr>
        <w:t>Ă</w:t>
      </w:r>
      <w:r w:rsidRPr="002F1E02">
        <w:t>NG Đ</w:t>
      </w:r>
      <w:r w:rsidRPr="002F1E02">
        <w:rPr>
          <w:spacing w:val="-1"/>
        </w:rPr>
        <w:t>Ấ</w:t>
      </w:r>
      <w:r w:rsidRPr="002F1E02">
        <w:t>T</w:t>
      </w:r>
      <w:r w:rsidRPr="002F1E02">
        <w:rPr>
          <w:spacing w:val="1"/>
        </w:rPr>
        <w:t xml:space="preserve"> </w:t>
      </w:r>
      <w:r w:rsidRPr="002F1E02">
        <w:rPr>
          <w:spacing w:val="-1"/>
        </w:rPr>
        <w:t>Đ</w:t>
      </w:r>
      <w:r w:rsidRPr="002F1E02">
        <w:t>AI</w:t>
      </w:r>
      <w:bookmarkEnd w:id="292"/>
      <w:bookmarkEnd w:id="293"/>
      <w:bookmarkEnd w:id="294"/>
      <w:bookmarkEnd w:id="295"/>
      <w:bookmarkEnd w:id="296"/>
    </w:p>
    <w:p w:rsidR="00204124" w:rsidRPr="002F1E02" w:rsidRDefault="00204124" w:rsidP="00ED13EA">
      <w:pPr>
        <w:pStyle w:val="Heading3"/>
        <w:keepNext w:val="0"/>
        <w:widowControl w:val="0"/>
        <w:tabs>
          <w:tab w:val="clear" w:pos="2160"/>
        </w:tabs>
        <w:spacing w:before="0" w:after="0" w:line="288" w:lineRule="auto"/>
        <w:ind w:left="0" w:firstLine="709"/>
        <w:jc w:val="both"/>
        <w:rPr>
          <w:lang w:val="en-US"/>
        </w:rPr>
      </w:pPr>
      <w:bookmarkStart w:id="297" w:name="_Toc78789505"/>
      <w:bookmarkStart w:id="298" w:name="_Toc80711482"/>
      <w:bookmarkStart w:id="299" w:name="_Toc88986391"/>
      <w:bookmarkStart w:id="300" w:name="_Toc88986615"/>
      <w:bookmarkStart w:id="301" w:name="_Toc88986873"/>
      <w:r w:rsidRPr="002F1E02">
        <w:t>4</w:t>
      </w:r>
      <w:r w:rsidRPr="002F1E02">
        <w:rPr>
          <w:spacing w:val="-1"/>
        </w:rPr>
        <w:t>.</w:t>
      </w:r>
      <w:r w:rsidRPr="002F1E02">
        <w:t>1.</w:t>
      </w:r>
      <w:r w:rsidRPr="002F1E02">
        <w:rPr>
          <w:spacing w:val="-1"/>
        </w:rPr>
        <w:t xml:space="preserve"> </w:t>
      </w:r>
      <w:r w:rsidRPr="002F1E02">
        <w:rPr>
          <w:spacing w:val="-3"/>
        </w:rPr>
        <w:t>P</w:t>
      </w:r>
      <w:r w:rsidRPr="002F1E02">
        <w:t>hân</w:t>
      </w:r>
      <w:r w:rsidRPr="002F1E02">
        <w:rPr>
          <w:spacing w:val="-2"/>
        </w:rPr>
        <w:t xml:space="preserve"> </w:t>
      </w:r>
      <w:r w:rsidRPr="002F1E02">
        <w:t>t</w:t>
      </w:r>
      <w:r w:rsidRPr="002F1E02">
        <w:rPr>
          <w:spacing w:val="-1"/>
        </w:rPr>
        <w:t>í</w:t>
      </w:r>
      <w:r w:rsidRPr="002F1E02">
        <w:t>ch,</w:t>
      </w:r>
      <w:r w:rsidRPr="002F1E02">
        <w:rPr>
          <w:spacing w:val="-3"/>
        </w:rPr>
        <w:t xml:space="preserve"> </w:t>
      </w:r>
      <w:r w:rsidRPr="002F1E02">
        <w:t>đ</w:t>
      </w:r>
      <w:r w:rsidRPr="002F1E02">
        <w:rPr>
          <w:spacing w:val="-2"/>
        </w:rPr>
        <w:t>á</w:t>
      </w:r>
      <w:r w:rsidRPr="002F1E02">
        <w:t>nh</w:t>
      </w:r>
      <w:r w:rsidRPr="002F1E02">
        <w:rPr>
          <w:spacing w:val="-2"/>
        </w:rPr>
        <w:t xml:space="preserve"> </w:t>
      </w:r>
      <w:r w:rsidRPr="002F1E02">
        <w:rPr>
          <w:spacing w:val="-1"/>
        </w:rPr>
        <w:t>g</w:t>
      </w:r>
      <w:r w:rsidRPr="002F1E02">
        <w:t xml:space="preserve">iá </w:t>
      </w:r>
      <w:r w:rsidRPr="002F1E02">
        <w:rPr>
          <w:spacing w:val="-1"/>
        </w:rPr>
        <w:t>t</w:t>
      </w:r>
      <w:r w:rsidRPr="002F1E02">
        <w:t>iềm</w:t>
      </w:r>
      <w:r w:rsidRPr="002F1E02">
        <w:rPr>
          <w:spacing w:val="-5"/>
        </w:rPr>
        <w:t xml:space="preserve"> </w:t>
      </w:r>
      <w:r w:rsidRPr="002F1E02">
        <w:t>năng</w:t>
      </w:r>
      <w:r w:rsidRPr="002F1E02">
        <w:rPr>
          <w:spacing w:val="-2"/>
        </w:rPr>
        <w:t xml:space="preserve"> </w:t>
      </w:r>
      <w:r w:rsidRPr="002F1E02">
        <w:t>đ</w:t>
      </w:r>
      <w:r w:rsidRPr="002F1E02">
        <w:rPr>
          <w:spacing w:val="-2"/>
        </w:rPr>
        <w:t>ấ</w:t>
      </w:r>
      <w:r w:rsidRPr="002F1E02">
        <w:t>t đ</w:t>
      </w:r>
      <w:r w:rsidRPr="002F1E02">
        <w:rPr>
          <w:spacing w:val="-2"/>
        </w:rPr>
        <w:t>a</w:t>
      </w:r>
      <w:r w:rsidRPr="002F1E02">
        <w:t xml:space="preserve">i </w:t>
      </w:r>
      <w:r w:rsidRPr="002F1E02">
        <w:rPr>
          <w:spacing w:val="-2"/>
        </w:rPr>
        <w:t>c</w:t>
      </w:r>
      <w:r w:rsidRPr="002F1E02">
        <w:t>ho</w:t>
      </w:r>
      <w:r w:rsidRPr="002F1E02">
        <w:rPr>
          <w:spacing w:val="-2"/>
        </w:rPr>
        <w:t xml:space="preserve"> </w:t>
      </w:r>
      <w:r w:rsidRPr="002F1E02">
        <w:t>l</w:t>
      </w:r>
      <w:r w:rsidRPr="002F1E02">
        <w:rPr>
          <w:spacing w:val="-1"/>
        </w:rPr>
        <w:t>ĩn</w:t>
      </w:r>
      <w:r w:rsidRPr="002F1E02">
        <w:t>h v</w:t>
      </w:r>
      <w:r w:rsidRPr="002F1E02">
        <w:rPr>
          <w:spacing w:val="-1"/>
        </w:rPr>
        <w:t>ự</w:t>
      </w:r>
      <w:r w:rsidRPr="002F1E02">
        <w:t>c</w:t>
      </w:r>
      <w:r w:rsidRPr="002F1E02">
        <w:rPr>
          <w:spacing w:val="-3"/>
        </w:rPr>
        <w:t xml:space="preserve"> </w:t>
      </w:r>
      <w:r w:rsidRPr="002F1E02">
        <w:t>n</w:t>
      </w:r>
      <w:r w:rsidRPr="002F1E02">
        <w:rPr>
          <w:spacing w:val="-1"/>
        </w:rPr>
        <w:t>ôn</w:t>
      </w:r>
      <w:r w:rsidRPr="002F1E02">
        <w:t xml:space="preserve">g </w:t>
      </w:r>
      <w:r w:rsidRPr="002F1E02">
        <w:rPr>
          <w:spacing w:val="-1"/>
        </w:rPr>
        <w:t>n</w:t>
      </w:r>
      <w:r w:rsidRPr="002F1E02">
        <w:t>g</w:t>
      </w:r>
      <w:r w:rsidRPr="002F1E02">
        <w:rPr>
          <w:spacing w:val="-1"/>
        </w:rPr>
        <w:t>h</w:t>
      </w:r>
      <w:r w:rsidRPr="002F1E02">
        <w:t>iệp</w:t>
      </w:r>
      <w:bookmarkEnd w:id="297"/>
      <w:bookmarkEnd w:id="298"/>
      <w:bookmarkEnd w:id="299"/>
      <w:bookmarkEnd w:id="300"/>
      <w:bookmarkEnd w:id="301"/>
    </w:p>
    <w:p w:rsidR="00EB7F7B" w:rsidRPr="002F1E02" w:rsidRDefault="00DE2C30" w:rsidP="00ED13EA">
      <w:pPr>
        <w:widowControl w:val="0"/>
        <w:spacing w:line="288" w:lineRule="auto"/>
        <w:ind w:firstLine="709"/>
        <w:jc w:val="both"/>
        <w:rPr>
          <w:sz w:val="28"/>
          <w:szCs w:val="28"/>
        </w:rPr>
      </w:pPr>
      <w:r w:rsidRPr="002F1E02">
        <w:rPr>
          <w:sz w:val="28"/>
          <w:szCs w:val="28"/>
        </w:rPr>
        <w:t xml:space="preserve">Diện tích đất nông nghiệp trên địa bàn huyện Ia H’Drai là </w:t>
      </w:r>
      <w:r w:rsidR="00B661CF" w:rsidRPr="002F1E02">
        <w:rPr>
          <w:sz w:val="28"/>
          <w:szCs w:val="28"/>
        </w:rPr>
        <w:t>91.</w:t>
      </w:r>
      <w:r w:rsidR="00E25DB5">
        <w:rPr>
          <w:sz w:val="28"/>
          <w:szCs w:val="28"/>
        </w:rPr>
        <w:t xml:space="preserve">692,2 </w:t>
      </w:r>
      <w:r w:rsidRPr="002F1E02">
        <w:rPr>
          <w:sz w:val="28"/>
          <w:szCs w:val="28"/>
        </w:rPr>
        <w:t>ha chiế</w:t>
      </w:r>
      <w:r w:rsidR="00D92483" w:rsidRPr="002F1E02">
        <w:rPr>
          <w:sz w:val="28"/>
          <w:szCs w:val="28"/>
        </w:rPr>
        <w:t>m 93,54% tổng diện tích tự nhiên</w:t>
      </w:r>
      <w:r w:rsidRPr="002F1E02">
        <w:rPr>
          <w:sz w:val="28"/>
          <w:szCs w:val="28"/>
        </w:rPr>
        <w:t xml:space="preserve">. Do đó, tiềm năng đất đai cho lĩnh vực nông nghiệp trên địa bàn huyện là rất lớn. Tuy nhiên, hiện nay các quỹ đất thuận lợi, có tiềm năng phát triển nông nghiệp đã được các doanh nghiệp thuê đất trồng cao su. Diện tích đất sản xuất nông nghiệp của người dân trên địa bàn chủ yếu </w:t>
      </w:r>
      <w:r w:rsidR="00D92483" w:rsidRPr="002F1E02">
        <w:rPr>
          <w:sz w:val="28"/>
          <w:szCs w:val="28"/>
        </w:rPr>
        <w:t xml:space="preserve">được tận dụng </w:t>
      </w:r>
      <w:r w:rsidRPr="002F1E02">
        <w:rPr>
          <w:sz w:val="28"/>
          <w:szCs w:val="28"/>
        </w:rPr>
        <w:t xml:space="preserve">tại </w:t>
      </w:r>
      <w:r w:rsidR="009067E9" w:rsidRPr="002F1E02">
        <w:rPr>
          <w:sz w:val="28"/>
          <w:szCs w:val="28"/>
        </w:rPr>
        <w:t xml:space="preserve">các </w:t>
      </w:r>
      <w:r w:rsidRPr="002F1E02">
        <w:rPr>
          <w:sz w:val="28"/>
          <w:szCs w:val="28"/>
        </w:rPr>
        <w:t>hợp thủy, bờ lô ven sông, suối.</w:t>
      </w:r>
    </w:p>
    <w:p w:rsidR="00D824F3" w:rsidRPr="002F1E02" w:rsidRDefault="00EB7F7B" w:rsidP="00ED13EA">
      <w:pPr>
        <w:widowControl w:val="0"/>
        <w:spacing w:line="288" w:lineRule="auto"/>
        <w:ind w:firstLine="709"/>
        <w:jc w:val="both"/>
        <w:rPr>
          <w:sz w:val="28"/>
          <w:szCs w:val="28"/>
        </w:rPr>
      </w:pPr>
      <w:r w:rsidRPr="002F1E02">
        <w:rPr>
          <w:sz w:val="28"/>
          <w:szCs w:val="28"/>
        </w:rPr>
        <w:lastRenderedPageBreak/>
        <w:t>Với diện tích rừng là 80.012,39</w:t>
      </w:r>
      <w:r w:rsidR="00D92483" w:rsidRPr="002F1E02">
        <w:rPr>
          <w:sz w:val="28"/>
          <w:szCs w:val="28"/>
        </w:rPr>
        <w:t xml:space="preserve"> </w:t>
      </w:r>
      <w:r w:rsidRPr="002F1E02">
        <w:rPr>
          <w:sz w:val="28"/>
          <w:szCs w:val="28"/>
        </w:rPr>
        <w:t>ha, tiềm năng phát triển các loại cây trồng, cây dược liệu, vật nuôi dưới tán rừng</w:t>
      </w:r>
      <w:r w:rsidR="00D824F3" w:rsidRPr="002F1E02">
        <w:rPr>
          <w:sz w:val="28"/>
          <w:szCs w:val="28"/>
        </w:rPr>
        <w:t>, phát triển nông</w:t>
      </w:r>
      <w:r w:rsidR="00EC5FCB" w:rsidRPr="002F1E02">
        <w:rPr>
          <w:sz w:val="28"/>
          <w:szCs w:val="28"/>
        </w:rPr>
        <w:t xml:space="preserve"> </w:t>
      </w:r>
      <w:r w:rsidR="00D824F3" w:rsidRPr="002F1E02">
        <w:rPr>
          <w:sz w:val="28"/>
          <w:szCs w:val="28"/>
        </w:rPr>
        <w:t>nghiệp ứng dụng công</w:t>
      </w:r>
      <w:r w:rsidR="00EC5FCB" w:rsidRPr="002F1E02">
        <w:rPr>
          <w:sz w:val="28"/>
          <w:szCs w:val="28"/>
        </w:rPr>
        <w:t xml:space="preserve"> </w:t>
      </w:r>
      <w:r w:rsidR="00D824F3" w:rsidRPr="002F1E02">
        <w:rPr>
          <w:sz w:val="28"/>
          <w:szCs w:val="28"/>
        </w:rPr>
        <w:t>nghệ cao</w:t>
      </w:r>
      <w:r w:rsidRPr="002F1E02">
        <w:rPr>
          <w:sz w:val="28"/>
          <w:szCs w:val="28"/>
        </w:rPr>
        <w:t xml:space="preserve"> là vô cùng phong phú và thuận lợi.</w:t>
      </w:r>
      <w:r w:rsidR="00317E0A" w:rsidRPr="002F1E02">
        <w:rPr>
          <w:sz w:val="28"/>
          <w:szCs w:val="28"/>
        </w:rPr>
        <w:t xml:space="preserve"> Trên địa bàn huyện đã thực hiện quy hoạch các vùng trồng cây dược liệu dưới tán rừng; thuê rừng QLBVR, trồng rừng sản xuất, kinh doanh rừng bền vững kết hợp gây nuôi nhân giống, chăm sóc và bảo tồn hưu nai và các loài động vật được phép nuôi thả</w:t>
      </w:r>
      <w:r w:rsidR="00B32D71" w:rsidRPr="002F1E02">
        <w:rPr>
          <w:sz w:val="28"/>
          <w:szCs w:val="28"/>
        </w:rPr>
        <w:t>.</w:t>
      </w:r>
      <w:r w:rsidR="00D824F3" w:rsidRPr="002F1E02">
        <w:rPr>
          <w:sz w:val="28"/>
          <w:szCs w:val="28"/>
        </w:rPr>
        <w:t xml:space="preserve"> Những hồ nướ</w:t>
      </w:r>
      <w:r w:rsidR="008D0F1A" w:rsidRPr="002F1E02">
        <w:rPr>
          <w:sz w:val="28"/>
          <w:szCs w:val="28"/>
        </w:rPr>
        <w:t>c rộng đã được đầu tư xây dựng cung cấp nước sản xuất là điều kiện</w:t>
      </w:r>
      <w:r w:rsidR="00D824F3" w:rsidRPr="002F1E02">
        <w:rPr>
          <w:sz w:val="28"/>
          <w:szCs w:val="28"/>
        </w:rPr>
        <w:t xml:space="preserve"> thuận lợi cho</w:t>
      </w:r>
      <w:r w:rsidR="00C8363F" w:rsidRPr="002F1E02">
        <w:rPr>
          <w:sz w:val="28"/>
          <w:szCs w:val="28"/>
        </w:rPr>
        <w:t xml:space="preserve"> phát triển</w:t>
      </w:r>
      <w:r w:rsidR="00D824F3" w:rsidRPr="002F1E02">
        <w:rPr>
          <w:sz w:val="28"/>
          <w:szCs w:val="28"/>
        </w:rPr>
        <w:t xml:space="preserve"> nuôi trồng thủy</w:t>
      </w:r>
      <w:r w:rsidR="00A87FDB" w:rsidRPr="002F1E02">
        <w:rPr>
          <w:sz w:val="28"/>
          <w:szCs w:val="28"/>
        </w:rPr>
        <w:t>, hải</w:t>
      </w:r>
      <w:r w:rsidR="00D824F3" w:rsidRPr="002F1E02">
        <w:rPr>
          <w:sz w:val="28"/>
          <w:szCs w:val="28"/>
        </w:rPr>
        <w:t xml:space="preserve"> sản</w:t>
      </w:r>
      <w:r w:rsidR="00143F30" w:rsidRPr="002F1E02">
        <w:rPr>
          <w:sz w:val="28"/>
          <w:szCs w:val="28"/>
        </w:rPr>
        <w:t>.</w:t>
      </w:r>
    </w:p>
    <w:p w:rsidR="00B32D71" w:rsidRPr="002F1E02" w:rsidRDefault="00143F30" w:rsidP="00ED13EA">
      <w:pPr>
        <w:widowControl w:val="0"/>
        <w:spacing w:line="288" w:lineRule="auto"/>
        <w:ind w:firstLine="709"/>
        <w:jc w:val="both"/>
        <w:rPr>
          <w:sz w:val="28"/>
          <w:szCs w:val="28"/>
        </w:rPr>
      </w:pPr>
      <w:r w:rsidRPr="002F1E02">
        <w:rPr>
          <w:sz w:val="28"/>
          <w:szCs w:val="28"/>
        </w:rPr>
        <w:t xml:space="preserve">Các quỹ đất được các </w:t>
      </w:r>
      <w:r w:rsidR="00B32D71" w:rsidRPr="002F1E02">
        <w:rPr>
          <w:sz w:val="28"/>
          <w:szCs w:val="28"/>
        </w:rPr>
        <w:t>doanh nghiệp trên địa bàn huyện thuê đất đã thực hiện trồng cây cao su đem lại hiệu quả kinh tế, thu hút công nhân đến lao động trên địa bàn huyện, tạo công ăn, việc làm cho người dân địa phương.</w:t>
      </w:r>
    </w:p>
    <w:p w:rsidR="00496F36" w:rsidRPr="002F1E02" w:rsidRDefault="00496F36" w:rsidP="00ED13EA">
      <w:pPr>
        <w:widowControl w:val="0"/>
        <w:spacing w:line="288" w:lineRule="auto"/>
        <w:ind w:firstLine="709"/>
        <w:jc w:val="both"/>
        <w:rPr>
          <w:sz w:val="28"/>
          <w:szCs w:val="28"/>
        </w:rPr>
      </w:pPr>
      <w:r w:rsidRPr="002F1E02">
        <w:rPr>
          <w:sz w:val="28"/>
          <w:szCs w:val="28"/>
        </w:rPr>
        <w:t>Diện tích đất trồng</w:t>
      </w:r>
      <w:r w:rsidR="00EC5FCB" w:rsidRPr="002F1E02">
        <w:rPr>
          <w:sz w:val="28"/>
          <w:szCs w:val="28"/>
        </w:rPr>
        <w:t xml:space="preserve"> </w:t>
      </w:r>
      <w:r w:rsidRPr="002F1E02">
        <w:rPr>
          <w:sz w:val="28"/>
          <w:szCs w:val="28"/>
        </w:rPr>
        <w:t>cây hàng năm, cây lâu năm trên địa bàn huyện ngày càng được mở rộng đáp ứng nhu cầu trồng trọt, sản xuất của người dân.</w:t>
      </w:r>
      <w:r w:rsidR="0005441F" w:rsidRPr="002F1E02">
        <w:rPr>
          <w:sz w:val="28"/>
          <w:szCs w:val="28"/>
        </w:rPr>
        <w:t xml:space="preserve"> Tạo môi trường ổn định, người dân yên tâm </w:t>
      </w:r>
      <w:r w:rsidR="00143F30" w:rsidRPr="002F1E02">
        <w:rPr>
          <w:sz w:val="28"/>
          <w:szCs w:val="28"/>
        </w:rPr>
        <w:t>sinh sống, sản xuất.</w:t>
      </w:r>
    </w:p>
    <w:p w:rsidR="00C15735" w:rsidRPr="002F1E02" w:rsidRDefault="00C15735" w:rsidP="00ED13EA">
      <w:pPr>
        <w:widowControl w:val="0"/>
        <w:spacing w:line="288" w:lineRule="auto"/>
        <w:ind w:firstLine="709"/>
        <w:jc w:val="both"/>
        <w:rPr>
          <w:sz w:val="28"/>
          <w:szCs w:val="28"/>
        </w:rPr>
      </w:pPr>
      <w:r w:rsidRPr="002F1E02">
        <w:rPr>
          <w:sz w:val="28"/>
          <w:szCs w:val="28"/>
        </w:rPr>
        <w:t xml:space="preserve">Diện tích mặt nước của các lòng hồ thủy điện trên địa bàn huyện </w:t>
      </w:r>
      <w:r w:rsidR="00E631D2" w:rsidRPr="002F1E02">
        <w:rPr>
          <w:sz w:val="28"/>
          <w:szCs w:val="28"/>
        </w:rPr>
        <w:t>chiếm diện tích lớn là tiềm năng to lớn để triển khai thực hiện các dự án nuôi trồng, chế biến các loại thủy sản nước ngọt.</w:t>
      </w:r>
    </w:p>
    <w:p w:rsidR="00CA6CE7" w:rsidRPr="002F1E02" w:rsidRDefault="00CA6CE7" w:rsidP="00ED13EA">
      <w:pPr>
        <w:widowControl w:val="0"/>
        <w:spacing w:line="288" w:lineRule="auto"/>
        <w:ind w:firstLine="709"/>
        <w:jc w:val="both"/>
        <w:rPr>
          <w:sz w:val="28"/>
          <w:szCs w:val="28"/>
        </w:rPr>
      </w:pPr>
      <w:r w:rsidRPr="002F1E02">
        <w:rPr>
          <w:sz w:val="28"/>
          <w:szCs w:val="28"/>
        </w:rPr>
        <w:t>Một phần diện tích trồng cao su của các doanh nghiệp nhưng không hiệu quả sẽ được UBND huyện rà soát, đề xuất thu hồi chuyển về cho địa phương quản lý là quỹ đất thuận lợi để hình thành một số vùng nông nghiệp ứng dụng công nghệ cao, phát triển cây ăn quả…</w:t>
      </w:r>
    </w:p>
    <w:p w:rsidR="00F90748" w:rsidRPr="002F1E02" w:rsidRDefault="00F90748" w:rsidP="00ED13EA">
      <w:pPr>
        <w:widowControl w:val="0"/>
        <w:spacing w:line="288" w:lineRule="auto"/>
        <w:ind w:firstLine="709"/>
        <w:jc w:val="both"/>
        <w:rPr>
          <w:sz w:val="28"/>
          <w:szCs w:val="28"/>
        </w:rPr>
      </w:pPr>
      <w:r w:rsidRPr="002F1E02">
        <w:rPr>
          <w:sz w:val="28"/>
          <w:szCs w:val="28"/>
        </w:rPr>
        <w:t>Đất nông nghiệp khác trên địa bàn huyện chủ yếu là các trang trại chăn nuôi hộ gia đình và cá nhân như: nuôi bò, nuôi heo, gia cầm... Tuy nhiên, quy mô nuôi tập trung và nuôi trang trại chưa phát triển, chủ yếu là chăn nuôi nhỏ lẻ nên công tác quản lý dịch bệnh vẫn còn nhiều khó khăn. Trong những năm tới, cần chú trọng công tác kiểm soát, tiêm phòng các loại vắc xin phòng chống dịch bệnh, góp phần hạn chế thấp nhất dịch bệnh xảy ra trên địa bàn. Huyện đã quy hoạch để triển khai thực hiện các dự án trồng chọt, chăn nuôi ứng dụng công nghệ nhằm đem lại hiệu quả kinh tế, năng xuất tăng cao trên một đơn vị diện tích giao trồng.</w:t>
      </w:r>
    </w:p>
    <w:p w:rsidR="00D824F3" w:rsidRPr="002F1E02" w:rsidRDefault="00204124" w:rsidP="00ED13EA">
      <w:pPr>
        <w:pStyle w:val="Heading3"/>
        <w:keepNext w:val="0"/>
        <w:widowControl w:val="0"/>
        <w:tabs>
          <w:tab w:val="clear" w:pos="2160"/>
        </w:tabs>
        <w:spacing w:before="0" w:after="0" w:line="288" w:lineRule="auto"/>
        <w:ind w:left="0" w:firstLine="709"/>
        <w:jc w:val="both"/>
        <w:rPr>
          <w:color w:val="FF0000"/>
          <w:szCs w:val="28"/>
        </w:rPr>
      </w:pPr>
      <w:bookmarkStart w:id="302" w:name="_Toc78789506"/>
      <w:bookmarkStart w:id="303" w:name="_Toc80711483"/>
      <w:bookmarkStart w:id="304" w:name="_Toc88986392"/>
      <w:bookmarkStart w:id="305" w:name="_Toc88986616"/>
      <w:bookmarkStart w:id="306" w:name="_Toc88986874"/>
      <w:r w:rsidRPr="002F1E02">
        <w:t>4</w:t>
      </w:r>
      <w:r w:rsidRPr="002F1E02">
        <w:rPr>
          <w:spacing w:val="-1"/>
        </w:rPr>
        <w:t>.</w:t>
      </w:r>
      <w:r w:rsidRPr="002F1E02">
        <w:t>2.</w:t>
      </w:r>
      <w:r w:rsidRPr="002F1E02">
        <w:rPr>
          <w:spacing w:val="-1"/>
        </w:rPr>
        <w:t xml:space="preserve"> </w:t>
      </w:r>
      <w:r w:rsidRPr="002F1E02">
        <w:rPr>
          <w:spacing w:val="-3"/>
        </w:rPr>
        <w:t>P</w:t>
      </w:r>
      <w:r w:rsidRPr="002F1E02">
        <w:t>hân</w:t>
      </w:r>
      <w:r w:rsidRPr="002F1E02">
        <w:rPr>
          <w:spacing w:val="-2"/>
        </w:rPr>
        <w:t xml:space="preserve"> </w:t>
      </w:r>
      <w:r w:rsidRPr="002F1E02">
        <w:t>t</w:t>
      </w:r>
      <w:r w:rsidRPr="002F1E02">
        <w:rPr>
          <w:spacing w:val="-1"/>
        </w:rPr>
        <w:t>í</w:t>
      </w:r>
      <w:r w:rsidRPr="002F1E02">
        <w:t>ch,</w:t>
      </w:r>
      <w:r w:rsidRPr="002F1E02">
        <w:rPr>
          <w:spacing w:val="-3"/>
        </w:rPr>
        <w:t xml:space="preserve"> </w:t>
      </w:r>
      <w:r w:rsidRPr="002F1E02">
        <w:t>đ</w:t>
      </w:r>
      <w:r w:rsidRPr="002F1E02">
        <w:rPr>
          <w:spacing w:val="-2"/>
        </w:rPr>
        <w:t>á</w:t>
      </w:r>
      <w:r w:rsidRPr="002F1E02">
        <w:t>nh</w:t>
      </w:r>
      <w:r w:rsidRPr="002F1E02">
        <w:rPr>
          <w:spacing w:val="-2"/>
        </w:rPr>
        <w:t xml:space="preserve"> </w:t>
      </w:r>
      <w:r w:rsidRPr="002F1E02">
        <w:rPr>
          <w:spacing w:val="-1"/>
        </w:rPr>
        <w:t>g</w:t>
      </w:r>
      <w:r w:rsidRPr="002F1E02">
        <w:t xml:space="preserve">iá </w:t>
      </w:r>
      <w:r w:rsidRPr="002F1E02">
        <w:rPr>
          <w:spacing w:val="-1"/>
        </w:rPr>
        <w:t>t</w:t>
      </w:r>
      <w:r w:rsidRPr="002F1E02">
        <w:t>iềm</w:t>
      </w:r>
      <w:r w:rsidRPr="002F1E02">
        <w:rPr>
          <w:spacing w:val="-5"/>
        </w:rPr>
        <w:t xml:space="preserve"> </w:t>
      </w:r>
      <w:r w:rsidRPr="002F1E02">
        <w:t>năng</w:t>
      </w:r>
      <w:r w:rsidRPr="002F1E02">
        <w:rPr>
          <w:spacing w:val="-2"/>
        </w:rPr>
        <w:t xml:space="preserve"> </w:t>
      </w:r>
      <w:r w:rsidRPr="002F1E02">
        <w:t>đ</w:t>
      </w:r>
      <w:r w:rsidRPr="002F1E02">
        <w:rPr>
          <w:spacing w:val="-2"/>
        </w:rPr>
        <w:t>ấ</w:t>
      </w:r>
      <w:r w:rsidRPr="002F1E02">
        <w:t>t đ</w:t>
      </w:r>
      <w:r w:rsidRPr="002F1E02">
        <w:rPr>
          <w:spacing w:val="-2"/>
        </w:rPr>
        <w:t>a</w:t>
      </w:r>
      <w:r w:rsidRPr="002F1E02">
        <w:t xml:space="preserve">i </w:t>
      </w:r>
      <w:r w:rsidRPr="002F1E02">
        <w:rPr>
          <w:spacing w:val="-2"/>
        </w:rPr>
        <w:t>c</w:t>
      </w:r>
      <w:r w:rsidRPr="002F1E02">
        <w:t>ho</w:t>
      </w:r>
      <w:r w:rsidRPr="002F1E02">
        <w:rPr>
          <w:spacing w:val="-2"/>
        </w:rPr>
        <w:t xml:space="preserve"> </w:t>
      </w:r>
      <w:r w:rsidRPr="002F1E02">
        <w:t>l</w:t>
      </w:r>
      <w:r w:rsidRPr="002F1E02">
        <w:rPr>
          <w:spacing w:val="-1"/>
        </w:rPr>
        <w:t>ĩn</w:t>
      </w:r>
      <w:r w:rsidRPr="002F1E02">
        <w:t>h v</w:t>
      </w:r>
      <w:r w:rsidRPr="002F1E02">
        <w:rPr>
          <w:spacing w:val="-1"/>
        </w:rPr>
        <w:t>ự</w:t>
      </w:r>
      <w:r w:rsidRPr="002F1E02">
        <w:t>c</w:t>
      </w:r>
      <w:r w:rsidRPr="002F1E02">
        <w:rPr>
          <w:spacing w:val="-3"/>
        </w:rPr>
        <w:t xml:space="preserve"> </w:t>
      </w:r>
      <w:r w:rsidRPr="002F1E02">
        <w:t>p</w:t>
      </w:r>
      <w:r w:rsidRPr="002F1E02">
        <w:rPr>
          <w:spacing w:val="-1"/>
        </w:rPr>
        <w:t>h</w:t>
      </w:r>
      <w:r w:rsidRPr="002F1E02">
        <w:t xml:space="preserve">i </w:t>
      </w:r>
      <w:r w:rsidRPr="002F1E02">
        <w:rPr>
          <w:spacing w:val="-1"/>
        </w:rPr>
        <w:t>nô</w:t>
      </w:r>
      <w:r w:rsidRPr="002F1E02">
        <w:t>ng</w:t>
      </w:r>
      <w:r w:rsidRPr="002F1E02">
        <w:rPr>
          <w:spacing w:val="-2"/>
        </w:rPr>
        <w:t xml:space="preserve"> </w:t>
      </w:r>
      <w:r w:rsidRPr="002F1E02">
        <w:rPr>
          <w:szCs w:val="28"/>
        </w:rPr>
        <w:t>n</w:t>
      </w:r>
      <w:r w:rsidRPr="002F1E02">
        <w:rPr>
          <w:spacing w:val="-1"/>
          <w:szCs w:val="28"/>
        </w:rPr>
        <w:t>gh</w:t>
      </w:r>
      <w:r w:rsidRPr="002F1E02">
        <w:rPr>
          <w:szCs w:val="28"/>
        </w:rPr>
        <w:t>iệp</w:t>
      </w:r>
      <w:bookmarkEnd w:id="302"/>
      <w:bookmarkEnd w:id="303"/>
      <w:bookmarkEnd w:id="304"/>
      <w:bookmarkEnd w:id="305"/>
      <w:bookmarkEnd w:id="306"/>
    </w:p>
    <w:p w:rsidR="00F75DAC" w:rsidRPr="002F1E02" w:rsidRDefault="00F75DAC" w:rsidP="00ED13EA">
      <w:pPr>
        <w:widowControl w:val="0"/>
        <w:spacing w:line="288" w:lineRule="auto"/>
        <w:ind w:firstLine="709"/>
        <w:jc w:val="both"/>
        <w:rPr>
          <w:color w:val="000000" w:themeColor="text1"/>
          <w:sz w:val="28"/>
          <w:szCs w:val="28"/>
        </w:rPr>
      </w:pPr>
      <w:r w:rsidRPr="002F1E02">
        <w:rPr>
          <w:color w:val="000000" w:themeColor="text1"/>
          <w:sz w:val="28"/>
          <w:szCs w:val="28"/>
        </w:rPr>
        <w:t xml:space="preserve">Với diện tích trồng cao su trên địa bàn tương đối lớn là điều kiện thuận lợi để kêu gọi, thu hút các doanh nghiệp đến đầu tư, xây dựng nhà máy chế biến mủ cao su nhằm đem lại hiệu quả kinh tế, nâng cao thu nhập cho người dân, công </w:t>
      </w:r>
      <w:r w:rsidR="00C853CE" w:rsidRPr="002F1E02">
        <w:rPr>
          <w:color w:val="000000" w:themeColor="text1"/>
          <w:sz w:val="28"/>
          <w:szCs w:val="28"/>
        </w:rPr>
        <w:t xml:space="preserve">nhân lao động trong các công ty và cho các doanh nghiệp có dự án trồng cao su trên địa bàn </w:t>
      </w:r>
      <w:r w:rsidR="00C853CE" w:rsidRPr="002F1E02">
        <w:rPr>
          <w:color w:val="000000" w:themeColor="text1"/>
          <w:sz w:val="28"/>
          <w:szCs w:val="28"/>
        </w:rPr>
        <w:lastRenderedPageBreak/>
        <w:t>huyện.</w:t>
      </w:r>
    </w:p>
    <w:p w:rsidR="00A428B5" w:rsidRPr="002F1E02" w:rsidRDefault="00A428B5" w:rsidP="00ED13EA">
      <w:pPr>
        <w:widowControl w:val="0"/>
        <w:spacing w:line="288" w:lineRule="auto"/>
        <w:ind w:firstLine="709"/>
        <w:jc w:val="both"/>
        <w:rPr>
          <w:color w:val="000000" w:themeColor="text1"/>
          <w:sz w:val="28"/>
          <w:szCs w:val="28"/>
        </w:rPr>
      </w:pPr>
      <w:r w:rsidRPr="002F1E02">
        <w:rPr>
          <w:color w:val="000000" w:themeColor="text1"/>
          <w:sz w:val="28"/>
          <w:szCs w:val="28"/>
        </w:rPr>
        <w:t>Theo Quyết định số 905/QĐ-UBND ngày 12 tháng 9 năm 2017 của UBND tỉnh Kon Tum phê duyệt phương án sử dụng đất của Công ty TNHH MTV lâm nghiệp Ia H’Drai diện tích giao về cho huyện Ia H’Drai quản lý, sử dụng là 3.512,11 ha là quỹ đất thuận lợi để quy hoạch thực hiện các dự án đầu tư, sản xuất, kinh doanh,</w:t>
      </w:r>
      <w:r w:rsidR="009B4E41" w:rsidRPr="002F1E02">
        <w:rPr>
          <w:color w:val="000000" w:themeColor="text1"/>
          <w:sz w:val="28"/>
          <w:szCs w:val="28"/>
        </w:rPr>
        <w:t xml:space="preserve"> phát triển kinh tế, xã hội.</w:t>
      </w:r>
    </w:p>
    <w:p w:rsidR="00143F30" w:rsidRPr="002F1E02" w:rsidRDefault="00143F30" w:rsidP="00ED13EA">
      <w:pPr>
        <w:widowControl w:val="0"/>
        <w:spacing w:line="288" w:lineRule="auto"/>
        <w:ind w:firstLine="709"/>
        <w:jc w:val="both"/>
        <w:rPr>
          <w:color w:val="000000" w:themeColor="text1"/>
          <w:sz w:val="28"/>
          <w:szCs w:val="28"/>
        </w:rPr>
      </w:pPr>
      <w:r w:rsidRPr="002F1E02">
        <w:rPr>
          <w:color w:val="000000" w:themeColor="text1"/>
          <w:sz w:val="28"/>
          <w:szCs w:val="28"/>
        </w:rPr>
        <w:t>Với diện tích trồng</w:t>
      </w:r>
      <w:r w:rsidR="004D50CD" w:rsidRPr="002F1E02">
        <w:rPr>
          <w:color w:val="000000" w:themeColor="text1"/>
          <w:sz w:val="28"/>
          <w:szCs w:val="28"/>
        </w:rPr>
        <w:t xml:space="preserve"> </w:t>
      </w:r>
      <w:r w:rsidRPr="002F1E02">
        <w:rPr>
          <w:color w:val="000000" w:themeColor="text1"/>
          <w:sz w:val="28"/>
          <w:szCs w:val="28"/>
        </w:rPr>
        <w:t>cây ăn quả, lúa nư</w:t>
      </w:r>
      <w:r w:rsidR="00FD51F3" w:rsidRPr="002F1E02">
        <w:rPr>
          <w:color w:val="000000" w:themeColor="text1"/>
          <w:sz w:val="28"/>
          <w:szCs w:val="28"/>
        </w:rPr>
        <w:t>ớc, điều ngày càng mở rộng và đe</w:t>
      </w:r>
      <w:r w:rsidRPr="002F1E02">
        <w:rPr>
          <w:color w:val="000000" w:themeColor="text1"/>
          <w:sz w:val="28"/>
          <w:szCs w:val="28"/>
        </w:rPr>
        <w:t xml:space="preserve">m lại năng xuất, hiệu quả kinh tế cao cho người dân; quy hoạch các vùng nông nghiệp ứng dụng công nghệ cao và trồng cây dược liệu được thực hiện trên địa bàn huyện </w:t>
      </w:r>
      <w:r w:rsidR="00C853CE" w:rsidRPr="002F1E02">
        <w:rPr>
          <w:color w:val="000000" w:themeColor="text1"/>
          <w:sz w:val="28"/>
          <w:szCs w:val="28"/>
        </w:rPr>
        <w:t xml:space="preserve">sẽ </w:t>
      </w:r>
      <w:r w:rsidRPr="002F1E02">
        <w:rPr>
          <w:color w:val="000000" w:themeColor="text1"/>
          <w:sz w:val="28"/>
          <w:szCs w:val="28"/>
        </w:rPr>
        <w:t>tạo điều kiện thuận lợi để hình thánh các nhà máy chế biến, các cơ sở sản xuất kinh doanh phi nông nghiệp</w:t>
      </w:r>
      <w:r w:rsidR="00C853CE" w:rsidRPr="002F1E02">
        <w:rPr>
          <w:color w:val="000000" w:themeColor="text1"/>
          <w:sz w:val="28"/>
          <w:szCs w:val="28"/>
        </w:rPr>
        <w:t>, các điểm</w:t>
      </w:r>
      <w:r w:rsidR="00073DF0" w:rsidRPr="002F1E02">
        <w:rPr>
          <w:color w:val="000000" w:themeColor="text1"/>
          <w:sz w:val="28"/>
          <w:szCs w:val="28"/>
        </w:rPr>
        <w:t xml:space="preserve"> thu mua nông sản, các cơ sở</w:t>
      </w:r>
      <w:r w:rsidR="00C853CE" w:rsidRPr="002F1E02">
        <w:rPr>
          <w:color w:val="000000" w:themeColor="text1"/>
          <w:sz w:val="28"/>
          <w:szCs w:val="28"/>
        </w:rPr>
        <w:t xml:space="preserve"> kinh doanh thương mại, dịch vụ</w:t>
      </w:r>
      <w:r w:rsidRPr="002F1E02">
        <w:rPr>
          <w:color w:val="000000" w:themeColor="text1"/>
          <w:sz w:val="28"/>
          <w:szCs w:val="28"/>
        </w:rPr>
        <w:t xml:space="preserve"> và ngày càng có nhiều doanh nghiệp quan tâm đầu tư, đóng chân trên địa bàn huyện. </w:t>
      </w:r>
    </w:p>
    <w:p w:rsidR="006044C2" w:rsidRPr="002F1E02" w:rsidRDefault="00143F30" w:rsidP="00ED13EA">
      <w:pPr>
        <w:widowControl w:val="0"/>
        <w:spacing w:line="288" w:lineRule="auto"/>
        <w:ind w:firstLine="709"/>
        <w:jc w:val="both"/>
        <w:rPr>
          <w:color w:val="000000" w:themeColor="text1"/>
          <w:sz w:val="28"/>
          <w:szCs w:val="28"/>
        </w:rPr>
      </w:pPr>
      <w:r w:rsidRPr="002F1E02">
        <w:rPr>
          <w:color w:val="000000" w:themeColor="text1"/>
          <w:sz w:val="28"/>
          <w:szCs w:val="28"/>
        </w:rPr>
        <w:t>Các</w:t>
      </w:r>
      <w:r w:rsidR="00073DF0" w:rsidRPr="002F1E02">
        <w:rPr>
          <w:color w:val="000000" w:themeColor="text1"/>
          <w:sz w:val="28"/>
          <w:szCs w:val="28"/>
        </w:rPr>
        <w:t xml:space="preserve"> điểm mỏ</w:t>
      </w:r>
      <w:r w:rsidR="002B7EFA" w:rsidRPr="002F1E02">
        <w:rPr>
          <w:color w:val="000000" w:themeColor="text1"/>
          <w:sz w:val="28"/>
          <w:szCs w:val="28"/>
        </w:rPr>
        <w:t xml:space="preserve"> khoáng sản trữ lượng lớn, có </w:t>
      </w:r>
      <w:r w:rsidR="006044C2" w:rsidRPr="002F1E02">
        <w:rPr>
          <w:color w:val="000000" w:themeColor="text1"/>
          <w:sz w:val="28"/>
          <w:szCs w:val="28"/>
        </w:rPr>
        <w:t xml:space="preserve">thể khai thác cát, đá làm vật liệu </w:t>
      </w:r>
      <w:r w:rsidR="00980BCC" w:rsidRPr="002F1E02">
        <w:rPr>
          <w:color w:val="000000" w:themeColor="text1"/>
          <w:sz w:val="28"/>
          <w:szCs w:val="28"/>
        </w:rPr>
        <w:t>xây dựng thông thường</w:t>
      </w:r>
      <w:r w:rsidR="006044C2" w:rsidRPr="002F1E02">
        <w:rPr>
          <w:color w:val="000000" w:themeColor="text1"/>
          <w:sz w:val="28"/>
          <w:szCs w:val="28"/>
        </w:rPr>
        <w:t xml:space="preserve"> được phân bổ theo dọc sông Sa Thầy và các con suối</w:t>
      </w:r>
      <w:r w:rsidR="00187BC2" w:rsidRPr="002F1E02">
        <w:rPr>
          <w:color w:val="000000" w:themeColor="text1"/>
          <w:sz w:val="28"/>
          <w:szCs w:val="28"/>
        </w:rPr>
        <w:t xml:space="preserve"> đã được quy hoạch</w:t>
      </w:r>
      <w:r w:rsidR="00980BCC" w:rsidRPr="002F1E02">
        <w:rPr>
          <w:color w:val="000000" w:themeColor="text1"/>
          <w:sz w:val="28"/>
          <w:szCs w:val="28"/>
        </w:rPr>
        <w:t xml:space="preserve"> khoáng sản và</w:t>
      </w:r>
      <w:r w:rsidR="00187BC2" w:rsidRPr="002F1E02">
        <w:rPr>
          <w:color w:val="000000" w:themeColor="text1"/>
          <w:sz w:val="28"/>
          <w:szCs w:val="28"/>
        </w:rPr>
        <w:t xml:space="preserve"> đưa vào đấu gi</w:t>
      </w:r>
      <w:r w:rsidR="002B7EFA" w:rsidRPr="002F1E02">
        <w:rPr>
          <w:color w:val="000000" w:themeColor="text1"/>
          <w:sz w:val="28"/>
          <w:szCs w:val="28"/>
        </w:rPr>
        <w:t xml:space="preserve">á quyền </w:t>
      </w:r>
      <w:r w:rsidR="00187BC2" w:rsidRPr="002F1E02">
        <w:rPr>
          <w:color w:val="000000" w:themeColor="text1"/>
          <w:sz w:val="28"/>
          <w:szCs w:val="28"/>
        </w:rPr>
        <w:t xml:space="preserve">khai thác khoáng sản sẽ tạo </w:t>
      </w:r>
      <w:r w:rsidR="006044C2" w:rsidRPr="002F1E02">
        <w:rPr>
          <w:color w:val="000000" w:themeColor="text1"/>
          <w:sz w:val="28"/>
          <w:szCs w:val="28"/>
        </w:rPr>
        <w:t>điều kiện thuận lợi phục vụ cho xây dựng</w:t>
      </w:r>
      <w:r w:rsidR="00187BC2" w:rsidRPr="002F1E02">
        <w:rPr>
          <w:color w:val="000000" w:themeColor="text1"/>
          <w:sz w:val="28"/>
          <w:szCs w:val="28"/>
        </w:rPr>
        <w:t>, phát triển</w:t>
      </w:r>
      <w:r w:rsidR="00980BCC" w:rsidRPr="002F1E02">
        <w:rPr>
          <w:color w:val="000000" w:themeColor="text1"/>
          <w:sz w:val="28"/>
          <w:szCs w:val="28"/>
        </w:rPr>
        <w:t>, hoàn thiện</w:t>
      </w:r>
      <w:r w:rsidR="006044C2" w:rsidRPr="002F1E02">
        <w:rPr>
          <w:color w:val="000000" w:themeColor="text1"/>
          <w:sz w:val="28"/>
          <w:szCs w:val="28"/>
        </w:rPr>
        <w:t xml:space="preserve"> cơ sở hạ tầng tại địa phương.</w:t>
      </w:r>
    </w:p>
    <w:p w:rsidR="00073DF0" w:rsidRPr="002F1E02" w:rsidRDefault="00187BC2" w:rsidP="00ED13EA">
      <w:pPr>
        <w:widowControl w:val="0"/>
        <w:spacing w:line="288" w:lineRule="auto"/>
        <w:ind w:firstLine="709"/>
        <w:jc w:val="both"/>
        <w:rPr>
          <w:color w:val="000000" w:themeColor="text1"/>
          <w:sz w:val="28"/>
          <w:szCs w:val="28"/>
        </w:rPr>
      </w:pPr>
      <w:r w:rsidRPr="002F1E02">
        <w:rPr>
          <w:color w:val="000000" w:themeColor="text1"/>
          <w:sz w:val="28"/>
          <w:szCs w:val="28"/>
        </w:rPr>
        <w:t>Thời gian tới, huyện</w:t>
      </w:r>
      <w:r w:rsidR="006044C2" w:rsidRPr="002F1E02">
        <w:rPr>
          <w:color w:val="000000" w:themeColor="text1"/>
          <w:sz w:val="28"/>
          <w:szCs w:val="28"/>
        </w:rPr>
        <w:t xml:space="preserve"> dự kiến sẽ thành lập thêm 3 xã mới, </w:t>
      </w:r>
      <w:r w:rsidR="00C853CE" w:rsidRPr="002F1E02">
        <w:rPr>
          <w:color w:val="000000" w:themeColor="text1"/>
          <w:sz w:val="28"/>
          <w:szCs w:val="28"/>
        </w:rPr>
        <w:t xml:space="preserve">quy hoạch các quỹ đất ở đấu giá quyền sử dụng đất, </w:t>
      </w:r>
      <w:r w:rsidR="006044C2" w:rsidRPr="002F1E02">
        <w:rPr>
          <w:color w:val="000000" w:themeColor="text1"/>
          <w:sz w:val="28"/>
          <w:szCs w:val="28"/>
        </w:rPr>
        <w:t xml:space="preserve">nhiều khu dân cư sẽ </w:t>
      </w:r>
      <w:r w:rsidRPr="002F1E02">
        <w:rPr>
          <w:color w:val="000000" w:themeColor="text1"/>
          <w:sz w:val="28"/>
          <w:szCs w:val="28"/>
        </w:rPr>
        <w:t xml:space="preserve">được </w:t>
      </w:r>
      <w:r w:rsidR="006044C2" w:rsidRPr="002F1E02">
        <w:rPr>
          <w:color w:val="000000" w:themeColor="text1"/>
          <w:sz w:val="28"/>
          <w:szCs w:val="28"/>
        </w:rPr>
        <w:t>thành lập</w:t>
      </w:r>
      <w:r w:rsidRPr="002F1E02">
        <w:rPr>
          <w:color w:val="000000" w:themeColor="text1"/>
          <w:sz w:val="28"/>
          <w:szCs w:val="28"/>
        </w:rPr>
        <w:t>, các tuyến đường giao thông kết nối giữa các vùng, các xã trên</w:t>
      </w:r>
      <w:r w:rsidR="00980BCC" w:rsidRPr="002F1E02">
        <w:rPr>
          <w:color w:val="000000" w:themeColor="text1"/>
          <w:sz w:val="28"/>
          <w:szCs w:val="28"/>
        </w:rPr>
        <w:t xml:space="preserve"> địa bàn huyện, giữa huyện với huyện Sa Thầy và các huyện của tỉnh Gia Lai </w:t>
      </w:r>
      <w:r w:rsidRPr="002F1E02">
        <w:rPr>
          <w:color w:val="000000" w:themeColor="text1"/>
          <w:sz w:val="28"/>
          <w:szCs w:val="28"/>
        </w:rPr>
        <w:t>sẽ được đầu tư</w:t>
      </w:r>
      <w:r w:rsidR="004D0798" w:rsidRPr="002F1E02">
        <w:rPr>
          <w:color w:val="000000" w:themeColor="text1"/>
          <w:sz w:val="28"/>
          <w:szCs w:val="28"/>
        </w:rPr>
        <w:t>, xây dựng t</w:t>
      </w:r>
      <w:r w:rsidR="00073DF0" w:rsidRPr="002F1E02">
        <w:rPr>
          <w:color w:val="000000" w:themeColor="text1"/>
          <w:sz w:val="28"/>
          <w:szCs w:val="28"/>
        </w:rPr>
        <w:t>ạo sự liê</w:t>
      </w:r>
      <w:r w:rsidR="004D0798" w:rsidRPr="002F1E02">
        <w:rPr>
          <w:color w:val="000000" w:themeColor="text1"/>
          <w:sz w:val="28"/>
          <w:szCs w:val="28"/>
        </w:rPr>
        <w:t>n kết, giao</w:t>
      </w:r>
      <w:r w:rsidRPr="002F1E02">
        <w:rPr>
          <w:color w:val="000000" w:themeColor="text1"/>
          <w:sz w:val="28"/>
          <w:szCs w:val="28"/>
        </w:rPr>
        <w:t xml:space="preserve"> thương, trao đổi hàng hóa, phát </w:t>
      </w:r>
      <w:r w:rsidR="00073DF0" w:rsidRPr="002F1E02">
        <w:rPr>
          <w:color w:val="000000" w:themeColor="text1"/>
          <w:sz w:val="28"/>
          <w:szCs w:val="28"/>
        </w:rPr>
        <w:t>triển kinh tế, xã hội, du lịch.</w:t>
      </w:r>
    </w:p>
    <w:p w:rsidR="00826DC0" w:rsidRPr="002F1E02" w:rsidRDefault="00073DF0" w:rsidP="00ED13EA">
      <w:pPr>
        <w:widowControl w:val="0"/>
        <w:spacing w:line="288" w:lineRule="auto"/>
        <w:ind w:firstLine="709"/>
        <w:jc w:val="both"/>
        <w:rPr>
          <w:color w:val="000000" w:themeColor="text1"/>
          <w:sz w:val="28"/>
          <w:szCs w:val="28"/>
        </w:rPr>
      </w:pPr>
      <w:r w:rsidRPr="002F1E02">
        <w:rPr>
          <w:color w:val="000000" w:themeColor="text1"/>
          <w:sz w:val="28"/>
          <w:szCs w:val="28"/>
        </w:rPr>
        <w:t>Diện tích đất rừng</w:t>
      </w:r>
      <w:r w:rsidR="006044C2" w:rsidRPr="002F1E02">
        <w:rPr>
          <w:color w:val="000000" w:themeColor="text1"/>
          <w:sz w:val="28"/>
          <w:szCs w:val="28"/>
        </w:rPr>
        <w:t xml:space="preserve"> </w:t>
      </w:r>
      <w:r w:rsidR="008A5D30" w:rsidRPr="002F1E02">
        <w:rPr>
          <w:color w:val="000000" w:themeColor="text1"/>
          <w:sz w:val="28"/>
          <w:szCs w:val="28"/>
        </w:rPr>
        <w:t xml:space="preserve">trên địa bàn huyện </w:t>
      </w:r>
      <w:r w:rsidR="006044C2" w:rsidRPr="002F1E02">
        <w:rPr>
          <w:color w:val="000000" w:themeColor="text1"/>
          <w:sz w:val="28"/>
          <w:szCs w:val="28"/>
        </w:rPr>
        <w:t>là khá lớ</w:t>
      </w:r>
      <w:r w:rsidR="00187BC2" w:rsidRPr="002F1E02">
        <w:rPr>
          <w:color w:val="000000" w:themeColor="text1"/>
          <w:sz w:val="28"/>
          <w:szCs w:val="28"/>
        </w:rPr>
        <w:t>n là điều kiện thuận lợi để hình</w:t>
      </w:r>
      <w:r w:rsidRPr="002F1E02">
        <w:rPr>
          <w:color w:val="000000" w:themeColor="text1"/>
          <w:sz w:val="28"/>
          <w:szCs w:val="28"/>
        </w:rPr>
        <w:t xml:space="preserve"> thành, phát triển các điểm</w:t>
      </w:r>
      <w:r w:rsidR="00187BC2" w:rsidRPr="002F1E02">
        <w:rPr>
          <w:color w:val="000000" w:themeColor="text1"/>
          <w:sz w:val="28"/>
          <w:szCs w:val="28"/>
        </w:rPr>
        <w:t xml:space="preserve"> du lịch, sinh thái</w:t>
      </w:r>
      <w:r w:rsidR="00664054" w:rsidRPr="002F1E02">
        <w:rPr>
          <w:color w:val="000000" w:themeColor="text1"/>
          <w:sz w:val="28"/>
          <w:szCs w:val="28"/>
        </w:rPr>
        <w:t>,</w:t>
      </w:r>
      <w:r w:rsidR="00FD25CD" w:rsidRPr="002F1E02">
        <w:rPr>
          <w:color w:val="000000" w:themeColor="text1"/>
          <w:sz w:val="28"/>
          <w:szCs w:val="28"/>
        </w:rPr>
        <w:t xml:space="preserve"> </w:t>
      </w:r>
      <w:r w:rsidR="00664054" w:rsidRPr="002F1E02">
        <w:rPr>
          <w:color w:val="000000" w:themeColor="text1"/>
          <w:sz w:val="28"/>
          <w:szCs w:val="28"/>
        </w:rPr>
        <w:t>tham quan, nghỉ dưỡng</w:t>
      </w:r>
      <w:r w:rsidR="00980BCC" w:rsidRPr="002F1E02">
        <w:rPr>
          <w:color w:val="000000" w:themeColor="text1"/>
          <w:sz w:val="28"/>
          <w:szCs w:val="28"/>
        </w:rPr>
        <w:t>, khám phá thiên nhiên phát triển ngành kinh tế dịch vụ.</w:t>
      </w:r>
    </w:p>
    <w:p w:rsidR="00DC7548" w:rsidRPr="002F1E02" w:rsidRDefault="00122ED1" w:rsidP="00ED13EA">
      <w:pPr>
        <w:widowControl w:val="0"/>
        <w:spacing w:line="288" w:lineRule="auto"/>
        <w:ind w:firstLine="709"/>
        <w:jc w:val="both"/>
        <w:rPr>
          <w:color w:val="000000" w:themeColor="text1"/>
          <w:sz w:val="28"/>
          <w:szCs w:val="28"/>
        </w:rPr>
      </w:pPr>
      <w:bookmarkStart w:id="307" w:name="_Toc78789507"/>
      <w:r w:rsidRPr="002F1E02">
        <w:rPr>
          <w:color w:val="000000" w:themeColor="text1"/>
          <w:sz w:val="28"/>
          <w:szCs w:val="28"/>
        </w:rPr>
        <w:t xml:space="preserve">Chợ trung tâm huyện đã được đầu tư xây dựng, khu trung tâm hành chính huyện </w:t>
      </w:r>
      <w:r w:rsidR="00601C7A" w:rsidRPr="002F1E02">
        <w:rPr>
          <w:color w:val="000000" w:themeColor="text1"/>
          <w:sz w:val="28"/>
          <w:szCs w:val="28"/>
        </w:rPr>
        <w:t xml:space="preserve">cơ bản </w:t>
      </w:r>
      <w:r w:rsidRPr="002F1E02">
        <w:rPr>
          <w:color w:val="000000" w:themeColor="text1"/>
          <w:sz w:val="28"/>
          <w:szCs w:val="28"/>
        </w:rPr>
        <w:t>đã đầu tư cơ sở hạ tầng giao thông, đấu giá đất sẽ tạo điều kiện thuận lợi cho phát triển các lĩnh vực kinh tế</w:t>
      </w:r>
      <w:r w:rsidR="00F85CC4" w:rsidRPr="002F1E02">
        <w:rPr>
          <w:color w:val="000000" w:themeColor="text1"/>
          <w:sz w:val="28"/>
          <w:szCs w:val="28"/>
        </w:rPr>
        <w:t>, xây dựng huyện ngày càng phát triển.</w:t>
      </w:r>
      <w:r w:rsidR="00AB5EB6" w:rsidRPr="002F1E02">
        <w:rPr>
          <w:color w:val="000000" w:themeColor="text1"/>
          <w:sz w:val="28"/>
          <w:szCs w:val="28"/>
        </w:rPr>
        <w:t xml:space="preserve"> Các trạm </w:t>
      </w:r>
      <w:r w:rsidR="00874DAA" w:rsidRPr="002F1E02">
        <w:rPr>
          <w:color w:val="000000" w:themeColor="text1"/>
          <w:sz w:val="28"/>
          <w:szCs w:val="28"/>
        </w:rPr>
        <w:t>phát sóng, phát triển hạ tầng bưu chính, viễn thông</w:t>
      </w:r>
      <w:r w:rsidR="00F2246B" w:rsidRPr="002F1E02">
        <w:rPr>
          <w:color w:val="000000" w:themeColor="text1"/>
          <w:sz w:val="28"/>
          <w:szCs w:val="28"/>
        </w:rPr>
        <w:t>, bưu điện</w:t>
      </w:r>
      <w:r w:rsidR="00874DAA" w:rsidRPr="002F1E02">
        <w:rPr>
          <w:color w:val="000000" w:themeColor="text1"/>
          <w:sz w:val="28"/>
          <w:szCs w:val="28"/>
        </w:rPr>
        <w:t xml:space="preserve"> đã được Sở Thông tin và Truyền thông đưa vào kế hoạch đầu tư và đăng ký nhu cầu sử dụng đất sẽ đáp ứng nhu cầu </w:t>
      </w:r>
      <w:r w:rsidR="00664054" w:rsidRPr="002F1E02">
        <w:rPr>
          <w:color w:val="000000" w:themeColor="text1"/>
          <w:sz w:val="28"/>
          <w:szCs w:val="28"/>
        </w:rPr>
        <w:t>thông tin, liên lạc</w:t>
      </w:r>
      <w:r w:rsidR="00544474" w:rsidRPr="002F1E02">
        <w:rPr>
          <w:color w:val="000000" w:themeColor="text1"/>
          <w:sz w:val="28"/>
          <w:szCs w:val="28"/>
        </w:rPr>
        <w:t xml:space="preserve"> của nhân dân trên địa bàn</w:t>
      </w:r>
      <w:r w:rsidR="00664054" w:rsidRPr="002F1E02">
        <w:rPr>
          <w:color w:val="000000" w:themeColor="text1"/>
          <w:sz w:val="28"/>
          <w:szCs w:val="28"/>
        </w:rPr>
        <w:t xml:space="preserve"> </w:t>
      </w:r>
      <w:r w:rsidR="00874DAA" w:rsidRPr="002F1E02">
        <w:rPr>
          <w:color w:val="000000" w:themeColor="text1"/>
          <w:sz w:val="28"/>
          <w:szCs w:val="28"/>
        </w:rPr>
        <w:t xml:space="preserve">và </w:t>
      </w:r>
      <w:r w:rsidR="00544474" w:rsidRPr="002F1E02">
        <w:rPr>
          <w:color w:val="000000" w:themeColor="text1"/>
          <w:sz w:val="28"/>
          <w:szCs w:val="28"/>
        </w:rPr>
        <w:t>đảm bảo phủ</w:t>
      </w:r>
      <w:r w:rsidR="00874DAA" w:rsidRPr="002F1E02">
        <w:rPr>
          <w:color w:val="000000" w:themeColor="text1"/>
          <w:sz w:val="28"/>
          <w:szCs w:val="28"/>
        </w:rPr>
        <w:t xml:space="preserve"> sóng trên toàn địa bàn huyện.</w:t>
      </w:r>
    </w:p>
    <w:p w:rsidR="009B4E41" w:rsidRPr="002F1E02" w:rsidRDefault="009B4E41" w:rsidP="00ED13EA">
      <w:pPr>
        <w:widowControl w:val="0"/>
        <w:spacing w:line="288" w:lineRule="auto"/>
        <w:ind w:firstLine="709"/>
        <w:jc w:val="both"/>
        <w:rPr>
          <w:color w:val="000000" w:themeColor="text1"/>
          <w:sz w:val="28"/>
          <w:szCs w:val="28"/>
        </w:rPr>
      </w:pPr>
      <w:r w:rsidRPr="002F1E02">
        <w:rPr>
          <w:color w:val="000000" w:themeColor="text1"/>
          <w:sz w:val="28"/>
          <w:szCs w:val="28"/>
        </w:rPr>
        <w:t>Đáp ứng nhu cầu của người dân</w:t>
      </w:r>
      <w:r w:rsidR="00D87DA3">
        <w:rPr>
          <w:color w:val="000000" w:themeColor="text1"/>
          <w:sz w:val="28"/>
          <w:szCs w:val="28"/>
        </w:rPr>
        <w:t xml:space="preserve"> và </w:t>
      </w:r>
      <w:r w:rsidR="00073DF0" w:rsidRPr="002F1E02">
        <w:rPr>
          <w:color w:val="000000" w:themeColor="text1"/>
          <w:sz w:val="28"/>
          <w:szCs w:val="28"/>
        </w:rPr>
        <w:t xml:space="preserve">xu hướng phát triển </w:t>
      </w:r>
      <w:r w:rsidRPr="002F1E02">
        <w:rPr>
          <w:color w:val="000000" w:themeColor="text1"/>
          <w:sz w:val="28"/>
          <w:szCs w:val="28"/>
        </w:rPr>
        <w:t xml:space="preserve">trên địa bàn, huyện </w:t>
      </w:r>
      <w:r w:rsidRPr="002F1E02">
        <w:rPr>
          <w:color w:val="000000" w:themeColor="text1"/>
          <w:sz w:val="28"/>
          <w:szCs w:val="28"/>
        </w:rPr>
        <w:lastRenderedPageBreak/>
        <w:t>đã quy hoạch trụ sở làm việc của các tổ chức chính trị, xã hội, tổ chức sự nghiệp, các khu vui chơi giải trí, đất tôn giáo. Thời gian tới sẽ tranh thủ nguồn vốn được phân bổ và kêu gọi thu hút đầu tư để xây dựng</w:t>
      </w:r>
      <w:r w:rsidR="00073DF0" w:rsidRPr="002F1E02">
        <w:rPr>
          <w:color w:val="000000" w:themeColor="text1"/>
          <w:sz w:val="28"/>
          <w:szCs w:val="28"/>
        </w:rPr>
        <w:t xml:space="preserve"> phục vụ nhu cầu của nhân dân.</w:t>
      </w:r>
    </w:p>
    <w:p w:rsidR="007D1ED2" w:rsidRPr="002F1E02" w:rsidRDefault="007D1ED2" w:rsidP="00ED13EA">
      <w:pPr>
        <w:widowControl w:val="0"/>
        <w:spacing w:line="288" w:lineRule="auto"/>
        <w:ind w:firstLine="720"/>
        <w:jc w:val="both"/>
        <w:rPr>
          <w:sz w:val="28"/>
          <w:szCs w:val="28"/>
        </w:rPr>
      </w:pPr>
      <w:r w:rsidRPr="002F1E02">
        <w:rPr>
          <w:sz w:val="28"/>
          <w:szCs w:val="28"/>
          <w:lang w:val="vi-VN"/>
        </w:rPr>
        <w:t xml:space="preserve">Trong tương </w:t>
      </w:r>
      <w:r w:rsidRPr="002F1E02">
        <w:rPr>
          <w:sz w:val="28"/>
          <w:szCs w:val="28"/>
        </w:rPr>
        <w:t>cần</w:t>
      </w:r>
      <w:r w:rsidRPr="002F1E02">
        <w:rPr>
          <w:sz w:val="28"/>
          <w:szCs w:val="28"/>
          <w:lang w:val="vi-VN"/>
        </w:rPr>
        <w:t xml:space="preserve"> sắp xếp lại dân cư, phát triển thêm các khu dân cư nông thôn mới trên địa bàn các đáp ứng nhu cầu nhà ở ngày càng tăng của nhân dân.</w:t>
      </w:r>
      <w:r w:rsidR="00000AE4" w:rsidRPr="002F1E02">
        <w:rPr>
          <w:sz w:val="28"/>
          <w:szCs w:val="28"/>
        </w:rPr>
        <w:t xml:space="preserve"> Huyện đã thực hiện quy hoạch mở rộng các điểm dân cư, quy hoạch các quỹ đất đấu giá quyền sử dụng đất trên để thực hiện đấu giá đất ở, đấu giá thực hiện thuê đất trên địa bàn huyện.</w:t>
      </w:r>
    </w:p>
    <w:p w:rsidR="007D1ED2" w:rsidRPr="002F1E02" w:rsidRDefault="007D1ED2" w:rsidP="00ED13EA">
      <w:pPr>
        <w:widowControl w:val="0"/>
        <w:spacing w:line="288" w:lineRule="auto"/>
        <w:ind w:firstLine="709"/>
        <w:jc w:val="both"/>
        <w:rPr>
          <w:color w:val="000000" w:themeColor="text1"/>
          <w:sz w:val="28"/>
          <w:szCs w:val="28"/>
        </w:rPr>
      </w:pPr>
      <w:r w:rsidRPr="002F1E02">
        <w:rPr>
          <w:sz w:val="28"/>
          <w:szCs w:val="28"/>
        </w:rPr>
        <w:t>Với tiềm năng đất đai hiện có thì việc phát triển cơ sở hạ tầng để đáp ứng nhu cầu phát triển kinh tế xã hội của huyện rất thuận lợi.</w:t>
      </w:r>
    </w:p>
    <w:p w:rsidR="00204124" w:rsidRPr="002F1E02" w:rsidRDefault="00853F8F" w:rsidP="00ED13EA">
      <w:pPr>
        <w:pStyle w:val="Heading1"/>
        <w:keepNext w:val="0"/>
        <w:widowControl w:val="0"/>
        <w:spacing w:before="0" w:after="0" w:line="288" w:lineRule="auto"/>
        <w:rPr>
          <w:color w:val="000000" w:themeColor="text1"/>
          <w:szCs w:val="28"/>
        </w:rPr>
      </w:pPr>
      <w:r w:rsidRPr="002F1E02">
        <w:rPr>
          <w:color w:val="000000" w:themeColor="text1"/>
          <w:szCs w:val="28"/>
        </w:rPr>
        <w:br w:type="page"/>
      </w:r>
      <w:bookmarkStart w:id="308" w:name="_Toc80711484"/>
      <w:bookmarkStart w:id="309" w:name="_Toc88986393"/>
      <w:bookmarkStart w:id="310" w:name="_Toc88986617"/>
      <w:bookmarkStart w:id="311" w:name="_Toc88986875"/>
      <w:r w:rsidR="00204124" w:rsidRPr="002F1E02">
        <w:rPr>
          <w:color w:val="000000" w:themeColor="text1"/>
          <w:spacing w:val="-4"/>
          <w:szCs w:val="28"/>
        </w:rPr>
        <w:lastRenderedPageBreak/>
        <w:t>P</w:t>
      </w:r>
      <w:r w:rsidR="00693C1E">
        <w:rPr>
          <w:color w:val="000000" w:themeColor="text1"/>
          <w:spacing w:val="-3"/>
          <w:szCs w:val="28"/>
        </w:rPr>
        <w:t>HẦN</w:t>
      </w:r>
      <w:r w:rsidR="00204124" w:rsidRPr="002F1E02">
        <w:rPr>
          <w:color w:val="000000" w:themeColor="text1"/>
          <w:spacing w:val="-5"/>
          <w:szCs w:val="28"/>
        </w:rPr>
        <w:t xml:space="preserve"> </w:t>
      </w:r>
      <w:r w:rsidR="00204124" w:rsidRPr="002F1E02">
        <w:rPr>
          <w:color w:val="000000" w:themeColor="text1"/>
          <w:szCs w:val="28"/>
        </w:rPr>
        <w:t>III</w:t>
      </w:r>
      <w:bookmarkEnd w:id="307"/>
      <w:bookmarkEnd w:id="308"/>
      <w:bookmarkEnd w:id="309"/>
      <w:bookmarkEnd w:id="310"/>
      <w:bookmarkEnd w:id="311"/>
    </w:p>
    <w:p w:rsidR="00204124" w:rsidRPr="00ED60B1" w:rsidRDefault="00204124" w:rsidP="00ED13EA">
      <w:pPr>
        <w:pStyle w:val="Heading1"/>
        <w:keepNext w:val="0"/>
        <w:widowControl w:val="0"/>
        <w:spacing w:before="0" w:after="0" w:line="288" w:lineRule="auto"/>
        <w:rPr>
          <w:color w:val="000000" w:themeColor="text1"/>
          <w:szCs w:val="28"/>
          <w:lang w:val="en-US"/>
        </w:rPr>
      </w:pPr>
      <w:bookmarkStart w:id="312" w:name="_Toc78789508"/>
      <w:bookmarkStart w:id="313" w:name="_Toc80711485"/>
      <w:bookmarkStart w:id="314" w:name="_Toc88986394"/>
      <w:bookmarkStart w:id="315" w:name="_Toc88986618"/>
      <w:bookmarkStart w:id="316" w:name="_Toc88986876"/>
      <w:r w:rsidRPr="002F1E02">
        <w:rPr>
          <w:color w:val="000000" w:themeColor="text1"/>
          <w:spacing w:val="-4"/>
          <w:szCs w:val="28"/>
        </w:rPr>
        <w:t>P</w:t>
      </w:r>
      <w:r w:rsidRPr="002F1E02">
        <w:rPr>
          <w:color w:val="000000" w:themeColor="text1"/>
          <w:spacing w:val="-2"/>
          <w:szCs w:val="28"/>
        </w:rPr>
        <w:t>H</w:t>
      </w:r>
      <w:r w:rsidRPr="002F1E02">
        <w:rPr>
          <w:color w:val="000000" w:themeColor="text1"/>
          <w:spacing w:val="-3"/>
          <w:szCs w:val="28"/>
        </w:rPr>
        <w:t>Ư</w:t>
      </w:r>
      <w:r w:rsidRPr="002F1E02">
        <w:rPr>
          <w:color w:val="000000" w:themeColor="text1"/>
          <w:spacing w:val="-2"/>
          <w:szCs w:val="28"/>
        </w:rPr>
        <w:t>Ơ</w:t>
      </w:r>
      <w:r w:rsidRPr="002F1E02">
        <w:rPr>
          <w:color w:val="000000" w:themeColor="text1"/>
          <w:spacing w:val="-4"/>
          <w:szCs w:val="28"/>
        </w:rPr>
        <w:t>N</w:t>
      </w:r>
      <w:r w:rsidRPr="002F1E02">
        <w:rPr>
          <w:color w:val="000000" w:themeColor="text1"/>
          <w:szCs w:val="28"/>
        </w:rPr>
        <w:t>G</w:t>
      </w:r>
      <w:r w:rsidRPr="002F1E02">
        <w:rPr>
          <w:color w:val="000000" w:themeColor="text1"/>
          <w:spacing w:val="-5"/>
          <w:szCs w:val="28"/>
        </w:rPr>
        <w:t xml:space="preserve"> </w:t>
      </w:r>
      <w:r w:rsidRPr="002F1E02">
        <w:rPr>
          <w:color w:val="000000" w:themeColor="text1"/>
          <w:szCs w:val="28"/>
        </w:rPr>
        <w:t>ÁN</w:t>
      </w:r>
      <w:r w:rsidRPr="002F1E02">
        <w:rPr>
          <w:color w:val="000000" w:themeColor="text1"/>
          <w:spacing w:val="-6"/>
          <w:szCs w:val="28"/>
        </w:rPr>
        <w:t xml:space="preserve"> </w:t>
      </w:r>
      <w:r w:rsidRPr="002F1E02">
        <w:rPr>
          <w:color w:val="000000" w:themeColor="text1"/>
          <w:szCs w:val="28"/>
        </w:rPr>
        <w:t>Q</w:t>
      </w:r>
      <w:r w:rsidRPr="002F1E02">
        <w:rPr>
          <w:color w:val="000000" w:themeColor="text1"/>
          <w:spacing w:val="-4"/>
          <w:szCs w:val="28"/>
        </w:rPr>
        <w:t>U</w:t>
      </w:r>
      <w:r w:rsidRPr="002F1E02">
        <w:rPr>
          <w:color w:val="000000" w:themeColor="text1"/>
          <w:szCs w:val="28"/>
        </w:rPr>
        <w:t>Y</w:t>
      </w:r>
      <w:r w:rsidRPr="002F1E02">
        <w:rPr>
          <w:color w:val="000000" w:themeColor="text1"/>
          <w:spacing w:val="-4"/>
          <w:szCs w:val="28"/>
        </w:rPr>
        <w:t xml:space="preserve"> </w:t>
      </w:r>
      <w:r w:rsidRPr="002F1E02">
        <w:rPr>
          <w:color w:val="000000" w:themeColor="text1"/>
          <w:spacing w:val="-2"/>
          <w:szCs w:val="28"/>
        </w:rPr>
        <w:t>H</w:t>
      </w:r>
      <w:r w:rsidRPr="002F1E02">
        <w:rPr>
          <w:color w:val="000000" w:themeColor="text1"/>
          <w:spacing w:val="-3"/>
          <w:szCs w:val="28"/>
        </w:rPr>
        <w:t>O</w:t>
      </w:r>
      <w:r w:rsidRPr="002F1E02">
        <w:rPr>
          <w:color w:val="000000" w:themeColor="text1"/>
          <w:spacing w:val="-4"/>
          <w:szCs w:val="28"/>
        </w:rPr>
        <w:t>ẠC</w:t>
      </w:r>
      <w:r w:rsidRPr="002F1E02">
        <w:rPr>
          <w:color w:val="000000" w:themeColor="text1"/>
          <w:szCs w:val="28"/>
        </w:rPr>
        <w:t>H</w:t>
      </w:r>
      <w:r w:rsidRPr="002F1E02">
        <w:rPr>
          <w:color w:val="000000" w:themeColor="text1"/>
          <w:spacing w:val="-5"/>
          <w:szCs w:val="28"/>
        </w:rPr>
        <w:t xml:space="preserve"> </w:t>
      </w:r>
      <w:r w:rsidRPr="002F1E02">
        <w:rPr>
          <w:color w:val="000000" w:themeColor="text1"/>
          <w:spacing w:val="-3"/>
          <w:szCs w:val="28"/>
        </w:rPr>
        <w:t>S</w:t>
      </w:r>
      <w:r w:rsidRPr="002F1E02">
        <w:rPr>
          <w:color w:val="000000" w:themeColor="text1"/>
          <w:szCs w:val="28"/>
        </w:rPr>
        <w:t>Ử</w:t>
      </w:r>
      <w:r w:rsidRPr="002F1E02">
        <w:rPr>
          <w:color w:val="000000" w:themeColor="text1"/>
          <w:spacing w:val="-3"/>
          <w:szCs w:val="28"/>
        </w:rPr>
        <w:t xml:space="preserve"> </w:t>
      </w:r>
      <w:r w:rsidRPr="002F1E02">
        <w:rPr>
          <w:color w:val="000000" w:themeColor="text1"/>
          <w:szCs w:val="28"/>
        </w:rPr>
        <w:t>D</w:t>
      </w:r>
      <w:r w:rsidRPr="002F1E02">
        <w:rPr>
          <w:color w:val="000000" w:themeColor="text1"/>
          <w:spacing w:val="-4"/>
          <w:szCs w:val="28"/>
        </w:rPr>
        <w:t>ỤN</w:t>
      </w:r>
      <w:r w:rsidRPr="002F1E02">
        <w:rPr>
          <w:color w:val="000000" w:themeColor="text1"/>
          <w:szCs w:val="28"/>
        </w:rPr>
        <w:t>G</w:t>
      </w:r>
      <w:r w:rsidRPr="002F1E02">
        <w:rPr>
          <w:color w:val="000000" w:themeColor="text1"/>
          <w:spacing w:val="-3"/>
          <w:szCs w:val="28"/>
        </w:rPr>
        <w:t xml:space="preserve"> </w:t>
      </w:r>
      <w:r w:rsidRPr="002F1E02">
        <w:rPr>
          <w:color w:val="000000" w:themeColor="text1"/>
          <w:spacing w:val="-4"/>
          <w:szCs w:val="28"/>
        </w:rPr>
        <w:t>ĐẤ</w:t>
      </w:r>
      <w:r w:rsidRPr="002F1E02">
        <w:rPr>
          <w:color w:val="000000" w:themeColor="text1"/>
          <w:szCs w:val="28"/>
        </w:rPr>
        <w:t>T</w:t>
      </w:r>
      <w:bookmarkEnd w:id="312"/>
      <w:bookmarkEnd w:id="313"/>
      <w:r w:rsidR="00ED60B1">
        <w:rPr>
          <w:color w:val="000000" w:themeColor="text1"/>
          <w:szCs w:val="28"/>
          <w:lang w:val="en-US"/>
        </w:rPr>
        <w:t xml:space="preserve"> THỜI KỲ 2021-2030</w:t>
      </w:r>
      <w:bookmarkEnd w:id="314"/>
      <w:bookmarkEnd w:id="315"/>
      <w:bookmarkEnd w:id="316"/>
    </w:p>
    <w:p w:rsidR="00204124" w:rsidRPr="002F1E02" w:rsidRDefault="00204124" w:rsidP="00ED13EA">
      <w:pPr>
        <w:pStyle w:val="Heading2"/>
        <w:keepNext w:val="0"/>
        <w:widowControl w:val="0"/>
        <w:spacing w:before="0" w:after="0" w:line="288" w:lineRule="auto"/>
        <w:jc w:val="both"/>
        <w:rPr>
          <w:color w:val="000000" w:themeColor="text1"/>
        </w:rPr>
      </w:pPr>
      <w:bookmarkStart w:id="317" w:name="_Toc78789509"/>
      <w:bookmarkStart w:id="318" w:name="_Toc80711486"/>
      <w:bookmarkStart w:id="319" w:name="_Toc88986395"/>
      <w:bookmarkStart w:id="320" w:name="_Toc88986619"/>
      <w:bookmarkStart w:id="321" w:name="_Toc88986877"/>
      <w:r w:rsidRPr="002F1E02">
        <w:rPr>
          <w:color w:val="000000" w:themeColor="text1"/>
        </w:rPr>
        <w:t>I.</w:t>
      </w:r>
      <w:r w:rsidRPr="002F1E02">
        <w:rPr>
          <w:color w:val="000000" w:themeColor="text1"/>
          <w:spacing w:val="60"/>
        </w:rPr>
        <w:t xml:space="preserve"> </w:t>
      </w:r>
      <w:r w:rsidRPr="002F1E02">
        <w:rPr>
          <w:color w:val="000000" w:themeColor="text1"/>
          <w:spacing w:val="-5"/>
        </w:rPr>
        <w:t>ĐỊN</w:t>
      </w:r>
      <w:r w:rsidRPr="002F1E02">
        <w:rPr>
          <w:color w:val="000000" w:themeColor="text1"/>
        </w:rPr>
        <w:t>H</w:t>
      </w:r>
      <w:r w:rsidRPr="002F1E02">
        <w:rPr>
          <w:color w:val="000000" w:themeColor="text1"/>
          <w:spacing w:val="-7"/>
        </w:rPr>
        <w:t xml:space="preserve"> </w:t>
      </w:r>
      <w:r w:rsidRPr="002F1E02">
        <w:rPr>
          <w:color w:val="000000" w:themeColor="text1"/>
          <w:spacing w:val="-4"/>
        </w:rPr>
        <w:t>HƯỚ</w:t>
      </w:r>
      <w:r w:rsidRPr="002F1E02">
        <w:rPr>
          <w:color w:val="000000" w:themeColor="text1"/>
          <w:spacing w:val="-3"/>
        </w:rPr>
        <w:t>N</w:t>
      </w:r>
      <w:r w:rsidRPr="002F1E02">
        <w:rPr>
          <w:color w:val="000000" w:themeColor="text1"/>
        </w:rPr>
        <w:t>G</w:t>
      </w:r>
      <w:r w:rsidRPr="002F1E02">
        <w:rPr>
          <w:color w:val="000000" w:themeColor="text1"/>
          <w:spacing w:val="-9"/>
        </w:rPr>
        <w:t xml:space="preserve"> </w:t>
      </w:r>
      <w:r w:rsidRPr="002F1E02">
        <w:rPr>
          <w:color w:val="000000" w:themeColor="text1"/>
          <w:spacing w:val="-4"/>
        </w:rPr>
        <w:t>S</w:t>
      </w:r>
      <w:r w:rsidRPr="002F1E02">
        <w:rPr>
          <w:color w:val="000000" w:themeColor="text1"/>
        </w:rPr>
        <w:t>Ử</w:t>
      </w:r>
      <w:r w:rsidRPr="002F1E02">
        <w:rPr>
          <w:color w:val="000000" w:themeColor="text1"/>
          <w:spacing w:val="-6"/>
        </w:rPr>
        <w:t xml:space="preserve"> </w:t>
      </w:r>
      <w:r w:rsidRPr="002F1E02">
        <w:rPr>
          <w:color w:val="000000" w:themeColor="text1"/>
          <w:spacing w:val="-3"/>
        </w:rPr>
        <w:t>D</w:t>
      </w:r>
      <w:r w:rsidRPr="002F1E02">
        <w:rPr>
          <w:color w:val="000000" w:themeColor="text1"/>
          <w:spacing w:val="-5"/>
        </w:rPr>
        <w:t>Ụ</w:t>
      </w:r>
      <w:r w:rsidRPr="002F1E02">
        <w:rPr>
          <w:color w:val="000000" w:themeColor="text1"/>
          <w:spacing w:val="-3"/>
        </w:rPr>
        <w:t>N</w:t>
      </w:r>
      <w:r w:rsidRPr="002F1E02">
        <w:rPr>
          <w:color w:val="000000" w:themeColor="text1"/>
        </w:rPr>
        <w:t>G</w:t>
      </w:r>
      <w:r w:rsidRPr="002F1E02">
        <w:rPr>
          <w:color w:val="000000" w:themeColor="text1"/>
          <w:spacing w:val="-9"/>
        </w:rPr>
        <w:t xml:space="preserve"> </w:t>
      </w:r>
      <w:r w:rsidRPr="002F1E02">
        <w:rPr>
          <w:color w:val="000000" w:themeColor="text1"/>
          <w:spacing w:val="-3"/>
        </w:rPr>
        <w:t>Đ</w:t>
      </w:r>
      <w:r w:rsidRPr="002F1E02">
        <w:rPr>
          <w:color w:val="000000" w:themeColor="text1"/>
          <w:spacing w:val="-5"/>
        </w:rPr>
        <w:t>Ấ</w:t>
      </w:r>
      <w:r w:rsidRPr="002F1E02">
        <w:rPr>
          <w:color w:val="000000" w:themeColor="text1"/>
        </w:rPr>
        <w:t>T</w:t>
      </w:r>
      <w:bookmarkEnd w:id="317"/>
      <w:bookmarkEnd w:id="318"/>
      <w:bookmarkEnd w:id="319"/>
      <w:bookmarkEnd w:id="320"/>
      <w:bookmarkEnd w:id="321"/>
    </w:p>
    <w:p w:rsidR="00204124" w:rsidRPr="002F1E02" w:rsidRDefault="00204124" w:rsidP="00ED13EA">
      <w:pPr>
        <w:pStyle w:val="Heading3"/>
        <w:keepNext w:val="0"/>
        <w:widowControl w:val="0"/>
        <w:tabs>
          <w:tab w:val="clear" w:pos="2160"/>
        </w:tabs>
        <w:spacing w:before="0" w:after="0" w:line="288" w:lineRule="auto"/>
        <w:ind w:left="0" w:firstLine="720"/>
        <w:jc w:val="both"/>
        <w:rPr>
          <w:color w:val="000000" w:themeColor="text1"/>
          <w:szCs w:val="28"/>
          <w:lang w:val="en-US"/>
        </w:rPr>
      </w:pPr>
      <w:bookmarkStart w:id="322" w:name="_Toc78789510"/>
      <w:bookmarkStart w:id="323" w:name="_Toc80711487"/>
      <w:bookmarkStart w:id="324" w:name="_Toc88986396"/>
      <w:bookmarkStart w:id="325" w:name="_Toc88986620"/>
      <w:bookmarkStart w:id="326" w:name="_Toc88986878"/>
      <w:r w:rsidRPr="002F1E02">
        <w:rPr>
          <w:color w:val="000000" w:themeColor="text1"/>
          <w:szCs w:val="28"/>
        </w:rPr>
        <w:t>1</w:t>
      </w:r>
      <w:r w:rsidRPr="002F1E02">
        <w:rPr>
          <w:color w:val="000000" w:themeColor="text1"/>
          <w:spacing w:val="-5"/>
          <w:szCs w:val="28"/>
        </w:rPr>
        <w:t>.</w:t>
      </w:r>
      <w:r w:rsidRPr="002F1E02">
        <w:rPr>
          <w:color w:val="000000" w:themeColor="text1"/>
          <w:szCs w:val="28"/>
        </w:rPr>
        <w:t>1.</w:t>
      </w:r>
      <w:r w:rsidRPr="002F1E02">
        <w:rPr>
          <w:color w:val="000000" w:themeColor="text1"/>
          <w:spacing w:val="-11"/>
          <w:szCs w:val="28"/>
        </w:rPr>
        <w:t xml:space="preserve"> </w:t>
      </w:r>
      <w:r w:rsidRPr="002F1E02">
        <w:rPr>
          <w:color w:val="000000" w:themeColor="text1"/>
          <w:spacing w:val="-6"/>
          <w:szCs w:val="28"/>
        </w:rPr>
        <w:t>K</w:t>
      </w:r>
      <w:r w:rsidRPr="002F1E02">
        <w:rPr>
          <w:color w:val="000000" w:themeColor="text1"/>
          <w:szCs w:val="28"/>
        </w:rPr>
        <w:t>h</w:t>
      </w:r>
      <w:r w:rsidRPr="002F1E02">
        <w:rPr>
          <w:color w:val="000000" w:themeColor="text1"/>
          <w:spacing w:val="-5"/>
          <w:szCs w:val="28"/>
        </w:rPr>
        <w:t>á</w:t>
      </w:r>
      <w:r w:rsidRPr="002F1E02">
        <w:rPr>
          <w:color w:val="000000" w:themeColor="text1"/>
          <w:szCs w:val="28"/>
        </w:rPr>
        <w:t>i</w:t>
      </w:r>
      <w:r w:rsidRPr="002F1E02">
        <w:rPr>
          <w:color w:val="000000" w:themeColor="text1"/>
          <w:spacing w:val="-9"/>
          <w:szCs w:val="28"/>
        </w:rPr>
        <w:t xml:space="preserve"> </w:t>
      </w:r>
      <w:r w:rsidRPr="002F1E02">
        <w:rPr>
          <w:color w:val="000000" w:themeColor="text1"/>
          <w:szCs w:val="28"/>
        </w:rPr>
        <w:t>qu</w:t>
      </w:r>
      <w:r w:rsidRPr="002F1E02">
        <w:rPr>
          <w:color w:val="000000" w:themeColor="text1"/>
          <w:spacing w:val="-5"/>
          <w:szCs w:val="28"/>
        </w:rPr>
        <w:t>á</w:t>
      </w:r>
      <w:r w:rsidRPr="002F1E02">
        <w:rPr>
          <w:color w:val="000000" w:themeColor="text1"/>
          <w:szCs w:val="28"/>
        </w:rPr>
        <w:t>t</w:t>
      </w:r>
      <w:r w:rsidRPr="002F1E02">
        <w:rPr>
          <w:color w:val="000000" w:themeColor="text1"/>
          <w:spacing w:val="-9"/>
          <w:szCs w:val="28"/>
        </w:rPr>
        <w:t xml:space="preserve"> </w:t>
      </w:r>
      <w:r w:rsidRPr="002F1E02">
        <w:rPr>
          <w:color w:val="000000" w:themeColor="text1"/>
          <w:szCs w:val="28"/>
        </w:rPr>
        <w:t>ph</w:t>
      </w:r>
      <w:r w:rsidRPr="002F1E02">
        <w:rPr>
          <w:color w:val="000000" w:themeColor="text1"/>
          <w:spacing w:val="-6"/>
          <w:szCs w:val="28"/>
        </w:rPr>
        <w:t>ư</w:t>
      </w:r>
      <w:r w:rsidRPr="002F1E02">
        <w:rPr>
          <w:color w:val="000000" w:themeColor="text1"/>
          <w:szCs w:val="28"/>
        </w:rPr>
        <w:t>ơng</w:t>
      </w:r>
      <w:r w:rsidRPr="002F1E02">
        <w:rPr>
          <w:color w:val="000000" w:themeColor="text1"/>
          <w:spacing w:val="-9"/>
          <w:szCs w:val="28"/>
        </w:rPr>
        <w:t xml:space="preserve"> </w:t>
      </w:r>
      <w:r w:rsidRPr="002F1E02">
        <w:rPr>
          <w:color w:val="000000" w:themeColor="text1"/>
          <w:szCs w:val="28"/>
        </w:rPr>
        <w:t>h</w:t>
      </w:r>
      <w:r w:rsidRPr="002F1E02">
        <w:rPr>
          <w:color w:val="000000" w:themeColor="text1"/>
          <w:spacing w:val="-5"/>
          <w:szCs w:val="28"/>
        </w:rPr>
        <w:t>ướ</w:t>
      </w:r>
      <w:r w:rsidRPr="002F1E02">
        <w:rPr>
          <w:color w:val="000000" w:themeColor="text1"/>
          <w:szCs w:val="28"/>
        </w:rPr>
        <w:t>ng,</w:t>
      </w:r>
      <w:r w:rsidRPr="002F1E02">
        <w:rPr>
          <w:color w:val="000000" w:themeColor="text1"/>
          <w:spacing w:val="-8"/>
          <w:szCs w:val="28"/>
        </w:rPr>
        <w:t xml:space="preserve"> </w:t>
      </w:r>
      <w:r w:rsidRPr="002F1E02">
        <w:rPr>
          <w:color w:val="000000" w:themeColor="text1"/>
          <w:spacing w:val="-7"/>
          <w:szCs w:val="28"/>
        </w:rPr>
        <w:t>m</w:t>
      </w:r>
      <w:r w:rsidRPr="002F1E02">
        <w:rPr>
          <w:color w:val="000000" w:themeColor="text1"/>
          <w:szCs w:val="28"/>
        </w:rPr>
        <w:t>ục</w:t>
      </w:r>
      <w:r w:rsidRPr="002F1E02">
        <w:rPr>
          <w:color w:val="000000" w:themeColor="text1"/>
          <w:spacing w:val="-7"/>
          <w:szCs w:val="28"/>
        </w:rPr>
        <w:t xml:space="preserve"> </w:t>
      </w:r>
      <w:r w:rsidRPr="002F1E02">
        <w:rPr>
          <w:color w:val="000000" w:themeColor="text1"/>
          <w:szCs w:val="28"/>
        </w:rPr>
        <w:t>ti</w:t>
      </w:r>
      <w:r w:rsidRPr="002F1E02">
        <w:rPr>
          <w:color w:val="000000" w:themeColor="text1"/>
          <w:spacing w:val="-5"/>
          <w:szCs w:val="28"/>
        </w:rPr>
        <w:t>ê</w:t>
      </w:r>
      <w:r w:rsidRPr="002F1E02">
        <w:rPr>
          <w:color w:val="000000" w:themeColor="text1"/>
          <w:szCs w:val="28"/>
        </w:rPr>
        <w:t>u</w:t>
      </w:r>
      <w:r w:rsidRPr="002F1E02">
        <w:rPr>
          <w:color w:val="000000" w:themeColor="text1"/>
          <w:spacing w:val="-9"/>
          <w:szCs w:val="28"/>
        </w:rPr>
        <w:t xml:space="preserve"> </w:t>
      </w:r>
      <w:r w:rsidRPr="002F1E02">
        <w:rPr>
          <w:color w:val="000000" w:themeColor="text1"/>
          <w:szCs w:val="28"/>
        </w:rPr>
        <w:t>ph</w:t>
      </w:r>
      <w:r w:rsidRPr="002F1E02">
        <w:rPr>
          <w:color w:val="000000" w:themeColor="text1"/>
          <w:spacing w:val="-5"/>
          <w:szCs w:val="28"/>
        </w:rPr>
        <w:t>á</w:t>
      </w:r>
      <w:r w:rsidRPr="002F1E02">
        <w:rPr>
          <w:color w:val="000000" w:themeColor="text1"/>
          <w:szCs w:val="28"/>
        </w:rPr>
        <w:t>t</w:t>
      </w:r>
      <w:r w:rsidRPr="002F1E02">
        <w:rPr>
          <w:color w:val="000000" w:themeColor="text1"/>
          <w:spacing w:val="-9"/>
          <w:szCs w:val="28"/>
        </w:rPr>
        <w:t xml:space="preserve"> </w:t>
      </w:r>
      <w:r w:rsidRPr="002F1E02">
        <w:rPr>
          <w:color w:val="000000" w:themeColor="text1"/>
          <w:szCs w:val="28"/>
        </w:rPr>
        <w:t>t</w:t>
      </w:r>
      <w:r w:rsidRPr="002F1E02">
        <w:rPr>
          <w:color w:val="000000" w:themeColor="text1"/>
          <w:spacing w:val="-5"/>
          <w:szCs w:val="28"/>
        </w:rPr>
        <w:t>r</w:t>
      </w:r>
      <w:r w:rsidRPr="002F1E02">
        <w:rPr>
          <w:color w:val="000000" w:themeColor="text1"/>
          <w:szCs w:val="28"/>
        </w:rPr>
        <w:t>i</w:t>
      </w:r>
      <w:r w:rsidRPr="002F1E02">
        <w:rPr>
          <w:color w:val="000000" w:themeColor="text1"/>
          <w:spacing w:val="-5"/>
          <w:szCs w:val="28"/>
        </w:rPr>
        <w:t>ể</w:t>
      </w:r>
      <w:r w:rsidRPr="002F1E02">
        <w:rPr>
          <w:color w:val="000000" w:themeColor="text1"/>
          <w:szCs w:val="28"/>
        </w:rPr>
        <w:t>n</w:t>
      </w:r>
      <w:r w:rsidRPr="002F1E02">
        <w:rPr>
          <w:color w:val="000000" w:themeColor="text1"/>
          <w:spacing w:val="-9"/>
          <w:szCs w:val="28"/>
        </w:rPr>
        <w:t xml:space="preserve"> </w:t>
      </w:r>
      <w:r w:rsidRPr="002F1E02">
        <w:rPr>
          <w:color w:val="000000" w:themeColor="text1"/>
          <w:szCs w:val="28"/>
        </w:rPr>
        <w:t>kinh</w:t>
      </w:r>
      <w:r w:rsidRPr="002F1E02">
        <w:rPr>
          <w:color w:val="000000" w:themeColor="text1"/>
          <w:spacing w:val="-9"/>
          <w:szCs w:val="28"/>
        </w:rPr>
        <w:t xml:space="preserve"> </w:t>
      </w:r>
      <w:r w:rsidRPr="002F1E02">
        <w:rPr>
          <w:color w:val="000000" w:themeColor="text1"/>
          <w:szCs w:val="28"/>
        </w:rPr>
        <w:t>tế</w:t>
      </w:r>
      <w:r w:rsidRPr="002F1E02">
        <w:rPr>
          <w:color w:val="000000" w:themeColor="text1"/>
          <w:spacing w:val="-10"/>
          <w:szCs w:val="28"/>
        </w:rPr>
        <w:t xml:space="preserve"> </w:t>
      </w:r>
      <w:r w:rsidRPr="002F1E02">
        <w:rPr>
          <w:color w:val="000000" w:themeColor="text1"/>
          <w:szCs w:val="28"/>
        </w:rPr>
        <w:t>-</w:t>
      </w:r>
      <w:r w:rsidRPr="002F1E02">
        <w:rPr>
          <w:color w:val="000000" w:themeColor="text1"/>
          <w:spacing w:val="-10"/>
          <w:szCs w:val="28"/>
        </w:rPr>
        <w:t xml:space="preserve"> </w:t>
      </w:r>
      <w:r w:rsidRPr="002F1E02">
        <w:rPr>
          <w:color w:val="000000" w:themeColor="text1"/>
          <w:szCs w:val="28"/>
        </w:rPr>
        <w:t>xã</w:t>
      </w:r>
      <w:r w:rsidRPr="002F1E02">
        <w:rPr>
          <w:color w:val="000000" w:themeColor="text1"/>
          <w:spacing w:val="-10"/>
          <w:szCs w:val="28"/>
        </w:rPr>
        <w:t xml:space="preserve"> </w:t>
      </w:r>
      <w:r w:rsidRPr="002F1E02">
        <w:rPr>
          <w:color w:val="000000" w:themeColor="text1"/>
          <w:szCs w:val="28"/>
        </w:rPr>
        <w:t>hội</w:t>
      </w:r>
      <w:bookmarkEnd w:id="322"/>
      <w:bookmarkEnd w:id="323"/>
      <w:bookmarkEnd w:id="324"/>
      <w:bookmarkEnd w:id="325"/>
      <w:bookmarkEnd w:id="326"/>
    </w:p>
    <w:p w:rsidR="001E4228" w:rsidRPr="002F1E02" w:rsidRDefault="006E0DA9" w:rsidP="00ED13EA">
      <w:pPr>
        <w:widowControl w:val="0"/>
        <w:spacing w:line="288" w:lineRule="auto"/>
        <w:ind w:firstLine="720"/>
        <w:jc w:val="both"/>
        <w:rPr>
          <w:bCs/>
          <w:color w:val="000000" w:themeColor="text1"/>
          <w:sz w:val="28"/>
          <w:szCs w:val="28"/>
          <w:lang w:eastAsia="vi-VN"/>
        </w:rPr>
      </w:pPr>
      <w:r w:rsidRPr="002F1E02">
        <w:rPr>
          <w:bCs/>
          <w:color w:val="000000" w:themeColor="text1"/>
          <w:sz w:val="28"/>
          <w:szCs w:val="28"/>
          <w:lang w:eastAsia="vi-VN"/>
        </w:rPr>
        <w:t>Đại hội Đại biểu Đảng bộ huyện Ia H’Drai lần thứ XVII, nhiệm kỳ 2020-2025 đã kêu gọi toàn thể cán bộ, đảng viên và các tầng lớp nhân dân trên địa bàn huyện đoàn kết một lòng, đồng tâm hiệp lực, tận dụng thời cơ, thuận lợi, vượt qua khó khăn, thử thách, chủ động, sang tạo, ra sức thi đua thực hiện thắng lợi Nghị quyết Đại hội XVII Đảng bộ huyện đã đề ra. Quyết tâm “Tăng cườn</w:t>
      </w:r>
      <w:r w:rsidR="001E4228" w:rsidRPr="002F1E02">
        <w:rPr>
          <w:bCs/>
          <w:color w:val="000000" w:themeColor="text1"/>
          <w:sz w:val="28"/>
          <w:szCs w:val="28"/>
          <w:lang w:eastAsia="vi-VN"/>
        </w:rPr>
        <w:t>g xây dựng Đảng bộ và hệ thống chính trị trong sạch, vững mạnh; phát huy sức mạnh đoàn kết các dân tộc; huy động và sử dụng hiệu quả mọi nguồn lực; xây dựng huyện Ia H’Drai phát triển nhanh và bền vững, đạt chuẩn nông thôn mới vào cuối nhiệm kỳ.</w:t>
      </w:r>
    </w:p>
    <w:p w:rsidR="00102847" w:rsidRPr="002F1E02" w:rsidRDefault="00102847" w:rsidP="00ED13EA">
      <w:pPr>
        <w:widowControl w:val="0"/>
        <w:spacing w:line="288" w:lineRule="auto"/>
        <w:ind w:firstLine="720"/>
        <w:jc w:val="both"/>
        <w:rPr>
          <w:b/>
          <w:sz w:val="28"/>
          <w:szCs w:val="28"/>
        </w:rPr>
      </w:pPr>
      <w:bookmarkStart w:id="327" w:name="_Toc80711488"/>
      <w:bookmarkStart w:id="328" w:name="_Toc80730216"/>
      <w:bookmarkStart w:id="329" w:name="_Toc78789511"/>
      <w:r w:rsidRPr="002F1E02">
        <w:rPr>
          <w:sz w:val="28"/>
          <w:szCs w:val="28"/>
        </w:rPr>
        <w:t>- Tiếp tục phát triển mạnh mẽ nông nghiệp theo hướng đi vào chiều sâu, sản xuất hàng hóa, ứng dụng công nghệ cao gắn với chế biến và thị trường tiêu thụ</w:t>
      </w:r>
      <w:r w:rsidR="00710A9E" w:rsidRPr="002F1E02">
        <w:rPr>
          <w:sz w:val="28"/>
          <w:szCs w:val="28"/>
        </w:rPr>
        <w:t>:</w:t>
      </w:r>
      <w:bookmarkEnd w:id="327"/>
      <w:bookmarkEnd w:id="328"/>
    </w:p>
    <w:p w:rsidR="00710A9E" w:rsidRPr="002F1E02" w:rsidRDefault="00D87DA3" w:rsidP="00ED13EA">
      <w:pPr>
        <w:widowControl w:val="0"/>
        <w:spacing w:line="288" w:lineRule="auto"/>
        <w:jc w:val="both"/>
        <w:rPr>
          <w:sz w:val="28"/>
          <w:szCs w:val="28"/>
          <w:lang w:eastAsia="x-none"/>
        </w:rPr>
      </w:pPr>
      <w:r>
        <w:rPr>
          <w:sz w:val="28"/>
          <w:szCs w:val="28"/>
          <w:lang w:eastAsia="x-none"/>
        </w:rPr>
        <w:tab/>
        <w:t>+ Khai</w:t>
      </w:r>
      <w:r w:rsidR="00710A9E" w:rsidRPr="002F1E02">
        <w:rPr>
          <w:sz w:val="28"/>
          <w:szCs w:val="28"/>
          <w:lang w:eastAsia="x-none"/>
        </w:rPr>
        <w:t xml:space="preserve"> thác hiệu quả quỹ đất sản xuất tập trung và mặt nước lòng hồ thủy điện. Tập trung chỉ đạo phát triển các cây trồng, vật nuôi có lợi thế cạnh tranh, hiệu quả cao, an toàn gắn với chuỗi giá trị, phục vụ thị trường trong và ngoài huyện</w:t>
      </w:r>
      <w:r w:rsidR="0058124B" w:rsidRPr="002F1E02">
        <w:rPr>
          <w:sz w:val="28"/>
          <w:szCs w:val="28"/>
          <w:lang w:eastAsia="x-none"/>
        </w:rPr>
        <w:t>. Đẩy mạnh sản xuất, chế biến hàng hóa và cung ứng dịch vụ nông nghiệp. Tích cực thu hút nguồn lực đầu tư vào sản xuất nông nghiệp theo hướng liên kết từ sản xuất đến chế biến, tiêu thụ sản phẩm. Thực hiện chính sách khuyến nông, hỗ trợ v</w:t>
      </w:r>
      <w:r w:rsidR="00644FE2" w:rsidRPr="002F1E02">
        <w:rPr>
          <w:sz w:val="28"/>
          <w:szCs w:val="28"/>
          <w:lang w:eastAsia="x-none"/>
        </w:rPr>
        <w:t>ốn, chuyển giao tiến bộ kỹ thuật, xây dựng và nhân rộng các mô hình sản xuất hiệu quả. Tiếp tục hoàn thiện hạ tầng nông nghiệp.</w:t>
      </w:r>
    </w:p>
    <w:p w:rsidR="003058EB" w:rsidRPr="002F1E02" w:rsidRDefault="003058EB" w:rsidP="00ED13EA">
      <w:pPr>
        <w:widowControl w:val="0"/>
        <w:spacing w:line="288" w:lineRule="auto"/>
        <w:jc w:val="both"/>
        <w:rPr>
          <w:sz w:val="28"/>
          <w:szCs w:val="28"/>
          <w:lang w:eastAsia="x-none"/>
        </w:rPr>
      </w:pPr>
      <w:r w:rsidRPr="002F1E02">
        <w:rPr>
          <w:sz w:val="28"/>
          <w:szCs w:val="28"/>
          <w:lang w:eastAsia="x-none"/>
        </w:rPr>
        <w:tab/>
        <w:t xml:space="preserve">+ Rà soát chuyển </w:t>
      </w:r>
      <w:r w:rsidR="00CC287A" w:rsidRPr="002F1E02">
        <w:rPr>
          <w:sz w:val="28"/>
          <w:szCs w:val="28"/>
          <w:lang w:eastAsia="x-none"/>
        </w:rPr>
        <w:t>một phần diện tích cây cao su kém hiệu quả để hình thành một số vùng nông nghiệp ứng dụng công nghệ cao quy mô lớn; tập trung phát triển một loại cây trồng, cây ăn quảm phù hợp với điều kiện thời tiết, thổ nhưỡng trên địa bàn huyện, các loại cây dược liệu, chăn nuôi gia súc, gia cầm, thủy sản. Phát triển kinh tế nông lâm gắn với sinh kế cho người dân sinh sống gần rừng, phủ xanh khu vực đồi tọc, đất thoái hóa, bạc màu.</w:t>
      </w:r>
    </w:p>
    <w:p w:rsidR="00102847" w:rsidRPr="002F1E02" w:rsidRDefault="00102847" w:rsidP="00ED13EA">
      <w:pPr>
        <w:widowControl w:val="0"/>
        <w:spacing w:line="288" w:lineRule="auto"/>
        <w:jc w:val="both"/>
        <w:rPr>
          <w:sz w:val="28"/>
          <w:szCs w:val="28"/>
          <w:lang w:eastAsia="x-none"/>
        </w:rPr>
      </w:pPr>
      <w:r w:rsidRPr="002F1E02">
        <w:rPr>
          <w:sz w:val="28"/>
          <w:szCs w:val="28"/>
          <w:lang w:eastAsia="x-none"/>
        </w:rPr>
        <w:tab/>
        <w:t>- Đẩy nhanh tiến độ xây dựng huyện, xã nông thôn mới, đảm bảo chất lượng, có tính bền vững cao; xây dựng trung tâm huyện Ia H’Drai phát triển toàn diện</w:t>
      </w:r>
      <w:r w:rsidR="00D17F82">
        <w:rPr>
          <w:sz w:val="28"/>
          <w:szCs w:val="28"/>
          <w:lang w:eastAsia="x-none"/>
        </w:rPr>
        <w:t>.</w:t>
      </w:r>
    </w:p>
    <w:p w:rsidR="00CC287A" w:rsidRPr="002F1E02" w:rsidRDefault="00CC287A" w:rsidP="00ED13EA">
      <w:pPr>
        <w:widowControl w:val="0"/>
        <w:spacing w:line="288" w:lineRule="auto"/>
        <w:jc w:val="both"/>
        <w:rPr>
          <w:sz w:val="28"/>
          <w:szCs w:val="28"/>
          <w:lang w:eastAsia="x-none"/>
        </w:rPr>
      </w:pPr>
      <w:r w:rsidRPr="002F1E02">
        <w:rPr>
          <w:sz w:val="28"/>
          <w:szCs w:val="28"/>
          <w:lang w:eastAsia="x-none"/>
        </w:rPr>
        <w:tab/>
        <w:t>+ Xây dựng kế hoạch thực hiện Chương trình nông thôn mới của huyện và xã. Tâp trung nâng cao chất lượng, tính bền vững đối với các tiêu chí đã đạt được, phấn đấu đến năm 2025 huyện Ia H’Drai đạt chuẩn nông thôn mới.</w:t>
      </w:r>
    </w:p>
    <w:p w:rsidR="00CC287A" w:rsidRPr="002F1E02" w:rsidRDefault="00CC287A" w:rsidP="00ED13EA">
      <w:pPr>
        <w:widowControl w:val="0"/>
        <w:spacing w:line="288" w:lineRule="auto"/>
        <w:jc w:val="both"/>
        <w:rPr>
          <w:sz w:val="28"/>
          <w:szCs w:val="28"/>
          <w:lang w:eastAsia="x-none"/>
        </w:rPr>
      </w:pPr>
      <w:r w:rsidRPr="002F1E02">
        <w:rPr>
          <w:sz w:val="28"/>
          <w:szCs w:val="28"/>
          <w:lang w:eastAsia="x-none"/>
        </w:rPr>
        <w:tab/>
        <w:t xml:space="preserve">+ Tiếp tục củng cố, kiện toàn, nâng cao hiệu quả hoạt động của Ban chỉ đạo, </w:t>
      </w:r>
      <w:r w:rsidRPr="002F1E02">
        <w:rPr>
          <w:sz w:val="28"/>
          <w:szCs w:val="28"/>
          <w:lang w:eastAsia="x-none"/>
        </w:rPr>
        <w:lastRenderedPageBreak/>
        <w:t>Văn phòng điều phối huyện, Ban quản lý xã và Ban phát triển ở thôn, đảm bảo đáp ứng yêu cầu nhiệm vụ đề ra.</w:t>
      </w:r>
    </w:p>
    <w:p w:rsidR="00CC287A" w:rsidRPr="002F1E02" w:rsidRDefault="00CC287A" w:rsidP="00ED13EA">
      <w:pPr>
        <w:widowControl w:val="0"/>
        <w:spacing w:line="288" w:lineRule="auto"/>
        <w:jc w:val="both"/>
        <w:rPr>
          <w:sz w:val="28"/>
          <w:szCs w:val="28"/>
          <w:lang w:eastAsia="x-none"/>
        </w:rPr>
      </w:pPr>
      <w:r w:rsidRPr="002F1E02">
        <w:rPr>
          <w:sz w:val="28"/>
          <w:szCs w:val="28"/>
          <w:lang w:eastAsia="x-none"/>
        </w:rPr>
        <w:tab/>
        <w:t xml:space="preserve">+ Tiếp tục huy động và sử dụng có hiệu quả các nguồn vốn xây dựng nông thôn mới, lồng ghép nguồn vốn từ các chương trình, dự án và phát huy nguồn nội lực của địa phương để tạo sức mạnh tổng hợp đẩy nhanh tiến độ thực </w:t>
      </w:r>
      <w:r w:rsidR="00C32B4B" w:rsidRPr="002F1E02">
        <w:rPr>
          <w:sz w:val="28"/>
          <w:szCs w:val="28"/>
          <w:lang w:eastAsia="x-none"/>
        </w:rPr>
        <w:t>hiện chương trình nông thôn mới:</w:t>
      </w:r>
    </w:p>
    <w:p w:rsidR="00CC287A" w:rsidRPr="002F1E02" w:rsidRDefault="00CC287A" w:rsidP="00ED13EA">
      <w:pPr>
        <w:widowControl w:val="0"/>
        <w:spacing w:line="288" w:lineRule="auto"/>
        <w:jc w:val="both"/>
        <w:rPr>
          <w:sz w:val="28"/>
          <w:szCs w:val="28"/>
          <w:lang w:eastAsia="x-none"/>
        </w:rPr>
      </w:pPr>
      <w:r w:rsidRPr="002F1E02">
        <w:rPr>
          <w:sz w:val="28"/>
          <w:szCs w:val="28"/>
          <w:lang w:eastAsia="x-none"/>
        </w:rPr>
        <w:tab/>
        <w:t>+ Thực hiện đồng bộ các chính sách</w:t>
      </w:r>
      <w:r w:rsidR="00C32B4B" w:rsidRPr="002F1E02">
        <w:rPr>
          <w:sz w:val="28"/>
          <w:szCs w:val="28"/>
          <w:lang w:eastAsia="x-none"/>
        </w:rPr>
        <w:t xml:space="preserve"> thu hút, bố trí, sắp xếp dân cư vào địa bàn huyện. Thu hút dân cư đồng thời là lực lượng lao động phục vụ nhu cầu của các công ty cao su và các dự án đầu tư về nông nghiệp, công nghiệp, các hoạt động thương mại, dịch vụ.</w:t>
      </w:r>
    </w:p>
    <w:p w:rsidR="00C32B4B" w:rsidRPr="002F1E02" w:rsidRDefault="00C32B4B" w:rsidP="00ED13EA">
      <w:pPr>
        <w:widowControl w:val="0"/>
        <w:spacing w:line="288" w:lineRule="auto"/>
        <w:jc w:val="both"/>
        <w:rPr>
          <w:sz w:val="28"/>
          <w:szCs w:val="28"/>
          <w:lang w:eastAsia="x-none"/>
        </w:rPr>
      </w:pPr>
      <w:r w:rsidRPr="002F1E02">
        <w:rPr>
          <w:sz w:val="28"/>
          <w:szCs w:val="28"/>
          <w:lang w:eastAsia="x-none"/>
        </w:rPr>
        <w:tab/>
        <w:t>+ Huy động và sử dụng có hiệu quả các nguồn lực để đầu tư kết cấu hạ tầng, trong đó có nguồn lực khai thác quỹ đất, xây dựng các khu dân cư và một số dự án lớn trên địa bàn huyện như: Chợ Trung tâm, cầu Drai, Hồ chứa nước, mở rộng các điểm công nghiệp, thương mại – dịch vụ để phát triển kinh tế, thu hút đầu tư.</w:t>
      </w:r>
    </w:p>
    <w:p w:rsidR="00C32B4B" w:rsidRPr="002F1E02" w:rsidRDefault="00C32B4B" w:rsidP="00ED13EA">
      <w:pPr>
        <w:widowControl w:val="0"/>
        <w:spacing w:line="288" w:lineRule="auto"/>
        <w:jc w:val="both"/>
        <w:rPr>
          <w:sz w:val="28"/>
          <w:szCs w:val="28"/>
          <w:lang w:eastAsia="x-none"/>
        </w:rPr>
      </w:pPr>
      <w:r w:rsidRPr="002F1E02">
        <w:rPr>
          <w:sz w:val="28"/>
          <w:szCs w:val="28"/>
          <w:lang w:eastAsia="x-none"/>
        </w:rPr>
        <w:tab/>
        <w:t>+ Đầu tư hệ thống cây xanh, điện chiếu sang, cấp nước sạch gắn với tạo cảnh quan, môi trường, xây dựng nếp sống văn minh.</w:t>
      </w:r>
    </w:p>
    <w:p w:rsidR="0086671C" w:rsidRPr="002F1E02" w:rsidRDefault="0086671C" w:rsidP="00ED13EA">
      <w:pPr>
        <w:widowControl w:val="0"/>
        <w:spacing w:line="288" w:lineRule="auto"/>
        <w:jc w:val="both"/>
        <w:rPr>
          <w:sz w:val="28"/>
          <w:szCs w:val="28"/>
          <w:lang w:eastAsia="x-none"/>
        </w:rPr>
      </w:pPr>
      <w:r w:rsidRPr="002F1E02">
        <w:rPr>
          <w:sz w:val="28"/>
          <w:szCs w:val="28"/>
          <w:lang w:eastAsia="x-none"/>
        </w:rPr>
        <w:tab/>
        <w:t xml:space="preserve">- Đẩy nhanh phát triển công nghiệp, tiểu thủ công nghiệp – xây </w:t>
      </w:r>
      <w:r w:rsidR="00C32B4B" w:rsidRPr="002F1E02">
        <w:rPr>
          <w:sz w:val="28"/>
          <w:szCs w:val="28"/>
          <w:lang w:eastAsia="x-none"/>
        </w:rPr>
        <w:t>dựng:</w:t>
      </w:r>
    </w:p>
    <w:p w:rsidR="00C32B4B" w:rsidRPr="002F1E02" w:rsidRDefault="00C32B4B" w:rsidP="00ED13EA">
      <w:pPr>
        <w:widowControl w:val="0"/>
        <w:spacing w:line="288" w:lineRule="auto"/>
        <w:jc w:val="both"/>
        <w:rPr>
          <w:sz w:val="28"/>
          <w:szCs w:val="28"/>
          <w:lang w:eastAsia="x-none"/>
        </w:rPr>
      </w:pPr>
      <w:r w:rsidRPr="002F1E02">
        <w:rPr>
          <w:sz w:val="28"/>
          <w:szCs w:val="28"/>
          <w:lang w:eastAsia="x-none"/>
        </w:rPr>
        <w:tab/>
        <w:t>+ Tranh thủ mọi nguông vốn đầu tư phá triển công nghiệp – tiểu thủ công nghiệp, phù hợp với xu thế phát triển chung của cả tỉnh. Khuyến khích các ngành có giá trị cao như sản xuất năng lượng sạch, chế biến nông sản, thực phẩm.</w:t>
      </w:r>
    </w:p>
    <w:p w:rsidR="00C32B4B" w:rsidRPr="002F1E02" w:rsidRDefault="00C32B4B" w:rsidP="00ED13EA">
      <w:pPr>
        <w:widowControl w:val="0"/>
        <w:spacing w:line="288" w:lineRule="auto"/>
        <w:jc w:val="both"/>
        <w:rPr>
          <w:sz w:val="28"/>
          <w:szCs w:val="28"/>
          <w:lang w:eastAsia="x-none"/>
        </w:rPr>
      </w:pPr>
      <w:r w:rsidRPr="002F1E02">
        <w:rPr>
          <w:sz w:val="28"/>
          <w:szCs w:val="28"/>
          <w:lang w:eastAsia="x-none"/>
        </w:rPr>
        <w:tab/>
        <w:t>+ Thực hiện tốt công tác quản lý và triển khai các quy hoạch xây dựng đô thị, nông thôn mới. Kịp thời xử lý các trường hợp lấn chiếm đất đai, xây dựng trái phép, vi phạm hành lang an toàn giao thông đường bộ.</w:t>
      </w:r>
    </w:p>
    <w:p w:rsidR="0086671C" w:rsidRPr="002F1E02" w:rsidRDefault="0086671C" w:rsidP="00ED13EA">
      <w:pPr>
        <w:widowControl w:val="0"/>
        <w:spacing w:line="288" w:lineRule="auto"/>
        <w:jc w:val="both"/>
        <w:rPr>
          <w:sz w:val="28"/>
          <w:szCs w:val="28"/>
          <w:lang w:eastAsia="x-none"/>
        </w:rPr>
      </w:pPr>
      <w:r w:rsidRPr="002F1E02">
        <w:rPr>
          <w:sz w:val="28"/>
          <w:szCs w:val="28"/>
          <w:lang w:eastAsia="x-none"/>
        </w:rPr>
        <w:tab/>
      </w:r>
      <w:r w:rsidR="00710A9E" w:rsidRPr="002F1E02">
        <w:rPr>
          <w:sz w:val="28"/>
          <w:szCs w:val="28"/>
          <w:lang w:eastAsia="x-none"/>
        </w:rPr>
        <w:t>- Phát triển nha</w:t>
      </w:r>
      <w:r w:rsidR="00D3280D" w:rsidRPr="002F1E02">
        <w:rPr>
          <w:sz w:val="28"/>
          <w:szCs w:val="28"/>
          <w:lang w:eastAsia="x-none"/>
        </w:rPr>
        <w:t>nh và đa dạng các ngành dịch vụ:</w:t>
      </w:r>
    </w:p>
    <w:p w:rsidR="00D3280D" w:rsidRPr="002F1E02" w:rsidRDefault="00D3280D" w:rsidP="00ED13EA">
      <w:pPr>
        <w:widowControl w:val="0"/>
        <w:spacing w:line="288" w:lineRule="auto"/>
        <w:jc w:val="both"/>
        <w:rPr>
          <w:sz w:val="28"/>
          <w:szCs w:val="28"/>
          <w:lang w:eastAsia="x-none"/>
        </w:rPr>
      </w:pPr>
      <w:r w:rsidRPr="002F1E02">
        <w:rPr>
          <w:sz w:val="28"/>
          <w:szCs w:val="28"/>
          <w:lang w:eastAsia="x-none"/>
        </w:rPr>
        <w:tab/>
        <w:t>+ Phát huy lợi thế về hạ tầng giao thông ngày càng hoàn thiện, vị thế của địa phương có cửa khẩu biên giới đất liền tương lai, thu hút đầu tư phát triển đa dạng các loại hình dịch vụ, tạo điều kiện hình thành điểm kết nối vận chuyển hàng hóa, hành khách</w:t>
      </w:r>
      <w:r w:rsidR="004B3A0B" w:rsidRPr="002F1E02">
        <w:rPr>
          <w:sz w:val="28"/>
          <w:szCs w:val="28"/>
          <w:lang w:eastAsia="x-none"/>
        </w:rPr>
        <w:t>.</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Khuyến khích phát triển thương mại tư nhân, chợ kinh doanh tổng hợp, chợ biên giới gắn vớ cửa khẩu phụ, mạng lưới dịch vụ cung ứng vật tư, kỹ thuật nông nghiệp.</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Mở rộng dịch vụ tài chính, tín dụng nông thôn, phát triển dịch vụ ăn uống, vui chơi, giải trí, cung ứng xăng dầu… Khuyến khích, hỗ trợ các dịch vụ quảng bá thương hiệu sản phẩm của địa phương.</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lastRenderedPageBreak/>
        <w:tab/>
        <w:t>+Phát triên du lịch sinh thái, du lịch cộng đồng, dã ngoại trên cơ sở khai thác tiềm năng thiên nhiên, sự đa dạng trong văn hóa các dân tộc và văn hóa miền của nhân dân đến định cư trên địa bàn huyện.</w:t>
      </w:r>
    </w:p>
    <w:p w:rsidR="00710A9E" w:rsidRPr="002F1E02" w:rsidRDefault="00710A9E" w:rsidP="00ED13EA">
      <w:pPr>
        <w:widowControl w:val="0"/>
        <w:spacing w:line="288" w:lineRule="auto"/>
        <w:jc w:val="both"/>
        <w:rPr>
          <w:sz w:val="28"/>
          <w:szCs w:val="28"/>
          <w:lang w:eastAsia="x-none"/>
        </w:rPr>
      </w:pPr>
      <w:r w:rsidRPr="002F1E02">
        <w:rPr>
          <w:sz w:val="28"/>
          <w:szCs w:val="28"/>
          <w:lang w:eastAsia="x-none"/>
        </w:rPr>
        <w:tab/>
        <w:t>- Nâng cao hiệu quả quản lý, khai thác, sử dụng v</w:t>
      </w:r>
      <w:r w:rsidR="004B3A0B" w:rsidRPr="002F1E02">
        <w:rPr>
          <w:sz w:val="28"/>
          <w:szCs w:val="28"/>
          <w:lang w:eastAsia="x-none"/>
        </w:rPr>
        <w:t>à bảo vệ tài nguyên, môi trường:</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Thực hiện tốt công tác quy hoạch sử dụng đất trên địa bàn huyện, làm rõ nguồn lực đất đai, quản lý đất đai theo quy hoạch, kế hoạch. Hoàn thành công tác cấp đổi, cấp lại giáy chứng nhận quyền sử dụng đất trong nhân dân gắn với việc đo đạc bản đồ, lập hồ sơ địa chính và xây dựng cơ sở dữ liệu đất đai.</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Quản lý chặt chẽ các hoạt động khai thác, vận chuyển, chế biến tài nguyên, phát hiện và xử lý nghiêm các vi phạm, đặc biệt trong lĩnh vực khoáng sản và lâm nghiệp.</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Chú trọng nâng cao năng lực phòng, chống thiên tai, phóng cháy, chữa cháy rừng. Xử lý nghiêm các vi phạm về môi trường trong sản xuất.</w:t>
      </w:r>
    </w:p>
    <w:p w:rsidR="00710A9E" w:rsidRPr="002F1E02" w:rsidRDefault="00710A9E" w:rsidP="00ED13EA">
      <w:pPr>
        <w:widowControl w:val="0"/>
        <w:spacing w:line="288" w:lineRule="auto"/>
        <w:jc w:val="both"/>
        <w:rPr>
          <w:sz w:val="28"/>
          <w:szCs w:val="28"/>
          <w:lang w:eastAsia="x-none"/>
        </w:rPr>
      </w:pPr>
      <w:r w:rsidRPr="002F1E02">
        <w:rPr>
          <w:sz w:val="28"/>
          <w:szCs w:val="28"/>
          <w:lang w:eastAsia="x-none"/>
        </w:rPr>
        <w:tab/>
        <w:t>- Nâng cao chất lượng giáo dục, y tế và các hoạt động văn hóa, thông tin, thể thao; thực hiện tốt công tác chí</w:t>
      </w:r>
      <w:r w:rsidR="004B3A0B" w:rsidRPr="002F1E02">
        <w:rPr>
          <w:sz w:val="28"/>
          <w:szCs w:val="28"/>
          <w:lang w:eastAsia="x-none"/>
        </w:rPr>
        <w:t>nh sách, đảm bảo an sinh xã hội:</w:t>
      </w:r>
    </w:p>
    <w:p w:rsidR="004B3A0B" w:rsidRPr="002F1E02" w:rsidRDefault="004B3A0B" w:rsidP="00ED13EA">
      <w:pPr>
        <w:widowControl w:val="0"/>
        <w:spacing w:line="288" w:lineRule="auto"/>
        <w:jc w:val="both"/>
        <w:rPr>
          <w:sz w:val="28"/>
          <w:szCs w:val="28"/>
          <w:lang w:eastAsia="x-none"/>
        </w:rPr>
      </w:pPr>
      <w:r w:rsidRPr="002F1E02">
        <w:rPr>
          <w:sz w:val="28"/>
          <w:szCs w:val="28"/>
          <w:lang w:eastAsia="x-none"/>
        </w:rPr>
        <w:tab/>
        <w:t>+ Triển khai thực hiện hiệu quả quy hoạch mạng lưới trường lớp và đầu tư cơ sở vật chất phục vụ dạy học</w:t>
      </w:r>
      <w:r w:rsidR="00EB33C1" w:rsidRPr="002F1E02">
        <w:rPr>
          <w:sz w:val="28"/>
          <w:szCs w:val="28"/>
          <w:lang w:eastAsia="x-none"/>
        </w:rPr>
        <w:t>. Tăng cường công tác đào tạo, bồi dưỡ</w:t>
      </w:r>
      <w:r w:rsidR="007309BC" w:rsidRPr="002F1E02">
        <w:rPr>
          <w:sz w:val="28"/>
          <w:szCs w:val="28"/>
          <w:lang w:eastAsia="x-none"/>
        </w:rPr>
        <w:t>ng, kiện toàn và sắp xếp đội ngũ</w:t>
      </w:r>
      <w:r w:rsidR="00EB33C1" w:rsidRPr="002F1E02">
        <w:rPr>
          <w:sz w:val="28"/>
          <w:szCs w:val="28"/>
          <w:lang w:eastAsia="x-none"/>
        </w:rPr>
        <w:t xml:space="preserve"> cán bộ quản lý, giáo viên, nhân viên ngành giáo dục.</w:t>
      </w:r>
    </w:p>
    <w:p w:rsidR="00EB33C1" w:rsidRPr="002F1E02" w:rsidRDefault="00EB33C1" w:rsidP="00ED13EA">
      <w:pPr>
        <w:widowControl w:val="0"/>
        <w:spacing w:line="288" w:lineRule="auto"/>
        <w:jc w:val="both"/>
        <w:rPr>
          <w:sz w:val="28"/>
          <w:szCs w:val="28"/>
          <w:lang w:eastAsia="x-none"/>
        </w:rPr>
      </w:pPr>
      <w:r w:rsidRPr="002F1E02">
        <w:rPr>
          <w:sz w:val="28"/>
          <w:szCs w:val="28"/>
          <w:lang w:eastAsia="x-none"/>
        </w:rPr>
        <w:tab/>
        <w:t>+</w:t>
      </w:r>
      <w:r w:rsidR="007309BC" w:rsidRPr="002F1E02">
        <w:rPr>
          <w:sz w:val="28"/>
          <w:szCs w:val="28"/>
          <w:lang w:eastAsia="x-none"/>
        </w:rPr>
        <w:t xml:space="preserve"> Củng cố, kiện toàn mạng lưới y</w:t>
      </w:r>
      <w:r w:rsidRPr="002F1E02">
        <w:rPr>
          <w:sz w:val="28"/>
          <w:szCs w:val="28"/>
          <w:lang w:eastAsia="x-none"/>
        </w:rPr>
        <w:t xml:space="preserve"> tế ở cơ sở gắn với nâng cao hiệu quả công tác y tế dự phòng. Phối hợp với các ngành chức năng trong việc đầu tư xây dựng Trung tâm Y tế và nâng quy mô giường bệnh từ 50 lên 60 giường bệnh, đến c</w:t>
      </w:r>
      <w:r w:rsidR="006725D5">
        <w:rPr>
          <w:sz w:val="28"/>
          <w:szCs w:val="28"/>
          <w:lang w:eastAsia="x-none"/>
        </w:rPr>
        <w:t>uối</w:t>
      </w:r>
      <w:r w:rsidRPr="002F1E02">
        <w:rPr>
          <w:sz w:val="28"/>
          <w:szCs w:val="28"/>
          <w:lang w:eastAsia="x-none"/>
        </w:rPr>
        <w:t xml:space="preserve"> năm 2025 toàn huyện đạt 105 giường bệnh.</w:t>
      </w:r>
    </w:p>
    <w:p w:rsidR="00EB33C1" w:rsidRPr="002F1E02" w:rsidRDefault="00EB33C1" w:rsidP="00ED13EA">
      <w:pPr>
        <w:widowControl w:val="0"/>
        <w:spacing w:line="288" w:lineRule="auto"/>
        <w:jc w:val="both"/>
        <w:rPr>
          <w:sz w:val="28"/>
          <w:szCs w:val="28"/>
          <w:lang w:eastAsia="x-none"/>
        </w:rPr>
      </w:pPr>
      <w:r w:rsidRPr="002F1E02">
        <w:rPr>
          <w:sz w:val="28"/>
          <w:szCs w:val="28"/>
          <w:lang w:eastAsia="x-none"/>
        </w:rPr>
        <w:tab/>
        <w:t>+ Nâng cao chất lượng thông tin, truyền thông, văn hóa, nghệ thuật, thể dục thể thao. Phát huy bản sắc văn hóa và ngành nghề truyền thống tốt đẹp của các dân tộc để bảo tồn gắn với du lịch, dịch vụ nhằm tạo việc làm, tăng thu nhập. Phấn đấu 100% thôn có nhà sinh hoạt văn hóa, khu thể thao, hoạt động hiệu quả.</w:t>
      </w:r>
    </w:p>
    <w:p w:rsidR="00EB33C1" w:rsidRPr="002F1E02" w:rsidRDefault="00EB33C1" w:rsidP="00ED13EA">
      <w:pPr>
        <w:widowControl w:val="0"/>
        <w:spacing w:line="288" w:lineRule="auto"/>
        <w:jc w:val="both"/>
        <w:rPr>
          <w:sz w:val="28"/>
          <w:szCs w:val="28"/>
          <w:lang w:eastAsia="x-none"/>
        </w:rPr>
      </w:pPr>
      <w:r w:rsidRPr="002F1E02">
        <w:rPr>
          <w:sz w:val="28"/>
          <w:szCs w:val="28"/>
          <w:lang w:eastAsia="x-none"/>
        </w:rPr>
        <w:tab/>
        <w:t>+ Tranh thủ nguồn vốn hỗ trợ có mục tiêu và huy động nguồn xã hội hóa để đầu tư xây dựng Đài tưởng niệm các liệt sỹ đã hi sinh. Triển khai thực hiện chương trình mục tiêu giảm nghèo bền vững.</w:t>
      </w:r>
    </w:p>
    <w:p w:rsidR="00476BE0" w:rsidRPr="002F1E02" w:rsidRDefault="00710A9E" w:rsidP="00ED13EA">
      <w:pPr>
        <w:widowControl w:val="0"/>
        <w:spacing w:line="288" w:lineRule="auto"/>
        <w:jc w:val="both"/>
        <w:rPr>
          <w:sz w:val="28"/>
          <w:szCs w:val="28"/>
          <w:lang w:eastAsia="x-none"/>
        </w:rPr>
      </w:pPr>
      <w:r w:rsidRPr="002F1E02">
        <w:rPr>
          <w:sz w:val="28"/>
          <w:szCs w:val="28"/>
          <w:lang w:eastAsia="x-none"/>
        </w:rPr>
        <w:tab/>
        <w:t xml:space="preserve">- Tăng cường củng cố quốc phòng – an ninh, đối ngoại tạo điều kiện thuận </w:t>
      </w:r>
      <w:r w:rsidR="00476BE0" w:rsidRPr="002F1E02">
        <w:rPr>
          <w:sz w:val="28"/>
          <w:szCs w:val="28"/>
          <w:lang w:eastAsia="x-none"/>
        </w:rPr>
        <w:t>lợi phát triển kinh tế - xã hội</w:t>
      </w:r>
      <w:r w:rsidR="00FC6707" w:rsidRPr="002F1E02">
        <w:rPr>
          <w:sz w:val="28"/>
          <w:szCs w:val="28"/>
          <w:lang w:eastAsia="x-none"/>
        </w:rPr>
        <w:t>.</w:t>
      </w:r>
    </w:p>
    <w:p w:rsidR="00FC6707" w:rsidRPr="002F1E02" w:rsidRDefault="00FC6707" w:rsidP="00ED13EA">
      <w:pPr>
        <w:widowControl w:val="0"/>
        <w:spacing w:line="288" w:lineRule="auto"/>
        <w:jc w:val="both"/>
        <w:rPr>
          <w:sz w:val="28"/>
          <w:szCs w:val="28"/>
          <w:lang w:eastAsia="x-none"/>
        </w:rPr>
      </w:pPr>
      <w:r w:rsidRPr="002F1E02">
        <w:rPr>
          <w:sz w:val="28"/>
          <w:szCs w:val="28"/>
          <w:lang w:eastAsia="x-none"/>
        </w:rPr>
        <w:tab/>
        <w:t xml:space="preserve">- Tiếp tục nâng cao năng lực lãnh đạo, sức chiến đấu của tổ chức đảng, xây dựng đảng bộ trong sạch, vững mạnh. Tiếp tục đổi mới hoạt động của Hội đồng </w:t>
      </w:r>
      <w:r w:rsidRPr="002F1E02">
        <w:rPr>
          <w:sz w:val="28"/>
          <w:szCs w:val="28"/>
          <w:lang w:eastAsia="x-none"/>
        </w:rPr>
        <w:lastRenderedPageBreak/>
        <w:t>nhân dân, nâng cao hiệu lực quản lý, hiệu quả chỉ đạo, điều hành của UBND huyện và UBND xã.</w:t>
      </w:r>
    </w:p>
    <w:p w:rsidR="003F785C" w:rsidRPr="002F1E02" w:rsidRDefault="003F785C" w:rsidP="00ED13EA">
      <w:pPr>
        <w:widowControl w:val="0"/>
        <w:spacing w:line="288" w:lineRule="auto"/>
        <w:jc w:val="both"/>
        <w:rPr>
          <w:sz w:val="28"/>
          <w:szCs w:val="28"/>
          <w:lang w:eastAsia="x-none"/>
        </w:rPr>
      </w:pPr>
      <w:r w:rsidRPr="002F1E02">
        <w:rPr>
          <w:sz w:val="28"/>
          <w:szCs w:val="28"/>
          <w:lang w:eastAsia="x-none"/>
        </w:rPr>
        <w:tab/>
        <w:t>- Đổi mới và nâng cao hiệu quả hoạt động của Mật trận tổ quốc và các đoạn thể, các hội quần chúng; phát huy sức mạnh khối đại đoàn kết toàn dân, đẩy mạnh các phong trào thi đua  yêu nước.</w:t>
      </w:r>
    </w:p>
    <w:p w:rsidR="00204124" w:rsidRPr="002F1E02" w:rsidRDefault="00204124" w:rsidP="00ED13EA">
      <w:pPr>
        <w:pStyle w:val="Heading3"/>
        <w:keepNext w:val="0"/>
        <w:widowControl w:val="0"/>
        <w:tabs>
          <w:tab w:val="clear" w:pos="2160"/>
        </w:tabs>
        <w:spacing w:before="0" w:after="0" w:line="288" w:lineRule="auto"/>
        <w:ind w:left="0" w:firstLine="562"/>
        <w:jc w:val="both"/>
        <w:rPr>
          <w:szCs w:val="28"/>
          <w:lang w:val="en-US"/>
        </w:rPr>
      </w:pPr>
      <w:bookmarkStart w:id="330" w:name="_Toc80711489"/>
      <w:bookmarkStart w:id="331" w:name="_Toc88986397"/>
      <w:bookmarkStart w:id="332" w:name="_Toc88986621"/>
      <w:bookmarkStart w:id="333" w:name="_Toc88986879"/>
      <w:r w:rsidRPr="002F1E02">
        <w:rPr>
          <w:szCs w:val="28"/>
        </w:rPr>
        <w:t>1</w:t>
      </w:r>
      <w:r w:rsidRPr="002F1E02">
        <w:rPr>
          <w:spacing w:val="-5"/>
          <w:szCs w:val="28"/>
        </w:rPr>
        <w:t>.</w:t>
      </w:r>
      <w:r w:rsidRPr="002F1E02">
        <w:rPr>
          <w:szCs w:val="28"/>
        </w:rPr>
        <w:t>2.</w:t>
      </w:r>
      <w:r w:rsidRPr="002F1E02">
        <w:rPr>
          <w:spacing w:val="-11"/>
          <w:szCs w:val="28"/>
        </w:rPr>
        <w:t xml:space="preserve"> </w:t>
      </w:r>
      <w:r w:rsidRPr="002F1E02">
        <w:rPr>
          <w:spacing w:val="-6"/>
          <w:szCs w:val="28"/>
        </w:rPr>
        <w:t>Q</w:t>
      </w:r>
      <w:r w:rsidRPr="002F1E02">
        <w:rPr>
          <w:szCs w:val="28"/>
        </w:rPr>
        <w:t>u</w:t>
      </w:r>
      <w:r w:rsidRPr="002F1E02">
        <w:rPr>
          <w:spacing w:val="-5"/>
          <w:szCs w:val="28"/>
        </w:rPr>
        <w:t>a</w:t>
      </w:r>
      <w:r w:rsidRPr="002F1E02">
        <w:rPr>
          <w:szCs w:val="28"/>
        </w:rPr>
        <w:t>n</w:t>
      </w:r>
      <w:r w:rsidRPr="002F1E02">
        <w:rPr>
          <w:spacing w:val="-9"/>
          <w:szCs w:val="28"/>
        </w:rPr>
        <w:t xml:space="preserve"> </w:t>
      </w:r>
      <w:r w:rsidRPr="002F1E02">
        <w:rPr>
          <w:szCs w:val="28"/>
        </w:rPr>
        <w:t>đi</w:t>
      </w:r>
      <w:r w:rsidRPr="002F1E02">
        <w:rPr>
          <w:spacing w:val="-2"/>
          <w:szCs w:val="28"/>
        </w:rPr>
        <w:t>ể</w:t>
      </w:r>
      <w:r w:rsidRPr="002F1E02">
        <w:rPr>
          <w:szCs w:val="28"/>
        </w:rPr>
        <w:t>m</w:t>
      </w:r>
      <w:r w:rsidRPr="002F1E02">
        <w:rPr>
          <w:spacing w:val="-12"/>
          <w:szCs w:val="28"/>
        </w:rPr>
        <w:t xml:space="preserve"> </w:t>
      </w:r>
      <w:r w:rsidRPr="002F1E02">
        <w:rPr>
          <w:spacing w:val="-1"/>
          <w:szCs w:val="28"/>
        </w:rPr>
        <w:t>s</w:t>
      </w:r>
      <w:r w:rsidRPr="002F1E02">
        <w:rPr>
          <w:szCs w:val="28"/>
        </w:rPr>
        <w:t>ử</w:t>
      </w:r>
      <w:r w:rsidRPr="002F1E02">
        <w:rPr>
          <w:spacing w:val="-11"/>
          <w:szCs w:val="28"/>
        </w:rPr>
        <w:t xml:space="preserve"> </w:t>
      </w:r>
      <w:r w:rsidRPr="002F1E02">
        <w:rPr>
          <w:szCs w:val="28"/>
        </w:rPr>
        <w:t>d</w:t>
      </w:r>
      <w:r w:rsidRPr="002F1E02">
        <w:rPr>
          <w:spacing w:val="-1"/>
          <w:szCs w:val="28"/>
        </w:rPr>
        <w:t>ụ</w:t>
      </w:r>
      <w:r w:rsidRPr="002F1E02">
        <w:rPr>
          <w:szCs w:val="28"/>
        </w:rPr>
        <w:t>ng</w:t>
      </w:r>
      <w:r w:rsidRPr="002F1E02">
        <w:rPr>
          <w:spacing w:val="-9"/>
          <w:szCs w:val="28"/>
        </w:rPr>
        <w:t xml:space="preserve"> </w:t>
      </w:r>
      <w:r w:rsidRPr="002F1E02">
        <w:rPr>
          <w:szCs w:val="28"/>
        </w:rPr>
        <w:t>đ</w:t>
      </w:r>
      <w:r w:rsidRPr="002F1E02">
        <w:rPr>
          <w:spacing w:val="-5"/>
          <w:szCs w:val="28"/>
        </w:rPr>
        <w:t>ấ</w:t>
      </w:r>
      <w:r w:rsidRPr="002F1E02">
        <w:rPr>
          <w:szCs w:val="28"/>
        </w:rPr>
        <w:t>t</w:t>
      </w:r>
      <w:bookmarkEnd w:id="329"/>
      <w:bookmarkEnd w:id="330"/>
      <w:bookmarkEnd w:id="331"/>
      <w:bookmarkEnd w:id="332"/>
      <w:bookmarkEnd w:id="333"/>
    </w:p>
    <w:p w:rsidR="00237330" w:rsidRPr="002F1E02" w:rsidRDefault="009F03D1" w:rsidP="00ED13EA">
      <w:pPr>
        <w:pStyle w:val="NormalWeb"/>
        <w:widowControl w:val="0"/>
        <w:spacing w:before="0" w:beforeAutospacing="0" w:after="0" w:afterAutospacing="0" w:line="288" w:lineRule="auto"/>
        <w:ind w:firstLine="562"/>
        <w:jc w:val="both"/>
        <w:rPr>
          <w:sz w:val="28"/>
          <w:szCs w:val="28"/>
        </w:rPr>
      </w:pPr>
      <w:r w:rsidRPr="002F1E02">
        <w:rPr>
          <w:sz w:val="28"/>
          <w:szCs w:val="28"/>
        </w:rPr>
        <w:tab/>
      </w:r>
      <w:r w:rsidR="00BE3262" w:rsidRPr="002F1E02">
        <w:rPr>
          <w:sz w:val="28"/>
          <w:szCs w:val="28"/>
        </w:rPr>
        <w:t>Sử dụng đất đúng quy hoạch, kế hoạch sử dụng đất được cấp có thẩm quyền phê duyệt</w:t>
      </w:r>
      <w:r w:rsidR="00237330" w:rsidRPr="002F1E02">
        <w:rPr>
          <w:sz w:val="28"/>
          <w:szCs w:val="28"/>
        </w:rPr>
        <w:t xml:space="preserve"> và đúng mục đích sử dụng đất: Đất đai thuộc sở hữu toàn dân do Nhà nước đại diện chủ sở hữu và thống nhất quản lý theo quy hoạch, kế hoạch.</w:t>
      </w:r>
      <w:r w:rsidR="00557EC5" w:rsidRPr="002F1E02">
        <w:rPr>
          <w:sz w:val="28"/>
          <w:szCs w:val="28"/>
        </w:rPr>
        <w:t xml:space="preserve"> Do đó, sử dụng đất đúng mục đíc</w:t>
      </w:r>
      <w:r w:rsidR="00090009" w:rsidRPr="002F1E02">
        <w:rPr>
          <w:sz w:val="28"/>
          <w:szCs w:val="28"/>
        </w:rPr>
        <w:t>h</w:t>
      </w:r>
      <w:r w:rsidR="00557EC5" w:rsidRPr="002F1E02">
        <w:rPr>
          <w:sz w:val="28"/>
          <w:szCs w:val="28"/>
        </w:rPr>
        <w:t>, theo quy hoạch, kế ho</w:t>
      </w:r>
      <w:r w:rsidR="00090009" w:rsidRPr="002F1E02">
        <w:rPr>
          <w:sz w:val="28"/>
          <w:szCs w:val="28"/>
        </w:rPr>
        <w:t>ạch là trách nhiệm của người sử</w:t>
      </w:r>
      <w:r w:rsidR="00557EC5" w:rsidRPr="002F1E02">
        <w:rPr>
          <w:sz w:val="28"/>
          <w:szCs w:val="28"/>
        </w:rPr>
        <w:t xml:space="preserve"> dụng đất.</w:t>
      </w:r>
    </w:p>
    <w:p w:rsidR="00090009" w:rsidRPr="002F1E02" w:rsidRDefault="003B2CB6" w:rsidP="00ED13EA">
      <w:pPr>
        <w:widowControl w:val="0"/>
        <w:autoSpaceDE w:val="0"/>
        <w:autoSpaceDN w:val="0"/>
        <w:adjustRightInd w:val="0"/>
        <w:spacing w:line="288" w:lineRule="auto"/>
        <w:ind w:firstLine="720"/>
        <w:jc w:val="both"/>
        <w:rPr>
          <w:sz w:val="28"/>
          <w:szCs w:val="28"/>
        </w:rPr>
      </w:pPr>
      <w:r w:rsidRPr="002F1E02">
        <w:rPr>
          <w:sz w:val="28"/>
          <w:szCs w:val="28"/>
        </w:rPr>
        <w:t>Sử dụng đất t</w:t>
      </w:r>
      <w:r w:rsidR="00BE3262" w:rsidRPr="002F1E02">
        <w:rPr>
          <w:sz w:val="28"/>
          <w:szCs w:val="28"/>
        </w:rPr>
        <w:t>iết kiệm, có hiệu quả, bảo vệ môi trường và không làm tổn hại đến lợi ích chính đáng c</w:t>
      </w:r>
      <w:r w:rsidR="00090009" w:rsidRPr="002F1E02">
        <w:rPr>
          <w:sz w:val="28"/>
          <w:szCs w:val="28"/>
        </w:rPr>
        <w:t>ủa người sử dụng đất xung quanh:</w:t>
      </w:r>
    </w:p>
    <w:p w:rsidR="00090009" w:rsidRPr="002F1E02" w:rsidRDefault="00090009" w:rsidP="00ED13EA">
      <w:pPr>
        <w:pStyle w:val="NormalWeb"/>
        <w:widowControl w:val="0"/>
        <w:spacing w:before="0" w:beforeAutospacing="0" w:after="0" w:afterAutospacing="0" w:line="288" w:lineRule="auto"/>
        <w:ind w:firstLine="720"/>
        <w:jc w:val="both"/>
        <w:rPr>
          <w:sz w:val="28"/>
          <w:szCs w:val="28"/>
          <w:shd w:val="clear" w:color="auto" w:fill="FFFFFF"/>
        </w:rPr>
      </w:pPr>
      <w:r w:rsidRPr="002F1E02">
        <w:rPr>
          <w:sz w:val="28"/>
          <w:szCs w:val="28"/>
        </w:rPr>
        <w:t xml:space="preserve">- </w:t>
      </w:r>
      <w:r w:rsidR="00557EC5" w:rsidRPr="002F1E02">
        <w:rPr>
          <w:sz w:val="28"/>
          <w:szCs w:val="28"/>
        </w:rPr>
        <w:t xml:space="preserve"> Đất đai là nguồn tài nguyên vô giá </w:t>
      </w:r>
      <w:r w:rsidRPr="002F1E02">
        <w:rPr>
          <w:sz w:val="28"/>
          <w:szCs w:val="28"/>
          <w:shd w:val="clear" w:color="auto" w:fill="FFFFFF"/>
        </w:rPr>
        <w:t>là tư liệu sản xuất đặc biệt trong sản xuất nông - lâm nghiệp, là nguồn lực để phát triển kinh tế, xã hội, là môi trường sống, là cơ sở tiến hành mọi hoạt động sản xuất kinh doanh trên địa bàn huyện. Do đó</w:t>
      </w:r>
      <w:r w:rsidRPr="002F1E02">
        <w:rPr>
          <w:i/>
          <w:sz w:val="28"/>
          <w:szCs w:val="28"/>
          <w:shd w:val="clear" w:color="auto" w:fill="FFFFFF"/>
        </w:rPr>
        <w:t xml:space="preserve">, </w:t>
      </w:r>
      <w:r w:rsidRPr="002F1E02">
        <w:rPr>
          <w:rStyle w:val="Emphasis"/>
          <w:i w:val="0"/>
          <w:sz w:val="28"/>
          <w:szCs w:val="28"/>
          <w:bdr w:val="none" w:sz="0" w:space="0" w:color="auto" w:frame="1"/>
          <w:shd w:val="clear" w:color="auto" w:fill="FFFFFF"/>
        </w:rPr>
        <w:t>Luật Đất đai năm 2013</w:t>
      </w:r>
      <w:r w:rsidRPr="002F1E02">
        <w:rPr>
          <w:sz w:val="28"/>
          <w:szCs w:val="28"/>
          <w:shd w:val="clear" w:color="auto" w:fill="FFFFFF"/>
        </w:rPr>
        <w:t> đã đặt ra những nguyên tắc sử dụng đất bắt buộc</w:t>
      </w:r>
      <w:r w:rsidR="00573C08" w:rsidRPr="002F1E02">
        <w:rPr>
          <w:sz w:val="28"/>
          <w:szCs w:val="28"/>
          <w:shd w:val="clear" w:color="auto" w:fill="FFFFFF"/>
        </w:rPr>
        <w:t xml:space="preserve"> người sử dụng đất</w:t>
      </w:r>
      <w:r w:rsidRPr="002F1E02">
        <w:rPr>
          <w:sz w:val="28"/>
          <w:szCs w:val="28"/>
          <w:shd w:val="clear" w:color="auto" w:fill="FFFFFF"/>
        </w:rPr>
        <w:t xml:space="preserve"> phải được tuân thủ và thực hiện nghiêm túc.</w:t>
      </w:r>
    </w:p>
    <w:p w:rsidR="00573C08" w:rsidRPr="002F1E02" w:rsidRDefault="00573C08" w:rsidP="00ED13EA">
      <w:pPr>
        <w:widowControl w:val="0"/>
        <w:autoSpaceDE w:val="0"/>
        <w:autoSpaceDN w:val="0"/>
        <w:adjustRightInd w:val="0"/>
        <w:spacing w:line="288" w:lineRule="auto"/>
        <w:ind w:firstLine="720"/>
        <w:jc w:val="both"/>
        <w:rPr>
          <w:sz w:val="28"/>
          <w:szCs w:val="28"/>
        </w:rPr>
      </w:pPr>
      <w:r w:rsidRPr="002F1E02">
        <w:rPr>
          <w:rStyle w:val="Strong"/>
          <w:b w:val="0"/>
          <w:sz w:val="28"/>
          <w:szCs w:val="28"/>
          <w:bdr w:val="none" w:sz="0" w:space="0" w:color="auto" w:frame="1"/>
          <w:shd w:val="clear" w:color="auto" w:fill="FFFFFF"/>
        </w:rPr>
        <w:t xml:space="preserve">- Đất đai là tài nguyên đất có hạn, đất có khả năng canh tác ít ỏi trong khi </w:t>
      </w:r>
      <w:r w:rsidRPr="002F1E02">
        <w:rPr>
          <w:sz w:val="28"/>
          <w:szCs w:val="28"/>
        </w:rPr>
        <w:t xml:space="preserve">nhu cầu sử dụng đất trên địa bàn huyện là vô cùng lớn </w:t>
      </w:r>
      <w:r w:rsidRPr="002F1E02">
        <w:rPr>
          <w:sz w:val="28"/>
          <w:szCs w:val="28"/>
          <w:shd w:val="clear" w:color="auto" w:fill="FFFFFF"/>
        </w:rPr>
        <w:t>và không ngừng phát triển lên do nhu cầu sản xuất lương thực, nhu cầu về phát triển dân số, kinh tế, xã hội. Sử dụng đất đai hợp lý là sử dụng thích hợp với tính chất của từng loại đất, phù hợp với yêu cầu chung của xã hội, định hướng phát triển của địa phương.</w:t>
      </w:r>
    </w:p>
    <w:p w:rsidR="00573C08" w:rsidRPr="002F1E02" w:rsidRDefault="00886E21" w:rsidP="00ED13EA">
      <w:pPr>
        <w:pStyle w:val="NormalWeb"/>
        <w:widowControl w:val="0"/>
        <w:spacing w:before="0" w:beforeAutospacing="0" w:after="0" w:afterAutospacing="0" w:line="288" w:lineRule="auto"/>
        <w:ind w:firstLine="720"/>
        <w:jc w:val="both"/>
        <w:rPr>
          <w:sz w:val="28"/>
          <w:szCs w:val="28"/>
          <w:shd w:val="clear" w:color="auto" w:fill="FFFFFF"/>
        </w:rPr>
      </w:pPr>
      <w:r w:rsidRPr="002F1E02">
        <w:rPr>
          <w:sz w:val="28"/>
          <w:szCs w:val="28"/>
          <w:shd w:val="clear" w:color="auto" w:fill="FFFFFF"/>
        </w:rPr>
        <w:t>- Các tổ chức, cá nhân sử dụng đất trên địa bàn huyện phải đảm bảo hài hòa lợi các lợi ích chính đáng của người sử dụng đất xung quanh, không hủy hoại, cản trở việc sử dụng đất của người khác.</w:t>
      </w:r>
    </w:p>
    <w:p w:rsidR="004372BE" w:rsidRPr="002F1E02" w:rsidRDefault="004372BE" w:rsidP="00ED13EA">
      <w:pPr>
        <w:pStyle w:val="NormalWeb"/>
        <w:widowControl w:val="0"/>
        <w:spacing w:before="0" w:beforeAutospacing="0" w:after="0" w:afterAutospacing="0" w:line="288" w:lineRule="auto"/>
        <w:ind w:firstLine="562"/>
        <w:jc w:val="both"/>
        <w:rPr>
          <w:sz w:val="28"/>
          <w:szCs w:val="28"/>
        </w:rPr>
      </w:pPr>
      <w:r w:rsidRPr="002F1E02">
        <w:rPr>
          <w:sz w:val="28"/>
          <w:szCs w:val="28"/>
        </w:rPr>
        <w:t xml:space="preserve">Người sử dụng đất trên địa bàn huyện phải có trách nhiệm thực hiện </w:t>
      </w:r>
      <w:r w:rsidR="00990A3D" w:rsidRPr="002F1E02">
        <w:rPr>
          <w:sz w:val="28"/>
          <w:szCs w:val="28"/>
        </w:rPr>
        <w:t xml:space="preserve">các </w:t>
      </w:r>
      <w:r w:rsidRPr="002F1E02">
        <w:rPr>
          <w:sz w:val="28"/>
          <w:szCs w:val="28"/>
        </w:rPr>
        <w:t xml:space="preserve">nghĩa vụ </w:t>
      </w:r>
      <w:r w:rsidR="00990A3D" w:rsidRPr="002F1E02">
        <w:rPr>
          <w:sz w:val="28"/>
          <w:szCs w:val="28"/>
        </w:rPr>
        <w:t xml:space="preserve">có liên quan </w:t>
      </w:r>
      <w:r w:rsidRPr="002F1E02">
        <w:rPr>
          <w:sz w:val="28"/>
          <w:szCs w:val="28"/>
        </w:rPr>
        <w:t>của mình trong thời hạn</w:t>
      </w:r>
      <w:r w:rsidR="00990A3D" w:rsidRPr="002F1E02">
        <w:rPr>
          <w:sz w:val="28"/>
          <w:szCs w:val="28"/>
        </w:rPr>
        <w:t>, thời gian</w:t>
      </w:r>
      <w:r w:rsidRPr="002F1E02">
        <w:rPr>
          <w:sz w:val="28"/>
          <w:szCs w:val="28"/>
        </w:rPr>
        <w:t xml:space="preserve"> sử dụng đất theo quy định của Luật Đất đai. </w:t>
      </w:r>
      <w:r w:rsidR="003A6422" w:rsidRPr="002F1E02">
        <w:rPr>
          <w:sz w:val="28"/>
          <w:szCs w:val="28"/>
        </w:rPr>
        <w:t>C</w:t>
      </w:r>
      <w:r w:rsidR="0055470D" w:rsidRPr="002F1E02">
        <w:rPr>
          <w:sz w:val="28"/>
          <w:szCs w:val="28"/>
        </w:rPr>
        <w:t xml:space="preserve">hủ tịch </w:t>
      </w:r>
      <w:r w:rsidR="007801F1" w:rsidRPr="002F1E02">
        <w:rPr>
          <w:sz w:val="28"/>
          <w:szCs w:val="28"/>
        </w:rPr>
        <w:t>UBND</w:t>
      </w:r>
      <w:r w:rsidR="0055470D" w:rsidRPr="002F1E02">
        <w:rPr>
          <w:sz w:val="28"/>
          <w:szCs w:val="28"/>
        </w:rPr>
        <w:t xml:space="preserve"> các xã chịu trách nhiệm t</w:t>
      </w:r>
      <w:r w:rsidR="00311237" w:rsidRPr="002F1E02">
        <w:rPr>
          <w:sz w:val="28"/>
          <w:szCs w:val="28"/>
        </w:rPr>
        <w:t>rước UBND huyện và Chủ tịch UBND</w:t>
      </w:r>
      <w:r w:rsidR="0055470D" w:rsidRPr="002F1E02">
        <w:rPr>
          <w:sz w:val="28"/>
          <w:szCs w:val="28"/>
        </w:rPr>
        <w:t xml:space="preserve"> huyện đối với việc quản lý đất sử dụng vào mục đích công cộng, diện tích đất chưa giao, đất chưa cho thuê do địa phương quản lý.</w:t>
      </w:r>
    </w:p>
    <w:p w:rsidR="00964679" w:rsidRPr="002F1E02" w:rsidRDefault="00964679" w:rsidP="00ED13EA">
      <w:pPr>
        <w:widowControl w:val="0"/>
        <w:autoSpaceDE w:val="0"/>
        <w:autoSpaceDN w:val="0"/>
        <w:adjustRightInd w:val="0"/>
        <w:spacing w:line="288" w:lineRule="auto"/>
        <w:ind w:firstLine="720"/>
        <w:jc w:val="both"/>
        <w:rPr>
          <w:sz w:val="28"/>
          <w:szCs w:val="28"/>
        </w:rPr>
      </w:pPr>
      <w:r w:rsidRPr="002F1E02">
        <w:rPr>
          <w:sz w:val="28"/>
          <w:szCs w:val="28"/>
        </w:rPr>
        <w:t xml:space="preserve">Việc bố trí cây trồng </w:t>
      </w:r>
      <w:r w:rsidR="00990A3D" w:rsidRPr="002F1E02">
        <w:rPr>
          <w:sz w:val="28"/>
          <w:szCs w:val="28"/>
        </w:rPr>
        <w:t xml:space="preserve">trên địa bàn huyện </w:t>
      </w:r>
      <w:r w:rsidRPr="002F1E02">
        <w:rPr>
          <w:sz w:val="28"/>
          <w:szCs w:val="28"/>
        </w:rPr>
        <w:t xml:space="preserve">phải đảm bảo </w:t>
      </w:r>
      <w:r w:rsidR="00990A3D" w:rsidRPr="002F1E02">
        <w:rPr>
          <w:sz w:val="28"/>
          <w:szCs w:val="28"/>
        </w:rPr>
        <w:t>phù hợp về mặt thổ nhưỡng, địa hình</w:t>
      </w:r>
      <w:r w:rsidR="00297408" w:rsidRPr="002F1E02">
        <w:rPr>
          <w:sz w:val="28"/>
          <w:szCs w:val="28"/>
        </w:rPr>
        <w:t xml:space="preserve"> nhằm đem lại năng s</w:t>
      </w:r>
      <w:r w:rsidR="00990A3D" w:rsidRPr="002F1E02">
        <w:rPr>
          <w:sz w:val="28"/>
          <w:szCs w:val="28"/>
        </w:rPr>
        <w:t>uất, hiệu quả kinh tế, chuyển đổi cơ cấu cây trồng đa dạng.</w:t>
      </w:r>
      <w:r w:rsidR="00110CB6" w:rsidRPr="002F1E02">
        <w:rPr>
          <w:sz w:val="28"/>
          <w:szCs w:val="28"/>
        </w:rPr>
        <w:t xml:space="preserve"> Trồng rừng phục hồi tại các đồi núi trọc, không đảm bảo cho sản </w:t>
      </w:r>
      <w:r w:rsidR="00110CB6" w:rsidRPr="002F1E02">
        <w:rPr>
          <w:sz w:val="28"/>
          <w:szCs w:val="28"/>
        </w:rPr>
        <w:lastRenderedPageBreak/>
        <w:t>xuất góp phần tăng độ che phủ rừng trên địa bàn huyện.</w:t>
      </w:r>
    </w:p>
    <w:p w:rsidR="00365CF8" w:rsidRPr="002F1E02" w:rsidRDefault="00365CF8" w:rsidP="00ED13EA">
      <w:pPr>
        <w:widowControl w:val="0"/>
        <w:autoSpaceDE w:val="0"/>
        <w:autoSpaceDN w:val="0"/>
        <w:adjustRightInd w:val="0"/>
        <w:spacing w:line="288" w:lineRule="auto"/>
        <w:ind w:firstLine="720"/>
        <w:jc w:val="both"/>
        <w:rPr>
          <w:sz w:val="28"/>
          <w:szCs w:val="28"/>
        </w:rPr>
      </w:pPr>
      <w:r w:rsidRPr="002F1E02">
        <w:rPr>
          <w:sz w:val="28"/>
          <w:szCs w:val="28"/>
        </w:rPr>
        <w:t>Đảm bảo cho người nông dân có đủ đất ở và đất sản xuất, đáp ứng mục tiêu đảm bảo an ninh lương thực tại chỗ. Ngoài việc tạo công ăn việc làm cho người dân, trong việc phân bổ quỹ đất cho các mục đích sử dụng cần dành đủ diện tích đất để sản xuất nông nghiệp</w:t>
      </w:r>
      <w:r w:rsidR="000B2586" w:rsidRPr="002F1E02">
        <w:rPr>
          <w:sz w:val="28"/>
          <w:szCs w:val="28"/>
        </w:rPr>
        <w:t xml:space="preserve"> và đất dành cho phát triển hạ tầng, đô thị trên địa bàn huyện</w:t>
      </w:r>
      <w:r w:rsidRPr="002F1E02">
        <w:rPr>
          <w:sz w:val="28"/>
          <w:szCs w:val="28"/>
        </w:rPr>
        <w:t>; đồng thời tiếp tục rà soát việc quản lý và sử dụng đất của các lâm trường để tạo quỹ đất giải quyết cho các hộ thiếu đất hoặc không có đất, đặc biệt là người dân tộc thiểu số.</w:t>
      </w:r>
    </w:p>
    <w:p w:rsidR="006827DA" w:rsidRPr="002F1E02" w:rsidRDefault="006827DA" w:rsidP="00ED13EA">
      <w:pPr>
        <w:widowControl w:val="0"/>
        <w:autoSpaceDE w:val="0"/>
        <w:autoSpaceDN w:val="0"/>
        <w:adjustRightInd w:val="0"/>
        <w:spacing w:line="288" w:lineRule="auto"/>
        <w:ind w:firstLine="720"/>
        <w:jc w:val="both"/>
        <w:rPr>
          <w:sz w:val="28"/>
          <w:szCs w:val="28"/>
        </w:rPr>
      </w:pPr>
      <w:r w:rsidRPr="002F1E02">
        <w:rPr>
          <w:sz w:val="28"/>
          <w:szCs w:val="28"/>
        </w:rPr>
        <w:t xml:space="preserve">Để hướng đến mục tiêu xây dựng huyện Ia H’Drai </w:t>
      </w:r>
      <w:r w:rsidR="00D17F82">
        <w:rPr>
          <w:sz w:val="28"/>
          <w:szCs w:val="28"/>
        </w:rPr>
        <w:t>phát triển đồng bộ</w:t>
      </w:r>
      <w:r w:rsidRPr="002F1E02">
        <w:rPr>
          <w:sz w:val="28"/>
          <w:szCs w:val="28"/>
        </w:rPr>
        <w:t xml:space="preserve"> cần bố trí quỹ đất để đẩy nhanh tiến độ xây dựng cơ sở hạ tầng, giao thông, dịch vụ, y tế, giao dục, cơ cở thể dục thể thao, khu vui chơi, giải trí cộng cộng…</w:t>
      </w:r>
    </w:p>
    <w:p w:rsidR="00964679" w:rsidRPr="002F1E02" w:rsidRDefault="00964679" w:rsidP="00ED13EA">
      <w:pPr>
        <w:widowControl w:val="0"/>
        <w:autoSpaceDE w:val="0"/>
        <w:autoSpaceDN w:val="0"/>
        <w:adjustRightInd w:val="0"/>
        <w:spacing w:line="288" w:lineRule="auto"/>
        <w:jc w:val="both"/>
        <w:rPr>
          <w:sz w:val="28"/>
          <w:szCs w:val="28"/>
        </w:rPr>
      </w:pPr>
      <w:r w:rsidRPr="002F1E02">
        <w:rPr>
          <w:sz w:val="28"/>
          <w:szCs w:val="28"/>
        </w:rPr>
        <w:tab/>
      </w:r>
      <w:r w:rsidR="00E44F9D" w:rsidRPr="002F1E02">
        <w:rPr>
          <w:sz w:val="28"/>
          <w:szCs w:val="28"/>
        </w:rPr>
        <w:t>Là huyện biên giới có vị trí đặc biệt quan trọng về quốc phòng, an ninh. D</w:t>
      </w:r>
      <w:r w:rsidR="00AD799B" w:rsidRPr="002F1E02">
        <w:rPr>
          <w:sz w:val="28"/>
          <w:szCs w:val="28"/>
        </w:rPr>
        <w:t>o</w:t>
      </w:r>
      <w:r w:rsidR="00E44F9D" w:rsidRPr="002F1E02">
        <w:rPr>
          <w:sz w:val="28"/>
          <w:szCs w:val="28"/>
        </w:rPr>
        <w:t xml:space="preserve"> đó, phải đ</w:t>
      </w:r>
      <w:r w:rsidRPr="002F1E02">
        <w:rPr>
          <w:sz w:val="28"/>
          <w:szCs w:val="28"/>
        </w:rPr>
        <w:t xml:space="preserve">ảm bảo quỹ đất cho mục đích quốc phòng, an ninh </w:t>
      </w:r>
      <w:r w:rsidR="00E44F9D" w:rsidRPr="002F1E02">
        <w:rPr>
          <w:sz w:val="28"/>
          <w:szCs w:val="28"/>
        </w:rPr>
        <w:t xml:space="preserve">trên địa bàn </w:t>
      </w:r>
      <w:r w:rsidRPr="002F1E02">
        <w:rPr>
          <w:sz w:val="28"/>
          <w:szCs w:val="28"/>
        </w:rPr>
        <w:t>và g</w:t>
      </w:r>
      <w:r w:rsidR="002D3CB6" w:rsidRPr="002F1E02">
        <w:rPr>
          <w:sz w:val="28"/>
          <w:szCs w:val="28"/>
        </w:rPr>
        <w:t>iữ gìn bản sắc văn hoá dân tộc.</w:t>
      </w:r>
    </w:p>
    <w:p w:rsidR="00AD799B" w:rsidRPr="002F1E02" w:rsidRDefault="00AD799B" w:rsidP="00ED13EA">
      <w:pPr>
        <w:widowControl w:val="0"/>
        <w:spacing w:line="288" w:lineRule="auto"/>
        <w:ind w:firstLine="709"/>
        <w:jc w:val="both"/>
        <w:rPr>
          <w:sz w:val="28"/>
          <w:szCs w:val="28"/>
        </w:rPr>
      </w:pPr>
      <w:r w:rsidRPr="002F1E02">
        <w:rPr>
          <w:sz w:val="28"/>
          <w:szCs w:val="28"/>
        </w:rPr>
        <w:t>Việc tính toán, cân đối, phân bổ nhu cầu sử dụng đất cho</w:t>
      </w:r>
      <w:r w:rsidR="002969B7" w:rsidRPr="002F1E02">
        <w:rPr>
          <w:sz w:val="28"/>
          <w:szCs w:val="28"/>
        </w:rPr>
        <w:t xml:space="preserve"> các ngành, lĩnh vực phải</w:t>
      </w:r>
      <w:r w:rsidRPr="002F1E02">
        <w:rPr>
          <w:sz w:val="28"/>
          <w:szCs w:val="28"/>
        </w:rPr>
        <w:t xml:space="preserve"> đảm bảo sử dụng đất đúng mục đích, tiết kiệm, có hiệu quả, nhằm khai thác hợp lý tài nguyên thiên nhiên, bảo vệ môi trường và đa dạng sinh học, chủ động ứng phó với biến đổi khí hậu. </w:t>
      </w:r>
    </w:p>
    <w:p w:rsidR="00204124" w:rsidRPr="002F1E02" w:rsidRDefault="00CD7A0E" w:rsidP="00ED13EA">
      <w:pPr>
        <w:pStyle w:val="Heading3"/>
        <w:keepNext w:val="0"/>
        <w:widowControl w:val="0"/>
        <w:tabs>
          <w:tab w:val="clear" w:pos="2160"/>
        </w:tabs>
        <w:spacing w:before="0" w:after="0" w:line="288" w:lineRule="auto"/>
        <w:ind w:left="0" w:firstLine="720"/>
        <w:jc w:val="both"/>
        <w:rPr>
          <w:szCs w:val="28"/>
          <w:lang w:val="en-US"/>
        </w:rPr>
      </w:pPr>
      <w:bookmarkStart w:id="334" w:name="_Toc78789512"/>
      <w:bookmarkStart w:id="335" w:name="_Toc80711490"/>
      <w:bookmarkStart w:id="336" w:name="_Toc88986398"/>
      <w:bookmarkStart w:id="337" w:name="_Toc88986622"/>
      <w:bookmarkStart w:id="338" w:name="_Toc88986880"/>
      <w:r w:rsidRPr="002F1E02">
        <w:rPr>
          <w:szCs w:val="28"/>
          <w:lang w:val="en-US"/>
        </w:rPr>
        <w:t>1</w:t>
      </w:r>
      <w:r w:rsidR="00204124" w:rsidRPr="002F1E02">
        <w:rPr>
          <w:spacing w:val="-5"/>
          <w:szCs w:val="28"/>
        </w:rPr>
        <w:t>.</w:t>
      </w:r>
      <w:r w:rsidR="00204124" w:rsidRPr="002F1E02">
        <w:rPr>
          <w:szCs w:val="28"/>
        </w:rPr>
        <w:t>3.</w:t>
      </w:r>
      <w:r w:rsidR="00204124" w:rsidRPr="002F1E02">
        <w:rPr>
          <w:spacing w:val="-11"/>
          <w:szCs w:val="28"/>
        </w:rPr>
        <w:t xml:space="preserve"> </w:t>
      </w:r>
      <w:r w:rsidR="00204124" w:rsidRPr="002F1E02">
        <w:rPr>
          <w:spacing w:val="-6"/>
          <w:szCs w:val="28"/>
        </w:rPr>
        <w:t>Đ</w:t>
      </w:r>
      <w:r w:rsidR="00204124" w:rsidRPr="002F1E02">
        <w:rPr>
          <w:szCs w:val="28"/>
        </w:rPr>
        <w:t>ịnh</w:t>
      </w:r>
      <w:r w:rsidR="00204124" w:rsidRPr="002F1E02">
        <w:rPr>
          <w:spacing w:val="-9"/>
          <w:szCs w:val="28"/>
        </w:rPr>
        <w:t xml:space="preserve"> </w:t>
      </w:r>
      <w:r w:rsidR="00204124" w:rsidRPr="002F1E02">
        <w:rPr>
          <w:szCs w:val="28"/>
        </w:rPr>
        <w:t>h</w:t>
      </w:r>
      <w:r w:rsidR="00204124" w:rsidRPr="002F1E02">
        <w:rPr>
          <w:spacing w:val="-5"/>
          <w:szCs w:val="28"/>
        </w:rPr>
        <w:t>ướ</w:t>
      </w:r>
      <w:r w:rsidR="00204124" w:rsidRPr="002F1E02">
        <w:rPr>
          <w:szCs w:val="28"/>
        </w:rPr>
        <w:t>ng</w:t>
      </w:r>
      <w:r w:rsidR="00204124" w:rsidRPr="002F1E02">
        <w:rPr>
          <w:spacing w:val="-9"/>
          <w:szCs w:val="28"/>
        </w:rPr>
        <w:t xml:space="preserve"> </w:t>
      </w:r>
      <w:r w:rsidR="00204124" w:rsidRPr="002F1E02">
        <w:rPr>
          <w:szCs w:val="28"/>
        </w:rPr>
        <w:t>sử</w:t>
      </w:r>
      <w:r w:rsidR="00204124" w:rsidRPr="002F1E02">
        <w:rPr>
          <w:spacing w:val="-9"/>
          <w:szCs w:val="28"/>
        </w:rPr>
        <w:t xml:space="preserve"> </w:t>
      </w:r>
      <w:r w:rsidR="00204124" w:rsidRPr="002F1E02">
        <w:rPr>
          <w:szCs w:val="28"/>
        </w:rPr>
        <w:t>dụng</w:t>
      </w:r>
      <w:r w:rsidR="00204124" w:rsidRPr="002F1E02">
        <w:rPr>
          <w:spacing w:val="-9"/>
          <w:szCs w:val="28"/>
        </w:rPr>
        <w:t xml:space="preserve"> </w:t>
      </w:r>
      <w:r w:rsidR="00204124" w:rsidRPr="002F1E02">
        <w:rPr>
          <w:szCs w:val="28"/>
        </w:rPr>
        <w:t>đ</w:t>
      </w:r>
      <w:r w:rsidR="00204124" w:rsidRPr="002F1E02">
        <w:rPr>
          <w:spacing w:val="-5"/>
          <w:szCs w:val="28"/>
        </w:rPr>
        <w:t>ấ</w:t>
      </w:r>
      <w:r w:rsidR="00204124" w:rsidRPr="002F1E02">
        <w:rPr>
          <w:szCs w:val="28"/>
        </w:rPr>
        <w:t xml:space="preserve">t </w:t>
      </w:r>
      <w:r w:rsidR="00204124" w:rsidRPr="002F1E02">
        <w:rPr>
          <w:spacing w:val="-1"/>
          <w:szCs w:val="28"/>
        </w:rPr>
        <w:t>t</w:t>
      </w:r>
      <w:r w:rsidR="00204124" w:rsidRPr="002F1E02">
        <w:rPr>
          <w:spacing w:val="1"/>
          <w:szCs w:val="28"/>
        </w:rPr>
        <w:t>h</w:t>
      </w:r>
      <w:r w:rsidR="00204124" w:rsidRPr="002F1E02">
        <w:rPr>
          <w:spacing w:val="-2"/>
          <w:szCs w:val="28"/>
        </w:rPr>
        <w:t>e</w:t>
      </w:r>
      <w:r w:rsidR="00204124" w:rsidRPr="002F1E02">
        <w:rPr>
          <w:szCs w:val="28"/>
        </w:rPr>
        <w:t>o</w:t>
      </w:r>
      <w:r w:rsidR="00204124" w:rsidRPr="002F1E02">
        <w:rPr>
          <w:spacing w:val="1"/>
          <w:szCs w:val="28"/>
        </w:rPr>
        <w:t xml:space="preserve"> </w:t>
      </w:r>
      <w:r w:rsidR="00204124" w:rsidRPr="002F1E02">
        <w:rPr>
          <w:spacing w:val="-1"/>
          <w:szCs w:val="28"/>
        </w:rPr>
        <w:t>k</w:t>
      </w:r>
      <w:r w:rsidR="00204124" w:rsidRPr="002F1E02">
        <w:rPr>
          <w:spacing w:val="1"/>
          <w:szCs w:val="28"/>
        </w:rPr>
        <w:t>h</w:t>
      </w:r>
      <w:r w:rsidR="00204124" w:rsidRPr="002F1E02">
        <w:rPr>
          <w:szCs w:val="28"/>
        </w:rPr>
        <w:t>u</w:t>
      </w:r>
      <w:r w:rsidR="00204124" w:rsidRPr="002F1E02">
        <w:rPr>
          <w:spacing w:val="1"/>
          <w:szCs w:val="28"/>
        </w:rPr>
        <w:t xml:space="preserve"> </w:t>
      </w:r>
      <w:r w:rsidR="00204124" w:rsidRPr="002F1E02">
        <w:rPr>
          <w:spacing w:val="-2"/>
          <w:szCs w:val="28"/>
        </w:rPr>
        <w:t>c</w:t>
      </w:r>
      <w:r w:rsidR="00204124" w:rsidRPr="002F1E02">
        <w:rPr>
          <w:spacing w:val="1"/>
          <w:szCs w:val="28"/>
        </w:rPr>
        <w:t>h</w:t>
      </w:r>
      <w:r w:rsidR="00204124" w:rsidRPr="002F1E02">
        <w:rPr>
          <w:spacing w:val="-1"/>
          <w:szCs w:val="28"/>
        </w:rPr>
        <w:t>ứ</w:t>
      </w:r>
      <w:r w:rsidR="00204124" w:rsidRPr="002F1E02">
        <w:rPr>
          <w:szCs w:val="28"/>
        </w:rPr>
        <w:t>c</w:t>
      </w:r>
      <w:r w:rsidR="00204124" w:rsidRPr="002F1E02">
        <w:rPr>
          <w:spacing w:val="-3"/>
          <w:szCs w:val="28"/>
        </w:rPr>
        <w:t xml:space="preserve"> </w:t>
      </w:r>
      <w:r w:rsidR="00204124" w:rsidRPr="002F1E02">
        <w:rPr>
          <w:spacing w:val="1"/>
          <w:szCs w:val="28"/>
        </w:rPr>
        <w:t>n</w:t>
      </w:r>
      <w:r w:rsidR="00204124" w:rsidRPr="002F1E02">
        <w:rPr>
          <w:spacing w:val="-2"/>
          <w:szCs w:val="28"/>
        </w:rPr>
        <w:t>ă</w:t>
      </w:r>
      <w:r w:rsidR="00204124" w:rsidRPr="002F1E02">
        <w:rPr>
          <w:spacing w:val="1"/>
          <w:szCs w:val="28"/>
        </w:rPr>
        <w:t>ng</w:t>
      </w:r>
      <w:bookmarkEnd w:id="334"/>
      <w:bookmarkEnd w:id="335"/>
      <w:bookmarkEnd w:id="336"/>
      <w:bookmarkEnd w:id="337"/>
      <w:bookmarkEnd w:id="338"/>
    </w:p>
    <w:p w:rsidR="00F13B5D" w:rsidRPr="002F1E02" w:rsidRDefault="00DE7DCF" w:rsidP="00ED13EA">
      <w:pPr>
        <w:widowControl w:val="0"/>
        <w:autoSpaceDE w:val="0"/>
        <w:autoSpaceDN w:val="0"/>
        <w:adjustRightInd w:val="0"/>
        <w:spacing w:line="288" w:lineRule="auto"/>
        <w:ind w:firstLine="720"/>
        <w:jc w:val="both"/>
        <w:rPr>
          <w:spacing w:val="1"/>
          <w:sz w:val="28"/>
          <w:szCs w:val="28"/>
        </w:rPr>
      </w:pPr>
      <w:r w:rsidRPr="002F1E02">
        <w:rPr>
          <w:spacing w:val="1"/>
          <w:sz w:val="28"/>
          <w:szCs w:val="28"/>
        </w:rPr>
        <w:t>Đ</w:t>
      </w:r>
      <w:r w:rsidR="00D143EA" w:rsidRPr="002F1E02">
        <w:rPr>
          <w:spacing w:val="1"/>
          <w:sz w:val="28"/>
          <w:szCs w:val="28"/>
        </w:rPr>
        <w:t>ịnh hướng</w:t>
      </w:r>
      <w:r w:rsidR="00B4246F" w:rsidRPr="002F1E02">
        <w:rPr>
          <w:spacing w:val="1"/>
          <w:sz w:val="28"/>
          <w:szCs w:val="28"/>
        </w:rPr>
        <w:t xml:space="preserve"> </w:t>
      </w:r>
      <w:r w:rsidR="00D143EA" w:rsidRPr="002F1E02">
        <w:rPr>
          <w:spacing w:val="1"/>
          <w:sz w:val="28"/>
          <w:szCs w:val="28"/>
        </w:rPr>
        <w:t>sử dụng đất cho phát triển kinh tế xã hội, phát triển các ngành</w:t>
      </w:r>
      <w:r w:rsidR="005A7D27" w:rsidRPr="002F1E02">
        <w:rPr>
          <w:spacing w:val="1"/>
          <w:sz w:val="28"/>
          <w:szCs w:val="28"/>
        </w:rPr>
        <w:t>,</w:t>
      </w:r>
      <w:r w:rsidR="00D143EA" w:rsidRPr="002F1E02">
        <w:rPr>
          <w:spacing w:val="1"/>
          <w:sz w:val="28"/>
          <w:szCs w:val="28"/>
        </w:rPr>
        <w:t xml:space="preserve"> các lĩnh vực</w:t>
      </w:r>
      <w:r w:rsidR="00173DB1" w:rsidRPr="002F1E02">
        <w:rPr>
          <w:spacing w:val="1"/>
          <w:sz w:val="28"/>
          <w:szCs w:val="28"/>
        </w:rPr>
        <w:t>, khu chức năng là yêu cầu tất yếu của sự phát triển về mọi lĩnh vực trên địa bàn huyện</w:t>
      </w:r>
      <w:r w:rsidR="00D143EA" w:rsidRPr="002F1E02">
        <w:rPr>
          <w:spacing w:val="1"/>
          <w:sz w:val="28"/>
          <w:szCs w:val="28"/>
        </w:rPr>
        <w:t xml:space="preserve">. </w:t>
      </w:r>
      <w:r w:rsidR="0069427A" w:rsidRPr="002F1E02">
        <w:rPr>
          <w:spacing w:val="1"/>
          <w:sz w:val="28"/>
          <w:szCs w:val="28"/>
        </w:rPr>
        <w:t>Định hướng sử dụng đất theo khu chức năng trên địa bàn huyện như sau:</w:t>
      </w:r>
    </w:p>
    <w:p w:rsidR="00F13B5D" w:rsidRPr="002F1E02" w:rsidRDefault="00D143EA" w:rsidP="00ED13EA">
      <w:pPr>
        <w:widowControl w:val="0"/>
        <w:spacing w:line="288" w:lineRule="auto"/>
        <w:ind w:firstLine="720"/>
        <w:jc w:val="both"/>
        <w:rPr>
          <w:color w:val="000000"/>
          <w:sz w:val="28"/>
          <w:szCs w:val="28"/>
        </w:rPr>
      </w:pPr>
      <w:r w:rsidRPr="002F1E02">
        <w:rPr>
          <w:spacing w:val="1"/>
          <w:sz w:val="28"/>
          <w:szCs w:val="28"/>
        </w:rPr>
        <w:t xml:space="preserve">- Khu vực chuyên trồng lúa nước: </w:t>
      </w:r>
      <w:r w:rsidR="00F13B5D" w:rsidRPr="002F1E02">
        <w:rPr>
          <w:spacing w:val="1"/>
          <w:sz w:val="28"/>
          <w:szCs w:val="28"/>
        </w:rPr>
        <w:t xml:space="preserve">Quy hoạch sử dụng đất </w:t>
      </w:r>
      <w:r w:rsidR="00FE4078" w:rsidRPr="002F1E02">
        <w:rPr>
          <w:spacing w:val="1"/>
          <w:sz w:val="28"/>
          <w:szCs w:val="28"/>
        </w:rPr>
        <w:t>thời kỳ 2021-2030</w:t>
      </w:r>
      <w:r w:rsidR="00F13B5D" w:rsidRPr="002F1E02">
        <w:rPr>
          <w:spacing w:val="1"/>
          <w:sz w:val="28"/>
          <w:szCs w:val="28"/>
        </w:rPr>
        <w:t xml:space="preserve"> trên địa bàn huyện mở rộng diện tích đất trồng lúa nước tập trung chủ yếu dọc các con sông, suối, đầm lầy có nguồn nước phụ vụ cho sự phát triển của cây lúa. Cần đ</w:t>
      </w:r>
      <w:r w:rsidR="00F13B5D" w:rsidRPr="002F1E02">
        <w:rPr>
          <w:color w:val="000000"/>
          <w:sz w:val="28"/>
          <w:szCs w:val="28"/>
        </w:rPr>
        <w:t>ẩy mạnh thâm canh, sử dụng giống lúa năng suất và chất lượng nhằm đảm bảo an ninh lương thực và nâng cao hiệu quả sử dụng đất.</w:t>
      </w:r>
    </w:p>
    <w:p w:rsidR="00E560AD" w:rsidRPr="002F1E02" w:rsidRDefault="00E560AD" w:rsidP="00ED13EA">
      <w:pPr>
        <w:widowControl w:val="0"/>
        <w:spacing w:line="288" w:lineRule="auto"/>
        <w:ind w:firstLine="720"/>
        <w:jc w:val="both"/>
        <w:rPr>
          <w:color w:val="000000"/>
          <w:sz w:val="28"/>
          <w:szCs w:val="28"/>
        </w:rPr>
      </w:pPr>
      <w:r w:rsidRPr="002F1E02">
        <w:rPr>
          <w:spacing w:val="1"/>
          <w:sz w:val="28"/>
          <w:szCs w:val="28"/>
        </w:rPr>
        <w:t xml:space="preserve">- </w:t>
      </w:r>
      <w:r w:rsidRPr="002F1E02">
        <w:rPr>
          <w:sz w:val="28"/>
          <w:szCs w:val="28"/>
          <w:lang w:val="vi-VN"/>
        </w:rPr>
        <w:t>Định hướng phát triển và sử dụng đất trồng cây lâu năm</w:t>
      </w:r>
      <w:r w:rsidRPr="002F1E02">
        <w:rPr>
          <w:sz w:val="28"/>
          <w:szCs w:val="28"/>
        </w:rPr>
        <w:t xml:space="preserve">: </w:t>
      </w:r>
      <w:r w:rsidRPr="002F1E02">
        <w:rPr>
          <w:color w:val="000000"/>
          <w:sz w:val="28"/>
          <w:szCs w:val="28"/>
        </w:rPr>
        <w:t>Tập trung ở vùng gò đồi, xen kẽ trong các khu sản xuất nông nghiệp và phần diện t</w:t>
      </w:r>
      <w:r w:rsidR="008E6799" w:rsidRPr="002F1E02">
        <w:rPr>
          <w:color w:val="000000"/>
          <w:sz w:val="28"/>
          <w:szCs w:val="28"/>
        </w:rPr>
        <w:t>ích trồng cây sao su của</w:t>
      </w:r>
      <w:r w:rsidR="008D60C8" w:rsidRPr="002F1E02">
        <w:rPr>
          <w:color w:val="000000"/>
          <w:sz w:val="28"/>
          <w:szCs w:val="28"/>
        </w:rPr>
        <w:t xml:space="preserve"> các doanh nghiệp trên địa bàn huyện.</w:t>
      </w:r>
    </w:p>
    <w:p w:rsidR="005832FE" w:rsidRPr="002F1E02" w:rsidRDefault="005832FE" w:rsidP="00ED13EA">
      <w:pPr>
        <w:widowControl w:val="0"/>
        <w:spacing w:line="288" w:lineRule="auto"/>
        <w:ind w:firstLine="720"/>
        <w:jc w:val="both"/>
        <w:rPr>
          <w:sz w:val="28"/>
          <w:szCs w:val="28"/>
        </w:rPr>
      </w:pPr>
      <w:r w:rsidRPr="002F1E02">
        <w:rPr>
          <w:color w:val="000000"/>
          <w:sz w:val="28"/>
          <w:szCs w:val="28"/>
        </w:rPr>
        <w:t xml:space="preserve">- Khu </w:t>
      </w:r>
      <w:r w:rsidR="006725D5">
        <w:rPr>
          <w:color w:val="000000"/>
          <w:sz w:val="28"/>
          <w:szCs w:val="28"/>
        </w:rPr>
        <w:t xml:space="preserve">vực phát triển, nuôi trồng thủy </w:t>
      </w:r>
      <w:r w:rsidRPr="002F1E02">
        <w:rPr>
          <w:color w:val="000000"/>
          <w:sz w:val="28"/>
          <w:szCs w:val="28"/>
        </w:rPr>
        <w:t>sản: Tập trung tại lòng hồ của các nhà máy thủy điện, các hồ nước thủy lợi với diện tích lớn. Nâng cao hiệu quả, nhân rộng các mô hình n</w:t>
      </w:r>
      <w:r w:rsidR="00F74607" w:rsidRPr="002F1E02">
        <w:rPr>
          <w:color w:val="000000"/>
          <w:sz w:val="28"/>
          <w:szCs w:val="28"/>
        </w:rPr>
        <w:t>uôi cá lồng tại khu vực làng chài</w:t>
      </w:r>
      <w:r w:rsidRPr="002F1E02">
        <w:rPr>
          <w:color w:val="000000"/>
          <w:sz w:val="28"/>
          <w:szCs w:val="28"/>
        </w:rPr>
        <w:t xml:space="preserve"> xã Ia Tơi.</w:t>
      </w:r>
    </w:p>
    <w:p w:rsidR="008E6799" w:rsidRPr="002F1E02" w:rsidRDefault="00382B2B" w:rsidP="00ED13EA">
      <w:pPr>
        <w:widowControl w:val="0"/>
        <w:spacing w:line="288" w:lineRule="auto"/>
        <w:ind w:firstLine="720"/>
        <w:jc w:val="both"/>
        <w:rPr>
          <w:color w:val="000000"/>
          <w:sz w:val="28"/>
          <w:szCs w:val="28"/>
        </w:rPr>
      </w:pPr>
      <w:r w:rsidRPr="002F1E02">
        <w:rPr>
          <w:color w:val="000000"/>
          <w:sz w:val="28"/>
          <w:szCs w:val="28"/>
        </w:rPr>
        <w:lastRenderedPageBreak/>
        <w:t xml:space="preserve">- Khu vực rừng sản xuất: </w:t>
      </w:r>
      <w:r w:rsidR="008E6799" w:rsidRPr="002F1E02">
        <w:rPr>
          <w:color w:val="000000"/>
          <w:sz w:val="28"/>
          <w:szCs w:val="28"/>
        </w:rPr>
        <w:t xml:space="preserve">Tiếp tục huy động các nguồn vốn, các thành phần kinh tế đầu tư để trồng mới rừng, khoanh nuôi tái sinh phục hồi rừng. </w:t>
      </w:r>
      <w:r w:rsidR="008E6799" w:rsidRPr="002F1E02">
        <w:rPr>
          <w:sz w:val="28"/>
          <w:szCs w:val="28"/>
          <w:lang w:val="vi-VN"/>
        </w:rPr>
        <w:t xml:space="preserve">Sử dụng có hiệu quả vốn rừng </w:t>
      </w:r>
      <w:r w:rsidR="008E6799" w:rsidRPr="002F1E02">
        <w:rPr>
          <w:sz w:val="28"/>
          <w:szCs w:val="28"/>
        </w:rPr>
        <w:t>hiện tại</w:t>
      </w:r>
      <w:r w:rsidR="008E6799" w:rsidRPr="002F1E02">
        <w:rPr>
          <w:sz w:val="28"/>
          <w:szCs w:val="28"/>
          <w:lang w:val="vi-VN"/>
        </w:rPr>
        <w:t>; phát triển rừng sản xuất tạo vùng nguyên liệu; phát triển sản xuất theo hướng lâm - nông và nông - lâm kết hợp trên cơ sở khai thác tài nguyên rừng hợp lý, bền vững.</w:t>
      </w:r>
      <w:r w:rsidR="002C26C9" w:rsidRPr="002F1E02">
        <w:rPr>
          <w:sz w:val="28"/>
          <w:szCs w:val="28"/>
        </w:rPr>
        <w:t xml:space="preserve"> Trồng cây dược liệu, chăn nuôi động vật được phép nuôi thả dưới tán rừng.</w:t>
      </w:r>
      <w:r w:rsidR="008E6799" w:rsidRPr="002F1E02">
        <w:rPr>
          <w:sz w:val="28"/>
          <w:szCs w:val="28"/>
        </w:rPr>
        <w:t xml:space="preserve"> </w:t>
      </w:r>
    </w:p>
    <w:p w:rsidR="009D560F" w:rsidRPr="002F1E02" w:rsidRDefault="008F78F9" w:rsidP="00ED13EA">
      <w:pPr>
        <w:widowControl w:val="0"/>
        <w:spacing w:line="288" w:lineRule="auto"/>
        <w:ind w:firstLine="720"/>
        <w:jc w:val="both"/>
        <w:rPr>
          <w:sz w:val="28"/>
          <w:szCs w:val="28"/>
        </w:rPr>
      </w:pPr>
      <w:r w:rsidRPr="002F1E02">
        <w:rPr>
          <w:spacing w:val="1"/>
          <w:sz w:val="28"/>
          <w:szCs w:val="28"/>
        </w:rPr>
        <w:t>- Phát triển Khu công nghiệp, cụm công nghiệp, tiểu thủ công nghiệp:</w:t>
      </w:r>
      <w:r w:rsidR="009D560F" w:rsidRPr="002F1E02">
        <w:rPr>
          <w:spacing w:val="1"/>
          <w:sz w:val="28"/>
          <w:szCs w:val="28"/>
        </w:rPr>
        <w:t xml:space="preserve"> Quy hoạch sử dụng đất </w:t>
      </w:r>
      <w:r w:rsidR="00FE4078" w:rsidRPr="002F1E02">
        <w:rPr>
          <w:spacing w:val="1"/>
          <w:sz w:val="28"/>
          <w:szCs w:val="28"/>
        </w:rPr>
        <w:t>thời kỳ 2021-2030</w:t>
      </w:r>
      <w:r w:rsidR="009D560F" w:rsidRPr="002F1E02">
        <w:rPr>
          <w:spacing w:val="1"/>
          <w:sz w:val="28"/>
          <w:szCs w:val="28"/>
        </w:rPr>
        <w:t xml:space="preserve"> của huyện đã định h</w:t>
      </w:r>
      <w:r w:rsidR="00B4737A" w:rsidRPr="002F1E02">
        <w:rPr>
          <w:spacing w:val="1"/>
          <w:sz w:val="28"/>
          <w:szCs w:val="28"/>
        </w:rPr>
        <w:t>ướng thực hiện quy hoạch đất cụm</w:t>
      </w:r>
      <w:r w:rsidR="009D560F" w:rsidRPr="002F1E02">
        <w:rPr>
          <w:spacing w:val="1"/>
          <w:sz w:val="28"/>
          <w:szCs w:val="28"/>
        </w:rPr>
        <w:t xml:space="preserve"> công nghiệp trên địa bàn huyện</w:t>
      </w:r>
      <w:r w:rsidR="003A7E25" w:rsidRPr="002F1E02">
        <w:rPr>
          <w:spacing w:val="1"/>
          <w:sz w:val="28"/>
          <w:szCs w:val="28"/>
        </w:rPr>
        <w:t xml:space="preserve"> là </w:t>
      </w:r>
      <w:r w:rsidR="00C1383C">
        <w:rPr>
          <w:spacing w:val="1"/>
          <w:sz w:val="28"/>
          <w:szCs w:val="28"/>
        </w:rPr>
        <w:t>3</w:t>
      </w:r>
      <w:r w:rsidR="00D344B7" w:rsidRPr="002F1E02">
        <w:rPr>
          <w:spacing w:val="1"/>
          <w:sz w:val="28"/>
          <w:szCs w:val="28"/>
        </w:rPr>
        <w:t>0</w:t>
      </w:r>
      <w:r w:rsidR="001952C4" w:rsidRPr="002F1E02">
        <w:rPr>
          <w:spacing w:val="1"/>
          <w:sz w:val="28"/>
          <w:szCs w:val="28"/>
        </w:rPr>
        <w:t xml:space="preserve"> </w:t>
      </w:r>
      <w:r w:rsidR="003A7E25" w:rsidRPr="002F1E02">
        <w:rPr>
          <w:spacing w:val="1"/>
          <w:sz w:val="28"/>
          <w:szCs w:val="28"/>
        </w:rPr>
        <w:t>ha tại địa bàn xã Ia Tơi là tiền để thực hiện k</w:t>
      </w:r>
      <w:r w:rsidR="009D560F" w:rsidRPr="002F1E02">
        <w:rPr>
          <w:sz w:val="28"/>
          <w:szCs w:val="28"/>
          <w:lang w:val="vi-VN"/>
        </w:rPr>
        <w:t xml:space="preserve">êu gọi các nguồn vốn để đầu tư xây dựng các dự án có công nghệ mới, tiên tiến </w:t>
      </w:r>
      <w:r w:rsidR="003A7E25" w:rsidRPr="002F1E02">
        <w:rPr>
          <w:sz w:val="28"/>
          <w:szCs w:val="28"/>
        </w:rPr>
        <w:t>trên địa bàn huyện</w:t>
      </w:r>
      <w:r w:rsidR="009D560F" w:rsidRPr="002F1E02">
        <w:rPr>
          <w:sz w:val="28"/>
          <w:szCs w:val="28"/>
          <w:lang w:val="vi-VN"/>
        </w:rPr>
        <w:t>…</w:t>
      </w:r>
      <w:r w:rsidR="00DA37DC" w:rsidRPr="002F1E02">
        <w:rPr>
          <w:sz w:val="28"/>
          <w:szCs w:val="28"/>
        </w:rPr>
        <w:t xml:space="preserve"> </w:t>
      </w:r>
    </w:p>
    <w:p w:rsidR="003E02C6" w:rsidRPr="002F1E02" w:rsidRDefault="008F78F9" w:rsidP="00ED13EA">
      <w:pPr>
        <w:widowControl w:val="0"/>
        <w:autoSpaceDE w:val="0"/>
        <w:autoSpaceDN w:val="0"/>
        <w:adjustRightInd w:val="0"/>
        <w:spacing w:line="288" w:lineRule="auto"/>
        <w:jc w:val="both"/>
        <w:rPr>
          <w:noProof/>
          <w:sz w:val="28"/>
          <w:szCs w:val="28"/>
        </w:rPr>
      </w:pPr>
      <w:r w:rsidRPr="002F1E02">
        <w:rPr>
          <w:spacing w:val="1"/>
          <w:sz w:val="28"/>
          <w:szCs w:val="28"/>
        </w:rPr>
        <w:tab/>
      </w:r>
      <w:r w:rsidR="00D143EA" w:rsidRPr="002F1E02">
        <w:rPr>
          <w:spacing w:val="1"/>
          <w:sz w:val="28"/>
          <w:szCs w:val="28"/>
        </w:rPr>
        <w:t>- Kh</w:t>
      </w:r>
      <w:r w:rsidR="00BB5300" w:rsidRPr="002F1E02">
        <w:rPr>
          <w:spacing w:val="1"/>
          <w:sz w:val="28"/>
          <w:szCs w:val="28"/>
        </w:rPr>
        <w:t>u thương mại – dịch vụ</w:t>
      </w:r>
      <w:r w:rsidR="00B024DA" w:rsidRPr="002F1E02">
        <w:rPr>
          <w:spacing w:val="1"/>
          <w:sz w:val="28"/>
          <w:szCs w:val="28"/>
        </w:rPr>
        <w:t>, sản xuất kinh doanh phi nông nghiệp</w:t>
      </w:r>
      <w:r w:rsidR="00BB5300" w:rsidRPr="002F1E02">
        <w:rPr>
          <w:spacing w:val="1"/>
          <w:sz w:val="28"/>
          <w:szCs w:val="28"/>
        </w:rPr>
        <w:t>:</w:t>
      </w:r>
      <w:r w:rsidR="009A69C1" w:rsidRPr="002F1E02">
        <w:rPr>
          <w:spacing w:val="1"/>
          <w:sz w:val="28"/>
          <w:szCs w:val="28"/>
        </w:rPr>
        <w:t xml:space="preserve"> </w:t>
      </w:r>
      <w:r w:rsidR="00B645AB" w:rsidRPr="002F1E02">
        <w:rPr>
          <w:noProof/>
          <w:sz w:val="28"/>
          <w:szCs w:val="28"/>
        </w:rPr>
        <w:t>Trong</w:t>
      </w:r>
      <w:r w:rsidR="003F63BF" w:rsidRPr="002F1E02">
        <w:rPr>
          <w:noProof/>
          <w:sz w:val="28"/>
          <w:szCs w:val="28"/>
        </w:rPr>
        <w:t xml:space="preserve"> </w:t>
      </w:r>
      <w:r w:rsidR="00FE4078" w:rsidRPr="002F1E02">
        <w:rPr>
          <w:noProof/>
          <w:sz w:val="28"/>
          <w:szCs w:val="28"/>
        </w:rPr>
        <w:t>thời kỳ 2021-2030</w:t>
      </w:r>
      <w:r w:rsidR="003F63BF" w:rsidRPr="002F1E02">
        <w:rPr>
          <w:noProof/>
          <w:sz w:val="28"/>
          <w:szCs w:val="28"/>
        </w:rPr>
        <w:t xml:space="preserve"> </w:t>
      </w:r>
      <w:r w:rsidR="00B967EF" w:rsidRPr="002F1E02">
        <w:rPr>
          <w:noProof/>
          <w:sz w:val="28"/>
          <w:szCs w:val="28"/>
        </w:rPr>
        <w:t xml:space="preserve">thu hút đầu tư </w:t>
      </w:r>
      <w:r w:rsidR="00B645AB" w:rsidRPr="002F1E02">
        <w:rPr>
          <w:noProof/>
          <w:sz w:val="28"/>
          <w:szCs w:val="28"/>
        </w:rPr>
        <w:t>xây dựng</w:t>
      </w:r>
      <w:r w:rsidR="009A69C1" w:rsidRPr="002F1E02">
        <w:rPr>
          <w:noProof/>
          <w:sz w:val="28"/>
          <w:szCs w:val="28"/>
        </w:rPr>
        <w:t xml:space="preserve"> các </w:t>
      </w:r>
      <w:r w:rsidR="00B967EF" w:rsidRPr="002F1E02">
        <w:rPr>
          <w:noProof/>
          <w:sz w:val="28"/>
          <w:szCs w:val="28"/>
        </w:rPr>
        <w:t>n</w:t>
      </w:r>
      <w:r w:rsidR="009A69C1" w:rsidRPr="002F1E02">
        <w:rPr>
          <w:noProof/>
          <w:sz w:val="28"/>
          <w:szCs w:val="28"/>
        </w:rPr>
        <w:t>hà máy chế biến mủ cao su, tinh bột sắn</w:t>
      </w:r>
      <w:r w:rsidR="00B967EF" w:rsidRPr="002F1E02">
        <w:rPr>
          <w:noProof/>
          <w:sz w:val="28"/>
          <w:szCs w:val="28"/>
        </w:rPr>
        <w:t>,</w:t>
      </w:r>
      <w:r w:rsidR="009A69C1" w:rsidRPr="002F1E02">
        <w:rPr>
          <w:noProof/>
          <w:sz w:val="28"/>
          <w:szCs w:val="28"/>
        </w:rPr>
        <w:t xml:space="preserve"> chế biến thức ăn chăn</w:t>
      </w:r>
      <w:r w:rsidR="006725D5">
        <w:rPr>
          <w:noProof/>
          <w:sz w:val="28"/>
          <w:szCs w:val="28"/>
        </w:rPr>
        <w:t xml:space="preserve"> nuôi, nhà máy chế biến thủy</w:t>
      </w:r>
      <w:r w:rsidR="009A69C1" w:rsidRPr="002F1E02">
        <w:rPr>
          <w:noProof/>
          <w:sz w:val="28"/>
          <w:szCs w:val="28"/>
        </w:rPr>
        <w:t xml:space="preserve"> sản</w:t>
      </w:r>
      <w:r w:rsidR="00B967EF" w:rsidRPr="002F1E02">
        <w:rPr>
          <w:noProof/>
          <w:sz w:val="28"/>
          <w:szCs w:val="28"/>
        </w:rPr>
        <w:t>,… mở rộng các loại hình thương mại dịch vụ góp phần thúc đẩy phát triển kinh tế xã hội.</w:t>
      </w:r>
    </w:p>
    <w:p w:rsidR="00907BCE" w:rsidRPr="002F1E02" w:rsidRDefault="00D30688" w:rsidP="00ED13EA">
      <w:pPr>
        <w:widowControl w:val="0"/>
        <w:spacing w:line="288" w:lineRule="auto"/>
        <w:ind w:firstLine="720"/>
        <w:jc w:val="both"/>
        <w:rPr>
          <w:spacing w:val="1"/>
          <w:sz w:val="28"/>
          <w:szCs w:val="28"/>
        </w:rPr>
      </w:pPr>
      <w:r w:rsidRPr="002F1E02">
        <w:rPr>
          <w:spacing w:val="1"/>
          <w:sz w:val="28"/>
          <w:szCs w:val="28"/>
        </w:rPr>
        <w:t xml:space="preserve">- </w:t>
      </w:r>
      <w:r w:rsidRPr="002F1E02">
        <w:rPr>
          <w:sz w:val="28"/>
          <w:szCs w:val="28"/>
          <w:lang w:val="vi-VN"/>
        </w:rPr>
        <w:t>Phát triển và bố trí các khu dân cư nông thôn:</w:t>
      </w:r>
      <w:r w:rsidR="00D96E50" w:rsidRPr="002F1E02">
        <w:rPr>
          <w:sz w:val="28"/>
          <w:szCs w:val="28"/>
        </w:rPr>
        <w:t xml:space="preserve"> </w:t>
      </w:r>
      <w:r w:rsidRPr="002F1E02">
        <w:rPr>
          <w:spacing w:val="4"/>
          <w:sz w:val="28"/>
          <w:szCs w:val="28"/>
          <w:lang w:val="vi-VN"/>
        </w:rPr>
        <w:t xml:space="preserve">Việc phát triển và bố trí các khu dân cư nông thôn phải phù hợp với chính sách phát triển kinh tế, xã hội, thuận tiện giao lưu kinh tế, văn hóa, chính trị, quốc phòng an ninh, thuận lợi trong sinh hoạt, sản xuất </w:t>
      </w:r>
      <w:r w:rsidR="00D96E50" w:rsidRPr="002F1E02">
        <w:rPr>
          <w:spacing w:val="4"/>
          <w:sz w:val="28"/>
          <w:szCs w:val="28"/>
        </w:rPr>
        <w:t>trên địa bàn huyện.</w:t>
      </w:r>
    </w:p>
    <w:p w:rsidR="00204124" w:rsidRPr="002F1E02" w:rsidRDefault="00204124" w:rsidP="00ED13EA">
      <w:pPr>
        <w:pStyle w:val="Heading2"/>
        <w:keepNext w:val="0"/>
        <w:widowControl w:val="0"/>
        <w:spacing w:before="0" w:after="0" w:line="288" w:lineRule="auto"/>
        <w:jc w:val="both"/>
        <w:rPr>
          <w:b w:val="0"/>
        </w:rPr>
      </w:pPr>
      <w:bookmarkStart w:id="339" w:name="_Toc78789513"/>
      <w:bookmarkStart w:id="340" w:name="_Toc80711491"/>
      <w:bookmarkStart w:id="341" w:name="_Toc88986399"/>
      <w:bookmarkStart w:id="342" w:name="_Toc88986623"/>
      <w:bookmarkStart w:id="343" w:name="_Toc88986881"/>
      <w:r w:rsidRPr="002F1E02">
        <w:t xml:space="preserve">II. </w:t>
      </w:r>
      <w:r w:rsidRPr="002F1E02">
        <w:rPr>
          <w:spacing w:val="-3"/>
        </w:rPr>
        <w:t>P</w:t>
      </w:r>
      <w:r w:rsidRPr="002F1E02">
        <w:rPr>
          <w:spacing w:val="1"/>
        </w:rPr>
        <w:t>HƯƠ</w:t>
      </w:r>
      <w:r w:rsidRPr="002F1E02">
        <w:t>NG</w:t>
      </w:r>
      <w:r w:rsidRPr="002F1E02">
        <w:rPr>
          <w:spacing w:val="-2"/>
        </w:rPr>
        <w:t xml:space="preserve"> </w:t>
      </w:r>
      <w:r w:rsidRPr="002F1E02">
        <w:rPr>
          <w:spacing w:val="2"/>
        </w:rPr>
        <w:t>Á</w:t>
      </w:r>
      <w:r w:rsidRPr="002F1E02">
        <w:t>N QUY</w:t>
      </w:r>
      <w:r w:rsidRPr="002F1E02">
        <w:rPr>
          <w:spacing w:val="2"/>
        </w:rPr>
        <w:t xml:space="preserve"> </w:t>
      </w:r>
      <w:r w:rsidRPr="002F1E02">
        <w:t>HO</w:t>
      </w:r>
      <w:r w:rsidRPr="002F1E02">
        <w:rPr>
          <w:spacing w:val="-1"/>
        </w:rPr>
        <w:t>Ạ</w:t>
      </w:r>
      <w:r w:rsidRPr="002F1E02">
        <w:t xml:space="preserve">CH </w:t>
      </w:r>
      <w:r w:rsidRPr="002F1E02">
        <w:rPr>
          <w:spacing w:val="1"/>
        </w:rPr>
        <w:t>S</w:t>
      </w:r>
      <w:r w:rsidRPr="002F1E02">
        <w:t>Ử</w:t>
      </w:r>
      <w:r w:rsidRPr="002F1E02">
        <w:rPr>
          <w:spacing w:val="1"/>
        </w:rPr>
        <w:t xml:space="preserve"> </w:t>
      </w:r>
      <w:r w:rsidRPr="002F1E02">
        <w:t>D</w:t>
      </w:r>
      <w:r w:rsidRPr="002F1E02">
        <w:rPr>
          <w:spacing w:val="-1"/>
        </w:rPr>
        <w:t>Ụ</w:t>
      </w:r>
      <w:r w:rsidRPr="002F1E02">
        <w:t>NG</w:t>
      </w:r>
      <w:r w:rsidRPr="002F1E02">
        <w:rPr>
          <w:spacing w:val="-2"/>
        </w:rPr>
        <w:t xml:space="preserve"> </w:t>
      </w:r>
      <w:r w:rsidRPr="002F1E02">
        <w:rPr>
          <w:spacing w:val="2"/>
        </w:rPr>
        <w:t>Đ</w:t>
      </w:r>
      <w:r w:rsidRPr="002F1E02">
        <w:rPr>
          <w:spacing w:val="-1"/>
        </w:rPr>
        <w:t>Ấ</w:t>
      </w:r>
      <w:r w:rsidRPr="002F1E02">
        <w:t>T</w:t>
      </w:r>
      <w:bookmarkEnd w:id="339"/>
      <w:bookmarkEnd w:id="340"/>
      <w:bookmarkEnd w:id="341"/>
      <w:bookmarkEnd w:id="342"/>
      <w:bookmarkEnd w:id="343"/>
    </w:p>
    <w:p w:rsidR="00204124" w:rsidRPr="002F1E02" w:rsidRDefault="00204124" w:rsidP="00ED13EA">
      <w:pPr>
        <w:pStyle w:val="Heading3"/>
        <w:keepNext w:val="0"/>
        <w:widowControl w:val="0"/>
        <w:tabs>
          <w:tab w:val="clear" w:pos="2160"/>
        </w:tabs>
        <w:spacing w:before="0" w:after="0" w:line="288" w:lineRule="auto"/>
        <w:ind w:left="0" w:firstLine="720"/>
        <w:jc w:val="both"/>
        <w:rPr>
          <w:szCs w:val="28"/>
          <w:lang w:val="en-US"/>
        </w:rPr>
      </w:pPr>
      <w:bookmarkStart w:id="344" w:name="_Toc78789514"/>
      <w:bookmarkStart w:id="345" w:name="_Toc80711492"/>
      <w:bookmarkStart w:id="346" w:name="_Toc88986400"/>
      <w:bookmarkStart w:id="347" w:name="_Toc88986624"/>
      <w:bookmarkStart w:id="348" w:name="_Toc88986882"/>
      <w:r w:rsidRPr="002F1E02">
        <w:rPr>
          <w:szCs w:val="28"/>
        </w:rPr>
        <w:t>2</w:t>
      </w:r>
      <w:r w:rsidRPr="002F1E02">
        <w:rPr>
          <w:spacing w:val="-1"/>
          <w:szCs w:val="28"/>
        </w:rPr>
        <w:t>.</w:t>
      </w:r>
      <w:r w:rsidRPr="002F1E02">
        <w:rPr>
          <w:szCs w:val="28"/>
        </w:rPr>
        <w:t>1.</w:t>
      </w:r>
      <w:r w:rsidRPr="002F1E02">
        <w:rPr>
          <w:spacing w:val="-1"/>
          <w:szCs w:val="28"/>
        </w:rPr>
        <w:t xml:space="preserve"> </w:t>
      </w:r>
      <w:r w:rsidRPr="002F1E02">
        <w:rPr>
          <w:spacing w:val="-2"/>
          <w:szCs w:val="28"/>
        </w:rPr>
        <w:t>C</w:t>
      </w:r>
      <w:r w:rsidRPr="002F1E02">
        <w:rPr>
          <w:szCs w:val="28"/>
        </w:rPr>
        <w:t>hỉ</w:t>
      </w:r>
      <w:r w:rsidRPr="002F1E02">
        <w:rPr>
          <w:spacing w:val="-2"/>
          <w:szCs w:val="28"/>
        </w:rPr>
        <w:t xml:space="preserve"> </w:t>
      </w:r>
      <w:r w:rsidRPr="002F1E02">
        <w:rPr>
          <w:szCs w:val="28"/>
        </w:rPr>
        <w:t>ti</w:t>
      </w:r>
      <w:r w:rsidRPr="002F1E02">
        <w:rPr>
          <w:spacing w:val="-2"/>
          <w:szCs w:val="28"/>
        </w:rPr>
        <w:t>ê</w:t>
      </w:r>
      <w:r w:rsidRPr="002F1E02">
        <w:rPr>
          <w:szCs w:val="28"/>
        </w:rPr>
        <w:t>u</w:t>
      </w:r>
      <w:r w:rsidRPr="002F1E02">
        <w:rPr>
          <w:spacing w:val="-2"/>
          <w:szCs w:val="28"/>
        </w:rPr>
        <w:t xml:space="preserve"> </w:t>
      </w:r>
      <w:r w:rsidRPr="002F1E02">
        <w:rPr>
          <w:szCs w:val="28"/>
        </w:rPr>
        <w:t>ph</w:t>
      </w:r>
      <w:r w:rsidRPr="002F1E02">
        <w:rPr>
          <w:spacing w:val="-2"/>
          <w:szCs w:val="28"/>
        </w:rPr>
        <w:t>á</w:t>
      </w:r>
      <w:r w:rsidRPr="002F1E02">
        <w:rPr>
          <w:szCs w:val="28"/>
        </w:rPr>
        <w:t xml:space="preserve">t </w:t>
      </w:r>
      <w:r w:rsidRPr="002F1E02">
        <w:rPr>
          <w:spacing w:val="-1"/>
          <w:szCs w:val="28"/>
        </w:rPr>
        <w:t>t</w:t>
      </w:r>
      <w:r w:rsidRPr="002F1E02">
        <w:rPr>
          <w:szCs w:val="28"/>
        </w:rPr>
        <w:t>ri</w:t>
      </w:r>
      <w:r w:rsidRPr="002F1E02">
        <w:rPr>
          <w:spacing w:val="-2"/>
          <w:szCs w:val="28"/>
        </w:rPr>
        <w:t>ể</w:t>
      </w:r>
      <w:r w:rsidRPr="002F1E02">
        <w:rPr>
          <w:szCs w:val="28"/>
        </w:rPr>
        <w:t xml:space="preserve">n </w:t>
      </w:r>
      <w:r w:rsidRPr="002F1E02">
        <w:rPr>
          <w:spacing w:val="-1"/>
          <w:szCs w:val="28"/>
        </w:rPr>
        <w:t>k</w:t>
      </w:r>
      <w:r w:rsidRPr="002F1E02">
        <w:rPr>
          <w:szCs w:val="28"/>
        </w:rPr>
        <w:t>i</w:t>
      </w:r>
      <w:r w:rsidRPr="002F1E02">
        <w:rPr>
          <w:spacing w:val="-1"/>
          <w:szCs w:val="28"/>
        </w:rPr>
        <w:t>n</w:t>
      </w:r>
      <w:r w:rsidRPr="002F1E02">
        <w:rPr>
          <w:szCs w:val="28"/>
        </w:rPr>
        <w:t xml:space="preserve">h </w:t>
      </w:r>
      <w:r w:rsidRPr="002F1E02">
        <w:rPr>
          <w:spacing w:val="-1"/>
          <w:szCs w:val="28"/>
        </w:rPr>
        <w:t>t</w:t>
      </w:r>
      <w:r w:rsidRPr="002F1E02">
        <w:rPr>
          <w:szCs w:val="28"/>
        </w:rPr>
        <w:t>ế - xã</w:t>
      </w:r>
      <w:r w:rsidRPr="002F1E02">
        <w:rPr>
          <w:spacing w:val="-3"/>
          <w:szCs w:val="28"/>
        </w:rPr>
        <w:t xml:space="preserve"> </w:t>
      </w:r>
      <w:r w:rsidRPr="002F1E02">
        <w:rPr>
          <w:spacing w:val="-1"/>
          <w:szCs w:val="28"/>
        </w:rPr>
        <w:t>h</w:t>
      </w:r>
      <w:r w:rsidRPr="002F1E02">
        <w:rPr>
          <w:szCs w:val="28"/>
        </w:rPr>
        <w:t>ội</w:t>
      </w:r>
      <w:bookmarkEnd w:id="344"/>
      <w:bookmarkEnd w:id="345"/>
      <w:bookmarkEnd w:id="346"/>
      <w:bookmarkEnd w:id="347"/>
      <w:bookmarkEnd w:id="348"/>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1</w:t>
      </w:r>
      <w:r w:rsidRPr="002F1E02">
        <w:rPr>
          <w:b/>
          <w:spacing w:val="-3"/>
          <w:sz w:val="28"/>
          <w:szCs w:val="28"/>
        </w:rPr>
        <w:t>.</w:t>
      </w:r>
      <w:r w:rsidRPr="002F1E02">
        <w:rPr>
          <w:b/>
          <w:spacing w:val="1"/>
          <w:sz w:val="28"/>
          <w:szCs w:val="28"/>
        </w:rPr>
        <w:t>1</w:t>
      </w:r>
      <w:r w:rsidRPr="002F1E02">
        <w:rPr>
          <w:b/>
          <w:sz w:val="28"/>
          <w:szCs w:val="28"/>
        </w:rPr>
        <w:t>.</w:t>
      </w:r>
      <w:r w:rsidRPr="002F1E02">
        <w:rPr>
          <w:b/>
          <w:spacing w:val="-1"/>
          <w:sz w:val="28"/>
          <w:szCs w:val="28"/>
        </w:rPr>
        <w:t xml:space="preserve"> </w:t>
      </w:r>
      <w:r w:rsidRPr="002F1E02">
        <w:rPr>
          <w:b/>
          <w:sz w:val="28"/>
          <w:szCs w:val="28"/>
        </w:rPr>
        <w:t>C</w:t>
      </w:r>
      <w:r w:rsidRPr="002F1E02">
        <w:rPr>
          <w:b/>
          <w:spacing w:val="-1"/>
          <w:sz w:val="28"/>
          <w:szCs w:val="28"/>
        </w:rPr>
        <w:t>h</w:t>
      </w:r>
      <w:r w:rsidRPr="002F1E02">
        <w:rPr>
          <w:b/>
          <w:sz w:val="28"/>
          <w:szCs w:val="28"/>
        </w:rPr>
        <w:t>ỉ</w:t>
      </w:r>
      <w:r w:rsidRPr="002F1E02">
        <w:rPr>
          <w:b/>
          <w:spacing w:val="1"/>
          <w:sz w:val="28"/>
          <w:szCs w:val="28"/>
        </w:rPr>
        <w:t xml:space="preserve"> </w:t>
      </w:r>
      <w:r w:rsidRPr="002F1E02">
        <w:rPr>
          <w:b/>
          <w:spacing w:val="-1"/>
          <w:sz w:val="28"/>
          <w:szCs w:val="28"/>
        </w:rPr>
        <w:t>t</w:t>
      </w:r>
      <w:r w:rsidRPr="002F1E02">
        <w:rPr>
          <w:b/>
          <w:spacing w:val="1"/>
          <w:sz w:val="28"/>
          <w:szCs w:val="28"/>
        </w:rPr>
        <w:t>i</w:t>
      </w:r>
      <w:r w:rsidRPr="002F1E02">
        <w:rPr>
          <w:b/>
          <w:spacing w:val="-2"/>
          <w:sz w:val="28"/>
          <w:szCs w:val="28"/>
        </w:rPr>
        <w:t>ê</w:t>
      </w:r>
      <w:r w:rsidRPr="002F1E02">
        <w:rPr>
          <w:b/>
          <w:sz w:val="28"/>
          <w:szCs w:val="28"/>
        </w:rPr>
        <w:t>u</w:t>
      </w:r>
      <w:r w:rsidRPr="002F1E02">
        <w:rPr>
          <w:b/>
          <w:spacing w:val="1"/>
          <w:sz w:val="28"/>
          <w:szCs w:val="28"/>
        </w:rPr>
        <w:t xml:space="preserve"> t</w:t>
      </w:r>
      <w:r w:rsidRPr="002F1E02">
        <w:rPr>
          <w:b/>
          <w:spacing w:val="-2"/>
          <w:sz w:val="28"/>
          <w:szCs w:val="28"/>
        </w:rPr>
        <w:t>ă</w:t>
      </w:r>
      <w:r w:rsidRPr="002F1E02">
        <w:rPr>
          <w:b/>
          <w:spacing w:val="-1"/>
          <w:sz w:val="28"/>
          <w:szCs w:val="28"/>
        </w:rPr>
        <w:t>n</w:t>
      </w:r>
      <w:r w:rsidRPr="002F1E02">
        <w:rPr>
          <w:b/>
          <w:sz w:val="28"/>
          <w:szCs w:val="28"/>
        </w:rPr>
        <w:t>g</w:t>
      </w:r>
      <w:r w:rsidRPr="002F1E02">
        <w:rPr>
          <w:b/>
          <w:spacing w:val="1"/>
          <w:sz w:val="28"/>
          <w:szCs w:val="28"/>
        </w:rPr>
        <w:t xml:space="preserve"> t</w:t>
      </w:r>
      <w:r w:rsidRPr="002F1E02">
        <w:rPr>
          <w:b/>
          <w:spacing w:val="-2"/>
          <w:sz w:val="28"/>
          <w:szCs w:val="28"/>
        </w:rPr>
        <w:t>r</w:t>
      </w:r>
      <w:r w:rsidRPr="002F1E02">
        <w:rPr>
          <w:b/>
          <w:spacing w:val="-1"/>
          <w:sz w:val="28"/>
          <w:szCs w:val="28"/>
        </w:rPr>
        <w:t>ư</w:t>
      </w:r>
      <w:r w:rsidRPr="002F1E02">
        <w:rPr>
          <w:b/>
          <w:sz w:val="28"/>
          <w:szCs w:val="28"/>
        </w:rPr>
        <w:t>ở</w:t>
      </w:r>
      <w:r w:rsidRPr="002F1E02">
        <w:rPr>
          <w:b/>
          <w:spacing w:val="1"/>
          <w:sz w:val="28"/>
          <w:szCs w:val="28"/>
        </w:rPr>
        <w:t>n</w:t>
      </w:r>
      <w:r w:rsidRPr="002F1E02">
        <w:rPr>
          <w:b/>
          <w:sz w:val="28"/>
          <w:szCs w:val="28"/>
        </w:rPr>
        <w:t>g</w:t>
      </w:r>
      <w:r w:rsidRPr="002F1E02">
        <w:rPr>
          <w:b/>
          <w:spacing w:val="-2"/>
          <w:sz w:val="28"/>
          <w:szCs w:val="28"/>
        </w:rPr>
        <w:t xml:space="preserve"> </w:t>
      </w:r>
      <w:r w:rsidRPr="002F1E02">
        <w:rPr>
          <w:b/>
          <w:spacing w:val="1"/>
          <w:sz w:val="28"/>
          <w:szCs w:val="28"/>
        </w:rPr>
        <w:t>k</w:t>
      </w:r>
      <w:r w:rsidRPr="002F1E02">
        <w:rPr>
          <w:b/>
          <w:spacing w:val="-1"/>
          <w:sz w:val="28"/>
          <w:szCs w:val="28"/>
        </w:rPr>
        <w:t>in</w:t>
      </w:r>
      <w:r w:rsidRPr="002F1E02">
        <w:rPr>
          <w:b/>
          <w:sz w:val="28"/>
          <w:szCs w:val="28"/>
        </w:rPr>
        <w:t>h</w:t>
      </w:r>
      <w:r w:rsidRPr="002F1E02">
        <w:rPr>
          <w:b/>
          <w:spacing w:val="1"/>
          <w:sz w:val="28"/>
          <w:szCs w:val="28"/>
        </w:rPr>
        <w:t xml:space="preserve"> t</w:t>
      </w:r>
      <w:r w:rsidRPr="002F1E02">
        <w:rPr>
          <w:b/>
          <w:sz w:val="28"/>
          <w:szCs w:val="28"/>
        </w:rPr>
        <w:t>ế</w:t>
      </w:r>
      <w:r w:rsidRPr="002F1E02">
        <w:rPr>
          <w:b/>
          <w:spacing w:val="-3"/>
          <w:sz w:val="28"/>
          <w:szCs w:val="28"/>
        </w:rPr>
        <w:t xml:space="preserve"> </w:t>
      </w:r>
      <w:r w:rsidRPr="002F1E02">
        <w:rPr>
          <w:b/>
          <w:spacing w:val="1"/>
          <w:sz w:val="28"/>
          <w:szCs w:val="28"/>
        </w:rPr>
        <w:t>v</w:t>
      </w:r>
      <w:r w:rsidRPr="002F1E02">
        <w:rPr>
          <w:b/>
          <w:sz w:val="28"/>
          <w:szCs w:val="28"/>
        </w:rPr>
        <w:t xml:space="preserve">à </w:t>
      </w:r>
      <w:r w:rsidRPr="002F1E02">
        <w:rPr>
          <w:b/>
          <w:spacing w:val="-2"/>
          <w:sz w:val="28"/>
          <w:szCs w:val="28"/>
        </w:rPr>
        <w:t>c</w:t>
      </w:r>
      <w:r w:rsidRPr="002F1E02">
        <w:rPr>
          <w:b/>
          <w:spacing w:val="1"/>
          <w:sz w:val="28"/>
          <w:szCs w:val="28"/>
        </w:rPr>
        <w:t>hu</w:t>
      </w:r>
      <w:r w:rsidRPr="002F1E02">
        <w:rPr>
          <w:b/>
          <w:spacing w:val="-3"/>
          <w:sz w:val="28"/>
          <w:szCs w:val="28"/>
        </w:rPr>
        <w:t>y</w:t>
      </w:r>
      <w:r w:rsidRPr="002F1E02">
        <w:rPr>
          <w:b/>
          <w:sz w:val="28"/>
          <w:szCs w:val="28"/>
        </w:rPr>
        <w:t>ển</w:t>
      </w:r>
      <w:r w:rsidRPr="002F1E02">
        <w:rPr>
          <w:b/>
          <w:spacing w:val="1"/>
          <w:sz w:val="28"/>
          <w:szCs w:val="28"/>
        </w:rPr>
        <w:t xml:space="preserve"> </w:t>
      </w:r>
      <w:r w:rsidRPr="002F1E02">
        <w:rPr>
          <w:b/>
          <w:spacing w:val="-1"/>
          <w:sz w:val="28"/>
          <w:szCs w:val="28"/>
        </w:rPr>
        <w:t>d</w:t>
      </w:r>
      <w:r w:rsidRPr="002F1E02">
        <w:rPr>
          <w:b/>
          <w:spacing w:val="1"/>
          <w:sz w:val="28"/>
          <w:szCs w:val="28"/>
        </w:rPr>
        <w:t>ị</w:t>
      </w:r>
      <w:r w:rsidRPr="002F1E02">
        <w:rPr>
          <w:b/>
          <w:spacing w:val="-2"/>
          <w:sz w:val="28"/>
          <w:szCs w:val="28"/>
        </w:rPr>
        <w:t>c</w:t>
      </w:r>
      <w:r w:rsidRPr="002F1E02">
        <w:rPr>
          <w:b/>
          <w:sz w:val="28"/>
          <w:szCs w:val="28"/>
        </w:rPr>
        <w:t>h</w:t>
      </w:r>
      <w:r w:rsidRPr="002F1E02">
        <w:rPr>
          <w:b/>
          <w:spacing w:val="1"/>
          <w:sz w:val="28"/>
          <w:szCs w:val="28"/>
        </w:rPr>
        <w:t xml:space="preserve"> </w:t>
      </w:r>
      <w:r w:rsidRPr="002F1E02">
        <w:rPr>
          <w:b/>
          <w:sz w:val="28"/>
          <w:szCs w:val="28"/>
        </w:rPr>
        <w:t>cơ c</w:t>
      </w:r>
      <w:r w:rsidRPr="002F1E02">
        <w:rPr>
          <w:b/>
          <w:spacing w:val="-2"/>
          <w:sz w:val="28"/>
          <w:szCs w:val="28"/>
        </w:rPr>
        <w:t>ấ</w:t>
      </w:r>
      <w:r w:rsidRPr="002F1E02">
        <w:rPr>
          <w:b/>
          <w:sz w:val="28"/>
          <w:szCs w:val="28"/>
        </w:rPr>
        <w:t>u</w:t>
      </w:r>
      <w:r w:rsidRPr="002F1E02">
        <w:rPr>
          <w:b/>
          <w:spacing w:val="-2"/>
          <w:sz w:val="28"/>
          <w:szCs w:val="28"/>
        </w:rPr>
        <w:t xml:space="preserve"> </w:t>
      </w:r>
      <w:r w:rsidRPr="002F1E02">
        <w:rPr>
          <w:b/>
          <w:spacing w:val="1"/>
          <w:sz w:val="28"/>
          <w:szCs w:val="28"/>
        </w:rPr>
        <w:t>k</w:t>
      </w:r>
      <w:r w:rsidRPr="002F1E02">
        <w:rPr>
          <w:b/>
          <w:spacing w:val="-1"/>
          <w:sz w:val="28"/>
          <w:szCs w:val="28"/>
        </w:rPr>
        <w:t>i</w:t>
      </w:r>
      <w:r w:rsidRPr="002F1E02">
        <w:rPr>
          <w:b/>
          <w:spacing w:val="1"/>
          <w:sz w:val="28"/>
          <w:szCs w:val="28"/>
        </w:rPr>
        <w:t>n</w:t>
      </w:r>
      <w:r w:rsidRPr="002F1E02">
        <w:rPr>
          <w:b/>
          <w:sz w:val="28"/>
          <w:szCs w:val="28"/>
        </w:rPr>
        <w:t>h</w:t>
      </w:r>
      <w:r w:rsidRPr="002F1E02">
        <w:rPr>
          <w:b/>
          <w:spacing w:val="-2"/>
          <w:sz w:val="28"/>
          <w:szCs w:val="28"/>
        </w:rPr>
        <w:t xml:space="preserve"> </w:t>
      </w:r>
      <w:r w:rsidRPr="002F1E02">
        <w:rPr>
          <w:b/>
          <w:spacing w:val="-1"/>
          <w:sz w:val="28"/>
          <w:szCs w:val="28"/>
        </w:rPr>
        <w:t>t</w:t>
      </w:r>
      <w:r w:rsidR="00230B2C" w:rsidRPr="002F1E02">
        <w:rPr>
          <w:b/>
          <w:sz w:val="28"/>
          <w:szCs w:val="28"/>
        </w:rPr>
        <w:t>ế</w:t>
      </w:r>
    </w:p>
    <w:p w:rsidR="009516E8" w:rsidRPr="002F1E02" w:rsidRDefault="009516E8" w:rsidP="00502057">
      <w:pPr>
        <w:widowControl w:val="0"/>
        <w:ind w:firstLine="720"/>
        <w:jc w:val="both"/>
        <w:rPr>
          <w:color w:val="000000"/>
          <w:sz w:val="28"/>
          <w:szCs w:val="28"/>
        </w:rPr>
      </w:pPr>
      <w:r w:rsidRPr="002F1E02">
        <w:rPr>
          <w:color w:val="000000"/>
          <w:sz w:val="28"/>
          <w:szCs w:val="28"/>
        </w:rPr>
        <w:t xml:space="preserve">Nâng cao tốc độ và chất lượng tăng trưởng trong từng ngành, từng lĩnh vực bảo đảm cho nền kinh tế huyện tiếp tục phát triển với tốc độ cao. </w:t>
      </w:r>
      <w:r w:rsidR="00F75D0F" w:rsidRPr="00F75D0F">
        <w:rPr>
          <w:color w:val="000000"/>
          <w:sz w:val="28"/>
          <w:szCs w:val="28"/>
        </w:rPr>
        <w:t>Phấn đấu xây dựng đến năm 2025, trung tâm huyện lỵ huyện Ia H’D</w:t>
      </w:r>
      <w:r w:rsidR="00F75D0F">
        <w:rPr>
          <w:color w:val="000000"/>
          <w:sz w:val="28"/>
          <w:szCs w:val="28"/>
        </w:rPr>
        <w:t xml:space="preserve">rai đạt tiêu chí đô thị loại V </w:t>
      </w:r>
      <w:r w:rsidRPr="002F1E02">
        <w:rPr>
          <w:color w:val="000000"/>
          <w:sz w:val="28"/>
          <w:szCs w:val="28"/>
        </w:rPr>
        <w:t>với</w:t>
      </w:r>
      <w:r w:rsidR="00F75D0F">
        <w:rPr>
          <w:color w:val="000000"/>
          <w:sz w:val="28"/>
          <w:szCs w:val="28"/>
        </w:rPr>
        <w:t xml:space="preserve"> các</w:t>
      </w:r>
      <w:r w:rsidRPr="002F1E02">
        <w:rPr>
          <w:color w:val="000000"/>
          <w:sz w:val="28"/>
          <w:szCs w:val="28"/>
        </w:rPr>
        <w:t xml:space="preserve"> ngành dịch vụ, du lịch, công nghiệp phát triển, có kết cấu hạ tầng đồng bộ, hệ thống giáo dục - đào tạo, y tế đáp ứng với yêu cầu phát triển mới, phát triển toàn diện, môi trường bền vững.</w:t>
      </w:r>
    </w:p>
    <w:p w:rsidR="00C11F6F" w:rsidRPr="002F1E02" w:rsidRDefault="009516E8" w:rsidP="00502057">
      <w:pPr>
        <w:widowControl w:val="0"/>
        <w:autoSpaceDE w:val="0"/>
        <w:autoSpaceDN w:val="0"/>
        <w:adjustRightInd w:val="0"/>
        <w:ind w:firstLine="720"/>
        <w:jc w:val="both"/>
        <w:rPr>
          <w:sz w:val="28"/>
          <w:szCs w:val="28"/>
        </w:rPr>
      </w:pPr>
      <w:r w:rsidRPr="00502057">
        <w:rPr>
          <w:sz w:val="28"/>
          <w:szCs w:val="28"/>
          <w:highlight w:val="yellow"/>
        </w:rPr>
        <w:t>a.</w:t>
      </w:r>
      <w:r w:rsidR="00C11F6F" w:rsidRPr="00502057">
        <w:rPr>
          <w:sz w:val="28"/>
          <w:szCs w:val="28"/>
          <w:highlight w:val="yellow"/>
        </w:rPr>
        <w:t xml:space="preserve"> </w:t>
      </w:r>
      <w:r w:rsidR="00502057" w:rsidRPr="00502057">
        <w:rPr>
          <w:sz w:val="28"/>
          <w:szCs w:val="28"/>
          <w:highlight w:val="yellow"/>
        </w:rPr>
        <w:t>Các chỉ tiêu chủ yếu đến 2025</w:t>
      </w:r>
    </w:p>
    <w:p w:rsidR="00502057" w:rsidRPr="00762E6E" w:rsidRDefault="00502057" w:rsidP="00502057">
      <w:pPr>
        <w:ind w:firstLine="709"/>
        <w:jc w:val="both"/>
        <w:rPr>
          <w:sz w:val="28"/>
          <w:szCs w:val="28"/>
          <w:lang w:val="vi-VN"/>
        </w:rPr>
      </w:pPr>
      <w:r w:rsidRPr="00762E6E">
        <w:rPr>
          <w:sz w:val="28"/>
          <w:szCs w:val="28"/>
          <w:lang w:val="vi-VN"/>
        </w:rPr>
        <w:t>Tổng giá trị sản xuất đạt 3.540 tỷ đồng; tỷ trọng Nông - Lâm - Thuỷ sản chiếm 47-48%, Công nghiệp - Xây dựng chiếm 40-41%, Thương mại - Dịch vụ chiếm 12-13%. Tổng thu ngân sách Nhà nước trên địa bàn đạt 110 tỷ đồng.</w:t>
      </w:r>
    </w:p>
    <w:p w:rsidR="00502057" w:rsidRPr="00762E6E" w:rsidRDefault="00502057" w:rsidP="00502057">
      <w:pPr>
        <w:ind w:firstLine="709"/>
        <w:jc w:val="both"/>
        <w:rPr>
          <w:sz w:val="28"/>
          <w:szCs w:val="28"/>
          <w:lang w:val="vi-VN"/>
        </w:rPr>
      </w:pPr>
      <w:r w:rsidRPr="00762E6E">
        <w:rPr>
          <w:sz w:val="28"/>
          <w:szCs w:val="28"/>
          <w:lang w:val="vi-VN"/>
        </w:rPr>
        <w:t xml:space="preserve">Tổng diện tích gieo trồng </w:t>
      </w:r>
      <w:r w:rsidRPr="00762E6E">
        <w:rPr>
          <w:i/>
          <w:sz w:val="28"/>
          <w:szCs w:val="28"/>
          <w:lang w:val="vi-VN"/>
        </w:rPr>
        <w:t>(chưa bao gồm mặt nước)</w:t>
      </w:r>
      <w:r w:rsidRPr="00762E6E">
        <w:rPr>
          <w:sz w:val="28"/>
          <w:szCs w:val="28"/>
          <w:lang w:val="vi-VN"/>
        </w:rPr>
        <w:t xml:space="preserve"> khoảng 30.837 ha; trồng mới 1.400 ha rừng, độ che phủ rừng </w:t>
      </w:r>
      <w:r w:rsidRPr="00762E6E">
        <w:rPr>
          <w:i/>
          <w:sz w:val="28"/>
          <w:szCs w:val="28"/>
          <w:lang w:val="vi-VN"/>
        </w:rPr>
        <w:t>(bao gồm cây cao su)</w:t>
      </w:r>
      <w:r w:rsidRPr="00762E6E">
        <w:rPr>
          <w:sz w:val="28"/>
          <w:szCs w:val="28"/>
          <w:lang w:val="vi-VN"/>
        </w:rPr>
        <w:t xml:space="preserve"> đạt 85,7%.</w:t>
      </w:r>
    </w:p>
    <w:p w:rsidR="00502057" w:rsidRPr="00762E6E" w:rsidRDefault="00502057" w:rsidP="00502057">
      <w:pPr>
        <w:ind w:firstLine="709"/>
        <w:jc w:val="both"/>
        <w:rPr>
          <w:sz w:val="28"/>
          <w:szCs w:val="28"/>
          <w:lang w:val="vi-VN"/>
        </w:rPr>
      </w:pPr>
      <w:r w:rsidRPr="00762E6E">
        <w:rPr>
          <w:sz w:val="28"/>
          <w:szCs w:val="28"/>
          <w:lang w:val="vi-VN"/>
        </w:rPr>
        <w:t>Dân số đạt khoảng 22.000 người, tỷ lệ hộ nghèo dưới 10%.</w:t>
      </w:r>
    </w:p>
    <w:p w:rsidR="00502057" w:rsidRPr="00762E6E" w:rsidRDefault="00502057" w:rsidP="00502057">
      <w:pPr>
        <w:ind w:firstLine="709"/>
        <w:jc w:val="both"/>
        <w:rPr>
          <w:sz w:val="28"/>
          <w:szCs w:val="28"/>
          <w:lang w:val="vi-VN"/>
        </w:rPr>
      </w:pPr>
      <w:r w:rsidRPr="00762E6E">
        <w:rPr>
          <w:sz w:val="28"/>
          <w:szCs w:val="28"/>
          <w:lang w:val="vi-VN"/>
        </w:rPr>
        <w:t>Phấn đấu huyện đạt chuẩn nông thôn mới.</w:t>
      </w:r>
    </w:p>
    <w:p w:rsidR="00502057" w:rsidRPr="00762E6E" w:rsidRDefault="00502057" w:rsidP="00502057">
      <w:pPr>
        <w:ind w:firstLine="709"/>
        <w:jc w:val="both"/>
        <w:rPr>
          <w:sz w:val="28"/>
          <w:szCs w:val="28"/>
          <w:lang w:val="vi-VN"/>
        </w:rPr>
      </w:pPr>
      <w:r w:rsidRPr="00762E6E">
        <w:rPr>
          <w:sz w:val="28"/>
          <w:szCs w:val="28"/>
          <w:lang w:val="vi-VN"/>
        </w:rPr>
        <w:lastRenderedPageBreak/>
        <w:t>Tỷ lệ lao động qua đào tạo trên 75%; tỷ lệ dân cư nông thôn sử dụng nước hợp vệ sinh đạt 95%; tỷ lệ hộ dùng điện khoảng 98,8%.</w:t>
      </w:r>
    </w:p>
    <w:p w:rsidR="00502057" w:rsidRPr="00762E6E" w:rsidRDefault="00502057" w:rsidP="00502057">
      <w:pPr>
        <w:ind w:firstLine="709"/>
        <w:jc w:val="both"/>
        <w:rPr>
          <w:sz w:val="28"/>
          <w:szCs w:val="28"/>
          <w:lang w:val="vi-VN"/>
        </w:rPr>
      </w:pPr>
      <w:r w:rsidRPr="00762E6E">
        <w:rPr>
          <w:sz w:val="28"/>
          <w:szCs w:val="28"/>
          <w:lang w:val="vi-VN"/>
        </w:rPr>
        <w:t>Tổng số học sinh các cấp học khoảng 5.134 học sinh; tỷ lệ trường đạt chuẩn quốc gia khoảng 33,3%.</w:t>
      </w:r>
    </w:p>
    <w:p w:rsidR="00502057" w:rsidRPr="00762E6E" w:rsidRDefault="00502057" w:rsidP="00502057">
      <w:pPr>
        <w:ind w:firstLine="567"/>
        <w:jc w:val="both"/>
        <w:rPr>
          <w:sz w:val="28"/>
          <w:szCs w:val="28"/>
          <w:lang w:val="vi-VN"/>
        </w:rPr>
      </w:pPr>
      <w:r w:rsidRPr="00762E6E">
        <w:rPr>
          <w:sz w:val="28"/>
          <w:szCs w:val="28"/>
          <w:lang w:val="vi-VN"/>
        </w:rPr>
        <w:t xml:space="preserve">Tỷ lệ bao phủ Bảo hiểm y tế đạt 98%; tỷ lệ tham gia bảo hiểm xã hội </w:t>
      </w:r>
      <w:r w:rsidRPr="00762E6E">
        <w:rPr>
          <w:i/>
          <w:sz w:val="28"/>
          <w:szCs w:val="28"/>
          <w:lang w:val="vi-VN"/>
        </w:rPr>
        <w:t>(so với lực lượng lao động trong độ tuổi)</w:t>
      </w:r>
      <w:r w:rsidRPr="00762E6E">
        <w:rPr>
          <w:sz w:val="28"/>
          <w:szCs w:val="28"/>
          <w:lang w:val="vi-VN"/>
        </w:rPr>
        <w:t xml:space="preserve"> đạt 58,8%.</w:t>
      </w:r>
    </w:p>
    <w:p w:rsidR="00502057" w:rsidRPr="00762E6E" w:rsidRDefault="00502057" w:rsidP="00502057">
      <w:pPr>
        <w:ind w:firstLine="567"/>
        <w:jc w:val="both"/>
        <w:rPr>
          <w:sz w:val="28"/>
          <w:szCs w:val="28"/>
          <w:lang w:val="vi-VN"/>
        </w:rPr>
      </w:pPr>
      <w:r w:rsidRPr="00762E6E">
        <w:rPr>
          <w:sz w:val="28"/>
          <w:szCs w:val="28"/>
          <w:lang w:val="vi-VN"/>
        </w:rPr>
        <w:t xml:space="preserve">Tỷ lệ giải quyết tin báo, tố giác tội phạm và kiến nghị khởi tố đạt 100%; tỷ lệ giao quân so với chỉ tiêu trên giao đạt 100%; </w:t>
      </w:r>
      <w:bookmarkStart w:id="349" w:name="_Hlk39822331"/>
      <w:r w:rsidRPr="00762E6E">
        <w:rPr>
          <w:sz w:val="28"/>
          <w:szCs w:val="28"/>
          <w:lang w:val="vi-VN"/>
        </w:rPr>
        <w:t>100% đơn vị dân quân tự vệ và 100% chỉ tiêu dự bị động viên tỉnh giao được huấn luyện.</w:t>
      </w:r>
      <w:bookmarkEnd w:id="349"/>
    </w:p>
    <w:p w:rsidR="00204124" w:rsidRPr="002F1E02" w:rsidRDefault="00204124" w:rsidP="00ED13EA">
      <w:pPr>
        <w:widowControl w:val="0"/>
        <w:spacing w:line="288" w:lineRule="auto"/>
        <w:ind w:firstLine="720"/>
        <w:jc w:val="both"/>
        <w:rPr>
          <w:b/>
          <w:sz w:val="28"/>
          <w:szCs w:val="28"/>
        </w:rPr>
      </w:pPr>
      <w:r w:rsidRPr="002F1E02">
        <w:rPr>
          <w:b/>
          <w:spacing w:val="1"/>
          <w:sz w:val="28"/>
          <w:szCs w:val="28"/>
        </w:rPr>
        <w:t>2</w:t>
      </w:r>
      <w:r w:rsidRPr="002F1E02">
        <w:rPr>
          <w:b/>
          <w:spacing w:val="-1"/>
          <w:sz w:val="28"/>
          <w:szCs w:val="28"/>
        </w:rPr>
        <w:t>.</w:t>
      </w:r>
      <w:r w:rsidRPr="002F1E02">
        <w:rPr>
          <w:b/>
          <w:spacing w:val="1"/>
          <w:sz w:val="28"/>
          <w:szCs w:val="28"/>
        </w:rPr>
        <w:t>1</w:t>
      </w:r>
      <w:r w:rsidRPr="002F1E02">
        <w:rPr>
          <w:b/>
          <w:spacing w:val="-3"/>
          <w:sz w:val="28"/>
          <w:szCs w:val="28"/>
        </w:rPr>
        <w:t>.</w:t>
      </w:r>
      <w:r w:rsidRPr="002F1E02">
        <w:rPr>
          <w:b/>
          <w:spacing w:val="1"/>
          <w:sz w:val="28"/>
          <w:szCs w:val="28"/>
        </w:rPr>
        <w:t>2</w:t>
      </w:r>
      <w:r w:rsidRPr="002F1E02">
        <w:rPr>
          <w:b/>
          <w:sz w:val="28"/>
          <w:szCs w:val="28"/>
        </w:rPr>
        <w:t>.</w:t>
      </w:r>
      <w:r w:rsidRPr="002F1E02">
        <w:rPr>
          <w:b/>
          <w:spacing w:val="-1"/>
          <w:sz w:val="28"/>
          <w:szCs w:val="28"/>
        </w:rPr>
        <w:t xml:space="preserve"> </w:t>
      </w:r>
      <w:r w:rsidRPr="002F1E02">
        <w:rPr>
          <w:b/>
          <w:sz w:val="28"/>
          <w:szCs w:val="28"/>
        </w:rPr>
        <w:t>C</w:t>
      </w:r>
      <w:r w:rsidRPr="002F1E02">
        <w:rPr>
          <w:b/>
          <w:spacing w:val="-1"/>
          <w:sz w:val="28"/>
          <w:szCs w:val="28"/>
        </w:rPr>
        <w:t>h</w:t>
      </w:r>
      <w:r w:rsidRPr="002F1E02">
        <w:rPr>
          <w:b/>
          <w:sz w:val="28"/>
          <w:szCs w:val="28"/>
        </w:rPr>
        <w:t>ỉ</w:t>
      </w:r>
      <w:r w:rsidRPr="002F1E02">
        <w:rPr>
          <w:b/>
          <w:spacing w:val="1"/>
          <w:sz w:val="28"/>
          <w:szCs w:val="28"/>
        </w:rPr>
        <w:t xml:space="preserve"> </w:t>
      </w:r>
      <w:r w:rsidRPr="002F1E02">
        <w:rPr>
          <w:b/>
          <w:spacing w:val="-1"/>
          <w:sz w:val="28"/>
          <w:szCs w:val="28"/>
        </w:rPr>
        <w:t>t</w:t>
      </w:r>
      <w:r w:rsidRPr="002F1E02">
        <w:rPr>
          <w:b/>
          <w:spacing w:val="1"/>
          <w:sz w:val="28"/>
          <w:szCs w:val="28"/>
        </w:rPr>
        <w:t>i</w:t>
      </w:r>
      <w:r w:rsidRPr="002F1E02">
        <w:rPr>
          <w:b/>
          <w:spacing w:val="-2"/>
          <w:sz w:val="28"/>
          <w:szCs w:val="28"/>
        </w:rPr>
        <w:t>ê</w:t>
      </w:r>
      <w:r w:rsidRPr="002F1E02">
        <w:rPr>
          <w:b/>
          <w:sz w:val="28"/>
          <w:szCs w:val="28"/>
        </w:rPr>
        <w:t>u</w:t>
      </w:r>
      <w:r w:rsidRPr="002F1E02">
        <w:rPr>
          <w:b/>
          <w:spacing w:val="1"/>
          <w:sz w:val="28"/>
          <w:szCs w:val="28"/>
        </w:rPr>
        <w:t xml:space="preserve"> </w:t>
      </w:r>
      <w:r w:rsidRPr="002F1E02">
        <w:rPr>
          <w:b/>
          <w:spacing w:val="-1"/>
          <w:sz w:val="28"/>
          <w:szCs w:val="28"/>
        </w:rPr>
        <w:t>q</w:t>
      </w:r>
      <w:r w:rsidRPr="002F1E02">
        <w:rPr>
          <w:b/>
          <w:spacing w:val="1"/>
          <w:sz w:val="28"/>
          <w:szCs w:val="28"/>
        </w:rPr>
        <w:t>u</w:t>
      </w:r>
      <w:r w:rsidRPr="002F1E02">
        <w:rPr>
          <w:b/>
          <w:sz w:val="28"/>
          <w:szCs w:val="28"/>
        </w:rPr>
        <w:t>y</w:t>
      </w:r>
      <w:r w:rsidRPr="002F1E02">
        <w:rPr>
          <w:b/>
          <w:spacing w:val="-4"/>
          <w:sz w:val="28"/>
          <w:szCs w:val="28"/>
        </w:rPr>
        <w:t xml:space="preserve"> </w:t>
      </w:r>
      <w:r w:rsidRPr="002F1E02">
        <w:rPr>
          <w:b/>
          <w:spacing w:val="1"/>
          <w:sz w:val="28"/>
          <w:szCs w:val="28"/>
        </w:rPr>
        <w:t>h</w:t>
      </w:r>
      <w:r w:rsidRPr="002F1E02">
        <w:rPr>
          <w:b/>
          <w:spacing w:val="-1"/>
          <w:sz w:val="28"/>
          <w:szCs w:val="28"/>
        </w:rPr>
        <w:t>o</w:t>
      </w:r>
      <w:r w:rsidRPr="002F1E02">
        <w:rPr>
          <w:b/>
          <w:sz w:val="28"/>
          <w:szCs w:val="28"/>
        </w:rPr>
        <w:t>ạch</w:t>
      </w:r>
      <w:r w:rsidRPr="002F1E02">
        <w:rPr>
          <w:b/>
          <w:spacing w:val="-2"/>
          <w:sz w:val="28"/>
          <w:szCs w:val="28"/>
        </w:rPr>
        <w:t xml:space="preserve"> </w:t>
      </w:r>
      <w:r w:rsidRPr="002F1E02">
        <w:rPr>
          <w:b/>
          <w:spacing w:val="1"/>
          <w:sz w:val="28"/>
          <w:szCs w:val="28"/>
        </w:rPr>
        <w:t>ph</w:t>
      </w:r>
      <w:r w:rsidRPr="002F1E02">
        <w:rPr>
          <w:b/>
          <w:spacing w:val="-2"/>
          <w:sz w:val="28"/>
          <w:szCs w:val="28"/>
        </w:rPr>
        <w:t>á</w:t>
      </w:r>
      <w:r w:rsidRPr="002F1E02">
        <w:rPr>
          <w:b/>
          <w:sz w:val="28"/>
          <w:szCs w:val="28"/>
        </w:rPr>
        <w:t>t</w:t>
      </w:r>
      <w:r w:rsidRPr="002F1E02">
        <w:rPr>
          <w:b/>
          <w:spacing w:val="1"/>
          <w:sz w:val="28"/>
          <w:szCs w:val="28"/>
        </w:rPr>
        <w:t xml:space="preserve"> </w:t>
      </w:r>
      <w:r w:rsidRPr="002F1E02">
        <w:rPr>
          <w:b/>
          <w:spacing w:val="-1"/>
          <w:sz w:val="28"/>
          <w:szCs w:val="28"/>
        </w:rPr>
        <w:t>t</w:t>
      </w:r>
      <w:r w:rsidRPr="002F1E02">
        <w:rPr>
          <w:b/>
          <w:sz w:val="28"/>
          <w:szCs w:val="28"/>
        </w:rPr>
        <w:t>r</w:t>
      </w:r>
      <w:r w:rsidRPr="002F1E02">
        <w:rPr>
          <w:b/>
          <w:spacing w:val="1"/>
          <w:sz w:val="28"/>
          <w:szCs w:val="28"/>
        </w:rPr>
        <w:t>i</w:t>
      </w:r>
      <w:r w:rsidRPr="002F1E02">
        <w:rPr>
          <w:b/>
          <w:spacing w:val="-2"/>
          <w:sz w:val="28"/>
          <w:szCs w:val="28"/>
        </w:rPr>
        <w:t>ể</w:t>
      </w:r>
      <w:r w:rsidRPr="002F1E02">
        <w:rPr>
          <w:b/>
          <w:sz w:val="28"/>
          <w:szCs w:val="28"/>
        </w:rPr>
        <w:t>n</w:t>
      </w:r>
      <w:r w:rsidRPr="002F1E02">
        <w:rPr>
          <w:b/>
          <w:spacing w:val="1"/>
          <w:sz w:val="28"/>
          <w:szCs w:val="28"/>
        </w:rPr>
        <w:t xml:space="preserve"> </w:t>
      </w:r>
      <w:r w:rsidRPr="002F1E02">
        <w:rPr>
          <w:b/>
          <w:sz w:val="28"/>
          <w:szCs w:val="28"/>
        </w:rPr>
        <w:t>c</w:t>
      </w:r>
      <w:r w:rsidRPr="002F1E02">
        <w:rPr>
          <w:b/>
          <w:spacing w:val="-2"/>
          <w:sz w:val="28"/>
          <w:szCs w:val="28"/>
        </w:rPr>
        <w:t>á</w:t>
      </w:r>
      <w:r w:rsidRPr="002F1E02">
        <w:rPr>
          <w:b/>
          <w:sz w:val="28"/>
          <w:szCs w:val="28"/>
        </w:rPr>
        <w:t xml:space="preserve">c </w:t>
      </w:r>
      <w:r w:rsidRPr="002F1E02">
        <w:rPr>
          <w:b/>
          <w:spacing w:val="-1"/>
          <w:sz w:val="28"/>
          <w:szCs w:val="28"/>
        </w:rPr>
        <w:t>n</w:t>
      </w:r>
      <w:r w:rsidRPr="002F1E02">
        <w:rPr>
          <w:b/>
          <w:spacing w:val="1"/>
          <w:sz w:val="28"/>
          <w:szCs w:val="28"/>
        </w:rPr>
        <w:t>g</w:t>
      </w:r>
      <w:r w:rsidRPr="002F1E02">
        <w:rPr>
          <w:b/>
          <w:spacing w:val="-2"/>
          <w:sz w:val="28"/>
          <w:szCs w:val="28"/>
        </w:rPr>
        <w:t>à</w:t>
      </w:r>
      <w:r w:rsidRPr="002F1E02">
        <w:rPr>
          <w:b/>
          <w:spacing w:val="1"/>
          <w:sz w:val="28"/>
          <w:szCs w:val="28"/>
        </w:rPr>
        <w:t>n</w:t>
      </w:r>
      <w:r w:rsidRPr="002F1E02">
        <w:rPr>
          <w:b/>
          <w:sz w:val="28"/>
          <w:szCs w:val="28"/>
        </w:rPr>
        <w:t>h</w:t>
      </w:r>
      <w:r w:rsidRPr="002F1E02">
        <w:rPr>
          <w:b/>
          <w:spacing w:val="-2"/>
          <w:sz w:val="28"/>
          <w:szCs w:val="28"/>
        </w:rPr>
        <w:t xml:space="preserve"> </w:t>
      </w:r>
      <w:r w:rsidRPr="002F1E02">
        <w:rPr>
          <w:b/>
          <w:spacing w:val="1"/>
          <w:sz w:val="28"/>
          <w:szCs w:val="28"/>
        </w:rPr>
        <w:t>k</w:t>
      </w:r>
      <w:r w:rsidRPr="002F1E02">
        <w:rPr>
          <w:b/>
          <w:spacing w:val="-1"/>
          <w:sz w:val="28"/>
          <w:szCs w:val="28"/>
        </w:rPr>
        <w:t>in</w:t>
      </w:r>
      <w:r w:rsidRPr="002F1E02">
        <w:rPr>
          <w:b/>
          <w:sz w:val="28"/>
          <w:szCs w:val="28"/>
        </w:rPr>
        <w:t>h</w:t>
      </w:r>
      <w:r w:rsidRPr="002F1E02">
        <w:rPr>
          <w:b/>
          <w:spacing w:val="1"/>
          <w:sz w:val="28"/>
          <w:szCs w:val="28"/>
        </w:rPr>
        <w:t xml:space="preserve"> t</w:t>
      </w:r>
      <w:r w:rsidR="00230B2C" w:rsidRPr="002F1E02">
        <w:rPr>
          <w:b/>
          <w:sz w:val="28"/>
          <w:szCs w:val="28"/>
        </w:rPr>
        <w:t>ế</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 xml:space="preserve">a. Nông lâm thủy sản: </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Khai thác hiệu quả quỹ đất sản xuất tập trung và mặt nước lòng hồ thủy điện, Tập trung phát triển các cây trồng, vật nuôi có lợi thế cạnh tranh, hiệu quả, an toàn, gắn với chuổi giá trị, phục vụ cho thị trường trong và ngoài tỉnh</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Tích cực thu hút các nguồn lực đầu tư và cung ứng dịch vụ nông n</w:t>
      </w:r>
      <w:r w:rsidR="00BE155E" w:rsidRPr="002F1E02">
        <w:rPr>
          <w:sz w:val="28"/>
          <w:szCs w:val="28"/>
        </w:rPr>
        <w:t>ghiệp theo hướng liên kết từ sản</w:t>
      </w:r>
      <w:r w:rsidRPr="002F1E02">
        <w:rPr>
          <w:sz w:val="28"/>
          <w:szCs w:val="28"/>
        </w:rPr>
        <w:t xml:space="preserve"> xuất đến chế biến, tiêu thụ sản phẩm giữa hộ nông dân với  các doanh nghiệp, hợp tác xã.</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Rà soát chuyển một phần diện tích cây cao su kém hiệu quả để hình thành một số vùng nông nghiệp ứng dụng công nghệ cao, quy mô lớn. Tập trung phát triển các loại cây ăn quả phù hợp điều kiện thời tiết, thổ nhưỡng.</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Phát triển kinh tế lâm nghiệp gắn với sinh kế cho người dân sống gần rừng, phủ xanh các khu vực đ</w:t>
      </w:r>
      <w:r w:rsidR="00D12C0E" w:rsidRPr="002F1E02">
        <w:rPr>
          <w:sz w:val="28"/>
          <w:szCs w:val="28"/>
        </w:rPr>
        <w:t>ồi trọc, đất thoái hóa, bạc màu để tăng độ che phủ rừng trên địa bàn huyện.</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b. Công nghiệp - Xây dựng:</w:t>
      </w:r>
    </w:p>
    <w:p w:rsidR="00CD3118" w:rsidRPr="002F1E02" w:rsidRDefault="00CD3118" w:rsidP="00ED13EA">
      <w:pPr>
        <w:widowControl w:val="0"/>
        <w:autoSpaceDE w:val="0"/>
        <w:autoSpaceDN w:val="0"/>
        <w:adjustRightInd w:val="0"/>
        <w:spacing w:line="288" w:lineRule="auto"/>
        <w:ind w:firstLine="720"/>
        <w:jc w:val="both"/>
        <w:rPr>
          <w:i/>
          <w:sz w:val="28"/>
          <w:szCs w:val="28"/>
        </w:rPr>
      </w:pPr>
      <w:r w:rsidRPr="002F1E02">
        <w:rPr>
          <w:sz w:val="28"/>
          <w:szCs w:val="28"/>
        </w:rPr>
        <w:t xml:space="preserve">Tranh thủ mọi nguồn vốn đầu tư phát triển công nghiệp – tiểu thủ công nghiệp, phù hợp với xu thế phát triển chung của tỉnh. Khuyến khích phát triển các ngành có giá trị tăng cao như sản xuất năng lượng sạch </w:t>
      </w:r>
      <w:r w:rsidRPr="002F1E02">
        <w:rPr>
          <w:i/>
          <w:sz w:val="28"/>
          <w:szCs w:val="28"/>
        </w:rPr>
        <w:t>(điện mặt trời, điện gió).</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Thực hiện tốt công tác quản lý và triển khai các quy hoạch xây dựng đô thị, nông thôn mới; kịp thời xử lý các trường hợp lấn chiếm đất đai, xây dựng trái phép, vi phạm hành lang an toàn giao thông đường bộ…</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Tiếp tục sử dụng sử dụng hiệu quả các nguồn vốn ngân sách, đồng thời kêu gọi xã hội hóa để đầu tư xây dựng hoàn thiện hạ tầng thiết yếu nhằm đáp ứng nhu cầu của nhân dân.</w:t>
      </w:r>
      <w:r w:rsidR="002573E5" w:rsidRPr="002F1E02">
        <w:rPr>
          <w:sz w:val="28"/>
          <w:szCs w:val="28"/>
        </w:rPr>
        <w:t xml:space="preserve"> </w:t>
      </w:r>
      <w:r w:rsidRPr="002F1E02">
        <w:rPr>
          <w:sz w:val="28"/>
          <w:szCs w:val="28"/>
        </w:rPr>
        <w:t>Xây dựng các công trình tạo động lực thúc đẩy phát triển kinh tế - xã hội trên địa bàn huyện.</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c. Thương mại</w:t>
      </w:r>
      <w:r w:rsidR="00727CB7" w:rsidRPr="002F1E02">
        <w:rPr>
          <w:sz w:val="28"/>
          <w:szCs w:val="28"/>
        </w:rPr>
        <w:t>,</w:t>
      </w:r>
      <w:r w:rsidRPr="002F1E02">
        <w:rPr>
          <w:sz w:val="28"/>
          <w:szCs w:val="28"/>
        </w:rPr>
        <w:t xml:space="preserve"> dịch vụ:</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lastRenderedPageBreak/>
        <w:t>Phát huy lợi thế về hạ tầng giao thông ngày càng hoàn chỉnh, vị thế của địa phương có cửa khẩu biên giới đất liền trong tương lai, thu hút đầu tư phát triển đa dạng các loại hình dịch vụ, tạo điều kiện hình thành điểm nối vận chuyển hàng hóa, hành khách…</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Khuyến khích phát triển thương mại tư nhân, chợ kinh doanh tổng hợp, chợ biên giới gắn với cửa khẩu phụ, mạng lưới dịch vụ cung ứng vật tư, kỹ thuật nông nghiệp; mở rộng dịch vụ tài chính, tín dụng… phát triển dịch vụ ăn uống, vui chơi, giải trí, công cộng…</w:t>
      </w:r>
    </w:p>
    <w:p w:rsidR="00CD3118" w:rsidRPr="002F1E02" w:rsidRDefault="00CD3118" w:rsidP="00ED13EA">
      <w:pPr>
        <w:widowControl w:val="0"/>
        <w:autoSpaceDE w:val="0"/>
        <w:autoSpaceDN w:val="0"/>
        <w:adjustRightInd w:val="0"/>
        <w:spacing w:line="288" w:lineRule="auto"/>
        <w:ind w:firstLine="720"/>
        <w:jc w:val="both"/>
        <w:rPr>
          <w:sz w:val="28"/>
          <w:szCs w:val="28"/>
        </w:rPr>
      </w:pPr>
      <w:r w:rsidRPr="002F1E02">
        <w:rPr>
          <w:sz w:val="28"/>
          <w:szCs w:val="28"/>
        </w:rPr>
        <w:t>Phát triển di lịch sinh thái, du lịch cộng đồng, dã ngoại trên cơ sở khai thác tiềm năng thiên nhiên</w:t>
      </w:r>
      <w:r w:rsidR="000B2586" w:rsidRPr="002F1E02">
        <w:rPr>
          <w:sz w:val="28"/>
          <w:szCs w:val="28"/>
        </w:rPr>
        <w:t xml:space="preserve"> hiện có</w:t>
      </w:r>
      <w:r w:rsidRPr="002F1E02">
        <w:rPr>
          <w:sz w:val="28"/>
          <w:szCs w:val="28"/>
        </w:rPr>
        <w:t>, sự đa dạng trong văn hóa dân tộcvà văn hóa vùng miền của nhân dân đến định cư trên địa bàn huyện gắn với thu hút về hạ tầng phục vụ du lịch.</w:t>
      </w:r>
    </w:p>
    <w:p w:rsidR="00204124" w:rsidRPr="002F1E02" w:rsidRDefault="00204124" w:rsidP="00ED13EA">
      <w:pPr>
        <w:pStyle w:val="Heading3"/>
        <w:keepNext w:val="0"/>
        <w:widowControl w:val="0"/>
        <w:tabs>
          <w:tab w:val="clear" w:pos="2160"/>
        </w:tabs>
        <w:spacing w:before="0" w:after="0" w:line="288" w:lineRule="auto"/>
        <w:ind w:left="0" w:firstLine="720"/>
        <w:jc w:val="both"/>
      </w:pPr>
      <w:bookmarkStart w:id="350" w:name="_Toc78789515"/>
      <w:bookmarkStart w:id="351" w:name="_Toc80711493"/>
      <w:bookmarkStart w:id="352" w:name="_Toc88986401"/>
      <w:bookmarkStart w:id="353" w:name="_Toc88986625"/>
      <w:bookmarkStart w:id="354" w:name="_Toc88986883"/>
      <w:r w:rsidRPr="002F1E02">
        <w:rPr>
          <w:spacing w:val="1"/>
        </w:rPr>
        <w:t>2</w:t>
      </w:r>
      <w:r w:rsidRPr="002F1E02">
        <w:rPr>
          <w:spacing w:val="-1"/>
        </w:rPr>
        <w:t>.</w:t>
      </w:r>
      <w:r w:rsidRPr="002F1E02">
        <w:rPr>
          <w:spacing w:val="1"/>
        </w:rPr>
        <w:t>2</w:t>
      </w:r>
      <w:r w:rsidRPr="002F1E02">
        <w:t>.</w:t>
      </w:r>
      <w:r w:rsidRPr="002F1E02">
        <w:rPr>
          <w:spacing w:val="-1"/>
        </w:rPr>
        <w:t xml:space="preserve"> </w:t>
      </w:r>
      <w:r w:rsidRPr="002F1E02">
        <w:t>C</w:t>
      </w:r>
      <w:r w:rsidRPr="002F1E02">
        <w:rPr>
          <w:spacing w:val="-2"/>
        </w:rPr>
        <w:t>â</w:t>
      </w:r>
      <w:r w:rsidRPr="002F1E02">
        <w:t>n</w:t>
      </w:r>
      <w:r w:rsidRPr="002F1E02">
        <w:rPr>
          <w:spacing w:val="1"/>
        </w:rPr>
        <w:t xml:space="preserve"> </w:t>
      </w:r>
      <w:r w:rsidR="002F6D30" w:rsidRPr="002F1E02">
        <w:rPr>
          <w:spacing w:val="-1"/>
        </w:rPr>
        <w:t>đ</w:t>
      </w:r>
      <w:r w:rsidR="002F6D30" w:rsidRPr="002F1E02">
        <w:rPr>
          <w:spacing w:val="-1"/>
          <w:lang w:val="en-US"/>
        </w:rPr>
        <w:t>ố</w:t>
      </w:r>
      <w:r w:rsidRPr="002F1E02">
        <w:rPr>
          <w:spacing w:val="1"/>
        </w:rPr>
        <w:t>i</w:t>
      </w:r>
      <w:r w:rsidRPr="002F1E02">
        <w:t>,</w:t>
      </w:r>
      <w:r w:rsidRPr="002F1E02">
        <w:rPr>
          <w:spacing w:val="-1"/>
        </w:rPr>
        <w:t xml:space="preserve"> p</w:t>
      </w:r>
      <w:r w:rsidRPr="002F1E02">
        <w:rPr>
          <w:spacing w:val="1"/>
        </w:rPr>
        <w:t>h</w:t>
      </w:r>
      <w:r w:rsidRPr="002F1E02">
        <w:t>ân</w:t>
      </w:r>
      <w:r w:rsidRPr="002F1E02">
        <w:rPr>
          <w:spacing w:val="-2"/>
        </w:rPr>
        <w:t xml:space="preserve"> </w:t>
      </w:r>
      <w:r w:rsidRPr="002F1E02">
        <w:rPr>
          <w:spacing w:val="-1"/>
        </w:rPr>
        <w:t>b</w:t>
      </w:r>
      <w:r w:rsidRPr="002F1E02">
        <w:t>ổ</w:t>
      </w:r>
      <w:r w:rsidRPr="002F1E02">
        <w:rPr>
          <w:spacing w:val="-2"/>
        </w:rPr>
        <w:t xml:space="preserve"> </w:t>
      </w:r>
      <w:r w:rsidRPr="002F1E02">
        <w:rPr>
          <w:spacing w:val="1"/>
        </w:rPr>
        <w:t>di</w:t>
      </w:r>
      <w:r w:rsidRPr="002F1E02">
        <w:rPr>
          <w:spacing w:val="-2"/>
        </w:rPr>
        <w:t>ệ</w:t>
      </w:r>
      <w:r w:rsidRPr="002F1E02">
        <w:t>n</w:t>
      </w:r>
      <w:r w:rsidRPr="002F1E02">
        <w:rPr>
          <w:spacing w:val="1"/>
        </w:rPr>
        <w:t xml:space="preserve"> </w:t>
      </w:r>
      <w:r w:rsidRPr="002F1E02">
        <w:rPr>
          <w:spacing w:val="-1"/>
        </w:rPr>
        <w:t>t</w:t>
      </w:r>
      <w:r w:rsidRPr="002F1E02">
        <w:rPr>
          <w:spacing w:val="1"/>
        </w:rPr>
        <w:t>í</w:t>
      </w:r>
      <w:r w:rsidRPr="002F1E02">
        <w:rPr>
          <w:spacing w:val="-2"/>
        </w:rPr>
        <w:t>c</w:t>
      </w:r>
      <w:r w:rsidRPr="002F1E02">
        <w:t>h</w:t>
      </w:r>
      <w:r w:rsidRPr="002F1E02">
        <w:rPr>
          <w:spacing w:val="1"/>
        </w:rPr>
        <w:t xml:space="preserve"> </w:t>
      </w:r>
      <w:r w:rsidRPr="002F1E02">
        <w:t>các</w:t>
      </w:r>
      <w:r w:rsidRPr="002F1E02">
        <w:rPr>
          <w:spacing w:val="-3"/>
        </w:rPr>
        <w:t xml:space="preserve"> </w:t>
      </w:r>
      <w:r w:rsidRPr="002F1E02">
        <w:rPr>
          <w:spacing w:val="1"/>
        </w:rPr>
        <w:t>l</w:t>
      </w:r>
      <w:r w:rsidRPr="002F1E02">
        <w:rPr>
          <w:spacing w:val="-1"/>
        </w:rPr>
        <w:t>o</w:t>
      </w:r>
      <w:r w:rsidRPr="002F1E02">
        <w:t>ại</w:t>
      </w:r>
      <w:r w:rsidRPr="002F1E02">
        <w:rPr>
          <w:spacing w:val="-2"/>
        </w:rPr>
        <w:t xml:space="preserve"> </w:t>
      </w:r>
      <w:r w:rsidRPr="002F1E02">
        <w:rPr>
          <w:spacing w:val="1"/>
        </w:rPr>
        <w:t>đ</w:t>
      </w:r>
      <w:r w:rsidRPr="002F1E02">
        <w:t>ất</w:t>
      </w:r>
      <w:r w:rsidRPr="002F1E02">
        <w:rPr>
          <w:spacing w:val="-2"/>
        </w:rPr>
        <w:t xml:space="preserve"> </w:t>
      </w:r>
      <w:r w:rsidRPr="002F1E02">
        <w:t>c</w:t>
      </w:r>
      <w:r w:rsidRPr="002F1E02">
        <w:rPr>
          <w:spacing w:val="1"/>
        </w:rPr>
        <w:t>h</w:t>
      </w:r>
      <w:r w:rsidRPr="002F1E02">
        <w:t>o</w:t>
      </w:r>
      <w:r w:rsidRPr="002F1E02">
        <w:rPr>
          <w:spacing w:val="1"/>
        </w:rPr>
        <w:t xml:space="preserve"> </w:t>
      </w:r>
      <w:r w:rsidRPr="002F1E02">
        <w:rPr>
          <w:spacing w:val="-2"/>
        </w:rPr>
        <w:t>c</w:t>
      </w:r>
      <w:r w:rsidRPr="002F1E02">
        <w:t xml:space="preserve">ác </w:t>
      </w:r>
      <w:r w:rsidRPr="002F1E02">
        <w:rPr>
          <w:spacing w:val="-4"/>
        </w:rPr>
        <w:t>m</w:t>
      </w:r>
      <w:r w:rsidRPr="002F1E02">
        <w:rPr>
          <w:spacing w:val="1"/>
        </w:rPr>
        <w:t>ụ</w:t>
      </w:r>
      <w:r w:rsidRPr="002F1E02">
        <w:t xml:space="preserve">c </w:t>
      </w:r>
      <w:r w:rsidRPr="002F1E02">
        <w:rPr>
          <w:spacing w:val="1"/>
        </w:rPr>
        <w:t>đí</w:t>
      </w:r>
      <w:r w:rsidRPr="002F1E02">
        <w:rPr>
          <w:spacing w:val="-2"/>
        </w:rPr>
        <w:t>c</w:t>
      </w:r>
      <w:r w:rsidRPr="002F1E02">
        <w:t>h</w:t>
      </w:r>
      <w:r w:rsidRPr="002F1E02">
        <w:rPr>
          <w:spacing w:val="1"/>
        </w:rPr>
        <w:t xml:space="preserve"> s</w:t>
      </w:r>
      <w:r w:rsidRPr="002F1E02">
        <w:t>ử</w:t>
      </w:r>
      <w:r w:rsidRPr="002F1E02">
        <w:rPr>
          <w:spacing w:val="-4"/>
        </w:rPr>
        <w:t xml:space="preserve"> </w:t>
      </w:r>
      <w:r w:rsidRPr="002F1E02">
        <w:rPr>
          <w:spacing w:val="1"/>
        </w:rPr>
        <w:t>d</w:t>
      </w:r>
      <w:r w:rsidRPr="002F1E02">
        <w:rPr>
          <w:spacing w:val="-1"/>
        </w:rPr>
        <w:t>ụn</w:t>
      </w:r>
      <w:r w:rsidRPr="002F1E02">
        <w:t>g</w:t>
      </w:r>
      <w:bookmarkEnd w:id="350"/>
      <w:bookmarkEnd w:id="351"/>
      <w:bookmarkEnd w:id="352"/>
      <w:bookmarkEnd w:id="353"/>
      <w:bookmarkEnd w:id="354"/>
    </w:p>
    <w:p w:rsidR="00204124" w:rsidRPr="002F1E02" w:rsidRDefault="00204124" w:rsidP="00ED13EA">
      <w:pPr>
        <w:pStyle w:val="Heading4"/>
        <w:keepNext w:val="0"/>
        <w:widowControl w:val="0"/>
        <w:tabs>
          <w:tab w:val="clear" w:pos="2880"/>
        </w:tabs>
        <w:spacing w:before="0" w:after="0" w:line="288" w:lineRule="auto"/>
        <w:ind w:left="0" w:firstLine="720"/>
        <w:jc w:val="both"/>
        <w:rPr>
          <w:spacing w:val="-1"/>
          <w:lang w:val="en-US"/>
        </w:rPr>
      </w:pPr>
      <w:bookmarkStart w:id="355" w:name="_Toc80775932"/>
      <w:bookmarkStart w:id="356" w:name="_Toc84320934"/>
      <w:bookmarkStart w:id="357" w:name="_Toc84321024"/>
      <w:bookmarkStart w:id="358" w:name="_Toc87691290"/>
      <w:bookmarkStart w:id="359" w:name="_Toc88986402"/>
      <w:r w:rsidRPr="002F1E02">
        <w:rPr>
          <w:spacing w:val="1"/>
        </w:rPr>
        <w:t>2</w:t>
      </w:r>
      <w:r w:rsidRPr="002F1E02">
        <w:rPr>
          <w:spacing w:val="-1"/>
        </w:rPr>
        <w:t>.</w:t>
      </w:r>
      <w:r w:rsidRPr="002F1E02">
        <w:rPr>
          <w:spacing w:val="1"/>
        </w:rPr>
        <w:t>2</w:t>
      </w:r>
      <w:r w:rsidRPr="002F1E02">
        <w:rPr>
          <w:spacing w:val="-3"/>
        </w:rPr>
        <w:t>.</w:t>
      </w:r>
      <w:r w:rsidRPr="002F1E02">
        <w:rPr>
          <w:spacing w:val="1"/>
        </w:rPr>
        <w:t>1</w:t>
      </w:r>
      <w:r w:rsidRPr="002F1E02">
        <w:t>.</w:t>
      </w:r>
      <w:r w:rsidRPr="002F1E02">
        <w:rPr>
          <w:spacing w:val="7"/>
        </w:rPr>
        <w:t xml:space="preserve"> </w:t>
      </w:r>
      <w:r w:rsidRPr="002F1E02">
        <w:t>C</w:t>
      </w:r>
      <w:r w:rsidRPr="002F1E02">
        <w:rPr>
          <w:spacing w:val="-4"/>
        </w:rPr>
        <w:t>h</w:t>
      </w:r>
      <w:r w:rsidRPr="002F1E02">
        <w:t>ỉ</w:t>
      </w:r>
      <w:r w:rsidRPr="002F1E02">
        <w:rPr>
          <w:spacing w:val="4"/>
        </w:rPr>
        <w:t xml:space="preserve"> </w:t>
      </w:r>
      <w:r w:rsidRPr="002F1E02">
        <w:rPr>
          <w:spacing w:val="-1"/>
        </w:rPr>
        <w:t>ti</w:t>
      </w:r>
      <w:r w:rsidRPr="002F1E02">
        <w:rPr>
          <w:spacing w:val="-5"/>
        </w:rPr>
        <w:t>ê</w:t>
      </w:r>
      <w:r w:rsidRPr="002F1E02">
        <w:t>u</w:t>
      </w:r>
      <w:r w:rsidRPr="002F1E02">
        <w:rPr>
          <w:spacing w:val="4"/>
        </w:rPr>
        <w:t xml:space="preserve"> </w:t>
      </w:r>
      <w:r w:rsidRPr="002F1E02">
        <w:rPr>
          <w:spacing w:val="-1"/>
        </w:rPr>
        <w:t>s</w:t>
      </w:r>
      <w:r w:rsidRPr="002F1E02">
        <w:t>ử</w:t>
      </w:r>
      <w:r w:rsidRPr="002F1E02">
        <w:rPr>
          <w:spacing w:val="2"/>
        </w:rPr>
        <w:t xml:space="preserve"> </w:t>
      </w:r>
      <w:r w:rsidRPr="002F1E02">
        <w:rPr>
          <w:spacing w:val="-4"/>
        </w:rPr>
        <w:t>d</w:t>
      </w:r>
      <w:r w:rsidRPr="002F1E02">
        <w:rPr>
          <w:spacing w:val="-1"/>
        </w:rPr>
        <w:t>ụ</w:t>
      </w:r>
      <w:r w:rsidRPr="002F1E02">
        <w:rPr>
          <w:spacing w:val="-4"/>
        </w:rPr>
        <w:t>n</w:t>
      </w:r>
      <w:r w:rsidRPr="002F1E02">
        <w:t>g</w:t>
      </w:r>
      <w:r w:rsidRPr="002F1E02">
        <w:rPr>
          <w:spacing w:val="4"/>
        </w:rPr>
        <w:t xml:space="preserve"> </w:t>
      </w:r>
      <w:r w:rsidRPr="002F1E02">
        <w:rPr>
          <w:spacing w:val="-1"/>
        </w:rPr>
        <w:t>đ</w:t>
      </w:r>
      <w:r w:rsidRPr="002F1E02">
        <w:rPr>
          <w:spacing w:val="-2"/>
        </w:rPr>
        <w:t>ấ</w:t>
      </w:r>
      <w:r w:rsidRPr="002F1E02">
        <w:t>t</w:t>
      </w:r>
      <w:r w:rsidRPr="002F1E02">
        <w:rPr>
          <w:spacing w:val="2"/>
        </w:rPr>
        <w:t xml:space="preserve"> </w:t>
      </w:r>
      <w:r w:rsidRPr="002F1E02">
        <w:rPr>
          <w:spacing w:val="-1"/>
        </w:rPr>
        <w:t>đ</w:t>
      </w:r>
      <w:r w:rsidRPr="002F1E02">
        <w:t>ã</w:t>
      </w:r>
      <w:r w:rsidRPr="002F1E02">
        <w:rPr>
          <w:spacing w:val="3"/>
        </w:rPr>
        <w:t xml:space="preserve"> </w:t>
      </w:r>
      <w:r w:rsidRPr="002F1E02">
        <w:rPr>
          <w:spacing w:val="-1"/>
        </w:rPr>
        <w:t>đ</w:t>
      </w:r>
      <w:r w:rsidRPr="002F1E02">
        <w:rPr>
          <w:spacing w:val="-3"/>
        </w:rPr>
        <w:t>ư</w:t>
      </w:r>
      <w:r w:rsidRPr="002F1E02">
        <w:rPr>
          <w:spacing w:val="-2"/>
        </w:rPr>
        <w:t>ợ</w:t>
      </w:r>
      <w:r w:rsidRPr="002F1E02">
        <w:t>c</w:t>
      </w:r>
      <w:r w:rsidRPr="002F1E02">
        <w:rPr>
          <w:spacing w:val="3"/>
        </w:rPr>
        <w:t xml:space="preserve"> </w:t>
      </w:r>
      <w:r w:rsidRPr="002F1E02">
        <w:rPr>
          <w:spacing w:val="-4"/>
        </w:rPr>
        <w:t>p</w:t>
      </w:r>
      <w:r w:rsidRPr="002F1E02">
        <w:rPr>
          <w:spacing w:val="-1"/>
        </w:rPr>
        <w:t>h</w:t>
      </w:r>
      <w:r w:rsidRPr="002F1E02">
        <w:rPr>
          <w:spacing w:val="-2"/>
        </w:rPr>
        <w:t>â</w:t>
      </w:r>
      <w:r w:rsidRPr="002F1E02">
        <w:t>n</w:t>
      </w:r>
      <w:r w:rsidRPr="002F1E02">
        <w:rPr>
          <w:spacing w:val="2"/>
        </w:rPr>
        <w:t xml:space="preserve"> </w:t>
      </w:r>
      <w:r w:rsidRPr="002F1E02">
        <w:rPr>
          <w:spacing w:val="-4"/>
        </w:rPr>
        <w:t>b</w:t>
      </w:r>
      <w:r w:rsidRPr="002F1E02">
        <w:t>ổ</w:t>
      </w:r>
      <w:r w:rsidRPr="002F1E02">
        <w:rPr>
          <w:spacing w:val="4"/>
        </w:rPr>
        <w:t xml:space="preserve"> </w:t>
      </w:r>
      <w:r w:rsidRPr="002F1E02">
        <w:rPr>
          <w:spacing w:val="-1"/>
        </w:rPr>
        <w:t>t</w:t>
      </w:r>
      <w:r w:rsidRPr="002F1E02">
        <w:t>ừ</w:t>
      </w:r>
      <w:r w:rsidR="003974D4" w:rsidRPr="002F1E02">
        <w:t xml:space="preserve"> phương án phân bổ sử dụng đất trong</w:t>
      </w:r>
      <w:r w:rsidRPr="002F1E02">
        <w:rPr>
          <w:spacing w:val="2"/>
        </w:rPr>
        <w:t xml:space="preserve"> </w:t>
      </w:r>
      <w:r w:rsidRPr="002F1E02">
        <w:rPr>
          <w:spacing w:val="-1"/>
        </w:rPr>
        <w:t>qu</w:t>
      </w:r>
      <w:r w:rsidRPr="002F1E02">
        <w:t xml:space="preserve">y </w:t>
      </w:r>
      <w:r w:rsidRPr="002F1E02">
        <w:rPr>
          <w:spacing w:val="-1"/>
        </w:rPr>
        <w:t>ho</w:t>
      </w:r>
      <w:r w:rsidRPr="002F1E02">
        <w:rPr>
          <w:spacing w:val="-2"/>
        </w:rPr>
        <w:t>ạc</w:t>
      </w:r>
      <w:r w:rsidRPr="002F1E02">
        <w:t>h</w:t>
      </w:r>
      <w:r w:rsidRPr="002F1E02">
        <w:rPr>
          <w:spacing w:val="2"/>
        </w:rPr>
        <w:t xml:space="preserve"> </w:t>
      </w:r>
      <w:r w:rsidRPr="002F1E02">
        <w:rPr>
          <w:spacing w:val="-1"/>
        </w:rPr>
        <w:t>s</w:t>
      </w:r>
      <w:r w:rsidRPr="002F1E02">
        <w:t>ử</w:t>
      </w:r>
      <w:r w:rsidRPr="002F1E02">
        <w:rPr>
          <w:spacing w:val="2"/>
        </w:rPr>
        <w:t xml:space="preserve"> </w:t>
      </w:r>
      <w:r w:rsidRPr="002F1E02">
        <w:rPr>
          <w:spacing w:val="-1"/>
        </w:rPr>
        <w:t>d</w:t>
      </w:r>
      <w:r w:rsidRPr="002F1E02">
        <w:rPr>
          <w:spacing w:val="-4"/>
        </w:rPr>
        <w:t>ụ</w:t>
      </w:r>
      <w:r w:rsidRPr="002F1E02">
        <w:rPr>
          <w:spacing w:val="-1"/>
        </w:rPr>
        <w:t>n</w:t>
      </w:r>
      <w:r w:rsidRPr="002F1E02">
        <w:t>g</w:t>
      </w:r>
      <w:r w:rsidRPr="002F1E02">
        <w:rPr>
          <w:spacing w:val="4"/>
        </w:rPr>
        <w:t xml:space="preserve"> </w:t>
      </w:r>
      <w:r w:rsidRPr="002F1E02">
        <w:rPr>
          <w:spacing w:val="-1"/>
        </w:rPr>
        <w:t>đ</w:t>
      </w:r>
      <w:r w:rsidRPr="002F1E02">
        <w:rPr>
          <w:spacing w:val="-5"/>
        </w:rPr>
        <w:t>ấ</w:t>
      </w:r>
      <w:r w:rsidRPr="002F1E02">
        <w:t>t</w:t>
      </w:r>
      <w:r w:rsidRPr="002F1E02">
        <w:rPr>
          <w:spacing w:val="4"/>
        </w:rPr>
        <w:t xml:space="preserve"> </w:t>
      </w:r>
      <w:r w:rsidRPr="002F1E02">
        <w:rPr>
          <w:spacing w:val="-2"/>
        </w:rPr>
        <w:t>c</w:t>
      </w:r>
      <w:r w:rsidRPr="002F1E02">
        <w:rPr>
          <w:spacing w:val="-4"/>
        </w:rPr>
        <w:t>ủ</w:t>
      </w:r>
      <w:r w:rsidRPr="002F1E02">
        <w:t xml:space="preserve">a </w:t>
      </w:r>
      <w:r w:rsidRPr="002F1E02">
        <w:rPr>
          <w:spacing w:val="-2"/>
        </w:rPr>
        <w:t>cấ</w:t>
      </w:r>
      <w:r w:rsidRPr="002F1E02">
        <w:t>p</w:t>
      </w:r>
      <w:r w:rsidRPr="002F1E02">
        <w:rPr>
          <w:spacing w:val="-4"/>
        </w:rPr>
        <w:t xml:space="preserve"> </w:t>
      </w:r>
      <w:r w:rsidRPr="002F1E02">
        <w:rPr>
          <w:spacing w:val="-1"/>
        </w:rPr>
        <w:t>t</w:t>
      </w:r>
      <w:r w:rsidRPr="002F1E02">
        <w:rPr>
          <w:spacing w:val="-4"/>
        </w:rPr>
        <w:t>ỉ</w:t>
      </w:r>
      <w:r w:rsidRPr="002F1E02">
        <w:rPr>
          <w:spacing w:val="-1"/>
        </w:rPr>
        <w:t>nh</w:t>
      </w:r>
      <w:r w:rsidR="00B726DD" w:rsidRPr="002F1E02">
        <w:rPr>
          <w:spacing w:val="-1"/>
        </w:rPr>
        <w:t xml:space="preserve"> và chỉ tiêu sử dụng đất</w:t>
      </w:r>
      <w:bookmarkEnd w:id="355"/>
      <w:bookmarkEnd w:id="356"/>
      <w:bookmarkEnd w:id="357"/>
      <w:bookmarkEnd w:id="358"/>
      <w:bookmarkEnd w:id="359"/>
      <w:r w:rsidR="00B726DD" w:rsidRPr="002F1E02">
        <w:rPr>
          <w:spacing w:val="-1"/>
        </w:rPr>
        <w:t xml:space="preserve"> </w:t>
      </w:r>
    </w:p>
    <w:p w:rsidR="002D59C6" w:rsidRPr="002F1E02" w:rsidRDefault="002D7891" w:rsidP="00ED13EA">
      <w:pPr>
        <w:widowControl w:val="0"/>
        <w:spacing w:line="288" w:lineRule="auto"/>
        <w:ind w:firstLine="709"/>
        <w:jc w:val="both"/>
        <w:rPr>
          <w:sz w:val="28"/>
          <w:szCs w:val="28"/>
        </w:rPr>
      </w:pPr>
      <w:bookmarkStart w:id="360" w:name="_Toc441821674"/>
      <w:r w:rsidRPr="002F1E02">
        <w:rPr>
          <w:sz w:val="28"/>
          <w:szCs w:val="28"/>
        </w:rPr>
        <w:t>T</w:t>
      </w:r>
      <w:r w:rsidR="002D59C6" w:rsidRPr="002F1E02">
        <w:rPr>
          <w:sz w:val="28"/>
          <w:szCs w:val="28"/>
        </w:rPr>
        <w:t>heo quy định tại Điểm 4 Khoản 9 Điều 11 Nghị định số 43/2014/NĐ-CP ngày 15 tháng 5 năm 2014 của Chính phủ được sửa đổi bổ sung tại Điểm 4 Khoản 9 Điều 1 Nghị định số 148/2020/NĐ-CP ngày 18 tháng 12 năm 2020 của Chính phủ sửa đổi bổ sung một số nghị định quy định chi tiết thi hành Luật Đất đai: “Trường hợp quy hoạch tỉnh chưa được phê duyệt thì quy hoạch sử dụng đất cấp huyện</w:t>
      </w:r>
      <w:r w:rsidRPr="002F1E02">
        <w:rPr>
          <w:sz w:val="28"/>
          <w:szCs w:val="28"/>
        </w:rPr>
        <w:t xml:space="preserve"> được lập đồng thời với việc lập quy hoạch tỉnh. Quy hoạch sử dụng đất cấp huyện được lập và thẩm định xong trước thì trình UBND cấp tỉnh phê duyệt trước. Sau khi quy hoạch tỉnh được phê duyệt, nếu quy hoạch sử dụng đất cấp huyện có mẫu thuẩn với quy hoạch tỉnh thì phải điều chỉnh cho phù hợp”.</w:t>
      </w:r>
    </w:p>
    <w:p w:rsidR="002D7891" w:rsidRPr="002F1E02" w:rsidRDefault="00362AA8" w:rsidP="00ED13EA">
      <w:pPr>
        <w:widowControl w:val="0"/>
        <w:spacing w:line="288" w:lineRule="auto"/>
        <w:ind w:firstLine="709"/>
        <w:jc w:val="both"/>
        <w:rPr>
          <w:sz w:val="28"/>
          <w:szCs w:val="28"/>
        </w:rPr>
      </w:pPr>
      <w:r w:rsidRPr="002F1E02">
        <w:rPr>
          <w:sz w:val="28"/>
          <w:szCs w:val="28"/>
        </w:rPr>
        <w:t xml:space="preserve">Dự án Quy hoạch tỉnh Kon Tum thời kỳ 2021-2030, tầm nhìn đến năm 2050 đang triển khai thực hiện, chưa được phê duyệt. </w:t>
      </w:r>
      <w:r w:rsidR="002D7891" w:rsidRPr="002F1E02">
        <w:rPr>
          <w:sz w:val="28"/>
          <w:szCs w:val="28"/>
        </w:rPr>
        <w:t xml:space="preserve">Do đó, quy hoạch sử dụng đất </w:t>
      </w:r>
      <w:r w:rsidR="00FE4078" w:rsidRPr="002F1E02">
        <w:rPr>
          <w:sz w:val="28"/>
          <w:szCs w:val="28"/>
        </w:rPr>
        <w:t>thời kỳ 2021-2030</w:t>
      </w:r>
      <w:r w:rsidR="002D7891" w:rsidRPr="002F1E02">
        <w:rPr>
          <w:sz w:val="28"/>
          <w:szCs w:val="28"/>
        </w:rPr>
        <w:t xml:space="preserve"> của huyện Ia H’Drai được triển khai thực hiện theo quy định nêu trên.</w:t>
      </w:r>
    </w:p>
    <w:p w:rsidR="00204124" w:rsidRPr="002F1E02" w:rsidRDefault="00204124" w:rsidP="00ED13EA">
      <w:pPr>
        <w:pStyle w:val="Heading4"/>
        <w:keepNext w:val="0"/>
        <w:widowControl w:val="0"/>
        <w:tabs>
          <w:tab w:val="clear" w:pos="2880"/>
        </w:tabs>
        <w:spacing w:before="0" w:after="0" w:line="288" w:lineRule="auto"/>
        <w:ind w:left="0" w:firstLine="720"/>
        <w:jc w:val="both"/>
        <w:rPr>
          <w:b w:val="0"/>
        </w:rPr>
      </w:pPr>
      <w:bookmarkStart w:id="361" w:name="_Toc80775933"/>
      <w:bookmarkStart w:id="362" w:name="_Toc84320935"/>
      <w:bookmarkStart w:id="363" w:name="_Toc84321025"/>
      <w:bookmarkStart w:id="364" w:name="_Toc87691291"/>
      <w:bookmarkStart w:id="365" w:name="_Toc88986403"/>
      <w:bookmarkEnd w:id="360"/>
      <w:r w:rsidRPr="002F1E02">
        <w:rPr>
          <w:spacing w:val="1"/>
        </w:rPr>
        <w:t>2</w:t>
      </w:r>
      <w:r w:rsidRPr="002F1E02">
        <w:rPr>
          <w:spacing w:val="-1"/>
        </w:rPr>
        <w:t>.</w:t>
      </w:r>
      <w:r w:rsidRPr="002F1E02">
        <w:rPr>
          <w:spacing w:val="1"/>
        </w:rPr>
        <w:t>2</w:t>
      </w:r>
      <w:r w:rsidRPr="002F1E02">
        <w:rPr>
          <w:spacing w:val="-3"/>
        </w:rPr>
        <w:t>.</w:t>
      </w:r>
      <w:r w:rsidRPr="002F1E02">
        <w:rPr>
          <w:spacing w:val="1"/>
        </w:rPr>
        <w:t>2</w:t>
      </w:r>
      <w:r w:rsidRPr="002F1E02">
        <w:t>.</w:t>
      </w:r>
      <w:r w:rsidRPr="002F1E02">
        <w:rPr>
          <w:spacing w:val="-1"/>
        </w:rPr>
        <w:t xml:space="preserve"> N</w:t>
      </w:r>
      <w:r w:rsidRPr="002F1E02">
        <w:rPr>
          <w:spacing w:val="1"/>
        </w:rPr>
        <w:t>h</w:t>
      </w:r>
      <w:r w:rsidRPr="002F1E02">
        <w:t>u</w:t>
      </w:r>
      <w:r w:rsidRPr="002F1E02">
        <w:rPr>
          <w:spacing w:val="1"/>
        </w:rPr>
        <w:t xml:space="preserve"> </w:t>
      </w:r>
      <w:r w:rsidRPr="002F1E02">
        <w:rPr>
          <w:spacing w:val="-2"/>
        </w:rPr>
        <w:t>c</w:t>
      </w:r>
      <w:r w:rsidRPr="002F1E02">
        <w:t>ầu</w:t>
      </w:r>
      <w:r w:rsidRPr="002F1E02">
        <w:rPr>
          <w:spacing w:val="-2"/>
        </w:rPr>
        <w:t xml:space="preserve"> </w:t>
      </w:r>
      <w:r w:rsidRPr="002F1E02">
        <w:rPr>
          <w:spacing w:val="1"/>
        </w:rPr>
        <w:t>s</w:t>
      </w:r>
      <w:r w:rsidRPr="002F1E02">
        <w:t>ử</w:t>
      </w:r>
      <w:r w:rsidRPr="002F1E02">
        <w:rPr>
          <w:spacing w:val="-1"/>
        </w:rPr>
        <w:t xml:space="preserve"> dụ</w:t>
      </w:r>
      <w:r w:rsidRPr="002F1E02">
        <w:rPr>
          <w:spacing w:val="1"/>
        </w:rPr>
        <w:t>n</w:t>
      </w:r>
      <w:r w:rsidRPr="002F1E02">
        <w:t>g</w:t>
      </w:r>
      <w:r w:rsidRPr="002F1E02">
        <w:rPr>
          <w:spacing w:val="-2"/>
        </w:rPr>
        <w:t xml:space="preserve"> </w:t>
      </w:r>
      <w:r w:rsidRPr="002F1E02">
        <w:rPr>
          <w:spacing w:val="1"/>
        </w:rPr>
        <w:t>đ</w:t>
      </w:r>
      <w:r w:rsidRPr="002F1E02">
        <w:rPr>
          <w:spacing w:val="-2"/>
        </w:rPr>
        <w:t>ấ</w:t>
      </w:r>
      <w:r w:rsidRPr="002F1E02">
        <w:t>t</w:t>
      </w:r>
      <w:r w:rsidRPr="002F1E02">
        <w:rPr>
          <w:spacing w:val="1"/>
        </w:rPr>
        <w:t xml:space="preserve"> </w:t>
      </w:r>
      <w:r w:rsidRPr="002F1E02">
        <w:t>c</w:t>
      </w:r>
      <w:r w:rsidRPr="002F1E02">
        <w:rPr>
          <w:spacing w:val="-1"/>
        </w:rPr>
        <w:t>h</w:t>
      </w:r>
      <w:r w:rsidRPr="002F1E02">
        <w:t>o</w:t>
      </w:r>
      <w:r w:rsidRPr="002F1E02">
        <w:rPr>
          <w:spacing w:val="1"/>
        </w:rPr>
        <w:t xml:space="preserve"> </w:t>
      </w:r>
      <w:r w:rsidRPr="002F1E02">
        <w:t>các</w:t>
      </w:r>
      <w:r w:rsidRPr="002F1E02">
        <w:rPr>
          <w:spacing w:val="-3"/>
        </w:rPr>
        <w:t xml:space="preserve"> </w:t>
      </w:r>
      <w:r w:rsidRPr="002F1E02">
        <w:rPr>
          <w:spacing w:val="-1"/>
        </w:rPr>
        <w:t>n</w:t>
      </w:r>
      <w:r w:rsidRPr="002F1E02">
        <w:rPr>
          <w:spacing w:val="1"/>
        </w:rPr>
        <w:t>g</w:t>
      </w:r>
      <w:r w:rsidRPr="002F1E02">
        <w:t>à</w:t>
      </w:r>
      <w:r w:rsidRPr="002F1E02">
        <w:rPr>
          <w:spacing w:val="-1"/>
        </w:rPr>
        <w:t>n</w:t>
      </w:r>
      <w:r w:rsidRPr="002F1E02">
        <w:rPr>
          <w:spacing w:val="1"/>
        </w:rPr>
        <w:t>h</w:t>
      </w:r>
      <w:r w:rsidRPr="002F1E02">
        <w:t>,</w:t>
      </w:r>
      <w:r w:rsidRPr="002F1E02">
        <w:rPr>
          <w:spacing w:val="-3"/>
        </w:rPr>
        <w:t xml:space="preserve"> </w:t>
      </w:r>
      <w:r w:rsidRPr="002F1E02">
        <w:rPr>
          <w:spacing w:val="2"/>
        </w:rPr>
        <w:t>l</w:t>
      </w:r>
      <w:r w:rsidRPr="002F1E02">
        <w:rPr>
          <w:spacing w:val="-1"/>
        </w:rPr>
        <w:t>ĩ</w:t>
      </w:r>
      <w:r w:rsidRPr="002F1E02">
        <w:rPr>
          <w:spacing w:val="1"/>
        </w:rPr>
        <w:t>n</w:t>
      </w:r>
      <w:r w:rsidRPr="002F1E02">
        <w:t>h</w:t>
      </w:r>
      <w:r w:rsidRPr="002F1E02">
        <w:rPr>
          <w:spacing w:val="-2"/>
        </w:rPr>
        <w:t xml:space="preserve"> </w:t>
      </w:r>
      <w:r w:rsidRPr="002F1E02">
        <w:rPr>
          <w:spacing w:val="1"/>
        </w:rPr>
        <w:t>v</w:t>
      </w:r>
      <w:r w:rsidRPr="002F1E02">
        <w:rPr>
          <w:spacing w:val="-1"/>
        </w:rPr>
        <w:t>ự</w:t>
      </w:r>
      <w:r w:rsidRPr="002F1E02">
        <w:t>c</w:t>
      </w:r>
      <w:bookmarkEnd w:id="361"/>
      <w:bookmarkEnd w:id="362"/>
      <w:bookmarkEnd w:id="363"/>
      <w:bookmarkEnd w:id="364"/>
      <w:bookmarkEnd w:id="365"/>
    </w:p>
    <w:p w:rsidR="006F5C6D" w:rsidRDefault="006F5C6D" w:rsidP="00ED13EA">
      <w:pPr>
        <w:widowControl w:val="0"/>
        <w:spacing w:line="288" w:lineRule="auto"/>
        <w:ind w:firstLine="720"/>
        <w:jc w:val="both"/>
        <w:rPr>
          <w:b/>
          <w:sz w:val="28"/>
          <w:szCs w:val="28"/>
        </w:rPr>
      </w:pPr>
      <w:r>
        <w:rPr>
          <w:spacing w:val="1"/>
          <w:sz w:val="28"/>
          <w:szCs w:val="28"/>
        </w:rPr>
        <w:t xml:space="preserve">Tại thời điểm lập quy hoạch, một số dự án chủ yếu được đề xuất và định hướng đăng ký nhu cầu theo các chính sách thu hút đầu tư của UBND huyện, chưa được giới thiệu vị trí chính xác cũng như lập mô tả dự án cụ thể. Do đó, phương án quy hoạch sử dụng đất thời kỳ 2021 -2030 trên địa bàn huyện Ia H’Drai xác định phân bổ </w:t>
      </w:r>
      <w:r w:rsidR="009A14A9">
        <w:rPr>
          <w:spacing w:val="1"/>
          <w:sz w:val="28"/>
          <w:szCs w:val="28"/>
        </w:rPr>
        <w:t>diện tích sử dụng các loại đất</w:t>
      </w:r>
      <w:r w:rsidR="00D6399C">
        <w:rPr>
          <w:spacing w:val="1"/>
          <w:sz w:val="28"/>
          <w:szCs w:val="28"/>
        </w:rPr>
        <w:t xml:space="preserve"> tương ứng</w:t>
      </w:r>
      <w:r w:rsidR="009A14A9">
        <w:rPr>
          <w:spacing w:val="1"/>
          <w:sz w:val="28"/>
          <w:szCs w:val="28"/>
        </w:rPr>
        <w:t xml:space="preserve"> theo </w:t>
      </w:r>
      <w:r w:rsidR="004619E4">
        <w:rPr>
          <w:spacing w:val="1"/>
          <w:sz w:val="28"/>
          <w:szCs w:val="28"/>
        </w:rPr>
        <w:t>định hướng</w:t>
      </w:r>
      <w:r w:rsidR="009A14A9">
        <w:rPr>
          <w:spacing w:val="1"/>
          <w:sz w:val="28"/>
          <w:szCs w:val="28"/>
        </w:rPr>
        <w:t xml:space="preserve"> nhu cầu </w:t>
      </w:r>
      <w:r w:rsidR="004619E4">
        <w:rPr>
          <w:spacing w:val="1"/>
          <w:sz w:val="28"/>
          <w:szCs w:val="28"/>
        </w:rPr>
        <w:t xml:space="preserve">sử </w:t>
      </w:r>
      <w:r w:rsidR="004619E4">
        <w:rPr>
          <w:spacing w:val="1"/>
          <w:sz w:val="28"/>
          <w:szCs w:val="28"/>
        </w:rPr>
        <w:lastRenderedPageBreak/>
        <w:t xml:space="preserve">dụng, phù hợp với </w:t>
      </w:r>
      <w:r w:rsidR="002D480B">
        <w:rPr>
          <w:spacing w:val="1"/>
          <w:sz w:val="28"/>
          <w:szCs w:val="28"/>
        </w:rPr>
        <w:t>tổng cơ cấu sử dụng đất của dự án. D</w:t>
      </w:r>
      <w:r>
        <w:rPr>
          <w:spacing w:val="1"/>
          <w:sz w:val="28"/>
          <w:szCs w:val="28"/>
        </w:rPr>
        <w:t>iện tích sử dụng từng loại đất sẽ được xác định chi tiết khi triển khai thực hiện dự án.</w:t>
      </w:r>
    </w:p>
    <w:p w:rsidR="009D7F12" w:rsidRPr="002F1E02" w:rsidRDefault="009D7F12" w:rsidP="00ED13EA">
      <w:pPr>
        <w:widowControl w:val="0"/>
        <w:spacing w:line="288" w:lineRule="auto"/>
        <w:ind w:firstLine="720"/>
        <w:jc w:val="both"/>
        <w:rPr>
          <w:b/>
          <w:sz w:val="28"/>
          <w:szCs w:val="28"/>
        </w:rPr>
      </w:pPr>
      <w:r w:rsidRPr="002F1E02">
        <w:rPr>
          <w:b/>
          <w:sz w:val="28"/>
          <w:szCs w:val="28"/>
        </w:rPr>
        <w:t>a. Nhu cầu sử dụng đất nông nghiệp (NNP)</w:t>
      </w:r>
    </w:p>
    <w:p w:rsidR="008F6B83" w:rsidRPr="00814E76" w:rsidRDefault="008F6B83" w:rsidP="00ED13EA">
      <w:pPr>
        <w:widowControl w:val="0"/>
        <w:spacing w:line="288" w:lineRule="auto"/>
        <w:jc w:val="both"/>
        <w:rPr>
          <w:spacing w:val="1"/>
          <w:sz w:val="28"/>
          <w:szCs w:val="28"/>
        </w:rPr>
      </w:pPr>
      <w:r w:rsidRPr="00814E76">
        <w:rPr>
          <w:spacing w:val="1"/>
          <w:sz w:val="28"/>
          <w:szCs w:val="28"/>
        </w:rPr>
        <w:tab/>
        <w:t xml:space="preserve">- </w:t>
      </w:r>
      <w:r w:rsidR="00C151B5" w:rsidRPr="00814E76">
        <w:rPr>
          <w:spacing w:val="1"/>
          <w:sz w:val="28"/>
          <w:szCs w:val="28"/>
        </w:rPr>
        <w:t>Đất trồng l</w:t>
      </w:r>
      <w:r w:rsidR="007A5D28" w:rsidRPr="00814E76">
        <w:rPr>
          <w:spacing w:val="1"/>
          <w:sz w:val="28"/>
          <w:szCs w:val="28"/>
        </w:rPr>
        <w:t>úa (LUA)</w:t>
      </w:r>
      <w:r w:rsidR="004127ED" w:rsidRPr="00814E76">
        <w:rPr>
          <w:spacing w:val="1"/>
          <w:sz w:val="28"/>
          <w:szCs w:val="28"/>
        </w:rPr>
        <w:t>:</w:t>
      </w:r>
      <w:r w:rsidR="003742A2" w:rsidRPr="00814E76">
        <w:rPr>
          <w:spacing w:val="1"/>
          <w:sz w:val="28"/>
          <w:szCs w:val="28"/>
        </w:rPr>
        <w:t xml:space="preserve"> Diện tích đất lúa được quy hoạch mở rộng </w:t>
      </w:r>
      <w:r w:rsidR="00303548" w:rsidRPr="00814E76">
        <w:rPr>
          <w:spacing w:val="1"/>
          <w:sz w:val="28"/>
          <w:szCs w:val="28"/>
        </w:rPr>
        <w:t xml:space="preserve">461,29 ha </w:t>
      </w:r>
      <w:r w:rsidR="003742A2" w:rsidRPr="00814E76">
        <w:rPr>
          <w:spacing w:val="1"/>
          <w:sz w:val="28"/>
          <w:szCs w:val="28"/>
        </w:rPr>
        <w:t>nhằm đảm bảo an ninh, ổn định lương thực trên địa bàn huyện.</w:t>
      </w:r>
      <w:r w:rsidR="00DE47EF" w:rsidRPr="00814E76">
        <w:rPr>
          <w:spacing w:val="1"/>
          <w:sz w:val="28"/>
          <w:szCs w:val="28"/>
        </w:rPr>
        <w:t xml:space="preserve"> Nhu cầu sử dụng đất trồng lúa trên địa bàn huyện </w:t>
      </w:r>
      <w:r w:rsidR="00EC125A" w:rsidRPr="00814E76">
        <w:rPr>
          <w:spacing w:val="1"/>
          <w:sz w:val="28"/>
          <w:szCs w:val="28"/>
        </w:rPr>
        <w:t xml:space="preserve">trong kỳ quy hoạch </w:t>
      </w:r>
      <w:r w:rsidR="00FE4078" w:rsidRPr="00814E76">
        <w:rPr>
          <w:spacing w:val="1"/>
          <w:sz w:val="28"/>
          <w:szCs w:val="28"/>
        </w:rPr>
        <w:t>thời kỳ 2021-2030</w:t>
      </w:r>
      <w:r w:rsidR="001477A2" w:rsidRPr="00814E76">
        <w:rPr>
          <w:spacing w:val="1"/>
          <w:sz w:val="28"/>
          <w:szCs w:val="28"/>
        </w:rPr>
        <w:t xml:space="preserve">, </w:t>
      </w:r>
      <w:r w:rsidR="00DE47EF" w:rsidRPr="00814E76">
        <w:rPr>
          <w:spacing w:val="1"/>
          <w:sz w:val="28"/>
          <w:szCs w:val="28"/>
        </w:rPr>
        <w:t>như sau:</w:t>
      </w:r>
    </w:p>
    <w:p w:rsidR="00DE47EF" w:rsidRPr="00814E76" w:rsidRDefault="00DE47EF" w:rsidP="00ED13EA">
      <w:pPr>
        <w:pStyle w:val="Heading4"/>
        <w:keepNext w:val="0"/>
        <w:widowControl w:val="0"/>
        <w:tabs>
          <w:tab w:val="clear" w:pos="2880"/>
        </w:tabs>
        <w:spacing w:before="0" w:after="0" w:line="288" w:lineRule="auto"/>
        <w:ind w:left="0" w:firstLine="0"/>
        <w:rPr>
          <w:sz w:val="24"/>
          <w:szCs w:val="24"/>
          <w:lang w:val="en-US"/>
        </w:rPr>
      </w:pPr>
      <w:bookmarkStart w:id="366" w:name="_Toc87691292"/>
      <w:bookmarkStart w:id="367" w:name="_Toc88986404"/>
      <w:r w:rsidRPr="002F1E02">
        <w:t xml:space="preserve">Bảng </w:t>
      </w:r>
      <w:r w:rsidR="001524B7" w:rsidRPr="00814E76">
        <w:rPr>
          <w:lang w:val="en-US"/>
        </w:rPr>
        <w:t>4</w:t>
      </w:r>
      <w:r w:rsidRPr="002F1E02">
        <w:t>: Nhu cầu sử dụng đất trồng lúa</w:t>
      </w:r>
      <w:r w:rsidR="00C151B5" w:rsidRPr="002F1E02">
        <w:t xml:space="preserve"> </w:t>
      </w:r>
      <w:r w:rsidR="00FE4078" w:rsidRPr="002F1E02">
        <w:t>thời kỳ 2021-2030</w:t>
      </w:r>
      <w:r w:rsidR="00C151B5" w:rsidRPr="002F1E02">
        <w:t xml:space="preserve"> </w:t>
      </w:r>
      <w:r w:rsidRPr="002F1E02">
        <w:t>trên địa bàn huyện Ia H’Drai</w:t>
      </w:r>
      <w:bookmarkEnd w:id="366"/>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4986"/>
        <w:gridCol w:w="1826"/>
        <w:gridCol w:w="1795"/>
      </w:tblGrid>
      <w:tr w:rsidR="002F1419" w:rsidRPr="002F1E02" w:rsidTr="00D2299B">
        <w:trPr>
          <w:cantSplit/>
          <w:trHeight w:val="505"/>
          <w:tblHeader/>
        </w:trPr>
        <w:tc>
          <w:tcPr>
            <w:tcW w:w="527" w:type="pct"/>
            <w:shd w:val="clear" w:color="000000" w:fill="FFFFFF"/>
            <w:vAlign w:val="center"/>
            <w:hideMark/>
          </w:tcPr>
          <w:p w:rsidR="002F1419" w:rsidRPr="002F1E02" w:rsidRDefault="002F1419" w:rsidP="00693C1E">
            <w:pPr>
              <w:widowControl w:val="0"/>
              <w:jc w:val="center"/>
              <w:rPr>
                <w:b/>
                <w:bCs/>
                <w:sz w:val="26"/>
                <w:szCs w:val="26"/>
              </w:rPr>
            </w:pPr>
            <w:r w:rsidRPr="002F1E02">
              <w:rPr>
                <w:b/>
                <w:bCs/>
                <w:sz w:val="26"/>
                <w:szCs w:val="26"/>
              </w:rPr>
              <w:t>TT</w:t>
            </w:r>
          </w:p>
        </w:tc>
        <w:tc>
          <w:tcPr>
            <w:tcW w:w="2591" w:type="pct"/>
            <w:shd w:val="clear" w:color="000000" w:fill="FFFFFF"/>
            <w:vAlign w:val="center"/>
            <w:hideMark/>
          </w:tcPr>
          <w:p w:rsidR="002F1419" w:rsidRPr="002F1E02" w:rsidRDefault="002F1419" w:rsidP="00693C1E">
            <w:pPr>
              <w:widowControl w:val="0"/>
              <w:jc w:val="center"/>
              <w:rPr>
                <w:b/>
                <w:bCs/>
                <w:sz w:val="26"/>
                <w:szCs w:val="26"/>
              </w:rPr>
            </w:pPr>
            <w:r w:rsidRPr="002F1E02">
              <w:rPr>
                <w:b/>
                <w:bCs/>
                <w:sz w:val="26"/>
                <w:szCs w:val="26"/>
              </w:rPr>
              <w:t>Hạng mục</w:t>
            </w:r>
          </w:p>
        </w:tc>
        <w:tc>
          <w:tcPr>
            <w:tcW w:w="949" w:type="pct"/>
            <w:shd w:val="clear" w:color="000000" w:fill="FFFFFF"/>
            <w:vAlign w:val="center"/>
            <w:hideMark/>
          </w:tcPr>
          <w:p w:rsidR="002F1419" w:rsidRPr="002F1E02" w:rsidRDefault="002F1419" w:rsidP="00693C1E">
            <w:pPr>
              <w:widowControl w:val="0"/>
              <w:jc w:val="center"/>
              <w:rPr>
                <w:b/>
                <w:bCs/>
                <w:sz w:val="26"/>
                <w:szCs w:val="26"/>
              </w:rPr>
            </w:pPr>
            <w:r w:rsidRPr="002F1E02">
              <w:rPr>
                <w:b/>
                <w:bCs/>
                <w:sz w:val="26"/>
                <w:szCs w:val="26"/>
              </w:rPr>
              <w:t>Diện tích (ha)</w:t>
            </w:r>
          </w:p>
        </w:tc>
        <w:tc>
          <w:tcPr>
            <w:tcW w:w="933" w:type="pct"/>
            <w:shd w:val="clear" w:color="000000" w:fill="FFFFFF"/>
            <w:vAlign w:val="center"/>
          </w:tcPr>
          <w:p w:rsidR="002F1419" w:rsidRPr="002F1E02" w:rsidRDefault="002F1419" w:rsidP="00693C1E">
            <w:pPr>
              <w:widowControl w:val="0"/>
              <w:jc w:val="center"/>
              <w:rPr>
                <w:b/>
                <w:bCs/>
                <w:sz w:val="26"/>
                <w:szCs w:val="26"/>
              </w:rPr>
            </w:pPr>
            <w:r w:rsidRPr="002F1E02">
              <w:rPr>
                <w:b/>
                <w:bCs/>
                <w:sz w:val="26"/>
                <w:szCs w:val="26"/>
              </w:rPr>
              <w:t>Địa điểm</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1</w:t>
            </w:r>
          </w:p>
        </w:tc>
        <w:tc>
          <w:tcPr>
            <w:tcW w:w="2591" w:type="pct"/>
            <w:shd w:val="clear" w:color="000000" w:fill="FFFFFF"/>
            <w:hideMark/>
          </w:tcPr>
          <w:p w:rsidR="002F1419" w:rsidRPr="002F1E02" w:rsidRDefault="002F1419" w:rsidP="00693C1E">
            <w:pPr>
              <w:jc w:val="both"/>
              <w:rPr>
                <w:sz w:val="26"/>
                <w:szCs w:val="26"/>
              </w:rPr>
            </w:pPr>
            <w:r w:rsidRPr="002F1E02">
              <w:rPr>
                <w:sz w:val="26"/>
                <w:szCs w:val="26"/>
              </w:rPr>
              <w:t>Mở rộng diện tích lúa nước, xã I</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32,00</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Dom</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2</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Mở rộng diện tích lúa nước xã Ia Dom</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18,50</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Dom</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3</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Mở rộng diện tích lúa nước xã Ia Đal</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47,31</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Đal</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4</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Đất lúa nước xã IV</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20,00</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Đal</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5</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Đất lúa nước (dự án điểm dân cư xã VI)</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15,00</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Tơi</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6</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lúa nước điểm dân cư 64</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34,79</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Tơi</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7</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Đất lúa nương xã VI</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13,69</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Tơi</w:t>
            </w:r>
          </w:p>
        </w:tc>
      </w:tr>
      <w:tr w:rsidR="002F1419" w:rsidRPr="002F1E02" w:rsidTr="002F1419">
        <w:trPr>
          <w:trHeight w:val="315"/>
        </w:trPr>
        <w:tc>
          <w:tcPr>
            <w:tcW w:w="527"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8</w:t>
            </w:r>
          </w:p>
        </w:tc>
        <w:tc>
          <w:tcPr>
            <w:tcW w:w="2591" w:type="pct"/>
            <w:shd w:val="clear" w:color="000000" w:fill="FFFFFF"/>
            <w:vAlign w:val="center"/>
            <w:hideMark/>
          </w:tcPr>
          <w:p w:rsidR="002F1419" w:rsidRPr="002F1E02" w:rsidRDefault="002F1419" w:rsidP="00693C1E">
            <w:pPr>
              <w:jc w:val="both"/>
              <w:rPr>
                <w:sz w:val="26"/>
                <w:szCs w:val="26"/>
              </w:rPr>
            </w:pPr>
            <w:r w:rsidRPr="002F1E02">
              <w:rPr>
                <w:sz w:val="26"/>
                <w:szCs w:val="26"/>
              </w:rPr>
              <w:t>Mở rộng diện tích lúa nước xã Ia Tơi</w:t>
            </w:r>
          </w:p>
        </w:tc>
        <w:tc>
          <w:tcPr>
            <w:tcW w:w="949" w:type="pct"/>
            <w:shd w:val="clear" w:color="000000" w:fill="FFFFFF"/>
            <w:vAlign w:val="center"/>
            <w:hideMark/>
          </w:tcPr>
          <w:p w:rsidR="002F1419" w:rsidRPr="002F1E02" w:rsidRDefault="002F1419" w:rsidP="00693C1E">
            <w:pPr>
              <w:jc w:val="right"/>
              <w:rPr>
                <w:sz w:val="26"/>
                <w:szCs w:val="26"/>
              </w:rPr>
            </w:pPr>
            <w:r w:rsidRPr="002F1E02">
              <w:rPr>
                <w:sz w:val="26"/>
                <w:szCs w:val="26"/>
              </w:rPr>
              <w:t>280,00</w:t>
            </w:r>
          </w:p>
        </w:tc>
        <w:tc>
          <w:tcPr>
            <w:tcW w:w="933" w:type="pct"/>
            <w:shd w:val="clear" w:color="000000" w:fill="FFFFFF"/>
            <w:vAlign w:val="center"/>
          </w:tcPr>
          <w:p w:rsidR="002F1419" w:rsidRPr="002F1E02" w:rsidRDefault="002F1419" w:rsidP="00693C1E">
            <w:pPr>
              <w:jc w:val="both"/>
              <w:rPr>
                <w:sz w:val="26"/>
                <w:szCs w:val="26"/>
              </w:rPr>
            </w:pPr>
            <w:r w:rsidRPr="002F1E02">
              <w:rPr>
                <w:sz w:val="26"/>
                <w:szCs w:val="26"/>
              </w:rPr>
              <w:t>Xã Ia Tơi</w:t>
            </w:r>
          </w:p>
        </w:tc>
      </w:tr>
    </w:tbl>
    <w:p w:rsidR="001477A2" w:rsidRPr="002F1E02" w:rsidRDefault="008F6B83" w:rsidP="00ED13EA">
      <w:pPr>
        <w:widowControl w:val="0"/>
        <w:spacing w:line="288" w:lineRule="auto"/>
        <w:jc w:val="both"/>
        <w:rPr>
          <w:spacing w:val="1"/>
          <w:sz w:val="10"/>
          <w:szCs w:val="28"/>
        </w:rPr>
      </w:pPr>
      <w:r w:rsidRPr="002F1E02">
        <w:rPr>
          <w:spacing w:val="1"/>
          <w:sz w:val="28"/>
          <w:szCs w:val="28"/>
        </w:rPr>
        <w:tab/>
      </w:r>
    </w:p>
    <w:p w:rsidR="008475D5" w:rsidRPr="002F1E02"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8475D5" w:rsidRPr="002F1E02">
        <w:rPr>
          <w:spacing w:val="1"/>
          <w:sz w:val="28"/>
          <w:szCs w:val="28"/>
        </w:rPr>
        <w:t>Đ</w:t>
      </w:r>
      <w:r w:rsidRPr="002F1E02">
        <w:rPr>
          <w:spacing w:val="1"/>
          <w:sz w:val="28"/>
          <w:szCs w:val="28"/>
        </w:rPr>
        <w:t>ất trồng cây</w:t>
      </w:r>
      <w:r w:rsidR="00777ADA" w:rsidRPr="002F1E02">
        <w:rPr>
          <w:spacing w:val="1"/>
          <w:sz w:val="28"/>
          <w:szCs w:val="28"/>
        </w:rPr>
        <w:t xml:space="preserve"> hàng năm khác (HNK)</w:t>
      </w:r>
      <w:r w:rsidR="00D461FF" w:rsidRPr="002F1E02">
        <w:rPr>
          <w:spacing w:val="1"/>
          <w:sz w:val="28"/>
          <w:szCs w:val="28"/>
        </w:rPr>
        <w:t>:</w:t>
      </w:r>
      <w:r w:rsidR="00777ADA" w:rsidRPr="002F1E02">
        <w:rPr>
          <w:spacing w:val="1"/>
          <w:sz w:val="28"/>
          <w:szCs w:val="28"/>
        </w:rPr>
        <w:t xml:space="preserve"> </w:t>
      </w:r>
      <w:r w:rsidR="00D461FF" w:rsidRPr="002F1E02">
        <w:rPr>
          <w:spacing w:val="1"/>
          <w:sz w:val="28"/>
          <w:szCs w:val="28"/>
        </w:rPr>
        <w:t xml:space="preserve">Trong kỳ quy hoạch thực hiện mở rộng </w:t>
      </w:r>
      <w:r w:rsidR="00C914ED">
        <w:rPr>
          <w:spacing w:val="1"/>
          <w:sz w:val="28"/>
          <w:szCs w:val="28"/>
        </w:rPr>
        <w:t>1.</w:t>
      </w:r>
      <w:r w:rsidR="00D461FF" w:rsidRPr="002F1E02">
        <w:rPr>
          <w:spacing w:val="1"/>
          <w:sz w:val="28"/>
          <w:szCs w:val="28"/>
        </w:rPr>
        <w:t>650 ha</w:t>
      </w:r>
      <w:r w:rsidR="000C43E5" w:rsidRPr="002F1E02">
        <w:rPr>
          <w:spacing w:val="1"/>
          <w:sz w:val="28"/>
          <w:szCs w:val="28"/>
        </w:rPr>
        <w:t xml:space="preserve"> tại các xã đáp ứng nhu cầu tăng diện tích các loại rau màu, ngô, mì,… sản xuất thức ăn chăn nuôi</w:t>
      </w:r>
      <w:r w:rsidR="00CA0EF6" w:rsidRPr="002F1E02">
        <w:rPr>
          <w:spacing w:val="1"/>
          <w:sz w:val="28"/>
          <w:szCs w:val="28"/>
        </w:rPr>
        <w:t xml:space="preserve"> của nhân dân.</w:t>
      </w:r>
    </w:p>
    <w:p w:rsidR="00AD64B1" w:rsidRPr="002F1E02" w:rsidRDefault="00382E19" w:rsidP="00ED13EA">
      <w:pPr>
        <w:pStyle w:val="Heading4"/>
        <w:keepNext w:val="0"/>
        <w:widowControl w:val="0"/>
        <w:tabs>
          <w:tab w:val="clear" w:pos="2880"/>
        </w:tabs>
        <w:spacing w:before="0" w:after="0" w:line="288" w:lineRule="auto"/>
        <w:ind w:left="0" w:firstLine="0"/>
        <w:rPr>
          <w:lang w:val="en-US"/>
        </w:rPr>
      </w:pPr>
      <w:bookmarkStart w:id="368" w:name="_Toc87691293"/>
      <w:bookmarkStart w:id="369" w:name="_Toc88986405"/>
      <w:r w:rsidRPr="002F1E02">
        <w:t xml:space="preserve">Bảng </w:t>
      </w:r>
      <w:r w:rsidR="001524B7" w:rsidRPr="002F1E02">
        <w:rPr>
          <w:lang w:val="en-US"/>
        </w:rPr>
        <w:t>5</w:t>
      </w:r>
      <w:r w:rsidR="00C151B5" w:rsidRPr="002F1E02">
        <w:t xml:space="preserve">: Nhu cầu sử dụng đất trồng cây hàng năm khác </w:t>
      </w:r>
      <w:r w:rsidR="00FE4078" w:rsidRPr="002F1E02">
        <w:t>thời kỳ 2021-2030</w:t>
      </w:r>
      <w:bookmarkEnd w:id="368"/>
      <w:bookmarkEnd w:id="369"/>
      <w:r w:rsidR="00C151B5" w:rsidRPr="002F1E02">
        <w:t xml:space="preserve"> </w:t>
      </w:r>
    </w:p>
    <w:p w:rsidR="00C151B5" w:rsidRPr="002F1E02" w:rsidRDefault="00C151B5" w:rsidP="00ED13EA">
      <w:pPr>
        <w:pStyle w:val="Heading4"/>
        <w:keepNext w:val="0"/>
        <w:widowControl w:val="0"/>
        <w:tabs>
          <w:tab w:val="clear" w:pos="2880"/>
        </w:tabs>
        <w:spacing w:before="0" w:after="0" w:line="288" w:lineRule="auto"/>
        <w:ind w:left="0" w:firstLine="0"/>
      </w:pPr>
      <w:bookmarkStart w:id="370" w:name="_Toc84321028"/>
      <w:bookmarkStart w:id="371" w:name="_Toc87691294"/>
      <w:bookmarkStart w:id="372" w:name="_Toc88986406"/>
      <w:r w:rsidRPr="002F1E02">
        <w:t>trên địa bàn huyện Ia H’Drai</w:t>
      </w:r>
      <w:bookmarkEnd w:id="370"/>
      <w:bookmarkEnd w:id="371"/>
      <w:bookmarkEnd w:id="3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19"/>
        <w:gridCol w:w="1420"/>
        <w:gridCol w:w="1724"/>
      </w:tblGrid>
      <w:tr w:rsidR="00B15AF4" w:rsidRPr="002F1E02" w:rsidTr="002F1419">
        <w:trPr>
          <w:trHeight w:val="315"/>
        </w:trPr>
        <w:tc>
          <w:tcPr>
            <w:tcW w:w="498" w:type="pct"/>
            <w:shd w:val="clear" w:color="000000" w:fill="FFFFFF"/>
            <w:vAlign w:val="center"/>
            <w:hideMark/>
          </w:tcPr>
          <w:p w:rsidR="00B15AF4" w:rsidRPr="002F1E02" w:rsidRDefault="00B15AF4" w:rsidP="00693C1E">
            <w:pPr>
              <w:widowControl w:val="0"/>
              <w:jc w:val="center"/>
              <w:rPr>
                <w:b/>
                <w:sz w:val="26"/>
                <w:szCs w:val="26"/>
              </w:rPr>
            </w:pPr>
            <w:r w:rsidRPr="002F1E02">
              <w:rPr>
                <w:b/>
                <w:sz w:val="26"/>
                <w:szCs w:val="26"/>
              </w:rPr>
              <w:t>TT</w:t>
            </w:r>
          </w:p>
        </w:tc>
        <w:tc>
          <w:tcPr>
            <w:tcW w:w="2868" w:type="pct"/>
            <w:shd w:val="clear" w:color="000000" w:fill="FFFFFF"/>
            <w:vAlign w:val="center"/>
            <w:hideMark/>
          </w:tcPr>
          <w:p w:rsidR="00B15AF4" w:rsidRPr="002F1E02" w:rsidRDefault="00B15AF4" w:rsidP="00693C1E">
            <w:pPr>
              <w:widowControl w:val="0"/>
              <w:jc w:val="center"/>
              <w:rPr>
                <w:b/>
                <w:sz w:val="26"/>
                <w:szCs w:val="26"/>
              </w:rPr>
            </w:pPr>
            <w:r w:rsidRPr="002F1E02">
              <w:rPr>
                <w:b/>
                <w:sz w:val="26"/>
                <w:szCs w:val="26"/>
              </w:rPr>
              <w:t>Hạng mục</w:t>
            </w:r>
          </w:p>
        </w:tc>
        <w:tc>
          <w:tcPr>
            <w:tcW w:w="738" w:type="pct"/>
            <w:shd w:val="clear" w:color="000000" w:fill="FFFFFF"/>
            <w:vAlign w:val="center"/>
          </w:tcPr>
          <w:p w:rsidR="00B15AF4" w:rsidRPr="002F1E02" w:rsidRDefault="00B15AF4" w:rsidP="00693C1E">
            <w:pPr>
              <w:widowControl w:val="0"/>
              <w:jc w:val="center"/>
              <w:rPr>
                <w:b/>
                <w:sz w:val="26"/>
                <w:szCs w:val="26"/>
              </w:rPr>
            </w:pPr>
            <w:r w:rsidRPr="002F1E02">
              <w:rPr>
                <w:b/>
                <w:sz w:val="26"/>
                <w:szCs w:val="26"/>
              </w:rPr>
              <w:t>Diện tích (ha)</w:t>
            </w:r>
          </w:p>
        </w:tc>
        <w:tc>
          <w:tcPr>
            <w:tcW w:w="896" w:type="pct"/>
            <w:shd w:val="clear" w:color="000000" w:fill="FFFFFF"/>
            <w:vAlign w:val="center"/>
          </w:tcPr>
          <w:p w:rsidR="00B15AF4" w:rsidRPr="002F1E02" w:rsidRDefault="00B15AF4" w:rsidP="00693C1E">
            <w:pPr>
              <w:widowControl w:val="0"/>
              <w:jc w:val="center"/>
              <w:rPr>
                <w:b/>
                <w:sz w:val="26"/>
                <w:szCs w:val="26"/>
              </w:rPr>
            </w:pPr>
            <w:r w:rsidRPr="002F1E02">
              <w:rPr>
                <w:b/>
                <w:sz w:val="26"/>
                <w:szCs w:val="26"/>
              </w:rPr>
              <w:t>Địa điểm</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1</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điểm dân cư 64</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50,00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Tơi</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2</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xã VI</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Tơi</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3</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xã Ia Tơi</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Tơi</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4</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xã IV</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Đal</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5</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xã Ia Đal</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Đal</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6</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xã I</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Dom</w:t>
            </w:r>
          </w:p>
        </w:tc>
      </w:tr>
      <w:tr w:rsidR="002F1419" w:rsidRPr="002F1E02" w:rsidTr="002F1419">
        <w:trPr>
          <w:trHeight w:val="315"/>
        </w:trPr>
        <w:tc>
          <w:tcPr>
            <w:tcW w:w="498" w:type="pct"/>
            <w:shd w:val="clear" w:color="000000" w:fill="FFFFFF"/>
            <w:vAlign w:val="center"/>
            <w:hideMark/>
          </w:tcPr>
          <w:p w:rsidR="002F1419" w:rsidRPr="002F1E02" w:rsidRDefault="002F1419" w:rsidP="00693C1E">
            <w:pPr>
              <w:widowControl w:val="0"/>
              <w:jc w:val="center"/>
              <w:rPr>
                <w:sz w:val="26"/>
                <w:szCs w:val="26"/>
              </w:rPr>
            </w:pPr>
            <w:r w:rsidRPr="002F1E02">
              <w:rPr>
                <w:sz w:val="26"/>
                <w:szCs w:val="26"/>
              </w:rPr>
              <w:t>7</w:t>
            </w:r>
          </w:p>
        </w:tc>
        <w:tc>
          <w:tcPr>
            <w:tcW w:w="2868" w:type="pct"/>
            <w:shd w:val="clear" w:color="000000" w:fill="FFFFFF"/>
            <w:vAlign w:val="center"/>
            <w:hideMark/>
          </w:tcPr>
          <w:p w:rsidR="002F1419" w:rsidRPr="002F1E02" w:rsidRDefault="002F1419" w:rsidP="00693C1E">
            <w:pPr>
              <w:jc w:val="both"/>
              <w:rPr>
                <w:sz w:val="26"/>
                <w:szCs w:val="26"/>
              </w:rPr>
            </w:pPr>
            <w:r w:rsidRPr="002F1E02">
              <w:rPr>
                <w:sz w:val="26"/>
                <w:szCs w:val="26"/>
              </w:rPr>
              <w:t>Đất trồng cây hàng năm khác xã Ia Dom</w:t>
            </w:r>
          </w:p>
        </w:tc>
        <w:tc>
          <w:tcPr>
            <w:tcW w:w="738" w:type="pct"/>
            <w:shd w:val="clear" w:color="000000" w:fill="FFFFFF"/>
            <w:vAlign w:val="center"/>
          </w:tcPr>
          <w:p w:rsidR="002F1419" w:rsidRPr="002F1E02" w:rsidRDefault="002F1419" w:rsidP="00693C1E">
            <w:pPr>
              <w:jc w:val="right"/>
              <w:rPr>
                <w:sz w:val="26"/>
                <w:szCs w:val="26"/>
              </w:rPr>
            </w:pPr>
            <w:r w:rsidRPr="002F1E02">
              <w:rPr>
                <w:sz w:val="26"/>
                <w:szCs w:val="26"/>
              </w:rPr>
              <w:t>100,00</w:t>
            </w:r>
          </w:p>
        </w:tc>
        <w:tc>
          <w:tcPr>
            <w:tcW w:w="896" w:type="pct"/>
            <w:shd w:val="clear" w:color="000000" w:fill="FFFFFF"/>
            <w:vAlign w:val="center"/>
          </w:tcPr>
          <w:p w:rsidR="002F1419" w:rsidRPr="002F1E02" w:rsidRDefault="002F1419" w:rsidP="00693C1E">
            <w:pPr>
              <w:rPr>
                <w:sz w:val="26"/>
                <w:szCs w:val="26"/>
              </w:rPr>
            </w:pPr>
            <w:r w:rsidRPr="002F1E02">
              <w:rPr>
                <w:sz w:val="26"/>
                <w:szCs w:val="26"/>
              </w:rPr>
              <w:t>Xã Ia Dom</w:t>
            </w:r>
          </w:p>
        </w:tc>
      </w:tr>
      <w:tr w:rsidR="00C914ED" w:rsidRPr="002F1E02" w:rsidTr="002F1419">
        <w:trPr>
          <w:trHeight w:val="315"/>
        </w:trPr>
        <w:tc>
          <w:tcPr>
            <w:tcW w:w="498" w:type="pct"/>
            <w:shd w:val="clear" w:color="000000" w:fill="FFFFFF"/>
            <w:vAlign w:val="center"/>
          </w:tcPr>
          <w:p w:rsidR="00C914ED" w:rsidRPr="002F1E02" w:rsidRDefault="00C914ED" w:rsidP="00693C1E">
            <w:pPr>
              <w:widowControl w:val="0"/>
              <w:jc w:val="center"/>
              <w:rPr>
                <w:sz w:val="26"/>
                <w:szCs w:val="26"/>
              </w:rPr>
            </w:pPr>
            <w:r>
              <w:rPr>
                <w:sz w:val="26"/>
                <w:szCs w:val="26"/>
              </w:rPr>
              <w:t>8</w:t>
            </w:r>
          </w:p>
        </w:tc>
        <w:tc>
          <w:tcPr>
            <w:tcW w:w="2868" w:type="pct"/>
            <w:shd w:val="clear" w:color="000000" w:fill="FFFFFF"/>
            <w:vAlign w:val="center"/>
          </w:tcPr>
          <w:p w:rsidR="00C914ED" w:rsidRPr="002F1E02" w:rsidRDefault="00C914ED" w:rsidP="00693C1E">
            <w:pPr>
              <w:jc w:val="both"/>
              <w:rPr>
                <w:sz w:val="26"/>
                <w:szCs w:val="26"/>
              </w:rPr>
            </w:pPr>
            <w:r w:rsidRPr="00C914ED">
              <w:rPr>
                <w:sz w:val="26"/>
                <w:szCs w:val="26"/>
              </w:rPr>
              <w:t>Dự án vùng nông nghiệp chăn nuôi công nghệ cao huyện Ia H'Drai</w:t>
            </w:r>
          </w:p>
        </w:tc>
        <w:tc>
          <w:tcPr>
            <w:tcW w:w="738" w:type="pct"/>
            <w:shd w:val="clear" w:color="000000" w:fill="FFFFFF"/>
            <w:vAlign w:val="center"/>
          </w:tcPr>
          <w:p w:rsidR="00C914ED" w:rsidRPr="002F1E02" w:rsidRDefault="00C914ED" w:rsidP="00693C1E">
            <w:pPr>
              <w:jc w:val="right"/>
              <w:rPr>
                <w:sz w:val="26"/>
                <w:szCs w:val="26"/>
              </w:rPr>
            </w:pPr>
            <w:r>
              <w:rPr>
                <w:sz w:val="26"/>
                <w:szCs w:val="26"/>
              </w:rPr>
              <w:t>1.000,00</w:t>
            </w:r>
          </w:p>
        </w:tc>
        <w:tc>
          <w:tcPr>
            <w:tcW w:w="896" w:type="pct"/>
            <w:shd w:val="clear" w:color="000000" w:fill="FFFFFF"/>
            <w:vAlign w:val="center"/>
          </w:tcPr>
          <w:p w:rsidR="00C914ED" w:rsidRPr="002F1E02" w:rsidRDefault="00C914ED" w:rsidP="00693C1E">
            <w:pPr>
              <w:rPr>
                <w:sz w:val="26"/>
                <w:szCs w:val="26"/>
              </w:rPr>
            </w:pPr>
            <w:r w:rsidRPr="002F1E02">
              <w:rPr>
                <w:sz w:val="26"/>
                <w:szCs w:val="26"/>
              </w:rPr>
              <w:t>Xã Ia Đal</w:t>
            </w:r>
          </w:p>
        </w:tc>
      </w:tr>
    </w:tbl>
    <w:p w:rsidR="00027797"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8475D5" w:rsidRPr="002F1E02">
        <w:rPr>
          <w:spacing w:val="1"/>
          <w:sz w:val="28"/>
          <w:szCs w:val="28"/>
        </w:rPr>
        <w:t>Đ</w:t>
      </w:r>
      <w:r w:rsidR="00027797" w:rsidRPr="002F1E02">
        <w:rPr>
          <w:spacing w:val="1"/>
          <w:sz w:val="28"/>
          <w:szCs w:val="28"/>
        </w:rPr>
        <w:t>ất trồ</w:t>
      </w:r>
      <w:r w:rsidRPr="002F1E02">
        <w:rPr>
          <w:spacing w:val="1"/>
          <w:sz w:val="28"/>
          <w:szCs w:val="28"/>
        </w:rPr>
        <w:t>ng cây lâu năm (CLN)</w:t>
      </w:r>
      <w:r w:rsidR="00AD64B1" w:rsidRPr="002F1E02">
        <w:rPr>
          <w:spacing w:val="1"/>
          <w:sz w:val="28"/>
          <w:szCs w:val="28"/>
        </w:rPr>
        <w:t>:</w:t>
      </w:r>
      <w:r w:rsidRPr="002F1E02">
        <w:rPr>
          <w:spacing w:val="1"/>
          <w:sz w:val="28"/>
          <w:szCs w:val="28"/>
        </w:rPr>
        <w:t xml:space="preserve"> </w:t>
      </w:r>
      <w:r w:rsidR="00AD64B1" w:rsidRPr="002F1E02">
        <w:rPr>
          <w:spacing w:val="1"/>
          <w:sz w:val="28"/>
          <w:szCs w:val="28"/>
        </w:rPr>
        <w:t>Trong</w:t>
      </w:r>
      <w:r w:rsidR="00AF79B3">
        <w:rPr>
          <w:spacing w:val="1"/>
          <w:sz w:val="28"/>
          <w:szCs w:val="28"/>
        </w:rPr>
        <w:t xml:space="preserve"> kỳ quy hoạch thực hiện 2.845,87 </w:t>
      </w:r>
      <w:r w:rsidR="00AD64B1" w:rsidRPr="002F1E02">
        <w:rPr>
          <w:spacing w:val="1"/>
          <w:sz w:val="28"/>
          <w:szCs w:val="28"/>
        </w:rPr>
        <w:t xml:space="preserve">ha </w:t>
      </w:r>
      <w:r w:rsidR="00AE13BA" w:rsidRPr="002F1E02">
        <w:rPr>
          <w:spacing w:val="1"/>
          <w:sz w:val="28"/>
          <w:szCs w:val="28"/>
        </w:rPr>
        <w:t xml:space="preserve">để mở rộng diện tích các loại </w:t>
      </w:r>
      <w:r w:rsidR="00142783" w:rsidRPr="002F1E02">
        <w:rPr>
          <w:spacing w:val="1"/>
          <w:sz w:val="28"/>
          <w:szCs w:val="28"/>
        </w:rPr>
        <w:t xml:space="preserve">cây ăn </w:t>
      </w:r>
      <w:r w:rsidR="00AE13BA" w:rsidRPr="002F1E02">
        <w:rPr>
          <w:spacing w:val="1"/>
          <w:sz w:val="28"/>
          <w:szCs w:val="28"/>
        </w:rPr>
        <w:t>quả</w:t>
      </w:r>
      <w:r w:rsidR="00142783" w:rsidRPr="002F1E02">
        <w:rPr>
          <w:spacing w:val="1"/>
          <w:sz w:val="28"/>
          <w:szCs w:val="28"/>
        </w:rPr>
        <w:t xml:space="preserve"> nhằm đa dạng các sản phẩm nông nghiệp của huyện.</w:t>
      </w:r>
    </w:p>
    <w:p w:rsidR="00027797" w:rsidRPr="002F1E02" w:rsidRDefault="00027797" w:rsidP="00ED13EA">
      <w:pPr>
        <w:pStyle w:val="Heading4"/>
        <w:keepNext w:val="0"/>
        <w:widowControl w:val="0"/>
        <w:tabs>
          <w:tab w:val="clear" w:pos="2880"/>
        </w:tabs>
        <w:spacing w:before="0" w:after="0" w:line="288" w:lineRule="auto"/>
        <w:ind w:left="0" w:firstLine="0"/>
        <w:rPr>
          <w:lang w:val="en-US"/>
        </w:rPr>
      </w:pPr>
      <w:bookmarkStart w:id="373" w:name="_Toc87691295"/>
      <w:bookmarkStart w:id="374" w:name="_Toc88986407"/>
      <w:r w:rsidRPr="002F1E02">
        <w:lastRenderedPageBreak/>
        <w:t xml:space="preserve">Bảng </w:t>
      </w:r>
      <w:r w:rsidR="001524B7" w:rsidRPr="002F1E02">
        <w:rPr>
          <w:lang w:val="en-US"/>
        </w:rPr>
        <w:t>6</w:t>
      </w:r>
      <w:r w:rsidRPr="002F1E02">
        <w:t xml:space="preserve">: Nhu cầu sử dụng đất trồng cây lâu năm </w:t>
      </w:r>
      <w:r w:rsidR="00FE4078" w:rsidRPr="002F1E02">
        <w:t>thời kỳ 2021-2030</w:t>
      </w:r>
      <w:r w:rsidRPr="002F1E02">
        <w:t xml:space="preserve"> trên địa bàn huyện Ia H’Drai</w:t>
      </w:r>
      <w:bookmarkEnd w:id="373"/>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19"/>
        <w:gridCol w:w="1420"/>
        <w:gridCol w:w="1724"/>
      </w:tblGrid>
      <w:tr w:rsidR="00B15AF4" w:rsidRPr="00A857DF" w:rsidTr="00D344B7">
        <w:trPr>
          <w:trHeight w:val="315"/>
          <w:tblHeader/>
        </w:trPr>
        <w:tc>
          <w:tcPr>
            <w:tcW w:w="498" w:type="pct"/>
            <w:shd w:val="clear" w:color="000000" w:fill="FFFFFF"/>
            <w:vAlign w:val="center"/>
            <w:hideMark/>
          </w:tcPr>
          <w:p w:rsidR="00B15AF4" w:rsidRPr="00A857DF" w:rsidRDefault="00B15AF4" w:rsidP="00693C1E">
            <w:pPr>
              <w:widowControl w:val="0"/>
              <w:jc w:val="center"/>
              <w:rPr>
                <w:b/>
                <w:sz w:val="26"/>
                <w:szCs w:val="26"/>
              </w:rPr>
            </w:pPr>
            <w:r w:rsidRPr="00A857DF">
              <w:rPr>
                <w:b/>
                <w:sz w:val="26"/>
                <w:szCs w:val="26"/>
              </w:rPr>
              <w:t>TT</w:t>
            </w:r>
          </w:p>
        </w:tc>
        <w:tc>
          <w:tcPr>
            <w:tcW w:w="2868" w:type="pct"/>
            <w:shd w:val="clear" w:color="000000" w:fill="FFFFFF"/>
            <w:vAlign w:val="center"/>
            <w:hideMark/>
          </w:tcPr>
          <w:p w:rsidR="00B15AF4" w:rsidRPr="00A857DF" w:rsidRDefault="00B15AF4" w:rsidP="00693C1E">
            <w:pPr>
              <w:widowControl w:val="0"/>
              <w:jc w:val="center"/>
              <w:rPr>
                <w:b/>
                <w:sz w:val="26"/>
                <w:szCs w:val="26"/>
              </w:rPr>
            </w:pPr>
            <w:r w:rsidRPr="00A857DF">
              <w:rPr>
                <w:b/>
                <w:sz w:val="26"/>
                <w:szCs w:val="26"/>
              </w:rPr>
              <w:t>Hạng mục</w:t>
            </w:r>
          </w:p>
        </w:tc>
        <w:tc>
          <w:tcPr>
            <w:tcW w:w="738" w:type="pct"/>
            <w:shd w:val="clear" w:color="000000" w:fill="FFFFFF"/>
            <w:vAlign w:val="center"/>
          </w:tcPr>
          <w:p w:rsidR="00B15AF4" w:rsidRPr="00A857DF" w:rsidRDefault="00B15AF4" w:rsidP="00693C1E">
            <w:pPr>
              <w:widowControl w:val="0"/>
              <w:jc w:val="center"/>
              <w:rPr>
                <w:b/>
                <w:sz w:val="26"/>
                <w:szCs w:val="26"/>
              </w:rPr>
            </w:pPr>
            <w:r w:rsidRPr="00A857DF">
              <w:rPr>
                <w:b/>
                <w:sz w:val="26"/>
                <w:szCs w:val="26"/>
              </w:rPr>
              <w:t>Diện tích (ha)</w:t>
            </w:r>
          </w:p>
        </w:tc>
        <w:tc>
          <w:tcPr>
            <w:tcW w:w="896" w:type="pct"/>
            <w:shd w:val="clear" w:color="000000" w:fill="FFFFFF"/>
            <w:vAlign w:val="center"/>
          </w:tcPr>
          <w:p w:rsidR="00B15AF4" w:rsidRPr="00A857DF" w:rsidRDefault="00B15AF4" w:rsidP="00693C1E">
            <w:pPr>
              <w:widowControl w:val="0"/>
              <w:jc w:val="center"/>
              <w:rPr>
                <w:b/>
                <w:sz w:val="26"/>
                <w:szCs w:val="26"/>
              </w:rPr>
            </w:pPr>
            <w:r w:rsidRPr="00A857DF">
              <w:rPr>
                <w:b/>
                <w:sz w:val="26"/>
                <w:szCs w:val="26"/>
              </w:rPr>
              <w:t>Địa điểm</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1</w:t>
            </w:r>
          </w:p>
        </w:tc>
        <w:tc>
          <w:tcPr>
            <w:tcW w:w="2868" w:type="pct"/>
            <w:shd w:val="clear" w:color="000000" w:fill="FFFFFF"/>
            <w:vAlign w:val="center"/>
          </w:tcPr>
          <w:p w:rsidR="00A857DF" w:rsidRPr="00A857DF" w:rsidRDefault="00A857DF" w:rsidP="00693C1E">
            <w:pPr>
              <w:rPr>
                <w:sz w:val="26"/>
                <w:szCs w:val="26"/>
              </w:rPr>
            </w:pPr>
            <w:r w:rsidRPr="00A857DF">
              <w:rPr>
                <w:sz w:val="26"/>
                <w:szCs w:val="26"/>
              </w:rPr>
              <w:t>Nông trại nông nghiêp tổng hợp Duyên Thịnh Phát Ia H'Drai (Công ty Duyên Thịnh Phát)</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14,00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2</w:t>
            </w:r>
          </w:p>
        </w:tc>
        <w:tc>
          <w:tcPr>
            <w:tcW w:w="2868" w:type="pct"/>
            <w:shd w:val="clear" w:color="000000" w:fill="FFFFFF"/>
            <w:vAlign w:val="center"/>
          </w:tcPr>
          <w:p w:rsidR="00A857DF" w:rsidRPr="00A857DF" w:rsidRDefault="00A857DF" w:rsidP="00693C1E">
            <w:pPr>
              <w:rPr>
                <w:sz w:val="26"/>
                <w:szCs w:val="26"/>
              </w:rPr>
            </w:pPr>
            <w:r w:rsidRPr="00A857DF">
              <w:rPr>
                <w:sz w:val="26"/>
                <w:szCs w:val="26"/>
              </w:rPr>
              <w:t>Đầu tư trồng cây lâu năm kết hợp với dịch vụ nông nghiệp</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0,51</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5061F3">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3</w:t>
            </w:r>
          </w:p>
        </w:tc>
        <w:tc>
          <w:tcPr>
            <w:tcW w:w="2868" w:type="pct"/>
            <w:shd w:val="clear" w:color="000000" w:fill="FFFFFF"/>
            <w:vAlign w:val="center"/>
          </w:tcPr>
          <w:p w:rsidR="00A857DF" w:rsidRPr="00A857DF" w:rsidRDefault="00A857DF" w:rsidP="00693C1E">
            <w:pPr>
              <w:rPr>
                <w:sz w:val="26"/>
                <w:szCs w:val="26"/>
              </w:rPr>
            </w:pPr>
            <w:r w:rsidRPr="00A857DF">
              <w:rPr>
                <w:sz w:val="26"/>
                <w:szCs w:val="26"/>
              </w:rPr>
              <w:t>Dự án trồng cây lâu năm kết hợp với dịch vụ nông nghiệp của Công ty TNHH ĐăkBla xanh</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0,52</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4</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IV</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275,50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5</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Ia Đal</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255,94</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6</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Dự án trồng dừa để phát triển du lịch huyện Ia H'Drai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15,20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Tơi</w:t>
            </w:r>
          </w:p>
        </w:tc>
      </w:tr>
      <w:tr w:rsidR="00A857DF" w:rsidRPr="00A857DF" w:rsidTr="009560A2">
        <w:trPr>
          <w:trHeight w:val="315"/>
        </w:trPr>
        <w:tc>
          <w:tcPr>
            <w:tcW w:w="498" w:type="pct"/>
            <w:shd w:val="clear" w:color="000000" w:fill="FFFFFF"/>
            <w:vAlign w:val="center"/>
            <w:hideMark/>
          </w:tcPr>
          <w:p w:rsidR="00A857DF" w:rsidRPr="00A857DF" w:rsidRDefault="00A857DF" w:rsidP="00693C1E">
            <w:pPr>
              <w:widowControl w:val="0"/>
              <w:jc w:val="center"/>
              <w:rPr>
                <w:sz w:val="26"/>
                <w:szCs w:val="26"/>
              </w:rPr>
            </w:pPr>
            <w:r w:rsidRPr="00A857DF">
              <w:rPr>
                <w:sz w:val="26"/>
                <w:szCs w:val="26"/>
              </w:rPr>
              <w:t>7</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VI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215,60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Tơi</w:t>
            </w:r>
          </w:p>
        </w:tc>
      </w:tr>
      <w:tr w:rsidR="00A857DF" w:rsidRPr="00A857DF" w:rsidTr="009560A2">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8</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Ia Tơi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228,52</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Tơi</w:t>
            </w:r>
          </w:p>
        </w:tc>
      </w:tr>
      <w:tr w:rsidR="00A857DF" w:rsidRPr="00A857DF" w:rsidTr="009925FE">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9</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233,54</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Dom</w:t>
            </w:r>
          </w:p>
        </w:tc>
      </w:tr>
      <w:tr w:rsidR="00A857DF" w:rsidRPr="00A857DF" w:rsidTr="005061F3">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10</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Cây lâu năm toàn xã Ia Dom</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290,90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Dom</w:t>
            </w:r>
          </w:p>
        </w:tc>
      </w:tr>
      <w:tr w:rsidR="00A857DF" w:rsidRPr="00A857DF" w:rsidTr="005061F3">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11</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Dự án trồng cây xanh phục hồi rừng và kết hợp nông nghiệp công nghệ cao của Công ty TNHH 11-3 IA HDRAI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28,46</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Tơi</w:t>
            </w:r>
          </w:p>
        </w:tc>
      </w:tr>
      <w:tr w:rsidR="00A857DF" w:rsidRPr="00A857DF" w:rsidTr="005061F3">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12</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Dự án vùng nông nghiệp chăn nuôi công nghệ cao huyện Ia H'Drai</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750,00</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Đal</w:t>
            </w:r>
          </w:p>
        </w:tc>
      </w:tr>
      <w:tr w:rsidR="00A857DF" w:rsidRPr="00A857DF" w:rsidTr="005061F3">
        <w:trPr>
          <w:trHeight w:val="315"/>
        </w:trPr>
        <w:tc>
          <w:tcPr>
            <w:tcW w:w="498" w:type="pct"/>
            <w:shd w:val="clear" w:color="000000" w:fill="FFFFFF"/>
            <w:vAlign w:val="center"/>
          </w:tcPr>
          <w:p w:rsidR="00A857DF" w:rsidRPr="00A857DF" w:rsidRDefault="00A857DF" w:rsidP="00693C1E">
            <w:pPr>
              <w:widowControl w:val="0"/>
              <w:jc w:val="center"/>
              <w:rPr>
                <w:sz w:val="26"/>
                <w:szCs w:val="26"/>
              </w:rPr>
            </w:pPr>
            <w:r w:rsidRPr="00A857DF">
              <w:rPr>
                <w:sz w:val="26"/>
                <w:szCs w:val="26"/>
              </w:rPr>
              <w:t>13</w:t>
            </w:r>
          </w:p>
        </w:tc>
        <w:tc>
          <w:tcPr>
            <w:tcW w:w="2868" w:type="pct"/>
            <w:shd w:val="clear" w:color="000000" w:fill="FFFFFF"/>
            <w:vAlign w:val="bottom"/>
          </w:tcPr>
          <w:p w:rsidR="00A857DF" w:rsidRPr="00A857DF" w:rsidRDefault="00A857DF" w:rsidP="00693C1E">
            <w:pPr>
              <w:rPr>
                <w:sz w:val="26"/>
                <w:szCs w:val="26"/>
              </w:rPr>
            </w:pPr>
            <w:r w:rsidRPr="00A857DF">
              <w:rPr>
                <w:sz w:val="26"/>
                <w:szCs w:val="26"/>
              </w:rPr>
              <w:t>Dự án đầu tư trồng cây ăn quả hữu cơ kết hợp trang trại Ia H'Drai, tỉnh Kon Tum</w:t>
            </w:r>
          </w:p>
        </w:tc>
        <w:tc>
          <w:tcPr>
            <w:tcW w:w="738" w:type="pct"/>
            <w:shd w:val="clear" w:color="000000" w:fill="FFFFFF"/>
            <w:vAlign w:val="center"/>
          </w:tcPr>
          <w:p w:rsidR="00A857DF" w:rsidRPr="00A857DF" w:rsidRDefault="00A857DF" w:rsidP="00693C1E">
            <w:pPr>
              <w:jc w:val="right"/>
              <w:rPr>
                <w:sz w:val="26"/>
                <w:szCs w:val="26"/>
              </w:rPr>
            </w:pPr>
            <w:r w:rsidRPr="00A857DF">
              <w:rPr>
                <w:sz w:val="26"/>
                <w:szCs w:val="26"/>
              </w:rPr>
              <w:t>537,18</w:t>
            </w:r>
          </w:p>
        </w:tc>
        <w:tc>
          <w:tcPr>
            <w:tcW w:w="896" w:type="pct"/>
            <w:shd w:val="clear" w:color="000000" w:fill="FFFFFF"/>
            <w:vAlign w:val="center"/>
          </w:tcPr>
          <w:p w:rsidR="00A857DF" w:rsidRPr="00A857DF" w:rsidRDefault="00A857DF" w:rsidP="00693C1E">
            <w:pPr>
              <w:rPr>
                <w:sz w:val="26"/>
                <w:szCs w:val="26"/>
              </w:rPr>
            </w:pPr>
            <w:r w:rsidRPr="00A857DF">
              <w:rPr>
                <w:sz w:val="26"/>
                <w:szCs w:val="26"/>
              </w:rPr>
              <w:t>Xã Ia Tơi</w:t>
            </w:r>
          </w:p>
        </w:tc>
      </w:tr>
    </w:tbl>
    <w:p w:rsidR="008475D5" w:rsidRPr="002F1E02" w:rsidRDefault="004325D3" w:rsidP="00ED13EA">
      <w:pPr>
        <w:widowControl w:val="0"/>
        <w:spacing w:line="288" w:lineRule="auto"/>
        <w:jc w:val="both"/>
        <w:rPr>
          <w:spacing w:val="1"/>
          <w:sz w:val="14"/>
          <w:szCs w:val="28"/>
        </w:rPr>
      </w:pPr>
      <w:r w:rsidRPr="002F1E02">
        <w:rPr>
          <w:spacing w:val="1"/>
          <w:sz w:val="14"/>
          <w:szCs w:val="28"/>
        </w:rPr>
        <w:tab/>
      </w:r>
      <w:r w:rsidRPr="002F1E02">
        <w:rPr>
          <w:spacing w:val="1"/>
          <w:sz w:val="14"/>
          <w:szCs w:val="28"/>
        </w:rPr>
        <w:tab/>
      </w:r>
    </w:p>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8475D5" w:rsidRPr="002F1E02">
        <w:rPr>
          <w:spacing w:val="1"/>
          <w:sz w:val="28"/>
          <w:szCs w:val="28"/>
        </w:rPr>
        <w:t>Đ</w:t>
      </w:r>
      <w:r w:rsidRPr="002F1E02">
        <w:rPr>
          <w:spacing w:val="1"/>
          <w:sz w:val="28"/>
          <w:szCs w:val="28"/>
        </w:rPr>
        <w:t>ất rừng sản xuất (RSX)</w:t>
      </w:r>
      <w:r w:rsidR="00B15AF4" w:rsidRPr="002F1E02">
        <w:rPr>
          <w:spacing w:val="1"/>
          <w:sz w:val="28"/>
          <w:szCs w:val="28"/>
        </w:rPr>
        <w:t>:</w:t>
      </w:r>
      <w:r w:rsidR="007A5D28" w:rsidRPr="002F1E02">
        <w:rPr>
          <w:spacing w:val="1"/>
          <w:sz w:val="28"/>
          <w:szCs w:val="28"/>
        </w:rPr>
        <w:t xml:space="preserve"> </w:t>
      </w:r>
      <w:r w:rsidR="00B15AF4" w:rsidRPr="002F1E02">
        <w:rPr>
          <w:spacing w:val="1"/>
          <w:sz w:val="28"/>
          <w:szCs w:val="28"/>
        </w:rPr>
        <w:t xml:space="preserve">Trong kỳ quy hoạch thực hiện </w:t>
      </w:r>
      <w:r w:rsidR="004C2F76" w:rsidRPr="002F1E02">
        <w:rPr>
          <w:spacing w:val="1"/>
          <w:sz w:val="28"/>
          <w:szCs w:val="28"/>
        </w:rPr>
        <w:t>phục hồi, trồng rừng, cho thuê quản lý bảo vệ rừng và phát triển sinh kế từ rừng</w:t>
      </w:r>
      <w:r w:rsidR="001653F1" w:rsidRPr="002F1E02">
        <w:rPr>
          <w:spacing w:val="1"/>
          <w:sz w:val="28"/>
          <w:szCs w:val="28"/>
        </w:rPr>
        <w:t xml:space="preserve"> với diện tích </w:t>
      </w:r>
      <w:r w:rsidR="00146E80">
        <w:rPr>
          <w:spacing w:val="1"/>
          <w:sz w:val="28"/>
          <w:szCs w:val="28"/>
        </w:rPr>
        <w:t>7.472,55</w:t>
      </w:r>
      <w:r w:rsidR="001653F1" w:rsidRPr="002F1E02">
        <w:rPr>
          <w:spacing w:val="1"/>
          <w:sz w:val="28"/>
          <w:szCs w:val="28"/>
        </w:rPr>
        <w:t xml:space="preserve"> ha.</w:t>
      </w:r>
    </w:p>
    <w:p w:rsidR="001524B7" w:rsidRPr="002F1E02" w:rsidRDefault="001524B7" w:rsidP="00ED13EA">
      <w:pPr>
        <w:pStyle w:val="Heading4"/>
        <w:keepNext w:val="0"/>
        <w:widowControl w:val="0"/>
        <w:tabs>
          <w:tab w:val="clear" w:pos="2880"/>
        </w:tabs>
        <w:spacing w:before="0" w:after="0" w:line="288" w:lineRule="auto"/>
        <w:ind w:left="0" w:firstLine="0"/>
        <w:rPr>
          <w:lang w:val="en-US"/>
        </w:rPr>
      </w:pPr>
      <w:bookmarkStart w:id="375" w:name="_Toc87691296"/>
      <w:bookmarkStart w:id="376" w:name="_Toc88986408"/>
      <w:r w:rsidRPr="002F1E02">
        <w:t xml:space="preserve">Bảng </w:t>
      </w:r>
      <w:r w:rsidR="00BA6EC3" w:rsidRPr="002F1E02">
        <w:rPr>
          <w:lang w:val="en-US"/>
        </w:rPr>
        <w:t>7</w:t>
      </w:r>
      <w:r w:rsidRPr="002F1E02">
        <w:t xml:space="preserve">: Nhu cầu sử dụng đất </w:t>
      </w:r>
      <w:r w:rsidR="00BA6EC3" w:rsidRPr="002F1E02">
        <w:rPr>
          <w:lang w:val="en-US"/>
        </w:rPr>
        <w:t>rừng sản xuất</w:t>
      </w:r>
      <w:r w:rsidRPr="002F1E02">
        <w:t xml:space="preserve"> thời kỳ 2021-2030 trên địa bàn huyện Ia H’Drai</w:t>
      </w:r>
      <w:bookmarkEnd w:id="375"/>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530"/>
        <w:gridCol w:w="1422"/>
        <w:gridCol w:w="1993"/>
      </w:tblGrid>
      <w:tr w:rsidR="001653F1" w:rsidRPr="00806D19" w:rsidTr="00D344B7">
        <w:trPr>
          <w:trHeight w:val="315"/>
          <w:tblHeader/>
        </w:trPr>
        <w:tc>
          <w:tcPr>
            <w:tcW w:w="351" w:type="pct"/>
            <w:shd w:val="clear" w:color="000000" w:fill="FFFFFF"/>
            <w:vAlign w:val="center"/>
            <w:hideMark/>
          </w:tcPr>
          <w:p w:rsidR="001653F1" w:rsidRPr="00806D19" w:rsidRDefault="001653F1" w:rsidP="00693C1E">
            <w:pPr>
              <w:widowControl w:val="0"/>
              <w:jc w:val="center"/>
              <w:rPr>
                <w:b/>
                <w:sz w:val="26"/>
                <w:szCs w:val="26"/>
              </w:rPr>
            </w:pPr>
            <w:r w:rsidRPr="00806D19">
              <w:rPr>
                <w:b/>
                <w:sz w:val="26"/>
                <w:szCs w:val="26"/>
              </w:rPr>
              <w:t>TT</w:t>
            </w:r>
          </w:p>
        </w:tc>
        <w:tc>
          <w:tcPr>
            <w:tcW w:w="2874" w:type="pct"/>
            <w:shd w:val="clear" w:color="000000" w:fill="FFFFFF"/>
            <w:vAlign w:val="center"/>
            <w:hideMark/>
          </w:tcPr>
          <w:p w:rsidR="001653F1" w:rsidRPr="00806D19" w:rsidRDefault="001653F1" w:rsidP="00693C1E">
            <w:pPr>
              <w:widowControl w:val="0"/>
              <w:jc w:val="center"/>
              <w:rPr>
                <w:b/>
                <w:sz w:val="26"/>
                <w:szCs w:val="26"/>
              </w:rPr>
            </w:pPr>
            <w:r w:rsidRPr="00806D19">
              <w:rPr>
                <w:b/>
                <w:sz w:val="26"/>
                <w:szCs w:val="26"/>
              </w:rPr>
              <w:t>Hạng mục</w:t>
            </w:r>
          </w:p>
        </w:tc>
        <w:tc>
          <w:tcPr>
            <w:tcW w:w="739" w:type="pct"/>
            <w:shd w:val="clear" w:color="000000" w:fill="FFFFFF"/>
            <w:vAlign w:val="center"/>
          </w:tcPr>
          <w:p w:rsidR="001653F1" w:rsidRPr="00806D19" w:rsidRDefault="001653F1" w:rsidP="00693C1E">
            <w:pPr>
              <w:widowControl w:val="0"/>
              <w:jc w:val="center"/>
              <w:rPr>
                <w:b/>
                <w:sz w:val="26"/>
                <w:szCs w:val="26"/>
              </w:rPr>
            </w:pPr>
            <w:r w:rsidRPr="00806D19">
              <w:rPr>
                <w:b/>
                <w:sz w:val="26"/>
                <w:szCs w:val="26"/>
              </w:rPr>
              <w:t>Diện tích (ha)</w:t>
            </w:r>
          </w:p>
        </w:tc>
        <w:tc>
          <w:tcPr>
            <w:tcW w:w="1036" w:type="pct"/>
            <w:shd w:val="clear" w:color="000000" w:fill="FFFFFF"/>
            <w:vAlign w:val="center"/>
          </w:tcPr>
          <w:p w:rsidR="001653F1" w:rsidRPr="00806D19" w:rsidRDefault="001653F1" w:rsidP="00693C1E">
            <w:pPr>
              <w:widowControl w:val="0"/>
              <w:jc w:val="center"/>
              <w:rPr>
                <w:b/>
                <w:sz w:val="26"/>
                <w:szCs w:val="26"/>
              </w:rPr>
            </w:pPr>
            <w:r w:rsidRPr="00806D19">
              <w:rPr>
                <w:b/>
                <w:sz w:val="26"/>
                <w:szCs w:val="26"/>
              </w:rPr>
              <w:t>Địa điểm</w:t>
            </w:r>
          </w:p>
        </w:tc>
      </w:tr>
      <w:tr w:rsidR="001653F1" w:rsidRPr="00806D19" w:rsidTr="00C420C3">
        <w:trPr>
          <w:trHeight w:val="315"/>
        </w:trPr>
        <w:tc>
          <w:tcPr>
            <w:tcW w:w="351" w:type="pct"/>
            <w:shd w:val="clear" w:color="000000" w:fill="FFFFFF"/>
            <w:vAlign w:val="center"/>
            <w:hideMark/>
          </w:tcPr>
          <w:p w:rsidR="001653F1" w:rsidRPr="00806D19" w:rsidRDefault="001653F1" w:rsidP="00693C1E">
            <w:pPr>
              <w:widowControl w:val="0"/>
              <w:jc w:val="center"/>
              <w:rPr>
                <w:sz w:val="26"/>
                <w:szCs w:val="26"/>
              </w:rPr>
            </w:pPr>
            <w:r w:rsidRPr="00806D19">
              <w:rPr>
                <w:sz w:val="26"/>
                <w:szCs w:val="26"/>
              </w:rPr>
              <w:t>1</w:t>
            </w:r>
          </w:p>
        </w:tc>
        <w:tc>
          <w:tcPr>
            <w:tcW w:w="2874" w:type="pct"/>
            <w:shd w:val="clear" w:color="000000" w:fill="FFFFFF"/>
            <w:vAlign w:val="center"/>
          </w:tcPr>
          <w:p w:rsidR="001653F1" w:rsidRPr="00806D19" w:rsidRDefault="001653F1" w:rsidP="00693C1E">
            <w:pPr>
              <w:widowControl w:val="0"/>
              <w:jc w:val="both"/>
              <w:rPr>
                <w:sz w:val="26"/>
                <w:szCs w:val="26"/>
              </w:rPr>
            </w:pPr>
            <w:r w:rsidRPr="00806D19">
              <w:rPr>
                <w:sz w:val="26"/>
                <w:szCs w:val="26"/>
              </w:rPr>
              <w:t>Dự án trồng rừng nguyên liệu và xây dựng cơ sở chế biến các sản phẩm từ rừng trồng trên địa bàn huyện Ia H'Drai</w:t>
            </w:r>
          </w:p>
        </w:tc>
        <w:tc>
          <w:tcPr>
            <w:tcW w:w="739" w:type="pct"/>
            <w:shd w:val="clear" w:color="000000" w:fill="FFFFFF"/>
            <w:vAlign w:val="center"/>
          </w:tcPr>
          <w:p w:rsidR="001653F1" w:rsidRPr="00806D19" w:rsidRDefault="001653F1" w:rsidP="00693C1E">
            <w:pPr>
              <w:widowControl w:val="0"/>
              <w:jc w:val="right"/>
              <w:rPr>
                <w:sz w:val="26"/>
                <w:szCs w:val="26"/>
              </w:rPr>
            </w:pPr>
            <w:r w:rsidRPr="00806D19">
              <w:rPr>
                <w:sz w:val="26"/>
                <w:szCs w:val="26"/>
              </w:rPr>
              <w:t>5</w:t>
            </w:r>
            <w:r w:rsidR="00D344B7" w:rsidRPr="00806D19">
              <w:rPr>
                <w:sz w:val="26"/>
                <w:szCs w:val="26"/>
              </w:rPr>
              <w:t>.</w:t>
            </w:r>
            <w:r w:rsidRPr="00806D19">
              <w:rPr>
                <w:sz w:val="26"/>
                <w:szCs w:val="26"/>
              </w:rPr>
              <w:t>000,00</w:t>
            </w:r>
          </w:p>
        </w:tc>
        <w:tc>
          <w:tcPr>
            <w:tcW w:w="1036" w:type="pct"/>
            <w:shd w:val="clear" w:color="000000" w:fill="FFFFFF"/>
            <w:vAlign w:val="center"/>
          </w:tcPr>
          <w:p w:rsidR="001653F1" w:rsidRPr="00806D19" w:rsidRDefault="001653F1" w:rsidP="00693C1E">
            <w:pPr>
              <w:widowControl w:val="0"/>
              <w:rPr>
                <w:sz w:val="26"/>
                <w:szCs w:val="26"/>
              </w:rPr>
            </w:pPr>
            <w:r w:rsidRPr="00806D19">
              <w:rPr>
                <w:sz w:val="26"/>
                <w:szCs w:val="26"/>
              </w:rPr>
              <w:t>Xã Ia Đal, Xã Ia Dom, Xã Ia Tơi</w:t>
            </w:r>
          </w:p>
        </w:tc>
      </w:tr>
      <w:tr w:rsidR="00806D19" w:rsidRPr="00806D19" w:rsidTr="00C420C3">
        <w:trPr>
          <w:trHeight w:val="315"/>
        </w:trPr>
        <w:tc>
          <w:tcPr>
            <w:tcW w:w="351" w:type="pct"/>
            <w:shd w:val="clear" w:color="000000" w:fill="FFFFFF"/>
            <w:vAlign w:val="center"/>
            <w:hideMark/>
          </w:tcPr>
          <w:p w:rsidR="00806D19" w:rsidRPr="00806D19" w:rsidRDefault="00806D19" w:rsidP="00693C1E">
            <w:pPr>
              <w:widowControl w:val="0"/>
              <w:jc w:val="center"/>
              <w:rPr>
                <w:sz w:val="26"/>
                <w:szCs w:val="26"/>
              </w:rPr>
            </w:pPr>
            <w:r w:rsidRPr="00806D19">
              <w:rPr>
                <w:sz w:val="26"/>
                <w:szCs w:val="26"/>
              </w:rPr>
              <w:t>2</w:t>
            </w:r>
          </w:p>
        </w:tc>
        <w:tc>
          <w:tcPr>
            <w:tcW w:w="2874" w:type="pct"/>
            <w:shd w:val="clear" w:color="000000" w:fill="FFFFFF"/>
            <w:vAlign w:val="center"/>
          </w:tcPr>
          <w:p w:rsidR="00806D19" w:rsidRPr="00806D19" w:rsidRDefault="00806D19" w:rsidP="00693C1E">
            <w:pPr>
              <w:rPr>
                <w:sz w:val="26"/>
                <w:szCs w:val="26"/>
              </w:rPr>
            </w:pPr>
            <w:r w:rsidRPr="00806D19">
              <w:rPr>
                <w:sz w:val="26"/>
                <w:szCs w:val="26"/>
              </w:rPr>
              <w:t>Dự án trồng phục hồi rừng</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56,00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Đal</w:t>
            </w:r>
          </w:p>
        </w:tc>
      </w:tr>
      <w:tr w:rsidR="00806D19" w:rsidRPr="00806D19" w:rsidTr="00C420C3">
        <w:trPr>
          <w:trHeight w:val="315"/>
        </w:trPr>
        <w:tc>
          <w:tcPr>
            <w:tcW w:w="351" w:type="pct"/>
            <w:shd w:val="clear" w:color="000000" w:fill="FFFFFF"/>
            <w:vAlign w:val="center"/>
            <w:hideMark/>
          </w:tcPr>
          <w:p w:rsidR="00806D19" w:rsidRPr="00806D19" w:rsidRDefault="00806D19" w:rsidP="00693C1E">
            <w:pPr>
              <w:widowControl w:val="0"/>
              <w:jc w:val="center"/>
              <w:rPr>
                <w:sz w:val="26"/>
                <w:szCs w:val="26"/>
              </w:rPr>
            </w:pPr>
            <w:r w:rsidRPr="00806D19">
              <w:rPr>
                <w:sz w:val="26"/>
                <w:szCs w:val="26"/>
              </w:rPr>
              <w:t>3</w:t>
            </w:r>
          </w:p>
        </w:tc>
        <w:tc>
          <w:tcPr>
            <w:tcW w:w="2874" w:type="pct"/>
            <w:shd w:val="clear" w:color="000000" w:fill="FFFFFF"/>
            <w:vAlign w:val="center"/>
          </w:tcPr>
          <w:p w:rsidR="00806D19" w:rsidRPr="00806D19" w:rsidRDefault="00806D19" w:rsidP="00693C1E">
            <w:pPr>
              <w:rPr>
                <w:sz w:val="26"/>
                <w:szCs w:val="26"/>
              </w:rPr>
            </w:pPr>
            <w:r w:rsidRPr="00806D19">
              <w:rPr>
                <w:sz w:val="26"/>
                <w:szCs w:val="26"/>
              </w:rPr>
              <w:t>Dự án trồng cây dược liệu dưới tán rừng tại xã Ia Tơi</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80,00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Tơi</w:t>
            </w:r>
          </w:p>
        </w:tc>
      </w:tr>
      <w:tr w:rsidR="00806D19" w:rsidRPr="00806D19" w:rsidTr="00C420C3">
        <w:trPr>
          <w:trHeight w:val="315"/>
        </w:trPr>
        <w:tc>
          <w:tcPr>
            <w:tcW w:w="351" w:type="pct"/>
            <w:shd w:val="clear" w:color="000000" w:fill="FFFFFF"/>
            <w:vAlign w:val="center"/>
            <w:hideMark/>
          </w:tcPr>
          <w:p w:rsidR="00806D19" w:rsidRPr="00806D19" w:rsidRDefault="00806D19" w:rsidP="00693C1E">
            <w:pPr>
              <w:widowControl w:val="0"/>
              <w:jc w:val="center"/>
              <w:rPr>
                <w:sz w:val="26"/>
                <w:szCs w:val="26"/>
              </w:rPr>
            </w:pPr>
            <w:r w:rsidRPr="00806D19">
              <w:rPr>
                <w:sz w:val="26"/>
                <w:szCs w:val="26"/>
              </w:rPr>
              <w:t>4</w:t>
            </w:r>
          </w:p>
        </w:tc>
        <w:tc>
          <w:tcPr>
            <w:tcW w:w="2874" w:type="pct"/>
            <w:shd w:val="clear" w:color="000000" w:fill="FFFFFF"/>
            <w:vAlign w:val="center"/>
          </w:tcPr>
          <w:p w:rsidR="00806D19" w:rsidRPr="00806D19" w:rsidRDefault="00806D19" w:rsidP="00693C1E">
            <w:pPr>
              <w:rPr>
                <w:sz w:val="26"/>
                <w:szCs w:val="26"/>
              </w:rPr>
            </w:pPr>
            <w:r w:rsidRPr="00806D19">
              <w:rPr>
                <w:sz w:val="26"/>
                <w:szCs w:val="26"/>
              </w:rPr>
              <w:t>Dự án trồng cây dược liệu dưới tán rừng tại xã Ia Đal</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53,50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Đal</w:t>
            </w:r>
          </w:p>
        </w:tc>
      </w:tr>
      <w:tr w:rsidR="00806D19" w:rsidRPr="00806D19" w:rsidTr="005061F3">
        <w:trPr>
          <w:trHeight w:val="315"/>
        </w:trPr>
        <w:tc>
          <w:tcPr>
            <w:tcW w:w="351" w:type="pct"/>
            <w:shd w:val="clear" w:color="000000" w:fill="FFFFFF"/>
            <w:vAlign w:val="center"/>
          </w:tcPr>
          <w:p w:rsidR="00806D19" w:rsidRPr="00806D19" w:rsidRDefault="00806D19" w:rsidP="00693C1E">
            <w:pPr>
              <w:widowControl w:val="0"/>
              <w:jc w:val="center"/>
              <w:rPr>
                <w:sz w:val="26"/>
                <w:szCs w:val="26"/>
              </w:rPr>
            </w:pPr>
            <w:r w:rsidRPr="00806D19">
              <w:rPr>
                <w:sz w:val="26"/>
                <w:szCs w:val="26"/>
              </w:rPr>
              <w:lastRenderedPageBreak/>
              <w:t>5</w:t>
            </w:r>
          </w:p>
        </w:tc>
        <w:tc>
          <w:tcPr>
            <w:tcW w:w="2874" w:type="pct"/>
            <w:shd w:val="clear" w:color="000000" w:fill="FFFFFF"/>
          </w:tcPr>
          <w:p w:rsidR="00806D19" w:rsidRPr="00806D19" w:rsidRDefault="00806D19" w:rsidP="00693C1E">
            <w:pPr>
              <w:rPr>
                <w:sz w:val="26"/>
                <w:szCs w:val="26"/>
              </w:rPr>
            </w:pPr>
            <w:r w:rsidRPr="00806D19">
              <w:rPr>
                <w:sz w:val="26"/>
                <w:szCs w:val="26"/>
              </w:rPr>
              <w:t>Dự án điện gió, trồng rừng kết hợp du lịch sinh thái tại huyện Ia H'Drai, tỉnh Kon Tum</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879,10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Tơi</w:t>
            </w:r>
          </w:p>
        </w:tc>
      </w:tr>
      <w:tr w:rsidR="00806D19" w:rsidRPr="00806D19" w:rsidTr="00C420C3">
        <w:trPr>
          <w:trHeight w:val="315"/>
        </w:trPr>
        <w:tc>
          <w:tcPr>
            <w:tcW w:w="351" w:type="pct"/>
            <w:shd w:val="clear" w:color="000000" w:fill="FFFFFF"/>
            <w:vAlign w:val="center"/>
            <w:hideMark/>
          </w:tcPr>
          <w:p w:rsidR="00806D19" w:rsidRPr="00806D19" w:rsidRDefault="00806D19" w:rsidP="00693C1E">
            <w:pPr>
              <w:widowControl w:val="0"/>
              <w:jc w:val="center"/>
              <w:rPr>
                <w:sz w:val="26"/>
                <w:szCs w:val="26"/>
              </w:rPr>
            </w:pPr>
            <w:r w:rsidRPr="00806D19">
              <w:rPr>
                <w:sz w:val="26"/>
                <w:szCs w:val="26"/>
              </w:rPr>
              <w:t>6</w:t>
            </w:r>
          </w:p>
        </w:tc>
        <w:tc>
          <w:tcPr>
            <w:tcW w:w="2874" w:type="pct"/>
            <w:shd w:val="clear" w:color="000000" w:fill="FFFFFF"/>
            <w:vAlign w:val="bottom"/>
          </w:tcPr>
          <w:p w:rsidR="00806D19" w:rsidRPr="00806D19" w:rsidRDefault="00806D19" w:rsidP="00693C1E">
            <w:pPr>
              <w:widowControl w:val="0"/>
              <w:jc w:val="both"/>
              <w:rPr>
                <w:sz w:val="26"/>
                <w:szCs w:val="26"/>
              </w:rPr>
            </w:pPr>
            <w:r w:rsidRPr="00806D19">
              <w:rPr>
                <w:sz w:val="26"/>
                <w:szCs w:val="26"/>
              </w:rPr>
              <w:t>Dự án thuê rừng QLBVR, trồng rừng sản xuất, kinh doanh rừng bền vững kết hợp gây nuôi nhân giống, chăm sóc và bảo tồn hưu nai và các loài động vật được phép nuôi thả</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1.241,75</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Đal</w:t>
            </w:r>
          </w:p>
        </w:tc>
      </w:tr>
      <w:tr w:rsidR="00806D19" w:rsidRPr="00806D19" w:rsidTr="00C420C3">
        <w:trPr>
          <w:trHeight w:val="315"/>
        </w:trPr>
        <w:tc>
          <w:tcPr>
            <w:tcW w:w="351" w:type="pct"/>
            <w:shd w:val="clear" w:color="000000" w:fill="FFFFFF"/>
            <w:vAlign w:val="center"/>
            <w:hideMark/>
          </w:tcPr>
          <w:p w:rsidR="00806D19" w:rsidRPr="00806D19" w:rsidRDefault="00806D19" w:rsidP="00693C1E">
            <w:pPr>
              <w:widowControl w:val="0"/>
              <w:jc w:val="center"/>
              <w:rPr>
                <w:sz w:val="26"/>
                <w:szCs w:val="26"/>
              </w:rPr>
            </w:pPr>
            <w:r w:rsidRPr="00806D19">
              <w:rPr>
                <w:sz w:val="26"/>
                <w:szCs w:val="26"/>
              </w:rPr>
              <w:t>7</w:t>
            </w:r>
          </w:p>
        </w:tc>
        <w:tc>
          <w:tcPr>
            <w:tcW w:w="2874" w:type="pct"/>
            <w:shd w:val="clear" w:color="000000" w:fill="FFFFFF"/>
            <w:vAlign w:val="bottom"/>
          </w:tcPr>
          <w:p w:rsidR="00806D19" w:rsidRPr="00806D19" w:rsidRDefault="00806D19" w:rsidP="00693C1E">
            <w:pPr>
              <w:widowControl w:val="0"/>
              <w:jc w:val="both"/>
              <w:rPr>
                <w:sz w:val="26"/>
                <w:szCs w:val="26"/>
              </w:rPr>
            </w:pPr>
            <w:r w:rsidRPr="00806D19">
              <w:rPr>
                <w:sz w:val="26"/>
                <w:szCs w:val="26"/>
              </w:rPr>
              <w:t>Dự án trồng cây xanh phục hồi rừng và kết hợp nông nghiệp công nghệ cao của Công ty TNHH 11-3 IA HDRAI</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67,20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Tơi</w:t>
            </w:r>
          </w:p>
        </w:tc>
      </w:tr>
      <w:tr w:rsidR="00806D19" w:rsidRPr="00806D19" w:rsidTr="00C420C3">
        <w:trPr>
          <w:trHeight w:val="315"/>
        </w:trPr>
        <w:tc>
          <w:tcPr>
            <w:tcW w:w="351" w:type="pct"/>
            <w:shd w:val="clear" w:color="000000" w:fill="FFFFFF"/>
            <w:vAlign w:val="center"/>
          </w:tcPr>
          <w:p w:rsidR="00806D19" w:rsidRPr="00806D19" w:rsidRDefault="00806D19" w:rsidP="00693C1E">
            <w:pPr>
              <w:widowControl w:val="0"/>
              <w:jc w:val="center"/>
              <w:rPr>
                <w:sz w:val="26"/>
                <w:szCs w:val="26"/>
              </w:rPr>
            </w:pPr>
            <w:r w:rsidRPr="00806D19">
              <w:rPr>
                <w:sz w:val="26"/>
                <w:szCs w:val="26"/>
              </w:rPr>
              <w:t>8</w:t>
            </w:r>
          </w:p>
        </w:tc>
        <w:tc>
          <w:tcPr>
            <w:tcW w:w="2874" w:type="pct"/>
            <w:shd w:val="clear" w:color="000000" w:fill="FFFFFF"/>
            <w:vAlign w:val="bottom"/>
          </w:tcPr>
          <w:p w:rsidR="00806D19" w:rsidRPr="00806D19" w:rsidRDefault="00806D19" w:rsidP="00693C1E">
            <w:pPr>
              <w:widowControl w:val="0"/>
              <w:jc w:val="both"/>
              <w:rPr>
                <w:sz w:val="26"/>
                <w:szCs w:val="26"/>
              </w:rPr>
            </w:pPr>
            <w:r w:rsidRPr="00806D19">
              <w:rPr>
                <w:sz w:val="26"/>
                <w:szCs w:val="26"/>
              </w:rPr>
              <w:t>Dự án phục hồi rừng kết hợp chăn nuôi dưới tán rừng</w:t>
            </w:r>
          </w:p>
        </w:tc>
        <w:tc>
          <w:tcPr>
            <w:tcW w:w="739" w:type="pct"/>
            <w:shd w:val="clear" w:color="000000" w:fill="FFFFFF"/>
            <w:vAlign w:val="center"/>
          </w:tcPr>
          <w:p w:rsidR="00806D19" w:rsidRPr="00806D19" w:rsidRDefault="00806D19" w:rsidP="00693C1E">
            <w:pPr>
              <w:jc w:val="right"/>
              <w:rPr>
                <w:sz w:val="26"/>
                <w:szCs w:val="26"/>
              </w:rPr>
            </w:pPr>
            <w:r w:rsidRPr="00806D19">
              <w:rPr>
                <w:sz w:val="26"/>
                <w:szCs w:val="26"/>
              </w:rPr>
              <w:t>95,00</w:t>
            </w:r>
          </w:p>
        </w:tc>
        <w:tc>
          <w:tcPr>
            <w:tcW w:w="1036" w:type="pct"/>
            <w:shd w:val="clear" w:color="000000" w:fill="FFFFFF"/>
            <w:vAlign w:val="center"/>
          </w:tcPr>
          <w:p w:rsidR="00806D19" w:rsidRPr="00806D19" w:rsidRDefault="00806D19" w:rsidP="00693C1E">
            <w:pPr>
              <w:rPr>
                <w:sz w:val="26"/>
                <w:szCs w:val="26"/>
              </w:rPr>
            </w:pPr>
            <w:r w:rsidRPr="00806D19">
              <w:rPr>
                <w:sz w:val="26"/>
                <w:szCs w:val="26"/>
              </w:rPr>
              <w:t>Xã Ia Đal</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8475D5" w:rsidRPr="002F1E02">
        <w:rPr>
          <w:spacing w:val="1"/>
          <w:sz w:val="28"/>
          <w:szCs w:val="28"/>
        </w:rPr>
        <w:t>Đất nuôi</w:t>
      </w:r>
      <w:r w:rsidRPr="002F1E02">
        <w:rPr>
          <w:spacing w:val="1"/>
          <w:sz w:val="28"/>
          <w:szCs w:val="28"/>
        </w:rPr>
        <w:t xml:space="preserve"> trồng thủy sản (NTS)</w:t>
      </w:r>
      <w:r w:rsidR="00DA71F5">
        <w:rPr>
          <w:spacing w:val="1"/>
          <w:sz w:val="28"/>
          <w:szCs w:val="28"/>
        </w:rPr>
        <w:t xml:space="preserve">: Trong kỳ quy hoạch thực hiện </w:t>
      </w:r>
      <w:r w:rsidR="00C420C3" w:rsidRPr="002F1E02">
        <w:rPr>
          <w:spacing w:val="1"/>
          <w:sz w:val="28"/>
          <w:szCs w:val="28"/>
        </w:rPr>
        <w:t>1</w:t>
      </w:r>
      <w:r w:rsidR="000D70BD">
        <w:rPr>
          <w:spacing w:val="1"/>
          <w:sz w:val="28"/>
          <w:szCs w:val="28"/>
        </w:rPr>
        <w:t>9</w:t>
      </w:r>
      <w:r w:rsidR="00C420C3" w:rsidRPr="002F1E02">
        <w:rPr>
          <w:spacing w:val="1"/>
          <w:sz w:val="28"/>
          <w:szCs w:val="28"/>
        </w:rPr>
        <w:t xml:space="preserve">,75 ha </w:t>
      </w:r>
      <w:r w:rsidR="00F77DC9" w:rsidRPr="002F1E02">
        <w:rPr>
          <w:spacing w:val="1"/>
          <w:sz w:val="28"/>
          <w:szCs w:val="28"/>
        </w:rPr>
        <w:t xml:space="preserve">nhằm đáp ứng nhu cầu nuôi trồng thủy sản </w:t>
      </w:r>
      <w:r w:rsidR="007E52E0" w:rsidRPr="002F1E02">
        <w:rPr>
          <w:spacing w:val="1"/>
          <w:sz w:val="28"/>
          <w:szCs w:val="28"/>
        </w:rPr>
        <w:t xml:space="preserve">của người dân trên địa bàn huyện và khai thác tối đa, hiệu quả </w:t>
      </w:r>
      <w:r w:rsidR="005309F0" w:rsidRPr="002F1E02">
        <w:rPr>
          <w:spacing w:val="1"/>
          <w:sz w:val="28"/>
          <w:szCs w:val="28"/>
        </w:rPr>
        <w:t xml:space="preserve">mặt nước tại các hồ thủy điện để thực hiện </w:t>
      </w:r>
      <w:r w:rsidR="00077B5E" w:rsidRPr="002F1E02">
        <w:rPr>
          <w:spacing w:val="1"/>
          <w:sz w:val="28"/>
          <w:szCs w:val="28"/>
        </w:rPr>
        <w:t xml:space="preserve">quy hoạch </w:t>
      </w:r>
      <w:r w:rsidR="005309F0" w:rsidRPr="002F1E02">
        <w:rPr>
          <w:spacing w:val="1"/>
          <w:sz w:val="28"/>
          <w:szCs w:val="28"/>
        </w:rPr>
        <w:t xml:space="preserve">các dự án </w:t>
      </w:r>
      <w:r w:rsidR="00E346BD" w:rsidRPr="002F1E02">
        <w:rPr>
          <w:spacing w:val="1"/>
          <w:sz w:val="28"/>
          <w:szCs w:val="28"/>
        </w:rPr>
        <w:t>nuôi trồng thủy sản nước ngọt gắ</w:t>
      </w:r>
      <w:r w:rsidR="005309F0" w:rsidRPr="002F1E02">
        <w:rPr>
          <w:spacing w:val="1"/>
          <w:sz w:val="28"/>
          <w:szCs w:val="28"/>
        </w:rPr>
        <w:t>n với chế biến</w:t>
      </w:r>
      <w:r w:rsidR="00C22449" w:rsidRPr="002F1E02">
        <w:rPr>
          <w:spacing w:val="1"/>
          <w:sz w:val="28"/>
          <w:szCs w:val="28"/>
        </w:rPr>
        <w:t xml:space="preserve"> tiêu thụ sản phẩm</w:t>
      </w:r>
      <w:r w:rsidR="008475D5" w:rsidRPr="002F1E02">
        <w:rPr>
          <w:spacing w:val="1"/>
          <w:sz w:val="28"/>
          <w:szCs w:val="28"/>
        </w:rPr>
        <w:t>.</w:t>
      </w:r>
      <w:r w:rsidR="00C22449" w:rsidRPr="002F1E02">
        <w:rPr>
          <w:spacing w:val="1"/>
          <w:sz w:val="28"/>
          <w:szCs w:val="28"/>
        </w:rPr>
        <w:t xml:space="preserve"> Phát triển hiệu quả mô hình nuôi cá tại làng ch</w:t>
      </w:r>
      <w:r w:rsidR="00C6038F" w:rsidRPr="002F1E02">
        <w:rPr>
          <w:spacing w:val="1"/>
          <w:sz w:val="28"/>
          <w:szCs w:val="28"/>
        </w:rPr>
        <w:t>à</w:t>
      </w:r>
      <w:r w:rsidR="00C22449" w:rsidRPr="002F1E02">
        <w:rPr>
          <w:spacing w:val="1"/>
          <w:sz w:val="28"/>
          <w:szCs w:val="28"/>
        </w:rPr>
        <w:t>i, xã Ia Tơi và các mô hình nuôi cá nước ngọt khác trên địa bàn huyện.</w:t>
      </w:r>
    </w:p>
    <w:p w:rsidR="0036798D" w:rsidRPr="002F1E02" w:rsidRDefault="00E62074" w:rsidP="00ED13EA">
      <w:pPr>
        <w:pStyle w:val="Heading4"/>
        <w:keepNext w:val="0"/>
        <w:widowControl w:val="0"/>
        <w:tabs>
          <w:tab w:val="clear" w:pos="2880"/>
        </w:tabs>
        <w:spacing w:before="0" w:after="0" w:line="288" w:lineRule="auto"/>
        <w:ind w:left="0" w:firstLine="0"/>
        <w:rPr>
          <w:lang w:val="en-US"/>
        </w:rPr>
      </w:pPr>
      <w:bookmarkStart w:id="377" w:name="_Toc87691297"/>
      <w:bookmarkStart w:id="378" w:name="_Toc88986409"/>
      <w:r w:rsidRPr="002F1E02">
        <w:t>Bảng</w:t>
      </w:r>
      <w:r w:rsidR="00BA6EC3" w:rsidRPr="002F1E02">
        <w:rPr>
          <w:lang w:val="en-US"/>
        </w:rPr>
        <w:t xml:space="preserve"> 8</w:t>
      </w:r>
      <w:r w:rsidR="0036798D" w:rsidRPr="002F1E02">
        <w:t xml:space="preserve">: Nhu cầu sử dụng đất </w:t>
      </w:r>
      <w:r w:rsidR="00DD4100" w:rsidRPr="002F1E02">
        <w:t xml:space="preserve">nuôi  trồng thủy sản </w:t>
      </w:r>
      <w:r w:rsidR="00FE4078" w:rsidRPr="002F1E02">
        <w:t>thời kỳ 2021-2030</w:t>
      </w:r>
      <w:r w:rsidR="0036798D" w:rsidRPr="002F1E02">
        <w:t xml:space="preserve"> trên địa bàn huyện Ia H’Drai</w:t>
      </w:r>
      <w:bookmarkEnd w:id="377"/>
      <w:bookmarkEnd w:id="3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19"/>
        <w:gridCol w:w="1420"/>
        <w:gridCol w:w="1724"/>
      </w:tblGrid>
      <w:tr w:rsidR="0063151E" w:rsidRPr="002F1E02" w:rsidTr="00934508">
        <w:trPr>
          <w:trHeight w:val="315"/>
          <w:tblHeader/>
        </w:trPr>
        <w:tc>
          <w:tcPr>
            <w:tcW w:w="498" w:type="pct"/>
            <w:shd w:val="clear" w:color="000000" w:fill="FFFFFF"/>
            <w:vAlign w:val="center"/>
            <w:hideMark/>
          </w:tcPr>
          <w:p w:rsidR="0063151E" w:rsidRPr="002F1E02" w:rsidRDefault="0063151E" w:rsidP="00693C1E">
            <w:pPr>
              <w:widowControl w:val="0"/>
              <w:jc w:val="center"/>
              <w:rPr>
                <w:b/>
                <w:sz w:val="26"/>
                <w:szCs w:val="26"/>
              </w:rPr>
            </w:pPr>
            <w:r w:rsidRPr="002F1E02">
              <w:rPr>
                <w:b/>
                <w:sz w:val="26"/>
                <w:szCs w:val="26"/>
              </w:rPr>
              <w:t>TT</w:t>
            </w:r>
          </w:p>
        </w:tc>
        <w:tc>
          <w:tcPr>
            <w:tcW w:w="2868" w:type="pct"/>
            <w:shd w:val="clear" w:color="000000" w:fill="FFFFFF"/>
            <w:vAlign w:val="center"/>
            <w:hideMark/>
          </w:tcPr>
          <w:p w:rsidR="0063151E" w:rsidRPr="002F1E02" w:rsidRDefault="0063151E" w:rsidP="00693C1E">
            <w:pPr>
              <w:widowControl w:val="0"/>
              <w:jc w:val="center"/>
              <w:rPr>
                <w:b/>
                <w:sz w:val="26"/>
                <w:szCs w:val="26"/>
              </w:rPr>
            </w:pPr>
            <w:r w:rsidRPr="002F1E02">
              <w:rPr>
                <w:b/>
                <w:sz w:val="26"/>
                <w:szCs w:val="26"/>
              </w:rPr>
              <w:t>Hạng mục</w:t>
            </w:r>
          </w:p>
        </w:tc>
        <w:tc>
          <w:tcPr>
            <w:tcW w:w="738" w:type="pct"/>
            <w:shd w:val="clear" w:color="000000" w:fill="FFFFFF"/>
            <w:vAlign w:val="center"/>
          </w:tcPr>
          <w:p w:rsidR="0063151E" w:rsidRPr="002F1E02" w:rsidRDefault="0063151E" w:rsidP="00693C1E">
            <w:pPr>
              <w:widowControl w:val="0"/>
              <w:jc w:val="center"/>
              <w:rPr>
                <w:b/>
                <w:sz w:val="26"/>
                <w:szCs w:val="26"/>
              </w:rPr>
            </w:pPr>
            <w:r w:rsidRPr="002F1E02">
              <w:rPr>
                <w:b/>
                <w:sz w:val="26"/>
                <w:szCs w:val="26"/>
              </w:rPr>
              <w:t>Diện tích (ha)</w:t>
            </w:r>
          </w:p>
        </w:tc>
        <w:tc>
          <w:tcPr>
            <w:tcW w:w="896" w:type="pct"/>
            <w:shd w:val="clear" w:color="000000" w:fill="FFFFFF"/>
            <w:vAlign w:val="center"/>
          </w:tcPr>
          <w:p w:rsidR="0063151E" w:rsidRPr="002F1E02" w:rsidRDefault="0063151E" w:rsidP="00693C1E">
            <w:pPr>
              <w:widowControl w:val="0"/>
              <w:jc w:val="center"/>
              <w:rPr>
                <w:b/>
                <w:sz w:val="26"/>
                <w:szCs w:val="26"/>
              </w:rPr>
            </w:pPr>
            <w:r w:rsidRPr="002F1E02">
              <w:rPr>
                <w:b/>
                <w:sz w:val="26"/>
                <w:szCs w:val="26"/>
              </w:rPr>
              <w:t>Địa điểm</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1</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IV</w:t>
            </w:r>
          </w:p>
        </w:tc>
        <w:tc>
          <w:tcPr>
            <w:tcW w:w="738" w:type="pct"/>
            <w:shd w:val="clear" w:color="000000" w:fill="FFFFFF"/>
            <w:vAlign w:val="center"/>
          </w:tcPr>
          <w:p w:rsidR="009560A2" w:rsidRPr="002F1E02" w:rsidRDefault="009560A2" w:rsidP="00693C1E">
            <w:pPr>
              <w:jc w:val="right"/>
              <w:rPr>
                <w:sz w:val="26"/>
                <w:szCs w:val="26"/>
              </w:rPr>
            </w:pPr>
            <w:r w:rsidRPr="002F1E02">
              <w:rPr>
                <w:sz w:val="26"/>
                <w:szCs w:val="26"/>
              </w:rPr>
              <w:t>4,00</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Đal</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2</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Ia Đal</w:t>
            </w:r>
          </w:p>
        </w:tc>
        <w:tc>
          <w:tcPr>
            <w:tcW w:w="738" w:type="pct"/>
            <w:shd w:val="clear" w:color="000000" w:fill="FFFFFF"/>
            <w:vAlign w:val="center"/>
          </w:tcPr>
          <w:p w:rsidR="009560A2" w:rsidRPr="002F1E02" w:rsidRDefault="000D70BD" w:rsidP="00693C1E">
            <w:pPr>
              <w:jc w:val="right"/>
              <w:rPr>
                <w:sz w:val="26"/>
                <w:szCs w:val="26"/>
              </w:rPr>
            </w:pPr>
            <w:r>
              <w:rPr>
                <w:sz w:val="26"/>
                <w:szCs w:val="26"/>
              </w:rPr>
              <w:t>4</w:t>
            </w:r>
            <w:r w:rsidR="009560A2" w:rsidRPr="002F1E02">
              <w:rPr>
                <w:sz w:val="26"/>
                <w:szCs w:val="26"/>
              </w:rPr>
              <w:t>,15</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Đal</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3</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I</w:t>
            </w:r>
          </w:p>
        </w:tc>
        <w:tc>
          <w:tcPr>
            <w:tcW w:w="738" w:type="pct"/>
            <w:shd w:val="clear" w:color="000000" w:fill="FFFFFF"/>
            <w:vAlign w:val="center"/>
          </w:tcPr>
          <w:p w:rsidR="009560A2" w:rsidRPr="002F1E02" w:rsidRDefault="009560A2" w:rsidP="00693C1E">
            <w:pPr>
              <w:jc w:val="right"/>
              <w:rPr>
                <w:sz w:val="26"/>
                <w:szCs w:val="26"/>
              </w:rPr>
            </w:pPr>
            <w:r w:rsidRPr="002F1E02">
              <w:rPr>
                <w:sz w:val="26"/>
                <w:szCs w:val="26"/>
              </w:rPr>
              <w:t>2,00</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Dom</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4</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Ia Dom</w:t>
            </w:r>
          </w:p>
        </w:tc>
        <w:tc>
          <w:tcPr>
            <w:tcW w:w="738" w:type="pct"/>
            <w:shd w:val="clear" w:color="000000" w:fill="FFFFFF"/>
            <w:vAlign w:val="center"/>
          </w:tcPr>
          <w:p w:rsidR="009560A2" w:rsidRPr="002F1E02" w:rsidRDefault="009560A2" w:rsidP="00693C1E">
            <w:pPr>
              <w:jc w:val="right"/>
              <w:rPr>
                <w:sz w:val="26"/>
                <w:szCs w:val="26"/>
              </w:rPr>
            </w:pPr>
            <w:r w:rsidRPr="002F1E02">
              <w:rPr>
                <w:sz w:val="26"/>
                <w:szCs w:val="26"/>
              </w:rPr>
              <w:t>3,10</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Dom</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5</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VI</w:t>
            </w:r>
          </w:p>
        </w:tc>
        <w:tc>
          <w:tcPr>
            <w:tcW w:w="738" w:type="pct"/>
            <w:shd w:val="clear" w:color="000000" w:fill="FFFFFF"/>
            <w:vAlign w:val="center"/>
          </w:tcPr>
          <w:p w:rsidR="009560A2" w:rsidRPr="002F1E02" w:rsidRDefault="009560A2" w:rsidP="00693C1E">
            <w:pPr>
              <w:jc w:val="right"/>
              <w:rPr>
                <w:sz w:val="26"/>
                <w:szCs w:val="26"/>
              </w:rPr>
            </w:pPr>
            <w:r w:rsidRPr="002F1E02">
              <w:rPr>
                <w:sz w:val="26"/>
                <w:szCs w:val="26"/>
              </w:rPr>
              <w:t>3,00</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Tơi</w:t>
            </w:r>
          </w:p>
        </w:tc>
      </w:tr>
      <w:tr w:rsidR="009560A2" w:rsidRPr="002F1E02" w:rsidTr="009560A2">
        <w:trPr>
          <w:trHeight w:val="315"/>
        </w:trPr>
        <w:tc>
          <w:tcPr>
            <w:tcW w:w="498" w:type="pct"/>
            <w:shd w:val="clear" w:color="000000" w:fill="FFFFFF"/>
            <w:vAlign w:val="center"/>
            <w:hideMark/>
          </w:tcPr>
          <w:p w:rsidR="009560A2" w:rsidRPr="002F1E02" w:rsidRDefault="009560A2" w:rsidP="00693C1E">
            <w:pPr>
              <w:widowControl w:val="0"/>
              <w:jc w:val="center"/>
              <w:rPr>
                <w:sz w:val="26"/>
                <w:szCs w:val="26"/>
              </w:rPr>
            </w:pPr>
            <w:r w:rsidRPr="002F1E02">
              <w:rPr>
                <w:sz w:val="26"/>
                <w:szCs w:val="26"/>
              </w:rPr>
              <w:t>6</w:t>
            </w:r>
          </w:p>
        </w:tc>
        <w:tc>
          <w:tcPr>
            <w:tcW w:w="2868" w:type="pct"/>
            <w:shd w:val="clear" w:color="000000" w:fill="FFFFFF"/>
            <w:vAlign w:val="center"/>
          </w:tcPr>
          <w:p w:rsidR="009560A2" w:rsidRPr="002F1E02" w:rsidRDefault="009560A2" w:rsidP="00693C1E">
            <w:pPr>
              <w:jc w:val="both"/>
              <w:rPr>
                <w:sz w:val="26"/>
                <w:szCs w:val="26"/>
              </w:rPr>
            </w:pPr>
            <w:r w:rsidRPr="002F1E02">
              <w:rPr>
                <w:sz w:val="26"/>
                <w:szCs w:val="26"/>
              </w:rPr>
              <w:t>QH đất nuôi trồng thủy sản xã Ia Tơi</w:t>
            </w:r>
          </w:p>
        </w:tc>
        <w:tc>
          <w:tcPr>
            <w:tcW w:w="738" w:type="pct"/>
            <w:shd w:val="clear" w:color="000000" w:fill="FFFFFF"/>
            <w:vAlign w:val="center"/>
          </w:tcPr>
          <w:p w:rsidR="009560A2" w:rsidRPr="002F1E02" w:rsidRDefault="009560A2" w:rsidP="00693C1E">
            <w:pPr>
              <w:jc w:val="right"/>
              <w:rPr>
                <w:sz w:val="26"/>
                <w:szCs w:val="26"/>
              </w:rPr>
            </w:pPr>
            <w:r w:rsidRPr="002F1E02">
              <w:rPr>
                <w:sz w:val="26"/>
                <w:szCs w:val="26"/>
              </w:rPr>
              <w:t>3,50</w:t>
            </w:r>
          </w:p>
        </w:tc>
        <w:tc>
          <w:tcPr>
            <w:tcW w:w="896" w:type="pct"/>
            <w:shd w:val="clear" w:color="000000" w:fill="FFFFFF"/>
            <w:vAlign w:val="center"/>
          </w:tcPr>
          <w:p w:rsidR="009560A2" w:rsidRPr="002F1E02" w:rsidRDefault="009560A2" w:rsidP="00693C1E">
            <w:pPr>
              <w:rPr>
                <w:sz w:val="26"/>
                <w:szCs w:val="26"/>
              </w:rPr>
            </w:pPr>
            <w:r w:rsidRPr="002F1E02">
              <w:rPr>
                <w:sz w:val="26"/>
                <w:szCs w:val="26"/>
              </w:rPr>
              <w:t>Xã Ia Tơi</w:t>
            </w:r>
          </w:p>
        </w:tc>
      </w:tr>
    </w:tbl>
    <w:p w:rsidR="0036798D" w:rsidRPr="002F1E02" w:rsidRDefault="0036798D" w:rsidP="00ED13EA">
      <w:pPr>
        <w:widowControl w:val="0"/>
        <w:spacing w:line="288" w:lineRule="auto"/>
        <w:jc w:val="both"/>
        <w:rPr>
          <w:spacing w:val="1"/>
          <w:sz w:val="10"/>
          <w:szCs w:val="28"/>
        </w:rPr>
      </w:pPr>
    </w:p>
    <w:p w:rsidR="003A7D61" w:rsidRDefault="008F6B83" w:rsidP="00ED13EA">
      <w:pPr>
        <w:widowControl w:val="0"/>
        <w:spacing w:line="288" w:lineRule="auto"/>
        <w:jc w:val="both"/>
        <w:rPr>
          <w:i/>
          <w:spacing w:val="1"/>
          <w:sz w:val="28"/>
          <w:szCs w:val="28"/>
        </w:rPr>
      </w:pPr>
      <w:r w:rsidRPr="002F1E02">
        <w:rPr>
          <w:spacing w:val="1"/>
          <w:sz w:val="28"/>
          <w:szCs w:val="28"/>
        </w:rPr>
        <w:tab/>
        <w:t xml:space="preserve">- </w:t>
      </w:r>
      <w:r w:rsidR="008475D5" w:rsidRPr="002F1E02">
        <w:rPr>
          <w:spacing w:val="1"/>
          <w:sz w:val="28"/>
          <w:szCs w:val="28"/>
        </w:rPr>
        <w:t>Đ</w:t>
      </w:r>
      <w:r w:rsidR="00C334E6" w:rsidRPr="002F1E02">
        <w:rPr>
          <w:spacing w:val="1"/>
          <w:sz w:val="28"/>
          <w:szCs w:val="28"/>
        </w:rPr>
        <w:t>ất nông nghiệp khác (NKH): Trong kỳ quy hoạch thực hiện 1</w:t>
      </w:r>
      <w:r w:rsidR="00DA71F5">
        <w:rPr>
          <w:spacing w:val="1"/>
          <w:sz w:val="28"/>
          <w:szCs w:val="28"/>
        </w:rPr>
        <w:t>2</w:t>
      </w:r>
      <w:r w:rsidR="00C334E6" w:rsidRPr="002F1E02">
        <w:rPr>
          <w:spacing w:val="1"/>
          <w:sz w:val="28"/>
          <w:szCs w:val="28"/>
        </w:rPr>
        <w:t xml:space="preserve"> dự án với tổng diện tích </w:t>
      </w:r>
      <w:r w:rsidR="00DA71F5">
        <w:rPr>
          <w:spacing w:val="1"/>
          <w:sz w:val="28"/>
          <w:szCs w:val="28"/>
        </w:rPr>
        <w:t>1.223,51</w:t>
      </w:r>
      <w:r w:rsidR="00C334E6" w:rsidRPr="002F1E02">
        <w:rPr>
          <w:spacing w:val="1"/>
          <w:sz w:val="28"/>
          <w:szCs w:val="28"/>
        </w:rPr>
        <w:t xml:space="preserve"> ha </w:t>
      </w:r>
      <w:r w:rsidR="005A7D32" w:rsidRPr="002F1E02">
        <w:rPr>
          <w:spacing w:val="1"/>
          <w:sz w:val="28"/>
          <w:szCs w:val="28"/>
        </w:rPr>
        <w:t xml:space="preserve">để thực hiện các dự án nông nghiệp ứng dựng công nghệ cao gắn </w:t>
      </w:r>
      <w:r w:rsidR="00F35708" w:rsidRPr="002F1E02">
        <w:rPr>
          <w:spacing w:val="1"/>
          <w:sz w:val="28"/>
          <w:szCs w:val="28"/>
        </w:rPr>
        <w:t>với tiêu thụ, chế biến sản phẩm</w:t>
      </w:r>
      <w:r w:rsidR="00F35708" w:rsidRPr="002F1E02">
        <w:rPr>
          <w:i/>
          <w:spacing w:val="1"/>
          <w:sz w:val="28"/>
          <w:szCs w:val="28"/>
        </w:rPr>
        <w:t>.</w:t>
      </w:r>
    </w:p>
    <w:p w:rsidR="007005BD" w:rsidRPr="007005BD" w:rsidRDefault="007005BD" w:rsidP="00ED13EA">
      <w:pPr>
        <w:widowControl w:val="0"/>
        <w:spacing w:line="288" w:lineRule="auto"/>
        <w:jc w:val="both"/>
        <w:rPr>
          <w:spacing w:val="1"/>
          <w:sz w:val="28"/>
          <w:szCs w:val="28"/>
        </w:rPr>
      </w:pPr>
      <w:r>
        <w:rPr>
          <w:i/>
          <w:spacing w:val="1"/>
          <w:sz w:val="28"/>
          <w:szCs w:val="28"/>
        </w:rPr>
        <w:tab/>
      </w:r>
      <w:r w:rsidR="001E2EAD">
        <w:rPr>
          <w:spacing w:val="1"/>
          <w:sz w:val="28"/>
          <w:szCs w:val="28"/>
        </w:rPr>
        <w:t>Hầu hết các</w:t>
      </w:r>
      <w:r>
        <w:rPr>
          <w:spacing w:val="1"/>
          <w:sz w:val="28"/>
          <w:szCs w:val="28"/>
        </w:rPr>
        <w:t xml:space="preserve"> dự án </w:t>
      </w:r>
      <w:r w:rsidR="001E2EAD">
        <w:rPr>
          <w:spacing w:val="1"/>
          <w:sz w:val="28"/>
          <w:szCs w:val="28"/>
        </w:rPr>
        <w:t xml:space="preserve">có sử dụng đất nông nghiệp khác </w:t>
      </w:r>
      <w:r w:rsidR="00126D03">
        <w:rPr>
          <w:spacing w:val="1"/>
          <w:sz w:val="28"/>
          <w:szCs w:val="28"/>
        </w:rPr>
        <w:t xml:space="preserve">chủ yếu được đề xuất và </w:t>
      </w:r>
      <w:r w:rsidR="00BB36ED">
        <w:rPr>
          <w:spacing w:val="1"/>
          <w:sz w:val="28"/>
          <w:szCs w:val="28"/>
        </w:rPr>
        <w:t xml:space="preserve">định hướng </w:t>
      </w:r>
      <w:r w:rsidR="00126D03">
        <w:rPr>
          <w:spacing w:val="1"/>
          <w:sz w:val="28"/>
          <w:szCs w:val="28"/>
        </w:rPr>
        <w:t xml:space="preserve">đăng ký nhu cầu theo các chính sách thu hút đầu tư của UBND huyện, chưa được giới thiệu vị trí chính xác </w:t>
      </w:r>
      <w:r w:rsidR="00BB36ED">
        <w:rPr>
          <w:spacing w:val="1"/>
          <w:sz w:val="28"/>
          <w:szCs w:val="28"/>
        </w:rPr>
        <w:t>cũng như lập mô tả dự án cụ thể. Do đó, phương án quy hoạch sử dụng đất thời kỳ 2021 -2030 trên địa bàn huyện Ia H’Drai xác định diện tích</w:t>
      </w:r>
      <w:r w:rsidR="00275821">
        <w:rPr>
          <w:spacing w:val="1"/>
          <w:sz w:val="28"/>
          <w:szCs w:val="28"/>
        </w:rPr>
        <w:t xml:space="preserve"> sử dụng</w:t>
      </w:r>
      <w:r w:rsidR="00BB36ED">
        <w:rPr>
          <w:spacing w:val="1"/>
          <w:sz w:val="28"/>
          <w:szCs w:val="28"/>
        </w:rPr>
        <w:t xml:space="preserve"> đất </w:t>
      </w:r>
      <w:r w:rsidR="00275821">
        <w:rPr>
          <w:spacing w:val="1"/>
          <w:sz w:val="28"/>
          <w:szCs w:val="28"/>
        </w:rPr>
        <w:t xml:space="preserve">nông nghiệp khác chiếm khoảng 20% quy mô dự </w:t>
      </w:r>
      <w:r w:rsidR="00275821">
        <w:rPr>
          <w:spacing w:val="1"/>
          <w:sz w:val="28"/>
          <w:szCs w:val="28"/>
        </w:rPr>
        <w:lastRenderedPageBreak/>
        <w:t xml:space="preserve">án, diện tích sử dụng từng loại đất sẽ được xác định chi tiết </w:t>
      </w:r>
      <w:r w:rsidR="00211032">
        <w:rPr>
          <w:spacing w:val="1"/>
          <w:sz w:val="28"/>
          <w:szCs w:val="28"/>
        </w:rPr>
        <w:t>sẽ được xác định khi triển khai thực hiện dự án.</w:t>
      </w:r>
    </w:p>
    <w:p w:rsidR="00031A7F" w:rsidRPr="002F1E02" w:rsidRDefault="00031A7F" w:rsidP="00ED13EA">
      <w:pPr>
        <w:pStyle w:val="Heading4"/>
        <w:keepNext w:val="0"/>
        <w:widowControl w:val="0"/>
        <w:tabs>
          <w:tab w:val="clear" w:pos="2880"/>
        </w:tabs>
        <w:spacing w:before="0" w:after="0" w:line="288" w:lineRule="auto"/>
        <w:ind w:left="0" w:firstLine="0"/>
        <w:rPr>
          <w:lang w:val="en-US"/>
        </w:rPr>
      </w:pPr>
      <w:bookmarkStart w:id="379" w:name="_Toc87691298"/>
      <w:bookmarkStart w:id="380" w:name="_Toc88986410"/>
      <w:r w:rsidRPr="002F1E02">
        <w:t xml:space="preserve">Bảng </w:t>
      </w:r>
      <w:r w:rsidR="00BA6EC3" w:rsidRPr="002F1E02">
        <w:rPr>
          <w:lang w:val="en-US"/>
        </w:rPr>
        <w:t>9</w:t>
      </w:r>
      <w:r w:rsidRPr="002F1E02">
        <w:t xml:space="preserve">: Nhu cầu sử dụng đất nông nghiệp khác </w:t>
      </w:r>
      <w:r w:rsidR="00FE4078" w:rsidRPr="002F1E02">
        <w:t>thời kỳ 2021-2030</w:t>
      </w:r>
      <w:r w:rsidRPr="002F1E02">
        <w:t xml:space="preserve"> trên địa bàn huyện Ia H’Drai</w:t>
      </w:r>
      <w:bookmarkEnd w:id="379"/>
      <w:bookmarkEnd w:id="3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980"/>
        <w:gridCol w:w="1385"/>
        <w:gridCol w:w="1586"/>
      </w:tblGrid>
      <w:tr w:rsidR="00E60F2D" w:rsidRPr="00545E12" w:rsidTr="00D42898">
        <w:trPr>
          <w:trHeight w:val="315"/>
          <w:tblHeader/>
        </w:trPr>
        <w:tc>
          <w:tcPr>
            <w:tcW w:w="348" w:type="pct"/>
            <w:shd w:val="clear" w:color="000000" w:fill="FFFFFF"/>
            <w:vAlign w:val="center"/>
            <w:hideMark/>
          </w:tcPr>
          <w:p w:rsidR="00E60F2D" w:rsidRPr="00545E12" w:rsidRDefault="00E60F2D" w:rsidP="00693C1E">
            <w:pPr>
              <w:widowControl w:val="0"/>
              <w:jc w:val="center"/>
              <w:rPr>
                <w:b/>
                <w:sz w:val="26"/>
                <w:szCs w:val="26"/>
              </w:rPr>
            </w:pPr>
            <w:r w:rsidRPr="00545E12">
              <w:rPr>
                <w:b/>
                <w:sz w:val="26"/>
                <w:szCs w:val="26"/>
              </w:rPr>
              <w:t>TT</w:t>
            </w:r>
          </w:p>
        </w:tc>
        <w:tc>
          <w:tcPr>
            <w:tcW w:w="3108" w:type="pct"/>
            <w:shd w:val="clear" w:color="000000" w:fill="FFFFFF"/>
            <w:vAlign w:val="center"/>
            <w:hideMark/>
          </w:tcPr>
          <w:p w:rsidR="00E60F2D" w:rsidRPr="00545E12" w:rsidRDefault="00E60F2D" w:rsidP="00693C1E">
            <w:pPr>
              <w:widowControl w:val="0"/>
              <w:jc w:val="center"/>
              <w:rPr>
                <w:b/>
                <w:sz w:val="26"/>
                <w:szCs w:val="26"/>
              </w:rPr>
            </w:pPr>
            <w:r w:rsidRPr="00545E12">
              <w:rPr>
                <w:b/>
                <w:sz w:val="26"/>
                <w:szCs w:val="26"/>
              </w:rPr>
              <w:t>Hạng mục</w:t>
            </w:r>
          </w:p>
        </w:tc>
        <w:tc>
          <w:tcPr>
            <w:tcW w:w="720" w:type="pct"/>
            <w:shd w:val="clear" w:color="000000" w:fill="FFFFFF"/>
            <w:vAlign w:val="center"/>
          </w:tcPr>
          <w:p w:rsidR="00E60F2D" w:rsidRPr="00545E12" w:rsidRDefault="00E60F2D" w:rsidP="00693C1E">
            <w:pPr>
              <w:widowControl w:val="0"/>
              <w:jc w:val="center"/>
              <w:rPr>
                <w:b/>
                <w:sz w:val="26"/>
                <w:szCs w:val="26"/>
              </w:rPr>
            </w:pPr>
            <w:r w:rsidRPr="00545E12">
              <w:rPr>
                <w:b/>
                <w:sz w:val="26"/>
                <w:szCs w:val="26"/>
              </w:rPr>
              <w:t>Diện tích (ha)</w:t>
            </w:r>
          </w:p>
        </w:tc>
        <w:tc>
          <w:tcPr>
            <w:tcW w:w="824" w:type="pct"/>
            <w:shd w:val="clear" w:color="000000" w:fill="FFFFFF"/>
            <w:vAlign w:val="center"/>
          </w:tcPr>
          <w:p w:rsidR="00E60F2D" w:rsidRPr="00545E12" w:rsidRDefault="00E60F2D" w:rsidP="00693C1E">
            <w:pPr>
              <w:widowControl w:val="0"/>
              <w:jc w:val="center"/>
              <w:rPr>
                <w:b/>
                <w:sz w:val="26"/>
                <w:szCs w:val="26"/>
              </w:rPr>
            </w:pPr>
            <w:r w:rsidRPr="00545E12">
              <w:rPr>
                <w:b/>
                <w:sz w:val="26"/>
                <w:szCs w:val="26"/>
              </w:rPr>
              <w:t>Địa điểm</w:t>
            </w:r>
          </w:p>
        </w:tc>
      </w:tr>
      <w:tr w:rsidR="00545E12" w:rsidRPr="00545E12" w:rsidTr="005061F3">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1</w:t>
            </w:r>
          </w:p>
        </w:tc>
        <w:tc>
          <w:tcPr>
            <w:tcW w:w="3108" w:type="pct"/>
            <w:shd w:val="clear" w:color="000000" w:fill="FFFFFF"/>
          </w:tcPr>
          <w:p w:rsidR="00545E12" w:rsidRPr="00545E12" w:rsidRDefault="00545E12" w:rsidP="00693C1E">
            <w:pPr>
              <w:rPr>
                <w:sz w:val="26"/>
                <w:szCs w:val="26"/>
              </w:rPr>
            </w:pPr>
            <w:r w:rsidRPr="00545E12">
              <w:rPr>
                <w:sz w:val="26"/>
                <w:szCs w:val="26"/>
              </w:rPr>
              <w:t>Vườn ươm cây giống, Vườn trồng cây thực nghiệm trên địa bàn huyện Ia H’Drai giai đoạn 2021-2025</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10,00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2</w:t>
            </w:r>
          </w:p>
        </w:tc>
        <w:tc>
          <w:tcPr>
            <w:tcW w:w="3108" w:type="pct"/>
            <w:shd w:val="clear" w:color="000000" w:fill="FFFFFF"/>
            <w:vAlign w:val="center"/>
          </w:tcPr>
          <w:p w:rsidR="00545E12" w:rsidRPr="00545E12" w:rsidRDefault="00545E12" w:rsidP="00693C1E">
            <w:pPr>
              <w:rPr>
                <w:sz w:val="26"/>
                <w:szCs w:val="26"/>
              </w:rPr>
            </w:pPr>
            <w:r w:rsidRPr="00545E12">
              <w:rPr>
                <w:sz w:val="26"/>
                <w:szCs w:val="26"/>
              </w:rPr>
              <w:t>Dự án nông nghiệp công nghệ cao kết hợp với hệ thống điện mặt trời áp mái</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2,76</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3</w:t>
            </w:r>
          </w:p>
        </w:tc>
        <w:tc>
          <w:tcPr>
            <w:tcW w:w="3108" w:type="pct"/>
            <w:shd w:val="clear" w:color="000000" w:fill="FFFFFF"/>
            <w:vAlign w:val="center"/>
          </w:tcPr>
          <w:p w:rsidR="00545E12" w:rsidRPr="00545E12" w:rsidRDefault="00545E12" w:rsidP="00693C1E">
            <w:pPr>
              <w:rPr>
                <w:sz w:val="26"/>
                <w:szCs w:val="26"/>
              </w:rPr>
            </w:pPr>
            <w:r w:rsidRPr="00545E12">
              <w:rPr>
                <w:sz w:val="26"/>
                <w:szCs w:val="26"/>
              </w:rPr>
              <w:t>Vườn ươm cây giống của Trung tâm môi trường và dịch vụ đô thị huyện Ia H'Drai</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0,70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4</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thuê rừng QLBVR, trồng rừng sản xuất, kinh doanh rừng bền vững kết hợp gây nuôi nhân giống, chăm sóc và bảo tồn hưu nai và các loài động vật được phép nuôi thả</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11,13</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Đal</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5</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phục hồi rừng kết hợp chăn nuôi dưới tán rừng</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24,00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Đal</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6</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nuôi trồng thủy sản của Công ty Đầu tư phát triển Duy Tân (dự án thử nghiệm nuôi cá lồng)</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3,27</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hideMark/>
          </w:tcPr>
          <w:p w:rsidR="00545E12" w:rsidRPr="00545E12" w:rsidRDefault="00545E12" w:rsidP="00693C1E">
            <w:pPr>
              <w:widowControl w:val="0"/>
              <w:jc w:val="center"/>
              <w:rPr>
                <w:sz w:val="26"/>
                <w:szCs w:val="26"/>
              </w:rPr>
            </w:pPr>
            <w:r w:rsidRPr="00545E12">
              <w:rPr>
                <w:sz w:val="26"/>
                <w:szCs w:val="26"/>
              </w:rPr>
              <w:t>7</w:t>
            </w:r>
          </w:p>
        </w:tc>
        <w:tc>
          <w:tcPr>
            <w:tcW w:w="3108" w:type="pct"/>
            <w:shd w:val="clear" w:color="000000" w:fill="FFFFFF"/>
          </w:tcPr>
          <w:p w:rsidR="00545E12" w:rsidRPr="00545E12" w:rsidRDefault="00545E12" w:rsidP="00693C1E">
            <w:pPr>
              <w:jc w:val="both"/>
              <w:rPr>
                <w:sz w:val="26"/>
                <w:szCs w:val="26"/>
              </w:rPr>
            </w:pPr>
            <w:r w:rsidRPr="00545E12">
              <w:rPr>
                <w:sz w:val="26"/>
                <w:szCs w:val="26"/>
              </w:rPr>
              <w:t>Dự án nông nghiệp ứng dụng công nghệ cao tại xã Ia Dom</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98,00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Dom</w:t>
            </w:r>
          </w:p>
        </w:tc>
      </w:tr>
      <w:tr w:rsidR="00545E12" w:rsidRPr="00545E12" w:rsidTr="00D42898">
        <w:trPr>
          <w:trHeight w:val="315"/>
        </w:trPr>
        <w:tc>
          <w:tcPr>
            <w:tcW w:w="348" w:type="pct"/>
            <w:shd w:val="clear" w:color="000000" w:fill="FFFFFF"/>
            <w:vAlign w:val="center"/>
          </w:tcPr>
          <w:p w:rsidR="00545E12" w:rsidRPr="00545E12" w:rsidRDefault="00545E12" w:rsidP="00693C1E">
            <w:pPr>
              <w:widowControl w:val="0"/>
              <w:jc w:val="center"/>
              <w:rPr>
                <w:sz w:val="26"/>
                <w:szCs w:val="26"/>
              </w:rPr>
            </w:pPr>
            <w:r w:rsidRPr="00545E12">
              <w:rPr>
                <w:sz w:val="26"/>
                <w:szCs w:val="26"/>
              </w:rPr>
              <w:t>8</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trang trại chăn nuôi Duyên Thịnh Phát</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19,00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Đal</w:t>
            </w:r>
          </w:p>
        </w:tc>
      </w:tr>
      <w:tr w:rsidR="00545E12" w:rsidRPr="00545E12" w:rsidTr="00D42898">
        <w:trPr>
          <w:trHeight w:val="315"/>
        </w:trPr>
        <w:tc>
          <w:tcPr>
            <w:tcW w:w="348" w:type="pct"/>
            <w:shd w:val="clear" w:color="000000" w:fill="FFFFFF"/>
            <w:vAlign w:val="center"/>
          </w:tcPr>
          <w:p w:rsidR="00545E12" w:rsidRPr="00545E12" w:rsidRDefault="00545E12" w:rsidP="00693C1E">
            <w:pPr>
              <w:widowControl w:val="0"/>
              <w:jc w:val="center"/>
              <w:rPr>
                <w:sz w:val="26"/>
                <w:szCs w:val="26"/>
              </w:rPr>
            </w:pPr>
            <w:r w:rsidRPr="00545E12">
              <w:rPr>
                <w:sz w:val="26"/>
                <w:szCs w:val="26"/>
              </w:rPr>
              <w:t>9</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vùng nông nghiệp chăn nuôi công nghệ cao huyện Ia H'Drai</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320,00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Đal</w:t>
            </w:r>
          </w:p>
        </w:tc>
      </w:tr>
      <w:tr w:rsidR="00545E12" w:rsidRPr="00545E12" w:rsidTr="00D42898">
        <w:trPr>
          <w:trHeight w:val="315"/>
        </w:trPr>
        <w:tc>
          <w:tcPr>
            <w:tcW w:w="348" w:type="pct"/>
            <w:shd w:val="clear" w:color="000000" w:fill="FFFFFF"/>
            <w:vAlign w:val="center"/>
          </w:tcPr>
          <w:p w:rsidR="00545E12" w:rsidRPr="00545E12" w:rsidRDefault="00545E12" w:rsidP="00693C1E">
            <w:pPr>
              <w:widowControl w:val="0"/>
              <w:jc w:val="center"/>
              <w:rPr>
                <w:sz w:val="26"/>
                <w:szCs w:val="26"/>
              </w:rPr>
            </w:pPr>
            <w:r w:rsidRPr="00545E12">
              <w:rPr>
                <w:sz w:val="26"/>
                <w:szCs w:val="26"/>
              </w:rPr>
              <w:t>10</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đầu tư trồng cây ăn quả hữu cơ kết hợp trang trại Ia H'Drai, tỉnh Kon Tum</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140,05</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tcPr>
          <w:p w:rsidR="00545E12" w:rsidRPr="00545E12" w:rsidRDefault="00545E12" w:rsidP="00693C1E">
            <w:pPr>
              <w:widowControl w:val="0"/>
              <w:jc w:val="center"/>
              <w:rPr>
                <w:sz w:val="26"/>
                <w:szCs w:val="26"/>
              </w:rPr>
            </w:pPr>
            <w:r w:rsidRPr="00545E12">
              <w:rPr>
                <w:sz w:val="26"/>
                <w:szCs w:val="26"/>
              </w:rPr>
              <w:t>11</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Dự án vùng nghiên cứu, phát triển giống cây trồng nông - lâm nghiệp chất lượng cao Miền Trung - Tây Nguyên huyện Ia H'Drai</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496,60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r w:rsidR="00545E12" w:rsidRPr="00545E12" w:rsidTr="00D42898">
        <w:trPr>
          <w:trHeight w:val="315"/>
        </w:trPr>
        <w:tc>
          <w:tcPr>
            <w:tcW w:w="348" w:type="pct"/>
            <w:shd w:val="clear" w:color="000000" w:fill="FFFFFF"/>
            <w:vAlign w:val="center"/>
          </w:tcPr>
          <w:p w:rsidR="00545E12" w:rsidRPr="00545E12" w:rsidRDefault="00545E12" w:rsidP="00693C1E">
            <w:pPr>
              <w:widowControl w:val="0"/>
              <w:jc w:val="center"/>
              <w:rPr>
                <w:sz w:val="26"/>
                <w:szCs w:val="26"/>
              </w:rPr>
            </w:pPr>
            <w:r w:rsidRPr="00545E12">
              <w:rPr>
                <w:sz w:val="26"/>
                <w:szCs w:val="26"/>
              </w:rPr>
              <w:t>12</w:t>
            </w:r>
          </w:p>
        </w:tc>
        <w:tc>
          <w:tcPr>
            <w:tcW w:w="3108" w:type="pct"/>
            <w:shd w:val="clear" w:color="000000" w:fill="FFFFFF"/>
            <w:vAlign w:val="center"/>
          </w:tcPr>
          <w:p w:rsidR="00545E12" w:rsidRPr="00545E12" w:rsidRDefault="00545E12" w:rsidP="00693C1E">
            <w:pPr>
              <w:jc w:val="both"/>
              <w:rPr>
                <w:sz w:val="26"/>
                <w:szCs w:val="26"/>
              </w:rPr>
            </w:pPr>
            <w:r w:rsidRPr="00545E12">
              <w:rPr>
                <w:sz w:val="26"/>
                <w:szCs w:val="26"/>
              </w:rPr>
              <w:t>Trang trại chăn nuôi gia cầm của Công ty Cổ phần Đầu tư phát triển Duy Tân</w:t>
            </w:r>
          </w:p>
        </w:tc>
        <w:tc>
          <w:tcPr>
            <w:tcW w:w="720" w:type="pct"/>
            <w:shd w:val="clear" w:color="000000" w:fill="FFFFFF"/>
            <w:vAlign w:val="center"/>
          </w:tcPr>
          <w:p w:rsidR="00545E12" w:rsidRPr="00545E12" w:rsidRDefault="00545E12" w:rsidP="00693C1E">
            <w:pPr>
              <w:jc w:val="right"/>
              <w:rPr>
                <w:sz w:val="26"/>
                <w:szCs w:val="26"/>
              </w:rPr>
            </w:pPr>
            <w:r w:rsidRPr="00545E12">
              <w:rPr>
                <w:sz w:val="26"/>
                <w:szCs w:val="26"/>
              </w:rPr>
              <w:t>98,00</w:t>
            </w:r>
          </w:p>
        </w:tc>
        <w:tc>
          <w:tcPr>
            <w:tcW w:w="824" w:type="pct"/>
            <w:shd w:val="clear" w:color="000000" w:fill="FFFFFF"/>
            <w:vAlign w:val="center"/>
          </w:tcPr>
          <w:p w:rsidR="00545E12" w:rsidRPr="00545E12" w:rsidRDefault="00545E12" w:rsidP="00693C1E">
            <w:pPr>
              <w:jc w:val="both"/>
              <w:rPr>
                <w:sz w:val="26"/>
                <w:szCs w:val="26"/>
              </w:rPr>
            </w:pPr>
            <w:r w:rsidRPr="00545E12">
              <w:rPr>
                <w:sz w:val="26"/>
                <w:szCs w:val="26"/>
              </w:rPr>
              <w:t>Xã Ia Tơi</w:t>
            </w:r>
          </w:p>
        </w:tc>
      </w:tr>
    </w:tbl>
    <w:p w:rsidR="008F6B83" w:rsidRPr="002F1E02" w:rsidRDefault="008F6B83" w:rsidP="00693C1E">
      <w:pPr>
        <w:widowControl w:val="0"/>
        <w:spacing w:line="288" w:lineRule="auto"/>
        <w:jc w:val="both"/>
        <w:rPr>
          <w:b/>
          <w:spacing w:val="1"/>
          <w:sz w:val="28"/>
          <w:szCs w:val="28"/>
        </w:rPr>
      </w:pPr>
      <w:r w:rsidRPr="002F1E02">
        <w:rPr>
          <w:spacing w:val="1"/>
          <w:sz w:val="28"/>
          <w:szCs w:val="28"/>
        </w:rPr>
        <w:tab/>
      </w:r>
      <w:r w:rsidR="00840AE5" w:rsidRPr="002F1E02">
        <w:rPr>
          <w:b/>
          <w:spacing w:val="1"/>
          <w:sz w:val="28"/>
          <w:szCs w:val="28"/>
        </w:rPr>
        <w:t>b. Nhu cầu sử dụng</w:t>
      </w:r>
      <w:r w:rsidRPr="002F1E02">
        <w:rPr>
          <w:b/>
          <w:spacing w:val="1"/>
          <w:sz w:val="28"/>
          <w:szCs w:val="28"/>
        </w:rPr>
        <w:t xml:space="preserve"> đất phi nông nghiệp (PNN)</w:t>
      </w:r>
    </w:p>
    <w:p w:rsidR="00185AAD" w:rsidRPr="002F1E02" w:rsidRDefault="00185AAD" w:rsidP="00ED13EA">
      <w:pPr>
        <w:widowControl w:val="0"/>
        <w:spacing w:line="288" w:lineRule="auto"/>
        <w:ind w:firstLine="720"/>
        <w:jc w:val="both"/>
        <w:rPr>
          <w:bCs/>
          <w:color w:val="000000" w:themeColor="text1"/>
          <w:sz w:val="28"/>
          <w:szCs w:val="28"/>
          <w:lang w:eastAsia="vi-VN"/>
        </w:rPr>
      </w:pPr>
      <w:r w:rsidRPr="002F1E02">
        <w:rPr>
          <w:bCs/>
          <w:color w:val="000000" w:themeColor="text1"/>
          <w:sz w:val="28"/>
          <w:szCs w:val="28"/>
          <w:lang w:eastAsia="vi-VN"/>
        </w:rPr>
        <w:t xml:space="preserve">Nhu cầu sử dụng </w:t>
      </w:r>
      <w:r w:rsidR="000A0E36" w:rsidRPr="002F1E02">
        <w:rPr>
          <w:bCs/>
          <w:color w:val="000000" w:themeColor="text1"/>
          <w:sz w:val="28"/>
          <w:szCs w:val="28"/>
          <w:lang w:eastAsia="vi-VN"/>
        </w:rPr>
        <w:t xml:space="preserve">các loại </w:t>
      </w:r>
      <w:r w:rsidRPr="002F1E02">
        <w:rPr>
          <w:bCs/>
          <w:color w:val="000000" w:themeColor="text1"/>
          <w:sz w:val="28"/>
          <w:szCs w:val="28"/>
          <w:lang w:eastAsia="vi-VN"/>
        </w:rPr>
        <w:t>đất phi nông nghiệp trên địa bàn huyện</w:t>
      </w:r>
      <w:r w:rsidR="00A73F15" w:rsidRPr="002F1E02">
        <w:rPr>
          <w:bCs/>
          <w:color w:val="000000" w:themeColor="text1"/>
          <w:sz w:val="28"/>
          <w:szCs w:val="28"/>
          <w:lang w:eastAsia="vi-VN"/>
        </w:rPr>
        <w:t xml:space="preserve"> Ia H’Drai</w:t>
      </w:r>
      <w:r w:rsidR="001E501F" w:rsidRPr="002F1E02">
        <w:rPr>
          <w:bCs/>
          <w:color w:val="000000" w:themeColor="text1"/>
          <w:sz w:val="28"/>
          <w:szCs w:val="28"/>
          <w:lang w:eastAsia="vi-VN"/>
        </w:rPr>
        <w:t xml:space="preserve"> trong kỳ quy hoạch</w:t>
      </w:r>
      <w:r w:rsidRPr="002F1E02">
        <w:rPr>
          <w:bCs/>
          <w:color w:val="000000" w:themeColor="text1"/>
          <w:sz w:val="28"/>
          <w:szCs w:val="28"/>
          <w:lang w:eastAsia="vi-VN"/>
        </w:rPr>
        <w:t xml:space="preserve"> như sau: </w:t>
      </w:r>
    </w:p>
    <w:p w:rsidR="008F6B83" w:rsidRPr="002F1E02"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4F5BE6" w:rsidRPr="002F1E02">
        <w:rPr>
          <w:spacing w:val="1"/>
          <w:sz w:val="28"/>
          <w:szCs w:val="28"/>
        </w:rPr>
        <w:t>Đ</w:t>
      </w:r>
      <w:r w:rsidR="0068164E" w:rsidRPr="002F1E02">
        <w:rPr>
          <w:spacing w:val="1"/>
          <w:sz w:val="28"/>
          <w:szCs w:val="28"/>
        </w:rPr>
        <w:t>ất q</w:t>
      </w:r>
      <w:r w:rsidRPr="002F1E02">
        <w:rPr>
          <w:spacing w:val="1"/>
          <w:sz w:val="28"/>
          <w:szCs w:val="28"/>
        </w:rPr>
        <w:t>uốc phòng (CQP)</w:t>
      </w:r>
      <w:r w:rsidR="0068164E" w:rsidRPr="002F1E02">
        <w:rPr>
          <w:spacing w:val="1"/>
          <w:sz w:val="28"/>
          <w:szCs w:val="28"/>
        </w:rPr>
        <w:t>:</w:t>
      </w:r>
      <w:r w:rsidRPr="002F1E02">
        <w:rPr>
          <w:spacing w:val="1"/>
          <w:sz w:val="28"/>
          <w:szCs w:val="28"/>
        </w:rPr>
        <w:t xml:space="preserve"> trên địa bàn huyện </w:t>
      </w:r>
      <w:r w:rsidR="00FE4078" w:rsidRPr="002F1E02">
        <w:rPr>
          <w:spacing w:val="1"/>
          <w:sz w:val="28"/>
          <w:szCs w:val="28"/>
        </w:rPr>
        <w:t>thời kỳ 2021-2030</w:t>
      </w:r>
      <w:r w:rsidRPr="002F1E02">
        <w:rPr>
          <w:spacing w:val="1"/>
          <w:sz w:val="28"/>
          <w:szCs w:val="28"/>
        </w:rPr>
        <w:t xml:space="preserve"> </w:t>
      </w:r>
      <w:r w:rsidR="005370A1" w:rsidRPr="002F1E02">
        <w:rPr>
          <w:spacing w:val="1"/>
          <w:sz w:val="28"/>
          <w:szCs w:val="28"/>
        </w:rPr>
        <w:t xml:space="preserve">nhu câu sử dụng đất quốc phòng tăng thêm </w:t>
      </w:r>
      <w:r w:rsidR="001340B4">
        <w:rPr>
          <w:spacing w:val="1"/>
          <w:sz w:val="28"/>
          <w:szCs w:val="28"/>
        </w:rPr>
        <w:t>252,59</w:t>
      </w:r>
      <w:r w:rsidR="005370A1" w:rsidRPr="002F1E02">
        <w:rPr>
          <w:spacing w:val="1"/>
          <w:sz w:val="28"/>
          <w:szCs w:val="28"/>
        </w:rPr>
        <w:t xml:space="preserve"> ha</w:t>
      </w:r>
      <w:r w:rsidRPr="002F1E02">
        <w:rPr>
          <w:spacing w:val="1"/>
          <w:sz w:val="28"/>
          <w:szCs w:val="28"/>
        </w:rPr>
        <w:t>.</w:t>
      </w:r>
      <w:r w:rsidR="006C6C77" w:rsidRPr="002F1E02">
        <w:rPr>
          <w:spacing w:val="1"/>
          <w:sz w:val="28"/>
          <w:szCs w:val="28"/>
        </w:rPr>
        <w:t xml:space="preserve"> Là huyện biên giới có vị trị đặc biệt quan trọng về quốc phòng</w:t>
      </w:r>
      <w:r w:rsidR="00C6038F" w:rsidRPr="002F1E02">
        <w:rPr>
          <w:spacing w:val="1"/>
          <w:sz w:val="28"/>
          <w:szCs w:val="28"/>
        </w:rPr>
        <w:t xml:space="preserve"> -</w:t>
      </w:r>
      <w:r w:rsidR="006C6C77" w:rsidRPr="002F1E02">
        <w:rPr>
          <w:spacing w:val="1"/>
          <w:sz w:val="28"/>
          <w:szCs w:val="28"/>
        </w:rPr>
        <w:t xml:space="preserve"> an ni</w:t>
      </w:r>
      <w:r w:rsidR="000A0E36" w:rsidRPr="002F1E02">
        <w:rPr>
          <w:spacing w:val="1"/>
          <w:sz w:val="28"/>
          <w:szCs w:val="28"/>
        </w:rPr>
        <w:t>nh do đó, quỹ đất sử dụng vào mụ</w:t>
      </w:r>
      <w:r w:rsidR="006C6C77" w:rsidRPr="002F1E02">
        <w:rPr>
          <w:spacing w:val="1"/>
          <w:sz w:val="28"/>
          <w:szCs w:val="28"/>
        </w:rPr>
        <w:t xml:space="preserve">c đích quốc phòng trên địa bàn huyện được </w:t>
      </w:r>
      <w:r w:rsidR="000A0E36" w:rsidRPr="002F1E02">
        <w:rPr>
          <w:spacing w:val="1"/>
          <w:sz w:val="28"/>
          <w:szCs w:val="28"/>
        </w:rPr>
        <w:t xml:space="preserve">phân bổ, </w:t>
      </w:r>
      <w:r w:rsidR="006C6C77" w:rsidRPr="002F1E02">
        <w:rPr>
          <w:spacing w:val="1"/>
          <w:sz w:val="28"/>
          <w:szCs w:val="28"/>
        </w:rPr>
        <w:t>bố trí, quy hoạch sử dụng đảm bảo kịp thời, đáp ứng</w:t>
      </w:r>
      <w:r w:rsidR="000A0E36" w:rsidRPr="002F1E02">
        <w:rPr>
          <w:spacing w:val="1"/>
          <w:sz w:val="28"/>
          <w:szCs w:val="28"/>
        </w:rPr>
        <w:t xml:space="preserve"> yêu cầu thực tế của địa phương và đảm bảo an ninh, trật tự an toàn </w:t>
      </w:r>
      <w:r w:rsidR="000A0E36" w:rsidRPr="002F1E02">
        <w:rPr>
          <w:spacing w:val="1"/>
          <w:sz w:val="28"/>
          <w:szCs w:val="28"/>
        </w:rPr>
        <w:lastRenderedPageBreak/>
        <w:t>xã hội trên địa bàn huyện.</w:t>
      </w:r>
    </w:p>
    <w:p w:rsidR="001009C6" w:rsidRPr="002F1E02" w:rsidRDefault="001009C6" w:rsidP="00ED13EA">
      <w:pPr>
        <w:pStyle w:val="Heading4"/>
        <w:keepNext w:val="0"/>
        <w:widowControl w:val="0"/>
        <w:tabs>
          <w:tab w:val="clear" w:pos="2880"/>
        </w:tabs>
        <w:spacing w:before="0" w:after="0" w:line="288" w:lineRule="auto"/>
        <w:ind w:left="0" w:firstLine="0"/>
        <w:rPr>
          <w:lang w:val="en-US"/>
        </w:rPr>
      </w:pPr>
      <w:bookmarkStart w:id="381" w:name="_Toc87691299"/>
      <w:bookmarkStart w:id="382" w:name="_Toc88986411"/>
      <w:r w:rsidRPr="002F1E02">
        <w:t xml:space="preserve">Bảng </w:t>
      </w:r>
      <w:r w:rsidR="00817CC0" w:rsidRPr="002F1E02">
        <w:t>1</w:t>
      </w:r>
      <w:r w:rsidR="00BA6EC3" w:rsidRPr="002F1E02">
        <w:rPr>
          <w:lang w:val="en-US"/>
        </w:rPr>
        <w:t>0</w:t>
      </w:r>
      <w:r w:rsidRPr="002F1E02">
        <w:t xml:space="preserve">: Nhu cầu sử dụng đất vào mục đích Quốc phòng </w:t>
      </w:r>
      <w:r w:rsidR="00FE4078" w:rsidRPr="002F1E02">
        <w:t>thời kỳ 2021-2030</w:t>
      </w:r>
      <w:r w:rsidRPr="002F1E02">
        <w:t xml:space="preserve"> trên địa bàn huyện Ia H’Drai</w:t>
      </w:r>
      <w:bookmarkEnd w:id="381"/>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306"/>
        <w:gridCol w:w="1022"/>
        <w:gridCol w:w="1555"/>
      </w:tblGrid>
      <w:tr w:rsidR="005370A1" w:rsidRPr="001340B4" w:rsidTr="00BA6EC3">
        <w:trPr>
          <w:trHeight w:val="315"/>
          <w:tblHeader/>
        </w:trPr>
        <w:tc>
          <w:tcPr>
            <w:tcW w:w="384" w:type="pct"/>
            <w:shd w:val="clear" w:color="000000" w:fill="FFFFFF"/>
            <w:vAlign w:val="center"/>
          </w:tcPr>
          <w:p w:rsidR="005370A1" w:rsidRPr="001340B4" w:rsidRDefault="005370A1" w:rsidP="00693C1E">
            <w:pPr>
              <w:widowControl w:val="0"/>
              <w:jc w:val="center"/>
              <w:rPr>
                <w:b/>
                <w:sz w:val="26"/>
                <w:szCs w:val="26"/>
              </w:rPr>
            </w:pPr>
            <w:r w:rsidRPr="001340B4">
              <w:rPr>
                <w:b/>
                <w:sz w:val="26"/>
                <w:szCs w:val="26"/>
              </w:rPr>
              <w:t>TT</w:t>
            </w:r>
          </w:p>
        </w:tc>
        <w:tc>
          <w:tcPr>
            <w:tcW w:w="3277" w:type="pct"/>
            <w:shd w:val="clear" w:color="000000" w:fill="FFFFFF"/>
            <w:vAlign w:val="center"/>
          </w:tcPr>
          <w:p w:rsidR="005370A1" w:rsidRPr="001340B4" w:rsidRDefault="005370A1" w:rsidP="00693C1E">
            <w:pPr>
              <w:widowControl w:val="0"/>
              <w:jc w:val="center"/>
              <w:rPr>
                <w:b/>
                <w:sz w:val="26"/>
                <w:szCs w:val="26"/>
              </w:rPr>
            </w:pPr>
            <w:r w:rsidRPr="001340B4">
              <w:rPr>
                <w:b/>
                <w:sz w:val="26"/>
                <w:szCs w:val="26"/>
              </w:rPr>
              <w:t>Hạng mục</w:t>
            </w:r>
          </w:p>
        </w:tc>
        <w:tc>
          <w:tcPr>
            <w:tcW w:w="531" w:type="pct"/>
            <w:shd w:val="clear" w:color="000000" w:fill="FFFFFF"/>
            <w:vAlign w:val="center"/>
          </w:tcPr>
          <w:p w:rsidR="005370A1" w:rsidRPr="001340B4" w:rsidRDefault="005370A1" w:rsidP="00693C1E">
            <w:pPr>
              <w:widowControl w:val="0"/>
              <w:jc w:val="center"/>
              <w:rPr>
                <w:b/>
                <w:sz w:val="26"/>
                <w:szCs w:val="26"/>
              </w:rPr>
            </w:pPr>
            <w:r w:rsidRPr="001340B4">
              <w:rPr>
                <w:b/>
                <w:sz w:val="26"/>
                <w:szCs w:val="26"/>
              </w:rPr>
              <w:t>Diện tích (ha)</w:t>
            </w:r>
          </w:p>
        </w:tc>
        <w:tc>
          <w:tcPr>
            <w:tcW w:w="808" w:type="pct"/>
            <w:shd w:val="clear" w:color="000000" w:fill="FFFFFF"/>
            <w:vAlign w:val="center"/>
          </w:tcPr>
          <w:p w:rsidR="005370A1" w:rsidRPr="001340B4" w:rsidRDefault="005370A1" w:rsidP="00693C1E">
            <w:pPr>
              <w:widowControl w:val="0"/>
              <w:jc w:val="center"/>
              <w:rPr>
                <w:b/>
                <w:sz w:val="26"/>
                <w:szCs w:val="26"/>
              </w:rPr>
            </w:pPr>
            <w:r w:rsidRPr="001340B4">
              <w:rPr>
                <w:b/>
                <w:sz w:val="26"/>
                <w:szCs w:val="26"/>
              </w:rPr>
              <w:t>Địa điểm</w:t>
            </w:r>
          </w:p>
        </w:tc>
      </w:tr>
      <w:tr w:rsidR="001340B4" w:rsidRPr="001340B4" w:rsidTr="005370A1">
        <w:trPr>
          <w:trHeight w:val="315"/>
        </w:trPr>
        <w:tc>
          <w:tcPr>
            <w:tcW w:w="384" w:type="pct"/>
            <w:shd w:val="clear" w:color="000000" w:fill="FFFFFF"/>
          </w:tcPr>
          <w:p w:rsidR="001340B4" w:rsidRPr="001340B4" w:rsidRDefault="001340B4" w:rsidP="00693C1E">
            <w:pPr>
              <w:widowControl w:val="0"/>
              <w:jc w:val="center"/>
              <w:rPr>
                <w:sz w:val="26"/>
                <w:szCs w:val="26"/>
              </w:rPr>
            </w:pPr>
            <w:r w:rsidRPr="001340B4">
              <w:rPr>
                <w:sz w:val="26"/>
                <w:szCs w:val="26"/>
              </w:rPr>
              <w:t>1</w:t>
            </w:r>
          </w:p>
        </w:tc>
        <w:tc>
          <w:tcPr>
            <w:tcW w:w="3277" w:type="pct"/>
            <w:shd w:val="clear" w:color="000000" w:fill="FFFFFF"/>
          </w:tcPr>
          <w:p w:rsidR="001340B4" w:rsidRPr="001340B4" w:rsidRDefault="001340B4" w:rsidP="00693C1E">
            <w:pPr>
              <w:jc w:val="both"/>
              <w:rPr>
                <w:sz w:val="26"/>
                <w:szCs w:val="26"/>
              </w:rPr>
            </w:pPr>
            <w:r w:rsidRPr="001340B4">
              <w:rPr>
                <w:sz w:val="26"/>
                <w:szCs w:val="26"/>
              </w:rPr>
              <w:t>Doanh trại Ban CHQS huyện Ia H'Drai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5,03</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Trường bắn thao trường huấn luyện</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150,00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3</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Đường hầm SCH cơ bản huyện</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6,00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4</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Cum CTCĐ điểm cao 345 (Đồn Biên phòng 709)</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1,00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5</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Cum CTCĐ điểm cao 664 (Đồn Biên phòng 711)</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1,00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6</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Cum CTCĐ điểm cao 296 (Đồn Biên phòng 703)</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1,00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7</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Ia Dom</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8</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Ia Đal</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9</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Ia Tơi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10</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11</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IV</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12</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làm việc Ban CHQS xã VI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13</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xã Ia Dom</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14</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xã Ia Đal</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15</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xã 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16</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xã IV</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17</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xã VI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18</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dân quân xã Ia Dom</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3,00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19</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dân quân xã Ia Đal</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3,00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20</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dân quan xã Ia Tơi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3,00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21</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HL đồn BP Ia Dom (709)</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22</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Trạm KSBP Ia Dom (đồn BP 709)</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0,60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23</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tuần tra BVBG và chống dịch đồn BP Ia Dom (709)</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0,02</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Dom</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24</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HL đồn BP Ia Đal (711)</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25</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tuần tra BVBG và chống dịch đồn BP Ia Đal (711)</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0,02</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26</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Trạm kiểm soát đồn BP Hồ Le (703)</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0,60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9925FE">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27</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Chốt tuần tra BVBG và chống dịch đồn BP Ia Đal (703)</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0,02</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28</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địa bàn - Đồn BP Hồ Le (703)</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29</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Nhà đội trinh sát ngoại biên</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0,20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vAlign w:val="center"/>
            <w:hideMark/>
          </w:tcPr>
          <w:p w:rsidR="001340B4" w:rsidRPr="001340B4" w:rsidRDefault="001340B4" w:rsidP="00693C1E">
            <w:pPr>
              <w:widowControl w:val="0"/>
              <w:jc w:val="center"/>
              <w:rPr>
                <w:sz w:val="26"/>
                <w:szCs w:val="26"/>
              </w:rPr>
            </w:pPr>
            <w:r w:rsidRPr="001340B4">
              <w:rPr>
                <w:sz w:val="26"/>
                <w:szCs w:val="26"/>
              </w:rPr>
              <w:t>30</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Thao trường huấn luyện đồn BP Sê San (715)</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20,00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Tơi</w:t>
            </w:r>
          </w:p>
        </w:tc>
      </w:tr>
      <w:tr w:rsidR="001340B4" w:rsidRPr="001340B4" w:rsidTr="005370A1">
        <w:trPr>
          <w:trHeight w:val="315"/>
        </w:trPr>
        <w:tc>
          <w:tcPr>
            <w:tcW w:w="384" w:type="pct"/>
            <w:shd w:val="clear" w:color="000000" w:fill="FFFFFF"/>
            <w:hideMark/>
          </w:tcPr>
          <w:p w:rsidR="001340B4" w:rsidRPr="001340B4" w:rsidRDefault="001340B4" w:rsidP="00693C1E">
            <w:pPr>
              <w:widowControl w:val="0"/>
              <w:jc w:val="center"/>
              <w:rPr>
                <w:sz w:val="26"/>
                <w:szCs w:val="26"/>
              </w:rPr>
            </w:pPr>
            <w:r w:rsidRPr="001340B4">
              <w:rPr>
                <w:sz w:val="26"/>
                <w:szCs w:val="26"/>
              </w:rPr>
              <w:t>31</w:t>
            </w:r>
          </w:p>
        </w:tc>
        <w:tc>
          <w:tcPr>
            <w:tcW w:w="3277" w:type="pct"/>
            <w:shd w:val="clear" w:color="000000" w:fill="FFFFFF"/>
            <w:hideMark/>
          </w:tcPr>
          <w:p w:rsidR="001340B4" w:rsidRPr="001340B4" w:rsidRDefault="001340B4" w:rsidP="00693C1E">
            <w:pPr>
              <w:jc w:val="both"/>
              <w:rPr>
                <w:sz w:val="26"/>
                <w:szCs w:val="26"/>
              </w:rPr>
            </w:pPr>
            <w:r w:rsidRPr="001340B4">
              <w:rPr>
                <w:sz w:val="26"/>
                <w:szCs w:val="26"/>
              </w:rPr>
              <w:t>Khu sơ tán ban CHQS huyện Ia H'đrai</w:t>
            </w:r>
          </w:p>
        </w:tc>
        <w:tc>
          <w:tcPr>
            <w:tcW w:w="531" w:type="pct"/>
            <w:shd w:val="clear" w:color="000000" w:fill="FFFFFF"/>
            <w:vAlign w:val="center"/>
          </w:tcPr>
          <w:p w:rsidR="001340B4" w:rsidRPr="001340B4" w:rsidRDefault="001340B4" w:rsidP="00693C1E">
            <w:pPr>
              <w:jc w:val="right"/>
              <w:rPr>
                <w:sz w:val="26"/>
                <w:szCs w:val="26"/>
              </w:rPr>
            </w:pPr>
            <w:r w:rsidRPr="001340B4">
              <w:rPr>
                <w:sz w:val="26"/>
                <w:szCs w:val="26"/>
              </w:rPr>
              <w:t>6,70</w:t>
            </w:r>
          </w:p>
        </w:tc>
        <w:tc>
          <w:tcPr>
            <w:tcW w:w="808" w:type="pct"/>
            <w:shd w:val="clear" w:color="000000" w:fill="FFFFFF"/>
            <w:vAlign w:val="center"/>
          </w:tcPr>
          <w:p w:rsidR="001340B4" w:rsidRPr="001340B4" w:rsidRDefault="001340B4" w:rsidP="00693C1E">
            <w:pPr>
              <w:jc w:val="both"/>
              <w:rPr>
                <w:sz w:val="26"/>
                <w:szCs w:val="26"/>
              </w:rPr>
            </w:pPr>
            <w:r w:rsidRPr="001340B4">
              <w:rPr>
                <w:sz w:val="26"/>
                <w:szCs w:val="26"/>
              </w:rPr>
              <w:t>Xã Ia Đal</w:t>
            </w:r>
          </w:p>
        </w:tc>
      </w:tr>
    </w:tbl>
    <w:p w:rsidR="005F3381" w:rsidRPr="002F1E02" w:rsidRDefault="008F6B83" w:rsidP="00ED13EA">
      <w:pPr>
        <w:widowControl w:val="0"/>
        <w:spacing w:line="288" w:lineRule="auto"/>
        <w:jc w:val="both"/>
        <w:rPr>
          <w:spacing w:val="1"/>
          <w:sz w:val="12"/>
          <w:szCs w:val="28"/>
        </w:rPr>
      </w:pPr>
      <w:r w:rsidRPr="002F1E02">
        <w:rPr>
          <w:spacing w:val="1"/>
          <w:sz w:val="28"/>
          <w:szCs w:val="28"/>
        </w:rPr>
        <w:tab/>
      </w:r>
    </w:p>
    <w:p w:rsidR="004F5BE6" w:rsidRPr="002F1E02"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4F5BE6" w:rsidRPr="002F1E02">
        <w:rPr>
          <w:spacing w:val="1"/>
          <w:sz w:val="28"/>
          <w:szCs w:val="28"/>
        </w:rPr>
        <w:t>Đ</w:t>
      </w:r>
      <w:r w:rsidRPr="002F1E02">
        <w:rPr>
          <w:spacing w:val="1"/>
          <w:sz w:val="28"/>
          <w:szCs w:val="28"/>
        </w:rPr>
        <w:t>ất sử dụng vào mục đích an ninh (CAN)</w:t>
      </w:r>
      <w:r w:rsidR="005370A1" w:rsidRPr="002F1E02">
        <w:rPr>
          <w:spacing w:val="1"/>
          <w:sz w:val="28"/>
          <w:szCs w:val="28"/>
        </w:rPr>
        <w:t>:</w:t>
      </w:r>
      <w:r w:rsidRPr="002F1E02">
        <w:rPr>
          <w:spacing w:val="1"/>
          <w:sz w:val="28"/>
          <w:szCs w:val="28"/>
        </w:rPr>
        <w:t xml:space="preserve"> </w:t>
      </w:r>
      <w:r w:rsidR="00E3179E" w:rsidRPr="002F1E02">
        <w:rPr>
          <w:spacing w:val="1"/>
          <w:sz w:val="28"/>
          <w:szCs w:val="28"/>
        </w:rPr>
        <w:t>Trong kỳ quy hoạch, nhu cầu sử dụng đất an ninh tăng 1,41 ha</w:t>
      </w:r>
      <w:r w:rsidR="00B95D57" w:rsidRPr="002F1E02">
        <w:rPr>
          <w:spacing w:val="1"/>
          <w:sz w:val="28"/>
          <w:szCs w:val="28"/>
        </w:rPr>
        <w:t xml:space="preserve">. Hiện nay, </w:t>
      </w:r>
      <w:r w:rsidR="001D3479" w:rsidRPr="002F1E02">
        <w:rPr>
          <w:spacing w:val="1"/>
          <w:sz w:val="28"/>
          <w:szCs w:val="28"/>
        </w:rPr>
        <w:t xml:space="preserve">trụ sở làm việc </w:t>
      </w:r>
      <w:r w:rsidR="00B95D57" w:rsidRPr="002F1E02">
        <w:rPr>
          <w:spacing w:val="1"/>
          <w:sz w:val="28"/>
          <w:szCs w:val="28"/>
        </w:rPr>
        <w:t xml:space="preserve">Công an huyện đã </w:t>
      </w:r>
      <w:r w:rsidR="00B95D57" w:rsidRPr="002F1E02">
        <w:rPr>
          <w:spacing w:val="1"/>
          <w:sz w:val="28"/>
          <w:szCs w:val="28"/>
        </w:rPr>
        <w:lastRenderedPageBreak/>
        <w:t>được thành lập và xây dựng, quỹ đất sử dụng vào mục đích an ninh trên địa bàn huyện</w:t>
      </w:r>
      <w:r w:rsidR="00D914F1" w:rsidRPr="002F1E02">
        <w:rPr>
          <w:spacing w:val="1"/>
          <w:sz w:val="28"/>
          <w:szCs w:val="28"/>
        </w:rPr>
        <w:t xml:space="preserve"> được quy hoạch để xây dựng trụ sở làm việc của Công an các xã.</w:t>
      </w:r>
      <w:r w:rsidR="00A670C1" w:rsidRPr="002F1E02">
        <w:rPr>
          <w:spacing w:val="1"/>
          <w:sz w:val="28"/>
          <w:szCs w:val="28"/>
        </w:rPr>
        <w:t xml:space="preserve"> Nhu cầu sử dụng đất an ninh </w:t>
      </w:r>
      <w:r w:rsidR="00115280" w:rsidRPr="002F1E02">
        <w:rPr>
          <w:spacing w:val="1"/>
          <w:sz w:val="28"/>
          <w:szCs w:val="28"/>
        </w:rPr>
        <w:t xml:space="preserve">trong kỳ quy hoạch trên địa bàn huyện, </w:t>
      </w:r>
      <w:r w:rsidR="00A670C1" w:rsidRPr="002F1E02">
        <w:rPr>
          <w:spacing w:val="1"/>
          <w:sz w:val="28"/>
          <w:szCs w:val="28"/>
        </w:rPr>
        <w:t>như sau:</w:t>
      </w:r>
    </w:p>
    <w:p w:rsidR="00817CC0" w:rsidRPr="002F1E02" w:rsidRDefault="00817CC0" w:rsidP="00ED13EA">
      <w:pPr>
        <w:pStyle w:val="Heading4"/>
        <w:keepNext w:val="0"/>
        <w:widowControl w:val="0"/>
        <w:tabs>
          <w:tab w:val="clear" w:pos="2880"/>
        </w:tabs>
        <w:spacing w:before="0" w:after="0" w:line="288" w:lineRule="auto"/>
        <w:ind w:left="0" w:firstLine="0"/>
        <w:rPr>
          <w:lang w:val="en-US"/>
        </w:rPr>
      </w:pPr>
      <w:bookmarkStart w:id="383" w:name="_Toc87691300"/>
      <w:bookmarkStart w:id="384" w:name="_Toc88986412"/>
      <w:r w:rsidRPr="002F1E02">
        <w:t>Bảng 1</w:t>
      </w:r>
      <w:r w:rsidR="00BA6EC3" w:rsidRPr="002F1E02">
        <w:rPr>
          <w:lang w:val="en-US"/>
        </w:rPr>
        <w:t>1</w:t>
      </w:r>
      <w:r w:rsidRPr="002F1E02">
        <w:t xml:space="preserve">: Nhu cầu sử dụng đất vào mục đích an ninh </w:t>
      </w:r>
      <w:r w:rsidR="00FE4078" w:rsidRPr="002F1E02">
        <w:t>thời kỳ 2021-2030</w:t>
      </w:r>
      <w:r w:rsidRPr="002F1E02">
        <w:t xml:space="preserve"> trên địa bàn huyện Ia H’Drai</w:t>
      </w:r>
      <w:bookmarkEnd w:id="383"/>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19"/>
        <w:gridCol w:w="1420"/>
        <w:gridCol w:w="1724"/>
      </w:tblGrid>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b/>
                <w:sz w:val="26"/>
                <w:szCs w:val="26"/>
              </w:rPr>
            </w:pPr>
            <w:r w:rsidRPr="002F1E02">
              <w:rPr>
                <w:b/>
                <w:sz w:val="26"/>
                <w:szCs w:val="26"/>
              </w:rPr>
              <w:t>TT</w:t>
            </w:r>
          </w:p>
        </w:tc>
        <w:tc>
          <w:tcPr>
            <w:tcW w:w="2868" w:type="pct"/>
            <w:shd w:val="clear" w:color="000000" w:fill="FFFFFF"/>
            <w:vAlign w:val="center"/>
            <w:hideMark/>
          </w:tcPr>
          <w:p w:rsidR="001D3479" w:rsidRPr="002F1E02" w:rsidRDefault="001D3479" w:rsidP="00693C1E">
            <w:pPr>
              <w:widowControl w:val="0"/>
              <w:jc w:val="center"/>
              <w:rPr>
                <w:b/>
                <w:sz w:val="26"/>
                <w:szCs w:val="26"/>
              </w:rPr>
            </w:pPr>
            <w:r w:rsidRPr="002F1E02">
              <w:rPr>
                <w:b/>
                <w:sz w:val="26"/>
                <w:szCs w:val="26"/>
              </w:rPr>
              <w:t>Hạng mục</w:t>
            </w:r>
          </w:p>
        </w:tc>
        <w:tc>
          <w:tcPr>
            <w:tcW w:w="738" w:type="pct"/>
            <w:shd w:val="clear" w:color="000000" w:fill="FFFFFF"/>
            <w:vAlign w:val="center"/>
          </w:tcPr>
          <w:p w:rsidR="001D3479" w:rsidRPr="002F1E02" w:rsidRDefault="001D3479" w:rsidP="00693C1E">
            <w:pPr>
              <w:widowControl w:val="0"/>
              <w:jc w:val="center"/>
              <w:rPr>
                <w:b/>
                <w:sz w:val="26"/>
                <w:szCs w:val="26"/>
              </w:rPr>
            </w:pPr>
            <w:r w:rsidRPr="002F1E02">
              <w:rPr>
                <w:b/>
                <w:sz w:val="26"/>
                <w:szCs w:val="26"/>
              </w:rPr>
              <w:t>Diện tích (ha)</w:t>
            </w:r>
          </w:p>
        </w:tc>
        <w:tc>
          <w:tcPr>
            <w:tcW w:w="896" w:type="pct"/>
            <w:shd w:val="clear" w:color="000000" w:fill="FFFFFF"/>
            <w:vAlign w:val="center"/>
          </w:tcPr>
          <w:p w:rsidR="001D3479" w:rsidRPr="002F1E02" w:rsidRDefault="001D3479" w:rsidP="00693C1E">
            <w:pPr>
              <w:widowControl w:val="0"/>
              <w:jc w:val="center"/>
              <w:rPr>
                <w:b/>
                <w:sz w:val="26"/>
                <w:szCs w:val="26"/>
              </w:rPr>
            </w:pPr>
            <w:r w:rsidRPr="002F1E02">
              <w:rPr>
                <w:b/>
                <w:sz w:val="26"/>
                <w:szCs w:val="26"/>
              </w:rPr>
              <w:t>Địa điểm</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1</w:t>
            </w:r>
          </w:p>
        </w:tc>
        <w:tc>
          <w:tcPr>
            <w:tcW w:w="2868" w:type="pct"/>
            <w:shd w:val="clear" w:color="000000" w:fill="FFFFFF"/>
            <w:vAlign w:val="center"/>
          </w:tcPr>
          <w:p w:rsidR="001D3479" w:rsidRPr="002F1E02" w:rsidRDefault="001D3479" w:rsidP="00693C1E">
            <w:pPr>
              <w:widowControl w:val="0"/>
              <w:rPr>
                <w:sz w:val="26"/>
                <w:szCs w:val="26"/>
              </w:rPr>
            </w:pPr>
            <w:r w:rsidRPr="002F1E02">
              <w:rPr>
                <w:sz w:val="26"/>
                <w:szCs w:val="26"/>
              </w:rPr>
              <w:t>Trụ sở làm việc Công an xã Ia Dom</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0,27</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Dom</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2</w:t>
            </w:r>
          </w:p>
        </w:tc>
        <w:tc>
          <w:tcPr>
            <w:tcW w:w="2868" w:type="pct"/>
            <w:shd w:val="clear" w:color="000000" w:fill="FFFFFF"/>
            <w:vAlign w:val="center"/>
          </w:tcPr>
          <w:p w:rsidR="001D3479" w:rsidRPr="002F1E02" w:rsidRDefault="001D3479" w:rsidP="00693C1E">
            <w:pPr>
              <w:widowControl w:val="0"/>
              <w:rPr>
                <w:sz w:val="26"/>
                <w:szCs w:val="26"/>
              </w:rPr>
            </w:pPr>
            <w:r w:rsidRPr="002F1E02">
              <w:rPr>
                <w:sz w:val="26"/>
                <w:szCs w:val="26"/>
              </w:rPr>
              <w:t>Trụ sở làm việc Công an xã Ia Đal</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0,27</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Đal</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3</w:t>
            </w:r>
          </w:p>
        </w:tc>
        <w:tc>
          <w:tcPr>
            <w:tcW w:w="2868" w:type="pct"/>
            <w:shd w:val="clear" w:color="000000" w:fill="FFFFFF"/>
            <w:vAlign w:val="center"/>
          </w:tcPr>
          <w:p w:rsidR="001D3479" w:rsidRPr="002F1E02" w:rsidRDefault="001D3479" w:rsidP="00693C1E">
            <w:pPr>
              <w:widowControl w:val="0"/>
              <w:rPr>
                <w:sz w:val="26"/>
                <w:szCs w:val="26"/>
              </w:rPr>
            </w:pPr>
            <w:r w:rsidRPr="002F1E02">
              <w:rPr>
                <w:sz w:val="26"/>
                <w:szCs w:val="26"/>
              </w:rPr>
              <w:t>Trụ sở làm việc Công an xã Ia Tơi</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0,27</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Tơi</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4</w:t>
            </w:r>
          </w:p>
        </w:tc>
        <w:tc>
          <w:tcPr>
            <w:tcW w:w="2868" w:type="pct"/>
            <w:shd w:val="clear" w:color="000000" w:fill="FFFFFF"/>
          </w:tcPr>
          <w:p w:rsidR="001D3479" w:rsidRPr="002F1E02" w:rsidRDefault="001D3479" w:rsidP="00693C1E">
            <w:pPr>
              <w:widowControl w:val="0"/>
              <w:rPr>
                <w:sz w:val="26"/>
                <w:szCs w:val="26"/>
              </w:rPr>
            </w:pPr>
            <w:r w:rsidRPr="002F1E02">
              <w:rPr>
                <w:sz w:val="26"/>
                <w:szCs w:val="26"/>
              </w:rPr>
              <w:t>Trụ sở Công an xã I</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0,20</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Dom</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5</w:t>
            </w:r>
          </w:p>
        </w:tc>
        <w:tc>
          <w:tcPr>
            <w:tcW w:w="2868" w:type="pct"/>
            <w:shd w:val="clear" w:color="000000" w:fill="FFFFFF"/>
          </w:tcPr>
          <w:p w:rsidR="001D3479" w:rsidRPr="002F1E02" w:rsidRDefault="001D3479" w:rsidP="00693C1E">
            <w:pPr>
              <w:widowControl w:val="0"/>
              <w:rPr>
                <w:sz w:val="26"/>
                <w:szCs w:val="26"/>
              </w:rPr>
            </w:pPr>
            <w:r w:rsidRPr="002F1E02">
              <w:rPr>
                <w:sz w:val="26"/>
                <w:szCs w:val="26"/>
              </w:rPr>
              <w:t>Trụ sở Công an xã IV</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0,20</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Đal</w:t>
            </w:r>
          </w:p>
        </w:tc>
      </w:tr>
      <w:tr w:rsidR="001D3479" w:rsidRPr="002F1E02" w:rsidTr="00BA6EC3">
        <w:trPr>
          <w:trHeight w:val="315"/>
        </w:trPr>
        <w:tc>
          <w:tcPr>
            <w:tcW w:w="498" w:type="pct"/>
            <w:shd w:val="clear" w:color="000000" w:fill="FFFFFF"/>
            <w:vAlign w:val="center"/>
            <w:hideMark/>
          </w:tcPr>
          <w:p w:rsidR="001D3479" w:rsidRPr="002F1E02" w:rsidRDefault="001D3479" w:rsidP="00693C1E">
            <w:pPr>
              <w:widowControl w:val="0"/>
              <w:jc w:val="center"/>
              <w:rPr>
                <w:sz w:val="26"/>
                <w:szCs w:val="26"/>
              </w:rPr>
            </w:pPr>
            <w:r w:rsidRPr="002F1E02">
              <w:rPr>
                <w:sz w:val="26"/>
                <w:szCs w:val="26"/>
              </w:rPr>
              <w:t>6</w:t>
            </w:r>
          </w:p>
        </w:tc>
        <w:tc>
          <w:tcPr>
            <w:tcW w:w="2868" w:type="pct"/>
            <w:shd w:val="clear" w:color="000000" w:fill="FFFFFF"/>
          </w:tcPr>
          <w:p w:rsidR="001D3479" w:rsidRPr="002F1E02" w:rsidRDefault="001D3479" w:rsidP="00693C1E">
            <w:pPr>
              <w:widowControl w:val="0"/>
              <w:rPr>
                <w:sz w:val="26"/>
                <w:szCs w:val="26"/>
              </w:rPr>
            </w:pPr>
            <w:r w:rsidRPr="002F1E02">
              <w:rPr>
                <w:sz w:val="26"/>
                <w:szCs w:val="26"/>
              </w:rPr>
              <w:t>Trụ sở Công an xã VI</w:t>
            </w:r>
          </w:p>
        </w:tc>
        <w:tc>
          <w:tcPr>
            <w:tcW w:w="738" w:type="pct"/>
            <w:shd w:val="clear" w:color="000000" w:fill="FFFFFF"/>
            <w:vAlign w:val="center"/>
          </w:tcPr>
          <w:p w:rsidR="001D3479" w:rsidRPr="002F1E02" w:rsidRDefault="001D3479" w:rsidP="00693C1E">
            <w:pPr>
              <w:widowControl w:val="0"/>
              <w:jc w:val="right"/>
              <w:rPr>
                <w:sz w:val="26"/>
                <w:szCs w:val="26"/>
              </w:rPr>
            </w:pPr>
            <w:r w:rsidRPr="002F1E02">
              <w:rPr>
                <w:sz w:val="26"/>
                <w:szCs w:val="26"/>
              </w:rPr>
              <w:t>0,20</w:t>
            </w:r>
          </w:p>
        </w:tc>
        <w:tc>
          <w:tcPr>
            <w:tcW w:w="896" w:type="pct"/>
            <w:shd w:val="clear" w:color="000000" w:fill="FFFFFF"/>
            <w:vAlign w:val="center"/>
          </w:tcPr>
          <w:p w:rsidR="001D3479" w:rsidRPr="002F1E02" w:rsidRDefault="001D3479" w:rsidP="00693C1E">
            <w:pPr>
              <w:widowControl w:val="0"/>
              <w:rPr>
                <w:sz w:val="26"/>
                <w:szCs w:val="26"/>
              </w:rPr>
            </w:pPr>
            <w:r w:rsidRPr="002F1E02">
              <w:rPr>
                <w:sz w:val="26"/>
                <w:szCs w:val="26"/>
              </w:rPr>
              <w:t>Xã Ia Tơi</w:t>
            </w:r>
          </w:p>
        </w:tc>
      </w:tr>
    </w:tbl>
    <w:p w:rsidR="00817CC0" w:rsidRPr="002F1E02" w:rsidRDefault="00817CC0" w:rsidP="00ED13EA">
      <w:pPr>
        <w:widowControl w:val="0"/>
        <w:spacing w:line="288" w:lineRule="auto"/>
        <w:jc w:val="both"/>
        <w:rPr>
          <w:spacing w:val="1"/>
          <w:sz w:val="14"/>
          <w:szCs w:val="28"/>
        </w:rPr>
      </w:pPr>
    </w:p>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4F5BE6" w:rsidRPr="002F1E02">
        <w:rPr>
          <w:spacing w:val="1"/>
          <w:sz w:val="28"/>
          <w:szCs w:val="28"/>
        </w:rPr>
        <w:t>Đ</w:t>
      </w:r>
      <w:r w:rsidRPr="002F1E02">
        <w:rPr>
          <w:spacing w:val="1"/>
          <w:sz w:val="28"/>
          <w:szCs w:val="28"/>
        </w:rPr>
        <w:t>ất c</w:t>
      </w:r>
      <w:r w:rsidR="00917E88" w:rsidRPr="002F1E02">
        <w:rPr>
          <w:spacing w:val="1"/>
          <w:sz w:val="28"/>
          <w:szCs w:val="28"/>
        </w:rPr>
        <w:t>ụm công nghiệp (SKN)</w:t>
      </w:r>
      <w:r w:rsidR="006E3759" w:rsidRPr="002F1E02">
        <w:rPr>
          <w:spacing w:val="1"/>
          <w:sz w:val="28"/>
          <w:szCs w:val="28"/>
        </w:rPr>
        <w:t>: Nhu cầu sử dụng trong kỳ quy hoạch</w:t>
      </w:r>
      <w:r w:rsidR="00917E88" w:rsidRPr="002F1E02">
        <w:rPr>
          <w:spacing w:val="1"/>
          <w:sz w:val="28"/>
          <w:szCs w:val="28"/>
        </w:rPr>
        <w:t xml:space="preserve"> là </w:t>
      </w:r>
      <w:r w:rsidR="001340B4">
        <w:rPr>
          <w:spacing w:val="1"/>
          <w:sz w:val="28"/>
          <w:szCs w:val="28"/>
        </w:rPr>
        <w:t>3</w:t>
      </w:r>
      <w:r w:rsidR="002A4847" w:rsidRPr="002F1E02">
        <w:rPr>
          <w:spacing w:val="1"/>
          <w:sz w:val="28"/>
          <w:szCs w:val="28"/>
        </w:rPr>
        <w:t>0</w:t>
      </w:r>
      <w:r w:rsidR="00917E88" w:rsidRPr="002F1E02">
        <w:rPr>
          <w:spacing w:val="1"/>
          <w:sz w:val="28"/>
          <w:szCs w:val="28"/>
        </w:rPr>
        <w:t>,0 ha</w:t>
      </w:r>
      <w:r w:rsidR="006E3759" w:rsidRPr="002F1E02">
        <w:rPr>
          <w:spacing w:val="1"/>
          <w:sz w:val="28"/>
          <w:szCs w:val="28"/>
        </w:rPr>
        <w:t xml:space="preserve"> </w:t>
      </w:r>
      <w:r w:rsidR="00B4479A" w:rsidRPr="002F1E02">
        <w:rPr>
          <w:spacing w:val="1"/>
          <w:sz w:val="28"/>
          <w:szCs w:val="28"/>
        </w:rPr>
        <w:t xml:space="preserve">tại xã Ia Tơi </w:t>
      </w:r>
      <w:r w:rsidR="00870735" w:rsidRPr="002F1E02">
        <w:rPr>
          <w:spacing w:val="1"/>
          <w:sz w:val="28"/>
          <w:szCs w:val="28"/>
        </w:rPr>
        <w:t>để</w:t>
      </w:r>
      <w:r w:rsidR="00917E88" w:rsidRPr="002F1E02">
        <w:rPr>
          <w:spacing w:val="1"/>
          <w:sz w:val="28"/>
          <w:szCs w:val="28"/>
        </w:rPr>
        <w:t xml:space="preserve"> hình thành </w:t>
      </w:r>
      <w:r w:rsidR="00B4479A" w:rsidRPr="002F1E02">
        <w:rPr>
          <w:spacing w:val="1"/>
          <w:sz w:val="28"/>
          <w:szCs w:val="28"/>
        </w:rPr>
        <w:t>c</w:t>
      </w:r>
      <w:r w:rsidR="00917E88" w:rsidRPr="002F1E02">
        <w:rPr>
          <w:spacing w:val="1"/>
          <w:sz w:val="28"/>
          <w:szCs w:val="28"/>
        </w:rPr>
        <w:t>ụm công nghiệp, tiểu thủ</w:t>
      </w:r>
      <w:r w:rsidR="00B4479A" w:rsidRPr="002F1E02">
        <w:rPr>
          <w:spacing w:val="1"/>
          <w:sz w:val="28"/>
          <w:szCs w:val="28"/>
        </w:rPr>
        <w:t xml:space="preserve"> công nghiệp đáp ứng yêu cầu phát triển, quá trình công nghiệp hóa, hiện đại hóa ngày càng cao</w:t>
      </w:r>
      <w:r w:rsidR="00870735" w:rsidRPr="002F1E02">
        <w:rPr>
          <w:spacing w:val="1"/>
          <w:sz w:val="28"/>
          <w:szCs w:val="28"/>
        </w:rPr>
        <w:t xml:space="preserve"> trên địa bàn huyện</w:t>
      </w:r>
      <w:r w:rsidR="00B4479A" w:rsidRPr="002F1E02">
        <w:rPr>
          <w:spacing w:val="1"/>
          <w:sz w:val="28"/>
          <w:szCs w:val="28"/>
        </w:rPr>
        <w:t>.</w:t>
      </w:r>
    </w:p>
    <w:p w:rsidR="001932B0" w:rsidRDefault="008F6B83" w:rsidP="00ED13EA">
      <w:pPr>
        <w:widowControl w:val="0"/>
        <w:spacing w:line="288" w:lineRule="auto"/>
        <w:jc w:val="both"/>
        <w:rPr>
          <w:spacing w:val="1"/>
          <w:sz w:val="28"/>
          <w:szCs w:val="28"/>
        </w:rPr>
      </w:pPr>
      <w:r w:rsidRPr="002F1E02">
        <w:rPr>
          <w:spacing w:val="1"/>
          <w:sz w:val="28"/>
          <w:szCs w:val="28"/>
        </w:rPr>
        <w:tab/>
        <w:t xml:space="preserve">- </w:t>
      </w:r>
      <w:r w:rsidR="004F5BE6" w:rsidRPr="002F1E02">
        <w:rPr>
          <w:spacing w:val="1"/>
          <w:sz w:val="28"/>
          <w:szCs w:val="28"/>
        </w:rPr>
        <w:t>Đ</w:t>
      </w:r>
      <w:r w:rsidRPr="002F1E02">
        <w:rPr>
          <w:spacing w:val="1"/>
          <w:sz w:val="28"/>
          <w:szCs w:val="28"/>
        </w:rPr>
        <w:t>ất thư</w:t>
      </w:r>
      <w:r w:rsidR="00783D95" w:rsidRPr="002F1E02">
        <w:rPr>
          <w:spacing w:val="1"/>
          <w:sz w:val="28"/>
          <w:szCs w:val="28"/>
        </w:rPr>
        <w:t>ơng mại, dịch vụ (TMD)</w:t>
      </w:r>
      <w:r w:rsidR="006E3759" w:rsidRPr="002F1E02">
        <w:rPr>
          <w:spacing w:val="1"/>
          <w:sz w:val="28"/>
          <w:szCs w:val="28"/>
        </w:rPr>
        <w:t xml:space="preserve">: Nhu cầu sử dụng trong kỳ quy hoạch là </w:t>
      </w:r>
      <w:r w:rsidR="001932B0">
        <w:rPr>
          <w:spacing w:val="1"/>
          <w:sz w:val="28"/>
          <w:szCs w:val="28"/>
        </w:rPr>
        <w:t>71,74</w:t>
      </w:r>
      <w:r w:rsidR="006E3759" w:rsidRPr="002F1E02">
        <w:rPr>
          <w:spacing w:val="1"/>
          <w:sz w:val="28"/>
          <w:szCs w:val="28"/>
        </w:rPr>
        <w:t xml:space="preserve"> ha </w:t>
      </w:r>
      <w:r w:rsidR="00DB1ACA" w:rsidRPr="002F1E02">
        <w:rPr>
          <w:spacing w:val="1"/>
          <w:sz w:val="28"/>
          <w:szCs w:val="28"/>
        </w:rPr>
        <w:t xml:space="preserve">để xây dựng các cơ sở kinh doanh, dịch vụ, </w:t>
      </w:r>
      <w:r w:rsidR="00944BB2" w:rsidRPr="002F1E02">
        <w:rPr>
          <w:spacing w:val="1"/>
          <w:sz w:val="28"/>
          <w:szCs w:val="28"/>
        </w:rPr>
        <w:t>trụ sở làm việc</w:t>
      </w:r>
      <w:r w:rsidR="00DB1ACA" w:rsidRPr="002F1E02">
        <w:rPr>
          <w:spacing w:val="1"/>
          <w:sz w:val="28"/>
          <w:szCs w:val="28"/>
        </w:rPr>
        <w:t xml:space="preserve"> của các doanh nghiệp đóng chân trên địa bàn huyện.</w:t>
      </w:r>
      <w:r w:rsidR="004A3B27" w:rsidRPr="002F1E02">
        <w:rPr>
          <w:spacing w:val="1"/>
          <w:sz w:val="28"/>
          <w:szCs w:val="28"/>
        </w:rPr>
        <w:t xml:space="preserve"> </w:t>
      </w:r>
      <w:r w:rsidR="001932B0">
        <w:rPr>
          <w:spacing w:val="1"/>
          <w:sz w:val="28"/>
          <w:szCs w:val="28"/>
        </w:rPr>
        <w:t>Trong kỳ quy hoạch 2021-2030 có các đơn vị đăng ký nhu cầu như sau:</w:t>
      </w:r>
    </w:p>
    <w:p w:rsidR="00151C18" w:rsidRPr="009426BA" w:rsidRDefault="00151C18" w:rsidP="00ED13EA">
      <w:pPr>
        <w:widowControl w:val="0"/>
        <w:spacing w:line="288" w:lineRule="auto"/>
        <w:ind w:firstLine="567"/>
        <w:jc w:val="both"/>
        <w:rPr>
          <w:spacing w:val="1"/>
          <w:sz w:val="28"/>
          <w:szCs w:val="28"/>
        </w:rPr>
      </w:pPr>
      <w:r w:rsidRPr="009426BA">
        <w:rPr>
          <w:spacing w:val="1"/>
          <w:sz w:val="28"/>
          <w:szCs w:val="28"/>
        </w:rPr>
        <w:t>- Hợp tác xã Ia Tơi</w:t>
      </w:r>
      <w:r w:rsidR="009D2B8C">
        <w:rPr>
          <w:spacing w:val="1"/>
          <w:sz w:val="28"/>
          <w:szCs w:val="28"/>
        </w:rPr>
        <w:t xml:space="preserve"> </w:t>
      </w:r>
      <w:r w:rsidR="009D2B8C">
        <w:rPr>
          <w:sz w:val="28"/>
          <w:szCs w:val="28"/>
        </w:rPr>
        <w:t>đăng ký nhu cầu xây dựng trụ sở tại xã Ia Tơi.</w:t>
      </w:r>
    </w:p>
    <w:p w:rsidR="009426BA" w:rsidRPr="009426BA" w:rsidRDefault="009426BA" w:rsidP="00ED13EA">
      <w:pPr>
        <w:widowControl w:val="0"/>
        <w:spacing w:line="288" w:lineRule="auto"/>
        <w:ind w:firstLine="567"/>
        <w:jc w:val="both"/>
        <w:rPr>
          <w:sz w:val="28"/>
          <w:szCs w:val="28"/>
        </w:rPr>
      </w:pPr>
      <w:r w:rsidRPr="009426BA">
        <w:rPr>
          <w:sz w:val="28"/>
          <w:szCs w:val="28"/>
        </w:rPr>
        <w:t>- Hợp t</w:t>
      </w:r>
      <w:r w:rsidR="00FB6D73">
        <w:rPr>
          <w:sz w:val="28"/>
          <w:szCs w:val="28"/>
        </w:rPr>
        <w:t>á</w:t>
      </w:r>
      <w:r w:rsidRPr="009426BA">
        <w:rPr>
          <w:sz w:val="28"/>
          <w:szCs w:val="28"/>
        </w:rPr>
        <w:t>c xã Ia Dom</w:t>
      </w:r>
      <w:r w:rsidR="009D2B8C">
        <w:rPr>
          <w:sz w:val="28"/>
          <w:szCs w:val="28"/>
        </w:rPr>
        <w:t xml:space="preserve"> đăng ký nhu cầu xây dựng trụ sở tại xã Ia Dom.</w:t>
      </w:r>
    </w:p>
    <w:p w:rsidR="009426BA" w:rsidRPr="009426BA" w:rsidRDefault="009426BA" w:rsidP="00ED13EA">
      <w:pPr>
        <w:widowControl w:val="0"/>
        <w:spacing w:line="288" w:lineRule="auto"/>
        <w:ind w:firstLine="567"/>
        <w:jc w:val="both"/>
        <w:rPr>
          <w:sz w:val="28"/>
          <w:szCs w:val="28"/>
        </w:rPr>
      </w:pPr>
      <w:r w:rsidRPr="009426BA">
        <w:rPr>
          <w:sz w:val="28"/>
          <w:szCs w:val="28"/>
        </w:rPr>
        <w:t>- Hợp t</w:t>
      </w:r>
      <w:r w:rsidR="00FB6D73">
        <w:rPr>
          <w:sz w:val="28"/>
          <w:szCs w:val="28"/>
        </w:rPr>
        <w:t>á</w:t>
      </w:r>
      <w:r w:rsidRPr="009426BA">
        <w:rPr>
          <w:sz w:val="28"/>
          <w:szCs w:val="28"/>
        </w:rPr>
        <w:t>c xã Ia Đal</w:t>
      </w:r>
      <w:r w:rsidR="009D2B8C" w:rsidRPr="009D2B8C">
        <w:rPr>
          <w:sz w:val="28"/>
          <w:szCs w:val="28"/>
        </w:rPr>
        <w:t xml:space="preserve"> </w:t>
      </w:r>
      <w:r w:rsidR="009D2B8C">
        <w:rPr>
          <w:sz w:val="28"/>
          <w:szCs w:val="28"/>
        </w:rPr>
        <w:t>đăng ký nhu cầu xây dựng trụ sở tại xã Ia Đal.</w:t>
      </w:r>
    </w:p>
    <w:p w:rsidR="00151C18" w:rsidRPr="009426BA" w:rsidRDefault="00151C18" w:rsidP="00ED13EA">
      <w:pPr>
        <w:widowControl w:val="0"/>
        <w:spacing w:line="288" w:lineRule="auto"/>
        <w:ind w:firstLine="567"/>
        <w:jc w:val="both"/>
        <w:rPr>
          <w:sz w:val="28"/>
          <w:szCs w:val="28"/>
        </w:rPr>
      </w:pPr>
      <w:r w:rsidRPr="009426BA">
        <w:rPr>
          <w:spacing w:val="1"/>
          <w:sz w:val="28"/>
          <w:szCs w:val="28"/>
        </w:rPr>
        <w:t xml:space="preserve">- </w:t>
      </w:r>
      <w:r w:rsidRPr="009426BA">
        <w:rPr>
          <w:sz w:val="28"/>
          <w:szCs w:val="28"/>
        </w:rPr>
        <w:t>Công ty TNHH MTV ĐTPT IA H'DRAI đăng ký đất xây dựng trụ sở tại xã Ia Tơi.</w:t>
      </w:r>
    </w:p>
    <w:p w:rsidR="00151C18" w:rsidRPr="009426BA" w:rsidRDefault="00151C18" w:rsidP="00ED13EA">
      <w:pPr>
        <w:widowControl w:val="0"/>
        <w:spacing w:line="288" w:lineRule="auto"/>
        <w:ind w:firstLine="567"/>
        <w:jc w:val="both"/>
        <w:rPr>
          <w:sz w:val="28"/>
          <w:szCs w:val="28"/>
        </w:rPr>
      </w:pPr>
      <w:r w:rsidRPr="009426BA">
        <w:rPr>
          <w:sz w:val="28"/>
          <w:szCs w:val="28"/>
        </w:rPr>
        <w:t xml:space="preserve">- </w:t>
      </w:r>
      <w:r w:rsidR="00F22A79" w:rsidRPr="009426BA">
        <w:rPr>
          <w:sz w:val="28"/>
          <w:szCs w:val="28"/>
        </w:rPr>
        <w:t>Ngân hàng thương mại</w:t>
      </w:r>
      <w:r w:rsidR="00FB6D73">
        <w:rPr>
          <w:sz w:val="28"/>
          <w:szCs w:val="28"/>
        </w:rPr>
        <w:t xml:space="preserve"> đăng ký nhu cầu xây dựng trụ sở tại xã Ia Tơi.</w:t>
      </w:r>
    </w:p>
    <w:p w:rsidR="00F22A79" w:rsidRPr="009426BA" w:rsidRDefault="00F22A79" w:rsidP="00ED13EA">
      <w:pPr>
        <w:widowControl w:val="0"/>
        <w:spacing w:line="288" w:lineRule="auto"/>
        <w:ind w:firstLine="567"/>
        <w:jc w:val="both"/>
        <w:rPr>
          <w:sz w:val="28"/>
          <w:szCs w:val="28"/>
        </w:rPr>
      </w:pPr>
      <w:r w:rsidRPr="009426BA">
        <w:rPr>
          <w:spacing w:val="1"/>
          <w:sz w:val="28"/>
          <w:szCs w:val="28"/>
        </w:rPr>
        <w:t xml:space="preserve">- </w:t>
      </w:r>
      <w:r w:rsidRPr="009426BA">
        <w:rPr>
          <w:sz w:val="28"/>
          <w:szCs w:val="28"/>
        </w:rPr>
        <w:t>Ngân hàng nông nghiệp và phát triển nông thôn</w:t>
      </w:r>
      <w:r w:rsidR="00FB6D73">
        <w:rPr>
          <w:sz w:val="28"/>
          <w:szCs w:val="28"/>
        </w:rPr>
        <w:t xml:space="preserve"> đăng ký nhu cầu xây dựng trụ sở tại xã Ia Tơi.</w:t>
      </w:r>
    </w:p>
    <w:p w:rsidR="00A24F6F" w:rsidRPr="009426BA" w:rsidRDefault="00A24F6F" w:rsidP="00ED13EA">
      <w:pPr>
        <w:widowControl w:val="0"/>
        <w:spacing w:line="288" w:lineRule="auto"/>
        <w:ind w:firstLine="567"/>
        <w:jc w:val="both"/>
        <w:rPr>
          <w:spacing w:val="1"/>
          <w:sz w:val="28"/>
          <w:szCs w:val="28"/>
        </w:rPr>
      </w:pPr>
      <w:r w:rsidRPr="009426BA">
        <w:rPr>
          <w:sz w:val="28"/>
          <w:szCs w:val="28"/>
        </w:rPr>
        <w:t>- Công ty cổ phần cao su Sa Thầy đăng ký 02 của hàng thương mại dịch vụ tại xã Ia Dom và Ia Đal</w:t>
      </w:r>
    </w:p>
    <w:p w:rsidR="00DB1ACA" w:rsidRDefault="009D2B8C" w:rsidP="00ED13EA">
      <w:pPr>
        <w:widowControl w:val="0"/>
        <w:spacing w:line="288" w:lineRule="auto"/>
        <w:ind w:firstLine="567"/>
        <w:jc w:val="both"/>
        <w:rPr>
          <w:spacing w:val="1"/>
          <w:sz w:val="28"/>
          <w:szCs w:val="28"/>
        </w:rPr>
      </w:pPr>
      <w:r>
        <w:rPr>
          <w:spacing w:val="1"/>
          <w:sz w:val="28"/>
          <w:szCs w:val="28"/>
        </w:rPr>
        <w:t>Tổng hợp n</w:t>
      </w:r>
      <w:r w:rsidR="004A3B27" w:rsidRPr="002F1E02">
        <w:rPr>
          <w:spacing w:val="1"/>
          <w:sz w:val="28"/>
          <w:szCs w:val="28"/>
        </w:rPr>
        <w:t>hu cầu sử dụng đất thương mại, dịch vụ của các tổ chức, cá nhân trên địa bàn huyện như sau:</w:t>
      </w:r>
    </w:p>
    <w:p w:rsidR="00DC12B8" w:rsidRPr="002F1E02" w:rsidRDefault="00DC12B8" w:rsidP="00ED13EA">
      <w:pPr>
        <w:pStyle w:val="Heading4"/>
        <w:keepNext w:val="0"/>
        <w:widowControl w:val="0"/>
        <w:tabs>
          <w:tab w:val="clear" w:pos="2880"/>
        </w:tabs>
        <w:spacing w:before="0" w:after="0" w:line="288" w:lineRule="auto"/>
        <w:ind w:left="0" w:firstLine="0"/>
        <w:rPr>
          <w:lang w:val="en-US"/>
        </w:rPr>
      </w:pPr>
      <w:bookmarkStart w:id="385" w:name="_Toc87691301"/>
      <w:bookmarkStart w:id="386" w:name="_Toc88986413"/>
      <w:r w:rsidRPr="002F1E02">
        <w:t>Bảng 1</w:t>
      </w:r>
      <w:r w:rsidR="00BA6EC3" w:rsidRPr="002F1E02">
        <w:rPr>
          <w:lang w:val="en-US"/>
        </w:rPr>
        <w:t>2</w:t>
      </w:r>
      <w:r w:rsidRPr="002F1E02">
        <w:t xml:space="preserve">: Nhu cầu sử dụng đất thương mại, dịch vụ </w:t>
      </w:r>
      <w:r w:rsidR="00FE4078" w:rsidRPr="002F1E02">
        <w:t>thời kỳ 2021-2030</w:t>
      </w:r>
      <w:r w:rsidRPr="002F1E02">
        <w:t xml:space="preserve"> trên địa </w:t>
      </w:r>
      <w:r w:rsidRPr="002F1E02">
        <w:lastRenderedPageBreak/>
        <w:t>bàn huyện Ia H’Drai</w:t>
      </w:r>
      <w:bookmarkEnd w:id="385"/>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5590"/>
        <w:gridCol w:w="1203"/>
        <w:gridCol w:w="2063"/>
      </w:tblGrid>
      <w:tr w:rsidR="00917E88" w:rsidRPr="001B2CBC" w:rsidTr="00693C1E">
        <w:trPr>
          <w:trHeight w:val="630"/>
          <w:tblHeader/>
        </w:trPr>
        <w:tc>
          <w:tcPr>
            <w:tcW w:w="398" w:type="pct"/>
            <w:shd w:val="clear" w:color="000000" w:fill="FFFFFF"/>
            <w:vAlign w:val="center"/>
          </w:tcPr>
          <w:p w:rsidR="00917E88" w:rsidRPr="001B2CBC" w:rsidRDefault="00917E88" w:rsidP="00693C1E">
            <w:pPr>
              <w:widowControl w:val="0"/>
              <w:jc w:val="center"/>
              <w:rPr>
                <w:b/>
                <w:sz w:val="26"/>
                <w:szCs w:val="26"/>
              </w:rPr>
            </w:pPr>
            <w:r w:rsidRPr="001B2CBC">
              <w:rPr>
                <w:b/>
                <w:sz w:val="26"/>
                <w:szCs w:val="26"/>
              </w:rPr>
              <w:t>TT</w:t>
            </w:r>
          </w:p>
        </w:tc>
        <w:tc>
          <w:tcPr>
            <w:tcW w:w="2905" w:type="pct"/>
            <w:shd w:val="clear" w:color="000000" w:fill="FFFFFF"/>
            <w:vAlign w:val="center"/>
          </w:tcPr>
          <w:p w:rsidR="00917E88" w:rsidRPr="001B2CBC" w:rsidRDefault="00917E88" w:rsidP="00693C1E">
            <w:pPr>
              <w:widowControl w:val="0"/>
              <w:jc w:val="center"/>
              <w:rPr>
                <w:b/>
                <w:sz w:val="26"/>
                <w:szCs w:val="26"/>
              </w:rPr>
            </w:pPr>
            <w:r w:rsidRPr="001B2CBC">
              <w:rPr>
                <w:b/>
                <w:sz w:val="26"/>
                <w:szCs w:val="26"/>
              </w:rPr>
              <w:t>Hạng mục</w:t>
            </w:r>
          </w:p>
        </w:tc>
        <w:tc>
          <w:tcPr>
            <w:tcW w:w="625" w:type="pct"/>
            <w:shd w:val="clear" w:color="000000" w:fill="FFFFFF"/>
            <w:vAlign w:val="center"/>
          </w:tcPr>
          <w:p w:rsidR="00917E88" w:rsidRPr="001B2CBC" w:rsidRDefault="00917E88" w:rsidP="00693C1E">
            <w:pPr>
              <w:widowControl w:val="0"/>
              <w:jc w:val="center"/>
              <w:rPr>
                <w:b/>
                <w:sz w:val="26"/>
                <w:szCs w:val="26"/>
              </w:rPr>
            </w:pPr>
            <w:r w:rsidRPr="001B2CBC">
              <w:rPr>
                <w:b/>
                <w:sz w:val="26"/>
                <w:szCs w:val="26"/>
              </w:rPr>
              <w:t>Diện tích (ha)</w:t>
            </w:r>
          </w:p>
        </w:tc>
        <w:tc>
          <w:tcPr>
            <w:tcW w:w="1072" w:type="pct"/>
            <w:shd w:val="clear" w:color="000000" w:fill="FFFFFF"/>
            <w:vAlign w:val="center"/>
          </w:tcPr>
          <w:p w:rsidR="00917E88" w:rsidRPr="001B2CBC" w:rsidRDefault="00917E88" w:rsidP="00693C1E">
            <w:pPr>
              <w:widowControl w:val="0"/>
              <w:jc w:val="center"/>
              <w:rPr>
                <w:b/>
                <w:sz w:val="26"/>
                <w:szCs w:val="26"/>
              </w:rPr>
            </w:pPr>
            <w:r w:rsidRPr="001B2CBC">
              <w:rPr>
                <w:b/>
                <w:sz w:val="26"/>
                <w:szCs w:val="26"/>
              </w:rPr>
              <w:t>Địa điểm</w:t>
            </w:r>
          </w:p>
        </w:tc>
      </w:tr>
      <w:tr w:rsidR="009D2B8C" w:rsidRPr="001B2CBC" w:rsidTr="00693C1E">
        <w:trPr>
          <w:trHeight w:val="320"/>
        </w:trPr>
        <w:tc>
          <w:tcPr>
            <w:tcW w:w="398" w:type="pct"/>
            <w:shd w:val="clear" w:color="000000" w:fill="FFFFFF"/>
            <w:vAlign w:val="center"/>
          </w:tcPr>
          <w:p w:rsidR="009D2B8C" w:rsidRPr="001B2CBC" w:rsidRDefault="009D2B8C" w:rsidP="00693C1E">
            <w:pPr>
              <w:widowControl w:val="0"/>
              <w:jc w:val="center"/>
              <w:rPr>
                <w:sz w:val="26"/>
                <w:szCs w:val="26"/>
              </w:rPr>
            </w:pPr>
            <w:r w:rsidRPr="001B2CBC">
              <w:rPr>
                <w:sz w:val="26"/>
                <w:szCs w:val="26"/>
              </w:rPr>
              <w:t>1</w:t>
            </w:r>
          </w:p>
        </w:tc>
        <w:tc>
          <w:tcPr>
            <w:tcW w:w="2905" w:type="pct"/>
            <w:shd w:val="clear" w:color="000000" w:fill="FFFFFF"/>
          </w:tcPr>
          <w:p w:rsidR="009D2B8C" w:rsidRPr="001B2CBC" w:rsidRDefault="009D2B8C" w:rsidP="00693C1E">
            <w:pPr>
              <w:jc w:val="both"/>
              <w:rPr>
                <w:sz w:val="26"/>
                <w:szCs w:val="26"/>
              </w:rPr>
            </w:pPr>
            <w:r w:rsidRPr="001B2CBC">
              <w:rPr>
                <w:sz w:val="26"/>
                <w:szCs w:val="26"/>
              </w:rPr>
              <w:t>Đất thương mại dịch vụ để bố trí công trình trụ sở của các doanh nghiệp</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1,30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Tơi</w:t>
            </w:r>
          </w:p>
        </w:tc>
      </w:tr>
      <w:tr w:rsidR="009D2B8C" w:rsidRPr="001B2CBC" w:rsidTr="00693C1E">
        <w:trPr>
          <w:trHeight w:val="214"/>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2</w:t>
            </w:r>
          </w:p>
        </w:tc>
        <w:tc>
          <w:tcPr>
            <w:tcW w:w="2905" w:type="pct"/>
            <w:shd w:val="clear" w:color="000000" w:fill="FFFFFF"/>
            <w:vAlign w:val="center"/>
          </w:tcPr>
          <w:p w:rsidR="009D2B8C" w:rsidRPr="001B2CBC" w:rsidRDefault="009D2B8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10,00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Tơi</w:t>
            </w:r>
          </w:p>
        </w:tc>
      </w:tr>
      <w:tr w:rsidR="009D2B8C" w:rsidRPr="001B2CBC" w:rsidTr="00693C1E">
        <w:trPr>
          <w:trHeight w:val="315"/>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3</w:t>
            </w:r>
          </w:p>
        </w:tc>
        <w:tc>
          <w:tcPr>
            <w:tcW w:w="2905" w:type="pct"/>
            <w:shd w:val="clear" w:color="000000" w:fill="FFFFFF"/>
          </w:tcPr>
          <w:p w:rsidR="009D2B8C" w:rsidRPr="001B2CBC" w:rsidRDefault="009D2B8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0,40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Tơi</w:t>
            </w:r>
          </w:p>
        </w:tc>
      </w:tr>
      <w:tr w:rsidR="009D2B8C" w:rsidRPr="001B2CBC" w:rsidTr="00693C1E">
        <w:trPr>
          <w:trHeight w:val="285"/>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4</w:t>
            </w:r>
          </w:p>
        </w:tc>
        <w:tc>
          <w:tcPr>
            <w:tcW w:w="2905" w:type="pct"/>
            <w:shd w:val="clear" w:color="000000" w:fill="FFFFFF"/>
          </w:tcPr>
          <w:p w:rsidR="009D2B8C" w:rsidRPr="001B2CBC" w:rsidRDefault="009D2B8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0,70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Tơi</w:t>
            </w:r>
          </w:p>
        </w:tc>
      </w:tr>
      <w:tr w:rsidR="009D2B8C" w:rsidRPr="001B2CBC" w:rsidTr="00693C1E">
        <w:trPr>
          <w:trHeight w:val="375"/>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5</w:t>
            </w:r>
          </w:p>
        </w:tc>
        <w:tc>
          <w:tcPr>
            <w:tcW w:w="2905" w:type="pct"/>
            <w:shd w:val="clear" w:color="000000" w:fill="FFFFFF"/>
          </w:tcPr>
          <w:p w:rsidR="009D2B8C" w:rsidRPr="001B2CBC" w:rsidRDefault="009D2B8C" w:rsidP="00693C1E">
            <w:pPr>
              <w:jc w:val="both"/>
              <w:rPr>
                <w:sz w:val="26"/>
                <w:szCs w:val="26"/>
              </w:rPr>
            </w:pPr>
            <w:r w:rsidRPr="001B2CBC">
              <w:rPr>
                <w:sz w:val="26"/>
                <w:szCs w:val="26"/>
              </w:rPr>
              <w:t>Quy hoạch đất thương mại dịch vụ đồn 713 cũ</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3,90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Tơi</w:t>
            </w:r>
          </w:p>
        </w:tc>
      </w:tr>
      <w:tr w:rsidR="009D2B8C" w:rsidRPr="001B2CBC" w:rsidTr="00693C1E">
        <w:trPr>
          <w:trHeight w:val="315"/>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6</w:t>
            </w:r>
          </w:p>
        </w:tc>
        <w:tc>
          <w:tcPr>
            <w:tcW w:w="2905" w:type="pct"/>
            <w:shd w:val="clear" w:color="000000" w:fill="FFFFFF"/>
          </w:tcPr>
          <w:p w:rsidR="009D2B8C" w:rsidRPr="001B2CBC" w:rsidRDefault="009D2B8C" w:rsidP="00693C1E">
            <w:pPr>
              <w:jc w:val="both"/>
              <w:rPr>
                <w:sz w:val="26"/>
                <w:szCs w:val="26"/>
              </w:rPr>
            </w:pPr>
            <w:r w:rsidRPr="001B2CBC">
              <w:rPr>
                <w:sz w:val="26"/>
                <w:szCs w:val="26"/>
              </w:rPr>
              <w:t>Quy hoạch đất thương mại dịch vụ (đồn 711 cũ)</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3,00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Dom</w:t>
            </w:r>
          </w:p>
        </w:tc>
      </w:tr>
      <w:tr w:rsidR="009D2B8C" w:rsidRPr="001B2CBC" w:rsidTr="00693C1E">
        <w:trPr>
          <w:trHeight w:val="315"/>
        </w:trPr>
        <w:tc>
          <w:tcPr>
            <w:tcW w:w="398" w:type="pct"/>
            <w:shd w:val="clear" w:color="000000" w:fill="FFFFFF"/>
            <w:vAlign w:val="center"/>
            <w:hideMark/>
          </w:tcPr>
          <w:p w:rsidR="009D2B8C" w:rsidRPr="001B2CBC" w:rsidRDefault="009D2B8C" w:rsidP="00693C1E">
            <w:pPr>
              <w:widowControl w:val="0"/>
              <w:jc w:val="center"/>
              <w:rPr>
                <w:sz w:val="26"/>
                <w:szCs w:val="26"/>
              </w:rPr>
            </w:pPr>
            <w:r w:rsidRPr="001B2CBC">
              <w:rPr>
                <w:sz w:val="26"/>
                <w:szCs w:val="26"/>
              </w:rPr>
              <w:t>7</w:t>
            </w:r>
          </w:p>
        </w:tc>
        <w:tc>
          <w:tcPr>
            <w:tcW w:w="2905" w:type="pct"/>
            <w:shd w:val="clear" w:color="000000" w:fill="FFFFFF"/>
            <w:vAlign w:val="center"/>
          </w:tcPr>
          <w:p w:rsidR="009D2B8C" w:rsidRPr="001B2CBC" w:rsidRDefault="009D2B8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9D2B8C" w:rsidRPr="001B2CBC" w:rsidRDefault="009D2B8C" w:rsidP="00693C1E">
            <w:pPr>
              <w:jc w:val="right"/>
              <w:rPr>
                <w:sz w:val="26"/>
                <w:szCs w:val="26"/>
              </w:rPr>
            </w:pPr>
            <w:r w:rsidRPr="001B2CBC">
              <w:rPr>
                <w:sz w:val="26"/>
                <w:szCs w:val="26"/>
              </w:rPr>
              <w:t>10,00</w:t>
            </w:r>
          </w:p>
        </w:tc>
        <w:tc>
          <w:tcPr>
            <w:tcW w:w="1072" w:type="pct"/>
            <w:shd w:val="clear" w:color="000000" w:fill="FFFFFF"/>
            <w:vAlign w:val="center"/>
          </w:tcPr>
          <w:p w:rsidR="009D2B8C" w:rsidRPr="001B2CBC" w:rsidRDefault="009D2B8C" w:rsidP="00693C1E">
            <w:pPr>
              <w:jc w:val="both"/>
              <w:rPr>
                <w:sz w:val="26"/>
                <w:szCs w:val="26"/>
              </w:rPr>
            </w:pPr>
            <w:r w:rsidRPr="001B2CBC">
              <w:rPr>
                <w:sz w:val="26"/>
                <w:szCs w:val="26"/>
              </w:rPr>
              <w:t>Xã Ia Dom</w:t>
            </w:r>
          </w:p>
        </w:tc>
      </w:tr>
      <w:tr w:rsidR="005306F6" w:rsidRPr="001B2CBC" w:rsidTr="00693C1E">
        <w:trPr>
          <w:trHeight w:val="161"/>
        </w:trPr>
        <w:tc>
          <w:tcPr>
            <w:tcW w:w="398" w:type="pct"/>
            <w:shd w:val="clear" w:color="000000" w:fill="FFFFFF"/>
            <w:vAlign w:val="center"/>
            <w:hideMark/>
          </w:tcPr>
          <w:p w:rsidR="005306F6" w:rsidRPr="001B2CBC" w:rsidRDefault="005306F6" w:rsidP="00693C1E">
            <w:pPr>
              <w:pStyle w:val="Heading1"/>
              <w:keepNext w:val="0"/>
              <w:widowControl w:val="0"/>
              <w:spacing w:before="0" w:after="0"/>
              <w:ind w:left="0" w:firstLine="0"/>
              <w:rPr>
                <w:b w:val="0"/>
                <w:sz w:val="26"/>
                <w:szCs w:val="26"/>
              </w:rPr>
            </w:pPr>
            <w:bookmarkStart w:id="387" w:name="_Toc80711494"/>
            <w:bookmarkStart w:id="388" w:name="_Toc80730224"/>
            <w:bookmarkStart w:id="389" w:name="_Toc88986414"/>
            <w:bookmarkStart w:id="390" w:name="_Toc88986626"/>
            <w:bookmarkStart w:id="391" w:name="_Toc88986762"/>
            <w:bookmarkStart w:id="392" w:name="_Toc88986884"/>
            <w:r w:rsidRPr="001B2CBC">
              <w:rPr>
                <w:b w:val="0"/>
                <w:sz w:val="26"/>
                <w:szCs w:val="26"/>
              </w:rPr>
              <w:t>8</w:t>
            </w:r>
            <w:bookmarkEnd w:id="387"/>
            <w:bookmarkEnd w:id="388"/>
            <w:bookmarkEnd w:id="389"/>
            <w:bookmarkEnd w:id="390"/>
            <w:bookmarkEnd w:id="391"/>
            <w:bookmarkEnd w:id="392"/>
          </w:p>
        </w:tc>
        <w:tc>
          <w:tcPr>
            <w:tcW w:w="2905" w:type="pct"/>
            <w:shd w:val="clear" w:color="000000" w:fill="FFFFFF"/>
            <w:vAlign w:val="center"/>
          </w:tcPr>
          <w:p w:rsidR="005306F6" w:rsidRPr="001B2CBC" w:rsidRDefault="009D2B8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5306F6" w:rsidRPr="001B2CBC" w:rsidRDefault="001B2CBC" w:rsidP="00693C1E">
            <w:pPr>
              <w:jc w:val="right"/>
              <w:rPr>
                <w:sz w:val="26"/>
                <w:szCs w:val="26"/>
              </w:rPr>
            </w:pPr>
            <w:r w:rsidRPr="001B2CBC">
              <w:rPr>
                <w:sz w:val="26"/>
                <w:szCs w:val="26"/>
              </w:rPr>
              <w:t>1,01</w:t>
            </w:r>
          </w:p>
        </w:tc>
        <w:tc>
          <w:tcPr>
            <w:tcW w:w="1072" w:type="pct"/>
            <w:shd w:val="clear" w:color="000000" w:fill="FFFFFF"/>
            <w:vAlign w:val="center"/>
          </w:tcPr>
          <w:p w:rsidR="005306F6" w:rsidRPr="001B2CBC" w:rsidRDefault="00693C1E" w:rsidP="00693C1E">
            <w:pPr>
              <w:jc w:val="both"/>
              <w:rPr>
                <w:sz w:val="26"/>
                <w:szCs w:val="26"/>
              </w:rPr>
            </w:pPr>
            <w:r>
              <w:rPr>
                <w:sz w:val="26"/>
                <w:szCs w:val="26"/>
              </w:rPr>
              <w:t xml:space="preserve">Xã Ia Dom, </w:t>
            </w:r>
            <w:r w:rsidR="001B2CBC" w:rsidRPr="001B2CBC">
              <w:rPr>
                <w:sz w:val="26"/>
                <w:szCs w:val="26"/>
              </w:rPr>
              <w:t>xã Ia Đal</w:t>
            </w:r>
          </w:p>
        </w:tc>
      </w:tr>
      <w:tr w:rsidR="001B2CBC" w:rsidRPr="001B2CBC" w:rsidTr="00693C1E">
        <w:trPr>
          <w:trHeight w:val="246"/>
        </w:trPr>
        <w:tc>
          <w:tcPr>
            <w:tcW w:w="398" w:type="pct"/>
            <w:shd w:val="clear" w:color="000000" w:fill="FFFFFF"/>
            <w:vAlign w:val="center"/>
            <w:hideMark/>
          </w:tcPr>
          <w:p w:rsidR="001B2CBC" w:rsidRPr="001B2CBC" w:rsidRDefault="001B2CBC" w:rsidP="00693C1E">
            <w:pPr>
              <w:widowControl w:val="0"/>
              <w:jc w:val="center"/>
              <w:rPr>
                <w:sz w:val="26"/>
                <w:szCs w:val="26"/>
              </w:rPr>
            </w:pPr>
            <w:r w:rsidRPr="001B2CBC">
              <w:rPr>
                <w:sz w:val="26"/>
                <w:szCs w:val="26"/>
              </w:rPr>
              <w:t>9</w:t>
            </w:r>
          </w:p>
        </w:tc>
        <w:tc>
          <w:tcPr>
            <w:tcW w:w="2905" w:type="pct"/>
            <w:shd w:val="clear" w:color="000000" w:fill="FFFFFF"/>
          </w:tcPr>
          <w:p w:rsidR="001B2CBC" w:rsidRPr="001B2CBC" w:rsidRDefault="001B2CBC" w:rsidP="00693C1E">
            <w:pPr>
              <w:jc w:val="both"/>
              <w:rPr>
                <w:sz w:val="26"/>
                <w:szCs w:val="26"/>
              </w:rPr>
            </w:pPr>
            <w:r w:rsidRPr="001B2CBC">
              <w:rPr>
                <w:sz w:val="26"/>
                <w:szCs w:val="26"/>
              </w:rPr>
              <w:t>Quy hoạch đất thương mại dịch vụ</w:t>
            </w:r>
          </w:p>
        </w:tc>
        <w:tc>
          <w:tcPr>
            <w:tcW w:w="625" w:type="pct"/>
            <w:shd w:val="clear" w:color="000000" w:fill="FFFFFF"/>
            <w:vAlign w:val="center"/>
          </w:tcPr>
          <w:p w:rsidR="001B2CBC" w:rsidRPr="001B2CBC" w:rsidRDefault="001B2CBC" w:rsidP="00693C1E">
            <w:pPr>
              <w:jc w:val="right"/>
              <w:rPr>
                <w:sz w:val="26"/>
                <w:szCs w:val="26"/>
              </w:rPr>
            </w:pPr>
            <w:r w:rsidRPr="001B2CBC">
              <w:rPr>
                <w:sz w:val="26"/>
                <w:szCs w:val="26"/>
              </w:rPr>
              <w:t>10,00</w:t>
            </w:r>
          </w:p>
        </w:tc>
        <w:tc>
          <w:tcPr>
            <w:tcW w:w="1072" w:type="pct"/>
            <w:shd w:val="clear" w:color="000000" w:fill="FFFFFF"/>
            <w:vAlign w:val="center"/>
          </w:tcPr>
          <w:p w:rsidR="001B2CBC" w:rsidRPr="001B2CBC" w:rsidRDefault="001B2CBC" w:rsidP="00693C1E">
            <w:pPr>
              <w:jc w:val="both"/>
              <w:rPr>
                <w:sz w:val="26"/>
                <w:szCs w:val="26"/>
              </w:rPr>
            </w:pPr>
            <w:r w:rsidRPr="001B2CBC">
              <w:rPr>
                <w:sz w:val="26"/>
                <w:szCs w:val="26"/>
              </w:rPr>
              <w:t>Xã Ia Đal</w:t>
            </w:r>
          </w:p>
        </w:tc>
      </w:tr>
      <w:tr w:rsidR="005306F6" w:rsidRPr="001B2CBC" w:rsidTr="00693C1E">
        <w:trPr>
          <w:trHeight w:val="315"/>
        </w:trPr>
        <w:tc>
          <w:tcPr>
            <w:tcW w:w="398" w:type="pct"/>
            <w:shd w:val="clear" w:color="000000" w:fill="FFFFFF"/>
            <w:vAlign w:val="center"/>
            <w:hideMark/>
          </w:tcPr>
          <w:p w:rsidR="005306F6" w:rsidRPr="001B2CBC" w:rsidRDefault="005306F6" w:rsidP="00693C1E">
            <w:pPr>
              <w:widowControl w:val="0"/>
              <w:jc w:val="center"/>
              <w:rPr>
                <w:sz w:val="26"/>
                <w:szCs w:val="26"/>
              </w:rPr>
            </w:pPr>
            <w:r w:rsidRPr="001B2CBC">
              <w:rPr>
                <w:sz w:val="26"/>
                <w:szCs w:val="26"/>
              </w:rPr>
              <w:t>10</w:t>
            </w:r>
          </w:p>
        </w:tc>
        <w:tc>
          <w:tcPr>
            <w:tcW w:w="2905" w:type="pct"/>
            <w:shd w:val="clear" w:color="000000" w:fill="FFFFFF"/>
            <w:vAlign w:val="center"/>
          </w:tcPr>
          <w:p w:rsidR="005306F6" w:rsidRPr="001B2CBC" w:rsidRDefault="009D2B8C" w:rsidP="00693C1E">
            <w:pPr>
              <w:jc w:val="both"/>
              <w:rPr>
                <w:sz w:val="26"/>
                <w:szCs w:val="26"/>
              </w:rPr>
            </w:pPr>
            <w:r w:rsidRPr="001B2CBC">
              <w:rPr>
                <w:sz w:val="26"/>
                <w:szCs w:val="26"/>
              </w:rPr>
              <w:t>Đất xây dựng công trình thương mại dịch vụ</w:t>
            </w:r>
          </w:p>
        </w:tc>
        <w:tc>
          <w:tcPr>
            <w:tcW w:w="625" w:type="pct"/>
            <w:shd w:val="clear" w:color="000000" w:fill="FFFFFF"/>
            <w:vAlign w:val="center"/>
          </w:tcPr>
          <w:p w:rsidR="005306F6" w:rsidRPr="001B2CBC" w:rsidRDefault="001B2CBC" w:rsidP="00693C1E">
            <w:pPr>
              <w:jc w:val="right"/>
              <w:rPr>
                <w:sz w:val="26"/>
                <w:szCs w:val="26"/>
              </w:rPr>
            </w:pPr>
            <w:r w:rsidRPr="001B2CBC">
              <w:rPr>
                <w:sz w:val="26"/>
                <w:szCs w:val="26"/>
              </w:rPr>
              <w:t>21,33</w:t>
            </w:r>
          </w:p>
        </w:tc>
        <w:tc>
          <w:tcPr>
            <w:tcW w:w="1072" w:type="pct"/>
            <w:shd w:val="clear" w:color="000000" w:fill="FFFFFF"/>
            <w:vAlign w:val="center"/>
          </w:tcPr>
          <w:p w:rsidR="005306F6" w:rsidRPr="001B2CBC" w:rsidRDefault="005306F6" w:rsidP="00693C1E">
            <w:pPr>
              <w:jc w:val="both"/>
              <w:rPr>
                <w:sz w:val="26"/>
                <w:szCs w:val="26"/>
              </w:rPr>
            </w:pPr>
            <w:r w:rsidRPr="001B2CBC">
              <w:rPr>
                <w:sz w:val="26"/>
                <w:szCs w:val="26"/>
              </w:rPr>
              <w:t>Xã Ia Tơi</w:t>
            </w:r>
            <w:r w:rsidR="001B2CBC" w:rsidRPr="001B2CBC">
              <w:rPr>
                <w:sz w:val="26"/>
                <w:szCs w:val="26"/>
              </w:rPr>
              <w:t>, Xã Ia Dom, Xã Ia Đal</w:t>
            </w:r>
          </w:p>
        </w:tc>
      </w:tr>
      <w:tr w:rsidR="001B2CBC" w:rsidRPr="001B2CBC" w:rsidTr="00693C1E">
        <w:trPr>
          <w:trHeight w:val="219"/>
        </w:trPr>
        <w:tc>
          <w:tcPr>
            <w:tcW w:w="398" w:type="pct"/>
            <w:shd w:val="clear" w:color="000000" w:fill="FFFFFF"/>
            <w:vAlign w:val="center"/>
            <w:hideMark/>
          </w:tcPr>
          <w:p w:rsidR="001B2CBC" w:rsidRPr="001B2CBC" w:rsidRDefault="001B2CBC" w:rsidP="00693C1E">
            <w:pPr>
              <w:widowControl w:val="0"/>
              <w:jc w:val="center"/>
              <w:rPr>
                <w:sz w:val="26"/>
                <w:szCs w:val="26"/>
              </w:rPr>
            </w:pPr>
            <w:r w:rsidRPr="001B2CBC">
              <w:rPr>
                <w:sz w:val="26"/>
                <w:szCs w:val="26"/>
              </w:rPr>
              <w:t>11</w:t>
            </w:r>
          </w:p>
        </w:tc>
        <w:tc>
          <w:tcPr>
            <w:tcW w:w="2905" w:type="pct"/>
            <w:shd w:val="clear" w:color="000000" w:fill="FFFFFF"/>
          </w:tcPr>
          <w:p w:rsidR="001B2CBC" w:rsidRPr="001B2CBC" w:rsidRDefault="001B2CBC" w:rsidP="00693C1E">
            <w:pPr>
              <w:jc w:val="both"/>
              <w:rPr>
                <w:sz w:val="26"/>
                <w:szCs w:val="26"/>
              </w:rPr>
            </w:pPr>
            <w:r w:rsidRPr="001B2CBC">
              <w:rPr>
                <w:sz w:val="26"/>
                <w:szCs w:val="26"/>
              </w:rPr>
              <w:t>Khu dân cư kết hợp thương mại dịch vụ gắn với việc phát triển cửa khẩu Hồ Le ( Điểm dân cư số 23)</w:t>
            </w:r>
          </w:p>
        </w:tc>
        <w:tc>
          <w:tcPr>
            <w:tcW w:w="625" w:type="pct"/>
            <w:shd w:val="clear" w:color="000000" w:fill="FFFFFF"/>
            <w:vAlign w:val="center"/>
          </w:tcPr>
          <w:p w:rsidR="001B2CBC" w:rsidRPr="001B2CBC" w:rsidRDefault="001B2CBC" w:rsidP="00693C1E">
            <w:pPr>
              <w:jc w:val="right"/>
              <w:rPr>
                <w:sz w:val="26"/>
                <w:szCs w:val="26"/>
              </w:rPr>
            </w:pPr>
            <w:r w:rsidRPr="001B2CBC">
              <w:rPr>
                <w:sz w:val="26"/>
                <w:szCs w:val="26"/>
              </w:rPr>
              <w:t>10,10</w:t>
            </w:r>
          </w:p>
        </w:tc>
        <w:tc>
          <w:tcPr>
            <w:tcW w:w="1072" w:type="pct"/>
            <w:shd w:val="clear" w:color="000000" w:fill="FFFFFF"/>
            <w:vAlign w:val="center"/>
          </w:tcPr>
          <w:p w:rsidR="001B2CBC" w:rsidRPr="001B2CBC" w:rsidRDefault="001B2CBC" w:rsidP="00693C1E">
            <w:pPr>
              <w:jc w:val="both"/>
              <w:rPr>
                <w:sz w:val="26"/>
                <w:szCs w:val="26"/>
              </w:rPr>
            </w:pPr>
            <w:r w:rsidRPr="001B2CBC">
              <w:rPr>
                <w:sz w:val="26"/>
                <w:szCs w:val="26"/>
              </w:rPr>
              <w:t>Xã Ia Đal</w:t>
            </w:r>
          </w:p>
        </w:tc>
      </w:tr>
    </w:tbl>
    <w:p w:rsidR="00B40B81" w:rsidRPr="002F1E02" w:rsidRDefault="00B40B81" w:rsidP="00ED13EA">
      <w:pPr>
        <w:widowControl w:val="0"/>
        <w:spacing w:line="288" w:lineRule="auto"/>
        <w:jc w:val="both"/>
        <w:rPr>
          <w:spacing w:val="1"/>
          <w:sz w:val="10"/>
          <w:szCs w:val="28"/>
        </w:rPr>
      </w:pPr>
    </w:p>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4F5BE6" w:rsidRPr="002F1E02">
        <w:rPr>
          <w:spacing w:val="1"/>
          <w:sz w:val="28"/>
          <w:szCs w:val="28"/>
        </w:rPr>
        <w:t>Đất</w:t>
      </w:r>
      <w:r w:rsidRPr="002F1E02">
        <w:rPr>
          <w:spacing w:val="1"/>
          <w:sz w:val="28"/>
          <w:szCs w:val="28"/>
        </w:rPr>
        <w:t xml:space="preserve"> cơ sở sản xuất phi</w:t>
      </w:r>
      <w:r w:rsidR="0005593F" w:rsidRPr="002F1E02">
        <w:rPr>
          <w:spacing w:val="1"/>
          <w:sz w:val="28"/>
          <w:szCs w:val="28"/>
        </w:rPr>
        <w:t xml:space="preserve"> nông nghiệp (SKC)</w:t>
      </w:r>
      <w:r w:rsidR="001A25C4" w:rsidRPr="002F1E02">
        <w:rPr>
          <w:spacing w:val="1"/>
          <w:sz w:val="28"/>
          <w:szCs w:val="28"/>
        </w:rPr>
        <w:t>:</w:t>
      </w:r>
      <w:r w:rsidR="0005593F" w:rsidRPr="002F1E02">
        <w:rPr>
          <w:spacing w:val="1"/>
          <w:sz w:val="28"/>
          <w:szCs w:val="28"/>
        </w:rPr>
        <w:t xml:space="preserve"> </w:t>
      </w:r>
      <w:r w:rsidR="001A25C4" w:rsidRPr="002F1E02">
        <w:rPr>
          <w:spacing w:val="1"/>
          <w:sz w:val="28"/>
          <w:szCs w:val="28"/>
        </w:rPr>
        <w:t xml:space="preserve">Nhu cầu sử dụng đất trong kỳ quy hoạch là </w:t>
      </w:r>
      <w:r w:rsidR="00A07649">
        <w:rPr>
          <w:spacing w:val="1"/>
          <w:sz w:val="28"/>
          <w:szCs w:val="28"/>
        </w:rPr>
        <w:t>196,99</w:t>
      </w:r>
      <w:r w:rsidR="001A25C4" w:rsidRPr="002F1E02">
        <w:rPr>
          <w:spacing w:val="1"/>
          <w:sz w:val="28"/>
          <w:szCs w:val="28"/>
        </w:rPr>
        <w:t xml:space="preserve"> ha</w:t>
      </w:r>
      <w:r w:rsidR="0005593F" w:rsidRPr="002F1E02">
        <w:rPr>
          <w:spacing w:val="1"/>
          <w:sz w:val="28"/>
          <w:szCs w:val="28"/>
        </w:rPr>
        <w:t xml:space="preserve"> để xây dựng các cơ sở sản xuất phi nông nghiệp, các làng nghề tiểu thu công nghiệp</w:t>
      </w:r>
      <w:r w:rsidR="00F27FF7" w:rsidRPr="002F1E02">
        <w:rPr>
          <w:spacing w:val="1"/>
          <w:sz w:val="28"/>
          <w:szCs w:val="28"/>
        </w:rPr>
        <w:t>,</w:t>
      </w:r>
      <w:r w:rsidR="004605AE" w:rsidRPr="002F1E02">
        <w:rPr>
          <w:spacing w:val="1"/>
          <w:sz w:val="28"/>
          <w:szCs w:val="28"/>
        </w:rPr>
        <w:t xml:space="preserve"> các khu sản xuất, kinh doanh tập trung</w:t>
      </w:r>
      <w:r w:rsidR="0005593F" w:rsidRPr="002F1E02">
        <w:rPr>
          <w:spacing w:val="1"/>
          <w:sz w:val="28"/>
          <w:szCs w:val="28"/>
        </w:rPr>
        <w:t xml:space="preserve"> trên địa bàn huyện. </w:t>
      </w:r>
    </w:p>
    <w:p w:rsidR="00FE1FF6" w:rsidRPr="002F1E02" w:rsidRDefault="00FE1FF6" w:rsidP="00ED13EA">
      <w:pPr>
        <w:pStyle w:val="Heading4"/>
        <w:keepNext w:val="0"/>
        <w:widowControl w:val="0"/>
        <w:tabs>
          <w:tab w:val="clear" w:pos="2880"/>
        </w:tabs>
        <w:spacing w:before="0" w:after="0" w:line="288" w:lineRule="auto"/>
        <w:ind w:left="0" w:firstLine="0"/>
        <w:rPr>
          <w:lang w:val="en-US"/>
        </w:rPr>
      </w:pPr>
      <w:bookmarkStart w:id="393" w:name="_Toc87691302"/>
      <w:bookmarkStart w:id="394" w:name="_Toc88986415"/>
      <w:r w:rsidRPr="002F1E02">
        <w:t>Bảng 1</w:t>
      </w:r>
      <w:r w:rsidR="00BA6EC3" w:rsidRPr="002F1E02">
        <w:rPr>
          <w:lang w:val="en-US"/>
        </w:rPr>
        <w:t>3</w:t>
      </w:r>
      <w:r w:rsidRPr="002F1E02">
        <w:t xml:space="preserve">: Nhu cầu sử dụng đất cơ sở sản xuất phi nông nghiệp </w:t>
      </w:r>
      <w:r w:rsidR="00FE4078" w:rsidRPr="002F1E02">
        <w:t>thời kỳ 2021-2030</w:t>
      </w:r>
      <w:r w:rsidRPr="002F1E02">
        <w:t xml:space="preserve"> trên địa bàn huyện Ia H’Drai</w:t>
      </w:r>
      <w:bookmarkEnd w:id="393"/>
      <w:bookmarkEnd w:id="394"/>
    </w:p>
    <w:p w:rsidR="00D25200" w:rsidRPr="002F1E02" w:rsidRDefault="00D25200" w:rsidP="00ED13EA">
      <w:pPr>
        <w:widowControl w:val="0"/>
        <w:spacing w:line="288" w:lineRule="auto"/>
        <w:jc w:val="right"/>
        <w:rPr>
          <w:spacing w:val="1"/>
          <w:sz w:val="24"/>
          <w:szCs w:val="24"/>
        </w:rPr>
      </w:pPr>
      <w:r w:rsidRPr="002F1E02">
        <w:rPr>
          <w:spacing w:val="1"/>
          <w:sz w:val="24"/>
          <w:szCs w:val="24"/>
        </w:rPr>
        <w:t>Đơn vị tính: ha</w:t>
      </w: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6237"/>
        <w:gridCol w:w="1134"/>
        <w:gridCol w:w="1417"/>
      </w:tblGrid>
      <w:tr w:rsidR="00FE1FF6" w:rsidRPr="00A07649" w:rsidTr="00693C1E">
        <w:trPr>
          <w:trHeight w:val="630"/>
          <w:tblHeader/>
        </w:trPr>
        <w:tc>
          <w:tcPr>
            <w:tcW w:w="724" w:type="dxa"/>
            <w:shd w:val="clear" w:color="000000" w:fill="FFFFFF"/>
            <w:vAlign w:val="center"/>
          </w:tcPr>
          <w:p w:rsidR="00FE1FF6" w:rsidRPr="00A07649" w:rsidRDefault="00FE1FF6" w:rsidP="00693C1E">
            <w:pPr>
              <w:widowControl w:val="0"/>
              <w:jc w:val="center"/>
              <w:rPr>
                <w:b/>
                <w:sz w:val="26"/>
                <w:szCs w:val="26"/>
              </w:rPr>
            </w:pPr>
            <w:r w:rsidRPr="00A07649">
              <w:rPr>
                <w:b/>
                <w:sz w:val="26"/>
                <w:szCs w:val="26"/>
              </w:rPr>
              <w:t>TT</w:t>
            </w:r>
          </w:p>
        </w:tc>
        <w:tc>
          <w:tcPr>
            <w:tcW w:w="6237" w:type="dxa"/>
            <w:shd w:val="clear" w:color="000000" w:fill="FFFFFF"/>
            <w:vAlign w:val="center"/>
          </w:tcPr>
          <w:p w:rsidR="00FE1FF6" w:rsidRPr="00A07649" w:rsidRDefault="00FE1FF6" w:rsidP="00693C1E">
            <w:pPr>
              <w:widowControl w:val="0"/>
              <w:jc w:val="center"/>
              <w:rPr>
                <w:b/>
                <w:sz w:val="26"/>
                <w:szCs w:val="26"/>
              </w:rPr>
            </w:pPr>
            <w:r w:rsidRPr="00A07649">
              <w:rPr>
                <w:b/>
                <w:sz w:val="26"/>
                <w:szCs w:val="26"/>
              </w:rPr>
              <w:t>Hạng mục</w:t>
            </w:r>
          </w:p>
        </w:tc>
        <w:tc>
          <w:tcPr>
            <w:tcW w:w="1134" w:type="dxa"/>
            <w:shd w:val="clear" w:color="000000" w:fill="FFFFFF"/>
            <w:vAlign w:val="center"/>
          </w:tcPr>
          <w:p w:rsidR="00FE1FF6" w:rsidRPr="00A07649" w:rsidRDefault="00FE1FF6" w:rsidP="00693C1E">
            <w:pPr>
              <w:widowControl w:val="0"/>
              <w:jc w:val="center"/>
              <w:rPr>
                <w:b/>
                <w:sz w:val="26"/>
                <w:szCs w:val="26"/>
              </w:rPr>
            </w:pPr>
            <w:r w:rsidRPr="00A07649">
              <w:rPr>
                <w:b/>
                <w:sz w:val="26"/>
                <w:szCs w:val="26"/>
              </w:rPr>
              <w:t>Diện tích (ha)</w:t>
            </w:r>
          </w:p>
        </w:tc>
        <w:tc>
          <w:tcPr>
            <w:tcW w:w="1417" w:type="dxa"/>
            <w:shd w:val="clear" w:color="000000" w:fill="FFFFFF"/>
            <w:vAlign w:val="center"/>
          </w:tcPr>
          <w:p w:rsidR="00FE1FF6" w:rsidRPr="00A07649" w:rsidRDefault="00FE1FF6" w:rsidP="00693C1E">
            <w:pPr>
              <w:widowControl w:val="0"/>
              <w:jc w:val="center"/>
              <w:rPr>
                <w:b/>
                <w:sz w:val="26"/>
                <w:szCs w:val="26"/>
              </w:rPr>
            </w:pPr>
            <w:r w:rsidRPr="00A07649">
              <w:rPr>
                <w:b/>
                <w:sz w:val="26"/>
                <w:szCs w:val="26"/>
              </w:rPr>
              <w:t>Địa điểm</w:t>
            </w:r>
          </w:p>
        </w:tc>
      </w:tr>
      <w:tr w:rsidR="00A07649" w:rsidRPr="00A07649" w:rsidTr="009925FE">
        <w:trPr>
          <w:trHeight w:val="24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cán ép Công ty TNHH MTV cao su Chư Mom Ray</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1,32</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9925FE">
        <w:trPr>
          <w:trHeight w:val="240"/>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2</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chế biến mủ cao su Công ty TNHH MTV cao su ChưMomRay</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6,90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9925FE">
        <w:trPr>
          <w:trHeight w:val="315"/>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3</w:t>
            </w:r>
          </w:p>
        </w:tc>
        <w:tc>
          <w:tcPr>
            <w:tcW w:w="6237" w:type="dxa"/>
            <w:shd w:val="clear" w:color="000000" w:fill="FFFFFF"/>
          </w:tcPr>
          <w:p w:rsidR="00A07649" w:rsidRPr="00A07649" w:rsidRDefault="00A07649" w:rsidP="00693C1E">
            <w:pPr>
              <w:jc w:val="both"/>
              <w:rPr>
                <w:sz w:val="26"/>
                <w:szCs w:val="26"/>
              </w:rPr>
            </w:pPr>
            <w:r w:rsidRPr="00A07649">
              <w:rPr>
                <w:sz w:val="26"/>
                <w:szCs w:val="26"/>
              </w:rPr>
              <w:t>Đầu tư xây dựng nhà máy chế biến tính bột sắn và cồn e</w:t>
            </w:r>
            <w:r w:rsidR="00693C1E">
              <w:rPr>
                <w:sz w:val="26"/>
                <w:szCs w:val="26"/>
              </w:rPr>
              <w:t>thanol  (Cty TNHH MTV ĐTPT Ia HD</w:t>
            </w:r>
            <w:r w:rsidRPr="00A07649">
              <w:rPr>
                <w:sz w:val="26"/>
                <w:szCs w:val="26"/>
              </w:rPr>
              <w:t>rai Kon Tum)</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50,00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9925FE">
        <w:trPr>
          <w:trHeight w:val="70"/>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4</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chế biến thức ăn chăn nuôi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20,00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9925FE">
        <w:trPr>
          <w:trHeight w:val="195"/>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5</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chế biến thủy sản</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20,00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9925FE">
        <w:trPr>
          <w:trHeight w:val="70"/>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6</w:t>
            </w:r>
          </w:p>
        </w:tc>
        <w:tc>
          <w:tcPr>
            <w:tcW w:w="6237" w:type="dxa"/>
            <w:shd w:val="clear" w:color="000000" w:fill="FFFFFF"/>
          </w:tcPr>
          <w:p w:rsidR="00A07649" w:rsidRPr="00A07649" w:rsidRDefault="00A07649" w:rsidP="00693C1E">
            <w:pPr>
              <w:jc w:val="both"/>
              <w:rPr>
                <w:sz w:val="26"/>
                <w:szCs w:val="26"/>
              </w:rPr>
            </w:pPr>
            <w:r w:rsidRPr="00A07649">
              <w:rPr>
                <w:sz w:val="26"/>
                <w:szCs w:val="26"/>
              </w:rPr>
              <w:t>Dự án sản xuất cá cơm nước ngọt Sê San</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0,25</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3C6256">
        <w:trPr>
          <w:trHeight w:val="70"/>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7</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xã VI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3C6256">
        <w:trPr>
          <w:trHeight w:val="70"/>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lastRenderedPageBreak/>
              <w:t>8</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Nhà máy tinh chế nghệ vàng (curcumin)</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5,00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3C6256">
        <w:trPr>
          <w:trHeight w:val="169"/>
        </w:trPr>
        <w:tc>
          <w:tcPr>
            <w:tcW w:w="724" w:type="dxa"/>
            <w:shd w:val="clear" w:color="000000" w:fill="FFFFFF"/>
            <w:vAlign w:val="center"/>
            <w:hideMark/>
          </w:tcPr>
          <w:p w:rsidR="00A07649" w:rsidRPr="00A07649" w:rsidRDefault="00A07649" w:rsidP="00693C1E">
            <w:pPr>
              <w:widowControl w:val="0"/>
              <w:jc w:val="center"/>
              <w:rPr>
                <w:sz w:val="26"/>
                <w:szCs w:val="26"/>
              </w:rPr>
            </w:pPr>
            <w:r w:rsidRPr="00A07649">
              <w:rPr>
                <w:sz w:val="26"/>
                <w:szCs w:val="26"/>
              </w:rPr>
              <w:t>9</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xã Ia Tơi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3C6256">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10</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Quy hoạch đất cơ sở sản xuất phi nông nghiệp xã Ia Tơi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24,17</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C3795A">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11</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chế biến mủ cao su giai đoạn 1 của Công ty Đầu tư phát triển Duy Tân</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3,00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C3795A">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12</w:t>
            </w:r>
          </w:p>
        </w:tc>
        <w:tc>
          <w:tcPr>
            <w:tcW w:w="6237" w:type="dxa"/>
            <w:shd w:val="clear" w:color="000000" w:fill="FFFFFF"/>
          </w:tcPr>
          <w:p w:rsidR="00A07649" w:rsidRPr="00A07649" w:rsidRDefault="00A07649" w:rsidP="00693C1E">
            <w:pPr>
              <w:jc w:val="both"/>
              <w:rPr>
                <w:sz w:val="26"/>
                <w:szCs w:val="26"/>
              </w:rPr>
            </w:pPr>
            <w:r w:rsidRPr="00A07649">
              <w:rPr>
                <w:sz w:val="26"/>
                <w:szCs w:val="26"/>
              </w:rPr>
              <w:t>Nhà máy chế biến mủ cao su giai đoạn 2 của Công ty Đầu tư phát triển Duy Tân</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5,50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Tơi</w:t>
            </w:r>
          </w:p>
        </w:tc>
      </w:tr>
      <w:tr w:rsidR="00A07649" w:rsidRPr="00A07649" w:rsidTr="005061F3">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13</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xã 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Dom</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14</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Quy hoạch đất cơ sở sản xuất phi nông nghiệp xã Ia Dom</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15,50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Dom</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15</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xã Ia Dom</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Dom</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16</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xã IV</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Đal</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17</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Quy hoạch đất cơ sở sản xuất phi nông nghiệp xã Ia Đal</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16,50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Đal</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18</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QH đất làng nghề tiểu thủ công nghiệp xã Ia Đal</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1,85</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Đal</w:t>
            </w:r>
          </w:p>
        </w:tc>
      </w:tr>
      <w:tr w:rsidR="00A07649" w:rsidRPr="00A07649" w:rsidTr="009925FE">
        <w:trPr>
          <w:trHeight w:val="169"/>
        </w:trPr>
        <w:tc>
          <w:tcPr>
            <w:tcW w:w="724" w:type="dxa"/>
            <w:shd w:val="clear" w:color="000000" w:fill="FFFFFF"/>
            <w:vAlign w:val="center"/>
          </w:tcPr>
          <w:p w:rsidR="00A07649" w:rsidRPr="00A07649" w:rsidRDefault="00A07649" w:rsidP="00693C1E">
            <w:pPr>
              <w:widowControl w:val="0"/>
              <w:jc w:val="center"/>
              <w:rPr>
                <w:sz w:val="26"/>
                <w:szCs w:val="26"/>
              </w:rPr>
            </w:pPr>
            <w:r w:rsidRPr="00A07649">
              <w:rPr>
                <w:sz w:val="26"/>
                <w:szCs w:val="26"/>
              </w:rPr>
              <w:t>19</w:t>
            </w:r>
          </w:p>
        </w:tc>
        <w:tc>
          <w:tcPr>
            <w:tcW w:w="6237" w:type="dxa"/>
            <w:shd w:val="clear" w:color="000000" w:fill="FFFFFF"/>
            <w:vAlign w:val="center"/>
          </w:tcPr>
          <w:p w:rsidR="00A07649" w:rsidRPr="00A07649" w:rsidRDefault="00A07649" w:rsidP="00693C1E">
            <w:pPr>
              <w:jc w:val="both"/>
              <w:rPr>
                <w:sz w:val="26"/>
                <w:szCs w:val="26"/>
              </w:rPr>
            </w:pPr>
            <w:r w:rsidRPr="00A07649">
              <w:rPr>
                <w:sz w:val="26"/>
                <w:szCs w:val="26"/>
              </w:rPr>
              <w:t>Dự án vùng nông nghiệp chăn nuôi công nghệ cao huyện Ia H'Drai</w:t>
            </w:r>
          </w:p>
        </w:tc>
        <w:tc>
          <w:tcPr>
            <w:tcW w:w="1134" w:type="dxa"/>
            <w:shd w:val="clear" w:color="000000" w:fill="FFFFFF"/>
            <w:vAlign w:val="center"/>
          </w:tcPr>
          <w:p w:rsidR="00A07649" w:rsidRPr="00A07649" w:rsidRDefault="00A07649" w:rsidP="00693C1E">
            <w:pPr>
              <w:jc w:val="right"/>
              <w:rPr>
                <w:sz w:val="26"/>
                <w:szCs w:val="26"/>
              </w:rPr>
            </w:pPr>
            <w:r w:rsidRPr="00A07649">
              <w:rPr>
                <w:sz w:val="26"/>
                <w:szCs w:val="26"/>
              </w:rPr>
              <w:t>20,00</w:t>
            </w:r>
          </w:p>
        </w:tc>
        <w:tc>
          <w:tcPr>
            <w:tcW w:w="1417" w:type="dxa"/>
            <w:shd w:val="clear" w:color="000000" w:fill="FFFFFF"/>
            <w:vAlign w:val="center"/>
          </w:tcPr>
          <w:p w:rsidR="00A07649" w:rsidRPr="00A07649" w:rsidRDefault="00A07649" w:rsidP="00693C1E">
            <w:pPr>
              <w:jc w:val="both"/>
              <w:rPr>
                <w:sz w:val="26"/>
                <w:szCs w:val="26"/>
              </w:rPr>
            </w:pPr>
            <w:r w:rsidRPr="00A07649">
              <w:rPr>
                <w:sz w:val="26"/>
                <w:szCs w:val="26"/>
              </w:rPr>
              <w:t>Xã Ia Đal</w:t>
            </w:r>
          </w:p>
        </w:tc>
      </w:tr>
    </w:tbl>
    <w:p w:rsidR="00934508" w:rsidRPr="002F1E02" w:rsidRDefault="008F6B83" w:rsidP="00ED13EA">
      <w:pPr>
        <w:widowControl w:val="0"/>
        <w:spacing w:line="288" w:lineRule="auto"/>
        <w:jc w:val="both"/>
      </w:pPr>
      <w:r w:rsidRPr="002F1E02">
        <w:rPr>
          <w:spacing w:val="1"/>
          <w:sz w:val="28"/>
          <w:szCs w:val="28"/>
        </w:rPr>
        <w:tab/>
        <w:t>-</w:t>
      </w:r>
      <w:r w:rsidR="00212FD6" w:rsidRPr="002F1E02">
        <w:rPr>
          <w:spacing w:val="1"/>
          <w:sz w:val="28"/>
          <w:szCs w:val="28"/>
        </w:rPr>
        <w:t xml:space="preserve"> Nhu cầu sử dụng đ</w:t>
      </w:r>
      <w:r w:rsidRPr="002F1E02">
        <w:rPr>
          <w:spacing w:val="1"/>
          <w:sz w:val="28"/>
          <w:szCs w:val="28"/>
        </w:rPr>
        <w:t>ất sản xuất vật liệu xâ</w:t>
      </w:r>
      <w:r w:rsidR="0005593F" w:rsidRPr="002F1E02">
        <w:rPr>
          <w:spacing w:val="1"/>
          <w:sz w:val="28"/>
          <w:szCs w:val="28"/>
        </w:rPr>
        <w:t>y</w:t>
      </w:r>
      <w:r w:rsidR="00D926AE" w:rsidRPr="002F1E02">
        <w:rPr>
          <w:spacing w:val="1"/>
          <w:sz w:val="28"/>
          <w:szCs w:val="28"/>
        </w:rPr>
        <w:t xml:space="preserve"> dựng</w:t>
      </w:r>
      <w:r w:rsidR="0005593F" w:rsidRPr="002F1E02">
        <w:rPr>
          <w:spacing w:val="1"/>
          <w:sz w:val="28"/>
          <w:szCs w:val="28"/>
        </w:rPr>
        <w:t xml:space="preserve"> (SKX)</w:t>
      </w:r>
      <w:r w:rsidR="00AF71A4" w:rsidRPr="002F1E02">
        <w:rPr>
          <w:spacing w:val="1"/>
          <w:sz w:val="28"/>
          <w:szCs w:val="28"/>
        </w:rPr>
        <w:t>:</w:t>
      </w:r>
      <w:r w:rsidR="0005593F" w:rsidRPr="002F1E02">
        <w:rPr>
          <w:spacing w:val="1"/>
          <w:sz w:val="28"/>
          <w:szCs w:val="28"/>
        </w:rPr>
        <w:t xml:space="preserve"> </w:t>
      </w:r>
      <w:r w:rsidR="00AF71A4" w:rsidRPr="002F1E02">
        <w:rPr>
          <w:spacing w:val="1"/>
          <w:sz w:val="28"/>
          <w:szCs w:val="28"/>
        </w:rPr>
        <w:t xml:space="preserve">Nhu cầu sử dụng đất trong kỳ quy hoạch là </w:t>
      </w:r>
      <w:r w:rsidR="009925FE" w:rsidRPr="002F1E02">
        <w:rPr>
          <w:spacing w:val="1"/>
          <w:sz w:val="28"/>
          <w:szCs w:val="28"/>
        </w:rPr>
        <w:t>280,89</w:t>
      </w:r>
      <w:r w:rsidR="00AF71A4" w:rsidRPr="002F1E02">
        <w:rPr>
          <w:spacing w:val="1"/>
          <w:sz w:val="28"/>
          <w:szCs w:val="28"/>
        </w:rPr>
        <w:t xml:space="preserve"> ha</w:t>
      </w:r>
      <w:r w:rsidR="008C3915" w:rsidRPr="002F1E02">
        <w:rPr>
          <w:spacing w:val="1"/>
          <w:sz w:val="28"/>
          <w:szCs w:val="28"/>
        </w:rPr>
        <w:t>.</w:t>
      </w:r>
      <w:r w:rsidR="004E2754">
        <w:rPr>
          <w:spacing w:val="1"/>
          <w:sz w:val="28"/>
          <w:szCs w:val="28"/>
        </w:rPr>
        <w:t xml:space="preserve"> Trong đó, có 141,25 ha là diện tích có mục đích sử dụng đất sông, suối kết hợp với mục đích khai thác </w:t>
      </w:r>
      <w:r w:rsidR="00660A5A">
        <w:rPr>
          <w:spacing w:val="1"/>
          <w:sz w:val="28"/>
          <w:szCs w:val="28"/>
        </w:rPr>
        <w:t>vật liệu xây dựng thông thường.</w:t>
      </w:r>
      <w:r w:rsidR="008C3915" w:rsidRPr="002F1E02">
        <w:rPr>
          <w:spacing w:val="1"/>
          <w:sz w:val="28"/>
          <w:szCs w:val="28"/>
        </w:rPr>
        <w:t xml:space="preserve"> Đ</w:t>
      </w:r>
      <w:r w:rsidR="00843D4B" w:rsidRPr="002F1E02">
        <w:rPr>
          <w:spacing w:val="1"/>
          <w:sz w:val="28"/>
          <w:szCs w:val="28"/>
        </w:rPr>
        <w:t>ất sản xuất vật liệu</w:t>
      </w:r>
      <w:r w:rsidR="00D926AE" w:rsidRPr="002F1E02">
        <w:rPr>
          <w:spacing w:val="1"/>
          <w:sz w:val="28"/>
          <w:szCs w:val="28"/>
        </w:rPr>
        <w:t xml:space="preserve"> xây dựng</w:t>
      </w:r>
      <w:r w:rsidR="00843D4B" w:rsidRPr="002F1E02">
        <w:rPr>
          <w:spacing w:val="1"/>
          <w:sz w:val="28"/>
          <w:szCs w:val="28"/>
        </w:rPr>
        <w:t xml:space="preserve"> trên địa bàn huyện chủ yếu là các điểm mỏ khai thác cát, đá làm vật liệu xây dựng thông thường tại các sông, suối có</w:t>
      </w:r>
      <w:r w:rsidR="00B40B81" w:rsidRPr="002F1E02">
        <w:rPr>
          <w:spacing w:val="1"/>
          <w:sz w:val="28"/>
          <w:szCs w:val="28"/>
        </w:rPr>
        <w:t xml:space="preserve"> trữ lượng,</w:t>
      </w:r>
      <w:r w:rsidR="00843D4B" w:rsidRPr="002F1E02">
        <w:rPr>
          <w:spacing w:val="1"/>
          <w:sz w:val="28"/>
          <w:szCs w:val="28"/>
        </w:rPr>
        <w:t xml:space="preserve"> tiềm năng khai thác </w:t>
      </w:r>
      <w:r w:rsidR="00D926AE" w:rsidRPr="002F1E02">
        <w:rPr>
          <w:spacing w:val="1"/>
          <w:sz w:val="28"/>
          <w:szCs w:val="28"/>
        </w:rPr>
        <w:t>cao</w:t>
      </w:r>
      <w:r w:rsidR="00B40B81" w:rsidRPr="002F1E02">
        <w:rPr>
          <w:spacing w:val="1"/>
          <w:sz w:val="28"/>
          <w:szCs w:val="28"/>
        </w:rPr>
        <w:t xml:space="preserve"> nhằm </w:t>
      </w:r>
      <w:r w:rsidR="00843D4B" w:rsidRPr="002F1E02">
        <w:rPr>
          <w:spacing w:val="1"/>
          <w:sz w:val="28"/>
          <w:szCs w:val="28"/>
        </w:rPr>
        <w:t xml:space="preserve">đáp ứng nhu cầu </w:t>
      </w:r>
      <w:r w:rsidR="00B40B81" w:rsidRPr="002F1E02">
        <w:rPr>
          <w:spacing w:val="1"/>
          <w:sz w:val="28"/>
          <w:szCs w:val="28"/>
        </w:rPr>
        <w:t xml:space="preserve">vật liệu xây dựng </w:t>
      </w:r>
      <w:r w:rsidR="00FE4A51" w:rsidRPr="002F1E02">
        <w:rPr>
          <w:spacing w:val="1"/>
          <w:sz w:val="28"/>
          <w:szCs w:val="28"/>
        </w:rPr>
        <w:t>của người dân trên địa bàn</w:t>
      </w:r>
      <w:r w:rsidR="004B6D4A" w:rsidRPr="002F1E02">
        <w:rPr>
          <w:spacing w:val="1"/>
          <w:sz w:val="28"/>
          <w:szCs w:val="28"/>
        </w:rPr>
        <w:t>,</w:t>
      </w:r>
      <w:r w:rsidR="00FE4A51" w:rsidRPr="002F1E02">
        <w:rPr>
          <w:spacing w:val="1"/>
          <w:sz w:val="28"/>
          <w:szCs w:val="28"/>
        </w:rPr>
        <w:t xml:space="preserve"> cũng là nguồn nguyên liệu</w:t>
      </w:r>
      <w:r w:rsidR="00B40B81" w:rsidRPr="002F1E02">
        <w:rPr>
          <w:spacing w:val="1"/>
          <w:sz w:val="28"/>
          <w:szCs w:val="28"/>
        </w:rPr>
        <w:t xml:space="preserve"> phục vụ </w:t>
      </w:r>
      <w:r w:rsidR="00FE4A51" w:rsidRPr="002F1E02">
        <w:rPr>
          <w:spacing w:val="1"/>
          <w:sz w:val="28"/>
          <w:szCs w:val="28"/>
        </w:rPr>
        <w:t xml:space="preserve">cho </w:t>
      </w:r>
      <w:r w:rsidR="00B40B81" w:rsidRPr="002F1E02">
        <w:rPr>
          <w:spacing w:val="1"/>
          <w:sz w:val="28"/>
          <w:szCs w:val="28"/>
        </w:rPr>
        <w:t>yêu</w:t>
      </w:r>
      <w:r w:rsidR="00843D4B" w:rsidRPr="002F1E02">
        <w:rPr>
          <w:spacing w:val="1"/>
          <w:sz w:val="28"/>
          <w:szCs w:val="28"/>
        </w:rPr>
        <w:t xml:space="preserve"> cầu</w:t>
      </w:r>
      <w:r w:rsidR="00FE4A51" w:rsidRPr="002F1E02">
        <w:rPr>
          <w:spacing w:val="1"/>
          <w:sz w:val="28"/>
          <w:szCs w:val="28"/>
        </w:rPr>
        <w:t xml:space="preserve"> đầu tư,</w:t>
      </w:r>
      <w:r w:rsidR="00843D4B" w:rsidRPr="002F1E02">
        <w:rPr>
          <w:spacing w:val="1"/>
          <w:sz w:val="28"/>
          <w:szCs w:val="28"/>
        </w:rPr>
        <w:t xml:space="preserve"> phát triển </w:t>
      </w:r>
      <w:r w:rsidR="00FE4A51" w:rsidRPr="002F1E02">
        <w:rPr>
          <w:spacing w:val="1"/>
          <w:sz w:val="28"/>
          <w:szCs w:val="28"/>
        </w:rPr>
        <w:t xml:space="preserve">hoàn thiện </w:t>
      </w:r>
      <w:r w:rsidR="00B40B81" w:rsidRPr="002F1E02">
        <w:rPr>
          <w:spacing w:val="1"/>
          <w:sz w:val="28"/>
          <w:szCs w:val="28"/>
        </w:rPr>
        <w:t xml:space="preserve">cơ sở </w:t>
      </w:r>
      <w:r w:rsidR="00843D4B" w:rsidRPr="002F1E02">
        <w:rPr>
          <w:spacing w:val="1"/>
          <w:sz w:val="28"/>
          <w:szCs w:val="28"/>
        </w:rPr>
        <w:t>hạ tầng, phát triển kinh tế, xã hội</w:t>
      </w:r>
      <w:r w:rsidR="00B40B81" w:rsidRPr="002F1E02">
        <w:rPr>
          <w:spacing w:val="1"/>
          <w:sz w:val="28"/>
          <w:szCs w:val="28"/>
        </w:rPr>
        <w:t xml:space="preserve"> trên địa bàn huyện</w:t>
      </w:r>
      <w:r w:rsidR="00843D4B" w:rsidRPr="002F1E02">
        <w:rPr>
          <w:spacing w:val="1"/>
          <w:sz w:val="28"/>
          <w:szCs w:val="28"/>
        </w:rPr>
        <w:t xml:space="preserve">. </w:t>
      </w:r>
    </w:p>
    <w:p w:rsidR="00A40690" w:rsidRPr="002F1E02" w:rsidRDefault="00A40690" w:rsidP="00ED13EA">
      <w:pPr>
        <w:pStyle w:val="Heading4"/>
        <w:keepNext w:val="0"/>
        <w:widowControl w:val="0"/>
        <w:tabs>
          <w:tab w:val="clear" w:pos="2880"/>
        </w:tabs>
        <w:spacing w:before="0" w:after="0" w:line="288" w:lineRule="auto"/>
        <w:ind w:left="0" w:firstLine="0"/>
        <w:rPr>
          <w:lang w:val="en-US"/>
        </w:rPr>
      </w:pPr>
      <w:bookmarkStart w:id="395" w:name="_Toc87691303"/>
      <w:bookmarkStart w:id="396" w:name="_Toc88986416"/>
      <w:r w:rsidRPr="002F1E02">
        <w:t>Bảng 1</w:t>
      </w:r>
      <w:r w:rsidR="00204CC3" w:rsidRPr="002F1E02">
        <w:rPr>
          <w:lang w:val="en-US"/>
        </w:rPr>
        <w:t>4</w:t>
      </w:r>
      <w:r w:rsidRPr="002F1E02">
        <w:t xml:space="preserve">: Nhu cầu sử dụng đất </w:t>
      </w:r>
      <w:r w:rsidR="00104650" w:rsidRPr="002F1E02">
        <w:t>sản xuất vật liệu làm gốm</w:t>
      </w:r>
      <w:r w:rsidRPr="002F1E02">
        <w:t xml:space="preserve"> </w:t>
      </w:r>
      <w:r w:rsidR="00FE4078" w:rsidRPr="002F1E02">
        <w:t>thời kỳ 2021-2030</w:t>
      </w:r>
      <w:r w:rsidRPr="002F1E02">
        <w:t xml:space="preserve"> trên địa bàn huyện Ia H’Drai</w:t>
      </w:r>
      <w:bookmarkEnd w:id="395"/>
      <w:bookmarkEnd w:id="396"/>
    </w:p>
    <w:p w:rsidR="007A76D8" w:rsidRPr="002F1E02" w:rsidRDefault="007A76D8" w:rsidP="00ED13EA">
      <w:pPr>
        <w:widowControl w:val="0"/>
        <w:spacing w:line="288" w:lineRule="auto"/>
        <w:jc w:val="right"/>
        <w:rPr>
          <w:spacing w:val="1"/>
          <w:sz w:val="24"/>
          <w:szCs w:val="24"/>
        </w:rPr>
      </w:pPr>
      <w:r w:rsidRPr="002F1E02">
        <w:rPr>
          <w:spacing w:val="1"/>
          <w:sz w:val="24"/>
          <w:szCs w:val="24"/>
        </w:rPr>
        <w:t>Đơn vị tính: ha</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379"/>
        <w:gridCol w:w="1134"/>
        <w:gridCol w:w="1418"/>
      </w:tblGrid>
      <w:tr w:rsidR="00820DB9" w:rsidRPr="002F1E02" w:rsidTr="00400770">
        <w:trPr>
          <w:trHeight w:val="20"/>
          <w:tblHeader/>
        </w:trPr>
        <w:tc>
          <w:tcPr>
            <w:tcW w:w="582" w:type="dxa"/>
            <w:shd w:val="clear" w:color="000000" w:fill="FFFFFF"/>
            <w:vAlign w:val="center"/>
          </w:tcPr>
          <w:p w:rsidR="00820DB9" w:rsidRPr="002F1E02" w:rsidRDefault="00820DB9" w:rsidP="005102F3">
            <w:pPr>
              <w:widowControl w:val="0"/>
              <w:jc w:val="center"/>
              <w:rPr>
                <w:b/>
                <w:sz w:val="26"/>
                <w:szCs w:val="26"/>
              </w:rPr>
            </w:pPr>
            <w:r w:rsidRPr="002F1E02">
              <w:rPr>
                <w:b/>
                <w:sz w:val="26"/>
                <w:szCs w:val="26"/>
              </w:rPr>
              <w:t>TT</w:t>
            </w:r>
          </w:p>
        </w:tc>
        <w:tc>
          <w:tcPr>
            <w:tcW w:w="6379" w:type="dxa"/>
            <w:shd w:val="clear" w:color="000000" w:fill="FFFFFF"/>
            <w:vAlign w:val="center"/>
          </w:tcPr>
          <w:p w:rsidR="00820DB9" w:rsidRPr="002F1E02" w:rsidRDefault="00820DB9" w:rsidP="005102F3">
            <w:pPr>
              <w:widowControl w:val="0"/>
              <w:jc w:val="center"/>
              <w:rPr>
                <w:b/>
                <w:sz w:val="26"/>
                <w:szCs w:val="26"/>
              </w:rPr>
            </w:pPr>
            <w:r w:rsidRPr="002F1E02">
              <w:rPr>
                <w:b/>
                <w:sz w:val="26"/>
                <w:szCs w:val="26"/>
              </w:rPr>
              <w:t>Hạng mục</w:t>
            </w:r>
          </w:p>
        </w:tc>
        <w:tc>
          <w:tcPr>
            <w:tcW w:w="1134" w:type="dxa"/>
            <w:shd w:val="clear" w:color="000000" w:fill="FFFFFF"/>
            <w:vAlign w:val="center"/>
          </w:tcPr>
          <w:p w:rsidR="00820DB9" w:rsidRPr="002F1E02" w:rsidRDefault="00820DB9" w:rsidP="005102F3">
            <w:pPr>
              <w:widowControl w:val="0"/>
              <w:jc w:val="center"/>
              <w:rPr>
                <w:b/>
                <w:sz w:val="26"/>
                <w:szCs w:val="26"/>
              </w:rPr>
            </w:pPr>
            <w:r w:rsidRPr="002F1E02">
              <w:rPr>
                <w:b/>
                <w:sz w:val="26"/>
                <w:szCs w:val="26"/>
              </w:rPr>
              <w:t>Diện tích (ha)</w:t>
            </w:r>
          </w:p>
        </w:tc>
        <w:tc>
          <w:tcPr>
            <w:tcW w:w="1418" w:type="dxa"/>
            <w:shd w:val="clear" w:color="000000" w:fill="FFFFFF"/>
            <w:vAlign w:val="center"/>
          </w:tcPr>
          <w:p w:rsidR="00820DB9" w:rsidRPr="002F1E02" w:rsidRDefault="00820DB9" w:rsidP="005102F3">
            <w:pPr>
              <w:widowControl w:val="0"/>
              <w:jc w:val="center"/>
              <w:rPr>
                <w:b/>
                <w:sz w:val="26"/>
                <w:szCs w:val="26"/>
              </w:rPr>
            </w:pPr>
            <w:r w:rsidRPr="002F1E02">
              <w:rPr>
                <w:b/>
                <w:sz w:val="26"/>
                <w:szCs w:val="26"/>
              </w:rPr>
              <w:t>Địa điểm</w:t>
            </w:r>
          </w:p>
        </w:tc>
      </w:tr>
      <w:tr w:rsidR="00C45468" w:rsidRPr="002F1E02" w:rsidTr="00400770">
        <w:trPr>
          <w:trHeight w:val="20"/>
          <w:tblHeader/>
        </w:trPr>
        <w:tc>
          <w:tcPr>
            <w:tcW w:w="582" w:type="dxa"/>
            <w:shd w:val="clear" w:color="000000" w:fill="FFFFFF"/>
            <w:vAlign w:val="center"/>
          </w:tcPr>
          <w:p w:rsidR="00C45468" w:rsidRPr="002F1E02" w:rsidRDefault="00C45468" w:rsidP="005102F3">
            <w:pPr>
              <w:widowControl w:val="0"/>
              <w:jc w:val="right"/>
              <w:rPr>
                <w:sz w:val="26"/>
                <w:szCs w:val="26"/>
              </w:rPr>
            </w:pPr>
            <w:r w:rsidRPr="002F1E02">
              <w:rPr>
                <w:sz w:val="26"/>
                <w:szCs w:val="26"/>
              </w:rPr>
              <w:t xml:space="preserve">1 </w:t>
            </w:r>
          </w:p>
        </w:tc>
        <w:tc>
          <w:tcPr>
            <w:tcW w:w="6379" w:type="dxa"/>
            <w:shd w:val="clear" w:color="000000" w:fill="FFFFFF"/>
          </w:tcPr>
          <w:p w:rsidR="00C45468" w:rsidRPr="002F1E02" w:rsidRDefault="00C45468" w:rsidP="005102F3">
            <w:pPr>
              <w:jc w:val="both"/>
              <w:rPr>
                <w:sz w:val="26"/>
                <w:szCs w:val="26"/>
              </w:rPr>
            </w:pPr>
            <w:r w:rsidRPr="002F1E02">
              <w:rPr>
                <w:sz w:val="26"/>
                <w:szCs w:val="26"/>
              </w:rPr>
              <w:t>Khai thác đá xây dựng  xã Ia Tơi</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10,00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2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đá làm vật liệu xây dựng thông thường</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10,00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3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xây dựng cống ba l</w:t>
            </w:r>
            <w:r w:rsidR="00D87B1F">
              <w:rPr>
                <w:sz w:val="26"/>
                <w:szCs w:val="26"/>
              </w:rPr>
              <w:t>ỗ</w:t>
            </w:r>
            <w:r w:rsidRPr="002F1E02">
              <w:rPr>
                <w:sz w:val="26"/>
                <w:szCs w:val="26"/>
              </w:rPr>
              <w:t xml:space="preserve"> xã Ia Tơi</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8,00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4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xây dựng thôn 9 xã Ia Tơi</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30,00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5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sỏi làm vật liệu xây dựng thông thường xã Ia Tơi</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0,98</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6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xây, sỏi làm vật liệu dựng thông thường cạnh đồn biên phòng 713</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0,99</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Tơi</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lastRenderedPageBreak/>
              <w:t xml:space="preserve">7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xây dựng phía bắc ngã ba sông Sa Thầy - suối Cọp xã Ia Dom</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3,30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Dom</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8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đá xây dựng xã Ia Dom (QH xã I)</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29,20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Dom</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9 </w:t>
            </w:r>
          </w:p>
        </w:tc>
        <w:tc>
          <w:tcPr>
            <w:tcW w:w="6379" w:type="dxa"/>
            <w:shd w:val="clear" w:color="000000" w:fill="FFFFFF"/>
            <w:vAlign w:val="center"/>
            <w:hideMark/>
          </w:tcPr>
          <w:p w:rsidR="00C45468" w:rsidRPr="002F1E02" w:rsidRDefault="00C45468" w:rsidP="005102F3">
            <w:pPr>
              <w:jc w:val="both"/>
              <w:rPr>
                <w:sz w:val="26"/>
                <w:szCs w:val="26"/>
              </w:rPr>
            </w:pPr>
            <w:r w:rsidRPr="002F1E02">
              <w:rPr>
                <w:sz w:val="26"/>
                <w:szCs w:val="26"/>
              </w:rPr>
              <w:t>Mỏ đá xây dựng thôn Ia Der - Ia Đal</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4,18</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Đal</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10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đá xây dựng tiểu khu 771 xã Ia Đal</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28,50</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Đal</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11 </w:t>
            </w:r>
          </w:p>
        </w:tc>
        <w:tc>
          <w:tcPr>
            <w:tcW w:w="6379" w:type="dxa"/>
            <w:shd w:val="clear" w:color="000000" w:fill="FFFFFF"/>
            <w:hideMark/>
          </w:tcPr>
          <w:p w:rsidR="00C45468" w:rsidRPr="002F1E02" w:rsidRDefault="00C45468" w:rsidP="005102F3">
            <w:pPr>
              <w:jc w:val="both"/>
              <w:rPr>
                <w:sz w:val="26"/>
                <w:szCs w:val="26"/>
              </w:rPr>
            </w:pPr>
            <w:r w:rsidRPr="002F1E02">
              <w:rPr>
                <w:sz w:val="26"/>
                <w:szCs w:val="26"/>
              </w:rPr>
              <w:t>Khai thác cát xây dựng phía nam đồn biên phòng 711 sông Sa Thầy</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13,91</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Đal</w:t>
            </w:r>
          </w:p>
        </w:tc>
      </w:tr>
      <w:tr w:rsidR="00C45468" w:rsidRPr="002F1E02" w:rsidTr="00400770">
        <w:trPr>
          <w:trHeight w:val="20"/>
          <w:tblHeader/>
        </w:trPr>
        <w:tc>
          <w:tcPr>
            <w:tcW w:w="582" w:type="dxa"/>
            <w:shd w:val="clear" w:color="000000" w:fill="FFFFFF"/>
            <w:vAlign w:val="center"/>
            <w:hideMark/>
          </w:tcPr>
          <w:p w:rsidR="00C45468" w:rsidRPr="002F1E02" w:rsidRDefault="00C45468" w:rsidP="005102F3">
            <w:pPr>
              <w:widowControl w:val="0"/>
              <w:jc w:val="right"/>
              <w:rPr>
                <w:sz w:val="26"/>
                <w:szCs w:val="26"/>
              </w:rPr>
            </w:pPr>
            <w:r w:rsidRPr="002F1E02">
              <w:rPr>
                <w:sz w:val="26"/>
                <w:szCs w:val="26"/>
              </w:rPr>
              <w:t xml:space="preserve">12 </w:t>
            </w:r>
          </w:p>
        </w:tc>
        <w:tc>
          <w:tcPr>
            <w:tcW w:w="6379" w:type="dxa"/>
            <w:shd w:val="clear" w:color="000000" w:fill="FFFFFF"/>
            <w:vAlign w:val="center"/>
            <w:hideMark/>
          </w:tcPr>
          <w:p w:rsidR="00C45468" w:rsidRPr="002F1E02" w:rsidRDefault="00C45468" w:rsidP="005102F3">
            <w:pPr>
              <w:jc w:val="both"/>
              <w:rPr>
                <w:sz w:val="26"/>
                <w:szCs w:val="26"/>
              </w:rPr>
            </w:pPr>
            <w:r w:rsidRPr="002F1E02">
              <w:rPr>
                <w:sz w:val="26"/>
                <w:szCs w:val="26"/>
              </w:rPr>
              <w:t>Khai thác cát, sỏi làm vật liệu xây dựng thông thường đồn biên phòng 711 sông Sa Thầy</w:t>
            </w:r>
          </w:p>
        </w:tc>
        <w:tc>
          <w:tcPr>
            <w:tcW w:w="1134" w:type="dxa"/>
            <w:shd w:val="clear" w:color="000000" w:fill="FFFFFF"/>
            <w:vAlign w:val="center"/>
          </w:tcPr>
          <w:p w:rsidR="00C45468" w:rsidRPr="002F1E02" w:rsidRDefault="00C45468" w:rsidP="005102F3">
            <w:pPr>
              <w:jc w:val="right"/>
              <w:rPr>
                <w:sz w:val="26"/>
                <w:szCs w:val="26"/>
              </w:rPr>
            </w:pPr>
            <w:r w:rsidRPr="002F1E02">
              <w:rPr>
                <w:sz w:val="26"/>
                <w:szCs w:val="26"/>
              </w:rPr>
              <w:t>1,89</w:t>
            </w:r>
          </w:p>
        </w:tc>
        <w:tc>
          <w:tcPr>
            <w:tcW w:w="1418" w:type="dxa"/>
            <w:shd w:val="clear" w:color="000000" w:fill="FFFFFF"/>
            <w:vAlign w:val="center"/>
          </w:tcPr>
          <w:p w:rsidR="00C45468" w:rsidRPr="002F1E02" w:rsidRDefault="00C45468" w:rsidP="005102F3">
            <w:pPr>
              <w:rPr>
                <w:sz w:val="26"/>
                <w:szCs w:val="26"/>
              </w:rPr>
            </w:pPr>
            <w:r w:rsidRPr="002F1E02">
              <w:rPr>
                <w:sz w:val="26"/>
                <w:szCs w:val="26"/>
              </w:rPr>
              <w:t>Xã Ia Đal</w:t>
            </w:r>
          </w:p>
        </w:tc>
      </w:tr>
      <w:tr w:rsidR="00820DB9" w:rsidRPr="002F1E02" w:rsidTr="00400770">
        <w:trPr>
          <w:trHeight w:val="20"/>
          <w:tblHeader/>
        </w:trPr>
        <w:tc>
          <w:tcPr>
            <w:tcW w:w="582" w:type="dxa"/>
            <w:vMerge w:val="restart"/>
            <w:shd w:val="clear" w:color="000000" w:fill="FFFFFF"/>
            <w:vAlign w:val="center"/>
            <w:hideMark/>
          </w:tcPr>
          <w:p w:rsidR="00820DB9" w:rsidRPr="002F1E02" w:rsidRDefault="00820DB9" w:rsidP="005102F3">
            <w:pPr>
              <w:widowControl w:val="0"/>
              <w:jc w:val="right"/>
              <w:rPr>
                <w:sz w:val="26"/>
                <w:szCs w:val="26"/>
              </w:rPr>
            </w:pPr>
            <w:r w:rsidRPr="002F1E02">
              <w:rPr>
                <w:sz w:val="26"/>
                <w:szCs w:val="26"/>
              </w:rPr>
              <w:t xml:space="preserve">13 </w:t>
            </w:r>
          </w:p>
        </w:tc>
        <w:tc>
          <w:tcPr>
            <w:tcW w:w="6379" w:type="dxa"/>
            <w:vMerge w:val="restart"/>
            <w:shd w:val="clear" w:color="000000" w:fill="FFFFFF"/>
            <w:vAlign w:val="center"/>
            <w:hideMark/>
          </w:tcPr>
          <w:p w:rsidR="00820DB9" w:rsidRPr="002F1E02" w:rsidRDefault="00820DB9" w:rsidP="005102F3">
            <w:pPr>
              <w:widowControl w:val="0"/>
              <w:jc w:val="both"/>
              <w:rPr>
                <w:sz w:val="26"/>
                <w:szCs w:val="26"/>
              </w:rPr>
            </w:pPr>
            <w:r w:rsidRPr="002F1E02">
              <w:rPr>
                <w:sz w:val="26"/>
                <w:szCs w:val="26"/>
              </w:rPr>
              <w:t>Dự án khai thác mỏ cát, sạn sỏi làm vật liệu xây dựng thông thường tại phía Nam nga ba sông Sa Thầy - suối Dop thuộc ranh giới xã Ia Dom và xã Ia Đal, huyện Ia H'Drai, tỉnh Kon Tum của Công ty Cổ phần Mê Kông Kon Tum</w:t>
            </w:r>
          </w:p>
        </w:tc>
        <w:tc>
          <w:tcPr>
            <w:tcW w:w="1134" w:type="dxa"/>
            <w:shd w:val="clear" w:color="000000" w:fill="FFFFFF"/>
            <w:vAlign w:val="center"/>
          </w:tcPr>
          <w:p w:rsidR="00820DB9" w:rsidRPr="002F1E02" w:rsidRDefault="00820DB9" w:rsidP="005102F3">
            <w:pPr>
              <w:widowControl w:val="0"/>
              <w:jc w:val="right"/>
              <w:rPr>
                <w:sz w:val="26"/>
                <w:szCs w:val="26"/>
              </w:rPr>
            </w:pPr>
            <w:r w:rsidRPr="002F1E02">
              <w:rPr>
                <w:sz w:val="26"/>
                <w:szCs w:val="26"/>
              </w:rPr>
              <w:t>1,10</w:t>
            </w:r>
          </w:p>
        </w:tc>
        <w:tc>
          <w:tcPr>
            <w:tcW w:w="1418" w:type="dxa"/>
            <w:shd w:val="clear" w:color="000000" w:fill="FFFFFF"/>
            <w:vAlign w:val="center"/>
          </w:tcPr>
          <w:p w:rsidR="00820DB9" w:rsidRPr="002F1E02" w:rsidRDefault="00820DB9" w:rsidP="005102F3">
            <w:pPr>
              <w:widowControl w:val="0"/>
              <w:rPr>
                <w:sz w:val="26"/>
                <w:szCs w:val="26"/>
              </w:rPr>
            </w:pPr>
            <w:r w:rsidRPr="002F1E02">
              <w:rPr>
                <w:sz w:val="26"/>
                <w:szCs w:val="26"/>
              </w:rPr>
              <w:t>Xã Ia Dom</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1,04</w:t>
            </w:r>
          </w:p>
        </w:tc>
        <w:tc>
          <w:tcPr>
            <w:tcW w:w="1418" w:type="dxa"/>
            <w:vAlign w:val="center"/>
          </w:tcPr>
          <w:p w:rsidR="00820DB9" w:rsidRPr="002F1E02" w:rsidRDefault="00820DB9" w:rsidP="005102F3">
            <w:pPr>
              <w:widowControl w:val="0"/>
              <w:rPr>
                <w:sz w:val="26"/>
                <w:szCs w:val="26"/>
              </w:rPr>
            </w:pPr>
            <w:r w:rsidRPr="002F1E02">
              <w:rPr>
                <w:sz w:val="26"/>
                <w:szCs w:val="26"/>
              </w:rPr>
              <w:t>Xã Ia Đal</w:t>
            </w:r>
          </w:p>
        </w:tc>
      </w:tr>
      <w:tr w:rsidR="00820DB9" w:rsidRPr="002F1E02" w:rsidTr="00400770">
        <w:trPr>
          <w:trHeight w:val="20"/>
          <w:tblHeader/>
        </w:trPr>
        <w:tc>
          <w:tcPr>
            <w:tcW w:w="582" w:type="dxa"/>
            <w:vMerge w:val="restart"/>
            <w:shd w:val="clear" w:color="000000" w:fill="FFFFFF"/>
            <w:vAlign w:val="center"/>
            <w:hideMark/>
          </w:tcPr>
          <w:p w:rsidR="00820DB9" w:rsidRPr="002F1E02" w:rsidRDefault="00820DB9" w:rsidP="005102F3">
            <w:pPr>
              <w:widowControl w:val="0"/>
              <w:jc w:val="right"/>
              <w:rPr>
                <w:sz w:val="26"/>
                <w:szCs w:val="26"/>
              </w:rPr>
            </w:pPr>
            <w:r w:rsidRPr="002F1E02">
              <w:rPr>
                <w:sz w:val="26"/>
                <w:szCs w:val="26"/>
              </w:rPr>
              <w:t xml:space="preserve">14 </w:t>
            </w:r>
          </w:p>
        </w:tc>
        <w:tc>
          <w:tcPr>
            <w:tcW w:w="6379" w:type="dxa"/>
            <w:vMerge w:val="restart"/>
            <w:shd w:val="clear" w:color="000000" w:fill="FFFFFF"/>
            <w:vAlign w:val="center"/>
            <w:hideMark/>
          </w:tcPr>
          <w:p w:rsidR="00820DB9" w:rsidRPr="002F1E02" w:rsidRDefault="00820DB9" w:rsidP="005102F3">
            <w:pPr>
              <w:widowControl w:val="0"/>
              <w:jc w:val="both"/>
              <w:rPr>
                <w:sz w:val="26"/>
                <w:szCs w:val="26"/>
              </w:rPr>
            </w:pPr>
            <w:r w:rsidRPr="002F1E02">
              <w:rPr>
                <w:sz w:val="26"/>
                <w:szCs w:val="26"/>
              </w:rPr>
              <w:t>Khai thác cát làm vật liệu xây dựng thông thường  Công ty TNHH Việt Trung - Gia Lai</w:t>
            </w:r>
          </w:p>
        </w:tc>
        <w:tc>
          <w:tcPr>
            <w:tcW w:w="1134" w:type="dxa"/>
            <w:shd w:val="clear" w:color="000000" w:fill="FFFFFF"/>
            <w:vAlign w:val="center"/>
          </w:tcPr>
          <w:p w:rsidR="00820DB9" w:rsidRPr="002F1E02" w:rsidRDefault="00820DB9" w:rsidP="005102F3">
            <w:pPr>
              <w:widowControl w:val="0"/>
              <w:jc w:val="right"/>
              <w:rPr>
                <w:sz w:val="26"/>
                <w:szCs w:val="26"/>
              </w:rPr>
            </w:pPr>
            <w:r w:rsidRPr="002F1E02">
              <w:rPr>
                <w:sz w:val="26"/>
                <w:szCs w:val="26"/>
              </w:rPr>
              <w:t>0,50</w:t>
            </w:r>
          </w:p>
        </w:tc>
        <w:tc>
          <w:tcPr>
            <w:tcW w:w="1418" w:type="dxa"/>
            <w:shd w:val="clear" w:color="000000" w:fill="FFFFFF"/>
            <w:vAlign w:val="center"/>
          </w:tcPr>
          <w:p w:rsidR="00820DB9" w:rsidRPr="002F1E02" w:rsidRDefault="00820DB9" w:rsidP="005102F3">
            <w:pPr>
              <w:widowControl w:val="0"/>
              <w:rPr>
                <w:sz w:val="26"/>
                <w:szCs w:val="26"/>
              </w:rPr>
            </w:pPr>
            <w:r w:rsidRPr="002F1E02">
              <w:rPr>
                <w:sz w:val="26"/>
                <w:szCs w:val="26"/>
              </w:rPr>
              <w:t>Xã Ia Đal</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0,30</w:t>
            </w:r>
          </w:p>
        </w:tc>
        <w:tc>
          <w:tcPr>
            <w:tcW w:w="1418" w:type="dxa"/>
            <w:vAlign w:val="center"/>
          </w:tcPr>
          <w:p w:rsidR="00820DB9" w:rsidRPr="002F1E02" w:rsidRDefault="00820DB9" w:rsidP="005102F3">
            <w:pPr>
              <w:widowControl w:val="0"/>
              <w:rPr>
                <w:sz w:val="26"/>
                <w:szCs w:val="26"/>
              </w:rPr>
            </w:pPr>
            <w:r w:rsidRPr="002F1E02">
              <w:rPr>
                <w:sz w:val="26"/>
                <w:szCs w:val="26"/>
              </w:rPr>
              <w:t>Xã Ia Dom</w:t>
            </w:r>
          </w:p>
        </w:tc>
      </w:tr>
      <w:tr w:rsidR="00820DB9" w:rsidRPr="002F1E02" w:rsidTr="00400770">
        <w:trPr>
          <w:trHeight w:val="20"/>
          <w:tblHeader/>
        </w:trPr>
        <w:tc>
          <w:tcPr>
            <w:tcW w:w="582" w:type="dxa"/>
            <w:vMerge w:val="restart"/>
            <w:shd w:val="clear" w:color="000000" w:fill="FFFFFF"/>
            <w:vAlign w:val="center"/>
            <w:hideMark/>
          </w:tcPr>
          <w:p w:rsidR="00820DB9" w:rsidRPr="002F1E02" w:rsidRDefault="00820DB9" w:rsidP="005102F3">
            <w:pPr>
              <w:widowControl w:val="0"/>
              <w:jc w:val="right"/>
              <w:rPr>
                <w:sz w:val="26"/>
                <w:szCs w:val="26"/>
              </w:rPr>
            </w:pPr>
            <w:r w:rsidRPr="002F1E02">
              <w:rPr>
                <w:sz w:val="26"/>
                <w:szCs w:val="26"/>
              </w:rPr>
              <w:t xml:space="preserve">15 </w:t>
            </w:r>
          </w:p>
        </w:tc>
        <w:tc>
          <w:tcPr>
            <w:tcW w:w="6379" w:type="dxa"/>
            <w:vMerge w:val="restart"/>
            <w:shd w:val="clear" w:color="000000" w:fill="FFFFFF"/>
            <w:vAlign w:val="center"/>
            <w:hideMark/>
          </w:tcPr>
          <w:p w:rsidR="00820DB9" w:rsidRPr="002F1E02" w:rsidRDefault="00820DB9" w:rsidP="005102F3">
            <w:pPr>
              <w:widowControl w:val="0"/>
              <w:jc w:val="both"/>
              <w:rPr>
                <w:sz w:val="26"/>
                <w:szCs w:val="26"/>
              </w:rPr>
            </w:pPr>
            <w:r w:rsidRPr="002F1E02">
              <w:rPr>
                <w:sz w:val="26"/>
                <w:szCs w:val="26"/>
              </w:rPr>
              <w:t>Khai thác cát xây dựng sông Sa Thầy cạnh đồn biên phòng 713</w:t>
            </w:r>
          </w:p>
        </w:tc>
        <w:tc>
          <w:tcPr>
            <w:tcW w:w="1134" w:type="dxa"/>
            <w:shd w:val="clear" w:color="000000" w:fill="FFFFFF"/>
            <w:vAlign w:val="center"/>
          </w:tcPr>
          <w:p w:rsidR="00820DB9" w:rsidRPr="002F1E02" w:rsidRDefault="00820DB9" w:rsidP="005102F3">
            <w:pPr>
              <w:widowControl w:val="0"/>
              <w:jc w:val="right"/>
              <w:rPr>
                <w:sz w:val="26"/>
                <w:szCs w:val="26"/>
              </w:rPr>
            </w:pPr>
            <w:r w:rsidRPr="002F1E02">
              <w:rPr>
                <w:sz w:val="26"/>
                <w:szCs w:val="26"/>
              </w:rPr>
              <w:t>12,00</w:t>
            </w:r>
          </w:p>
        </w:tc>
        <w:tc>
          <w:tcPr>
            <w:tcW w:w="1418" w:type="dxa"/>
            <w:shd w:val="clear" w:color="000000" w:fill="FFFFFF"/>
            <w:vAlign w:val="center"/>
          </w:tcPr>
          <w:p w:rsidR="00820DB9" w:rsidRPr="002F1E02" w:rsidRDefault="00820DB9" w:rsidP="005102F3">
            <w:pPr>
              <w:widowControl w:val="0"/>
              <w:rPr>
                <w:sz w:val="26"/>
                <w:szCs w:val="26"/>
              </w:rPr>
            </w:pPr>
            <w:r w:rsidRPr="002F1E02">
              <w:rPr>
                <w:sz w:val="26"/>
                <w:szCs w:val="26"/>
              </w:rPr>
              <w:t>Xã Ia Tơi</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8,00</w:t>
            </w:r>
          </w:p>
        </w:tc>
        <w:tc>
          <w:tcPr>
            <w:tcW w:w="1418" w:type="dxa"/>
            <w:vAlign w:val="center"/>
          </w:tcPr>
          <w:p w:rsidR="00820DB9" w:rsidRPr="002F1E02" w:rsidRDefault="00820DB9" w:rsidP="005102F3">
            <w:pPr>
              <w:widowControl w:val="0"/>
              <w:rPr>
                <w:sz w:val="26"/>
                <w:szCs w:val="26"/>
              </w:rPr>
            </w:pPr>
            <w:r w:rsidRPr="002F1E02">
              <w:rPr>
                <w:sz w:val="26"/>
                <w:szCs w:val="26"/>
              </w:rPr>
              <w:t>Xã Ia Đal</w:t>
            </w:r>
          </w:p>
        </w:tc>
      </w:tr>
      <w:tr w:rsidR="00820DB9" w:rsidRPr="002F1E02" w:rsidTr="00400770">
        <w:trPr>
          <w:trHeight w:val="20"/>
          <w:tblHeader/>
        </w:trPr>
        <w:tc>
          <w:tcPr>
            <w:tcW w:w="582" w:type="dxa"/>
            <w:vMerge w:val="restart"/>
            <w:shd w:val="clear" w:color="000000" w:fill="FFFFFF"/>
            <w:vAlign w:val="center"/>
            <w:hideMark/>
          </w:tcPr>
          <w:p w:rsidR="00820DB9" w:rsidRPr="002F1E02" w:rsidRDefault="00820DB9" w:rsidP="005102F3">
            <w:pPr>
              <w:widowControl w:val="0"/>
              <w:jc w:val="right"/>
              <w:rPr>
                <w:sz w:val="26"/>
                <w:szCs w:val="26"/>
              </w:rPr>
            </w:pPr>
            <w:r w:rsidRPr="002F1E02">
              <w:rPr>
                <w:sz w:val="26"/>
                <w:szCs w:val="26"/>
              </w:rPr>
              <w:t xml:space="preserve">16 </w:t>
            </w:r>
          </w:p>
        </w:tc>
        <w:tc>
          <w:tcPr>
            <w:tcW w:w="6379" w:type="dxa"/>
            <w:vMerge w:val="restart"/>
            <w:shd w:val="clear" w:color="000000" w:fill="FFFFFF"/>
            <w:vAlign w:val="center"/>
            <w:hideMark/>
          </w:tcPr>
          <w:p w:rsidR="00820DB9" w:rsidRPr="002F1E02" w:rsidRDefault="00820DB9" w:rsidP="005102F3">
            <w:pPr>
              <w:widowControl w:val="0"/>
              <w:jc w:val="both"/>
              <w:rPr>
                <w:sz w:val="26"/>
                <w:szCs w:val="26"/>
              </w:rPr>
            </w:pPr>
            <w:r w:rsidRPr="002F1E02">
              <w:rPr>
                <w:sz w:val="26"/>
                <w:szCs w:val="26"/>
              </w:rPr>
              <w:t>Khai thác cát xây dựng sông Sa Thầy</w:t>
            </w:r>
          </w:p>
        </w:tc>
        <w:tc>
          <w:tcPr>
            <w:tcW w:w="1134" w:type="dxa"/>
            <w:shd w:val="clear" w:color="000000" w:fill="FFFFFF"/>
            <w:vAlign w:val="center"/>
          </w:tcPr>
          <w:p w:rsidR="00820DB9" w:rsidRPr="002F1E02" w:rsidRDefault="00820DB9" w:rsidP="005102F3">
            <w:pPr>
              <w:widowControl w:val="0"/>
              <w:jc w:val="right"/>
              <w:rPr>
                <w:sz w:val="26"/>
                <w:szCs w:val="26"/>
              </w:rPr>
            </w:pPr>
            <w:r w:rsidRPr="002F1E02">
              <w:rPr>
                <w:sz w:val="26"/>
                <w:szCs w:val="26"/>
              </w:rPr>
              <w:t>12,50</w:t>
            </w:r>
          </w:p>
        </w:tc>
        <w:tc>
          <w:tcPr>
            <w:tcW w:w="1418" w:type="dxa"/>
            <w:shd w:val="clear" w:color="000000" w:fill="FFFFFF"/>
            <w:vAlign w:val="center"/>
          </w:tcPr>
          <w:p w:rsidR="00820DB9" w:rsidRPr="002F1E02" w:rsidRDefault="00820DB9" w:rsidP="005102F3">
            <w:pPr>
              <w:widowControl w:val="0"/>
              <w:rPr>
                <w:sz w:val="26"/>
                <w:szCs w:val="26"/>
              </w:rPr>
            </w:pPr>
            <w:r w:rsidRPr="002F1E02">
              <w:rPr>
                <w:sz w:val="26"/>
                <w:szCs w:val="26"/>
              </w:rPr>
              <w:t>Xã Ia Tơi</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24,50</w:t>
            </w:r>
          </w:p>
        </w:tc>
        <w:tc>
          <w:tcPr>
            <w:tcW w:w="1418" w:type="dxa"/>
            <w:vAlign w:val="center"/>
          </w:tcPr>
          <w:p w:rsidR="00820DB9" w:rsidRPr="002F1E02" w:rsidRDefault="00820DB9" w:rsidP="005102F3">
            <w:pPr>
              <w:widowControl w:val="0"/>
              <w:rPr>
                <w:sz w:val="26"/>
                <w:szCs w:val="26"/>
              </w:rPr>
            </w:pPr>
            <w:r w:rsidRPr="002F1E02">
              <w:rPr>
                <w:sz w:val="26"/>
                <w:szCs w:val="26"/>
              </w:rPr>
              <w:t>Xã Ia Đal</w:t>
            </w:r>
          </w:p>
        </w:tc>
      </w:tr>
      <w:tr w:rsidR="00820DB9" w:rsidRPr="002F1E02" w:rsidTr="00400770">
        <w:trPr>
          <w:trHeight w:val="20"/>
          <w:tblHeader/>
        </w:trPr>
        <w:tc>
          <w:tcPr>
            <w:tcW w:w="582" w:type="dxa"/>
            <w:vMerge w:val="restart"/>
            <w:shd w:val="clear" w:color="000000" w:fill="FFFFFF"/>
            <w:vAlign w:val="center"/>
            <w:hideMark/>
          </w:tcPr>
          <w:p w:rsidR="00820DB9" w:rsidRPr="002F1E02" w:rsidRDefault="00820DB9" w:rsidP="005102F3">
            <w:pPr>
              <w:widowControl w:val="0"/>
              <w:jc w:val="right"/>
              <w:rPr>
                <w:sz w:val="26"/>
                <w:szCs w:val="26"/>
              </w:rPr>
            </w:pPr>
            <w:r w:rsidRPr="002F1E02">
              <w:rPr>
                <w:sz w:val="26"/>
                <w:szCs w:val="26"/>
              </w:rPr>
              <w:t xml:space="preserve">17 </w:t>
            </w:r>
          </w:p>
        </w:tc>
        <w:tc>
          <w:tcPr>
            <w:tcW w:w="6379" w:type="dxa"/>
            <w:vMerge w:val="restart"/>
            <w:shd w:val="clear" w:color="000000" w:fill="FFFFFF"/>
            <w:vAlign w:val="center"/>
            <w:hideMark/>
          </w:tcPr>
          <w:p w:rsidR="00820DB9" w:rsidRPr="002F1E02" w:rsidRDefault="00820DB9" w:rsidP="005102F3">
            <w:pPr>
              <w:widowControl w:val="0"/>
              <w:jc w:val="both"/>
              <w:rPr>
                <w:sz w:val="26"/>
                <w:szCs w:val="26"/>
              </w:rPr>
            </w:pPr>
            <w:r w:rsidRPr="002F1E02">
              <w:rPr>
                <w:sz w:val="26"/>
                <w:szCs w:val="26"/>
              </w:rPr>
              <w:t>Khai thác cát xây dựng phía nam ngã ba sông Sa Thầy - suối Cọp</w:t>
            </w:r>
          </w:p>
        </w:tc>
        <w:tc>
          <w:tcPr>
            <w:tcW w:w="1134" w:type="dxa"/>
            <w:shd w:val="clear" w:color="000000" w:fill="FFFFFF"/>
            <w:vAlign w:val="center"/>
          </w:tcPr>
          <w:p w:rsidR="00820DB9" w:rsidRPr="002F1E02" w:rsidRDefault="00820DB9" w:rsidP="005102F3">
            <w:pPr>
              <w:widowControl w:val="0"/>
              <w:jc w:val="right"/>
              <w:rPr>
                <w:sz w:val="26"/>
                <w:szCs w:val="26"/>
              </w:rPr>
            </w:pPr>
            <w:r w:rsidRPr="002F1E02">
              <w:rPr>
                <w:sz w:val="26"/>
                <w:szCs w:val="26"/>
              </w:rPr>
              <w:t>15,90</w:t>
            </w:r>
          </w:p>
        </w:tc>
        <w:tc>
          <w:tcPr>
            <w:tcW w:w="1418" w:type="dxa"/>
            <w:shd w:val="clear" w:color="000000" w:fill="FFFFFF"/>
            <w:vAlign w:val="center"/>
          </w:tcPr>
          <w:p w:rsidR="00820DB9" w:rsidRPr="002F1E02" w:rsidRDefault="00820DB9" w:rsidP="005102F3">
            <w:pPr>
              <w:widowControl w:val="0"/>
              <w:rPr>
                <w:sz w:val="26"/>
                <w:szCs w:val="26"/>
              </w:rPr>
            </w:pPr>
            <w:r w:rsidRPr="002F1E02">
              <w:rPr>
                <w:sz w:val="26"/>
                <w:szCs w:val="26"/>
              </w:rPr>
              <w:t>Xã Ia Đal</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9,10</w:t>
            </w:r>
          </w:p>
        </w:tc>
        <w:tc>
          <w:tcPr>
            <w:tcW w:w="1418" w:type="dxa"/>
            <w:vAlign w:val="center"/>
          </w:tcPr>
          <w:p w:rsidR="00820DB9" w:rsidRPr="002F1E02" w:rsidRDefault="00820DB9" w:rsidP="005102F3">
            <w:pPr>
              <w:widowControl w:val="0"/>
              <w:rPr>
                <w:sz w:val="26"/>
                <w:szCs w:val="26"/>
              </w:rPr>
            </w:pPr>
            <w:r w:rsidRPr="002F1E02">
              <w:rPr>
                <w:sz w:val="26"/>
                <w:szCs w:val="26"/>
              </w:rPr>
              <w:t>Xã Ia Dom</w:t>
            </w:r>
          </w:p>
        </w:tc>
      </w:tr>
      <w:tr w:rsidR="00820DB9" w:rsidRPr="002F1E02" w:rsidTr="00400770">
        <w:trPr>
          <w:trHeight w:val="20"/>
          <w:tblHeader/>
        </w:trPr>
        <w:tc>
          <w:tcPr>
            <w:tcW w:w="582" w:type="dxa"/>
            <w:vMerge/>
            <w:vAlign w:val="center"/>
            <w:hideMark/>
          </w:tcPr>
          <w:p w:rsidR="00820DB9" w:rsidRPr="002F1E02" w:rsidRDefault="00820DB9" w:rsidP="005102F3">
            <w:pPr>
              <w:widowControl w:val="0"/>
              <w:rPr>
                <w:sz w:val="26"/>
                <w:szCs w:val="26"/>
              </w:rPr>
            </w:pPr>
          </w:p>
        </w:tc>
        <w:tc>
          <w:tcPr>
            <w:tcW w:w="6379" w:type="dxa"/>
            <w:vMerge/>
            <w:vAlign w:val="center"/>
            <w:hideMark/>
          </w:tcPr>
          <w:p w:rsidR="00820DB9" w:rsidRPr="002F1E02" w:rsidRDefault="00820DB9" w:rsidP="005102F3">
            <w:pPr>
              <w:widowControl w:val="0"/>
              <w:jc w:val="both"/>
              <w:rPr>
                <w:sz w:val="26"/>
                <w:szCs w:val="26"/>
              </w:rPr>
            </w:pPr>
          </w:p>
        </w:tc>
        <w:tc>
          <w:tcPr>
            <w:tcW w:w="1134" w:type="dxa"/>
            <w:vAlign w:val="center"/>
          </w:tcPr>
          <w:p w:rsidR="00820DB9" w:rsidRPr="002F1E02" w:rsidRDefault="00820DB9" w:rsidP="005102F3">
            <w:pPr>
              <w:widowControl w:val="0"/>
              <w:jc w:val="right"/>
              <w:rPr>
                <w:sz w:val="26"/>
                <w:szCs w:val="26"/>
              </w:rPr>
            </w:pPr>
            <w:r w:rsidRPr="002F1E02">
              <w:rPr>
                <w:sz w:val="26"/>
                <w:szCs w:val="26"/>
              </w:rPr>
              <w:t>5,00</w:t>
            </w:r>
          </w:p>
        </w:tc>
        <w:tc>
          <w:tcPr>
            <w:tcW w:w="1418" w:type="dxa"/>
            <w:vAlign w:val="center"/>
          </w:tcPr>
          <w:p w:rsidR="00820DB9" w:rsidRPr="002F1E02" w:rsidRDefault="00820DB9" w:rsidP="005102F3">
            <w:pPr>
              <w:widowControl w:val="0"/>
              <w:rPr>
                <w:sz w:val="26"/>
                <w:szCs w:val="26"/>
              </w:rPr>
            </w:pPr>
            <w:r w:rsidRPr="002F1E02">
              <w:rPr>
                <w:sz w:val="26"/>
                <w:szCs w:val="26"/>
              </w:rPr>
              <w:t>Xã Ia Đal</w:t>
            </w:r>
          </w:p>
        </w:tc>
      </w:tr>
      <w:tr w:rsidR="00DD604A" w:rsidRPr="002F1E02" w:rsidTr="00400770">
        <w:trPr>
          <w:trHeight w:val="20"/>
          <w:tblHeader/>
        </w:trPr>
        <w:tc>
          <w:tcPr>
            <w:tcW w:w="582" w:type="dxa"/>
            <w:vMerge w:val="restart"/>
            <w:vAlign w:val="center"/>
          </w:tcPr>
          <w:p w:rsidR="00DD604A" w:rsidRPr="002F1E02" w:rsidRDefault="00DD604A" w:rsidP="005102F3">
            <w:pPr>
              <w:widowControl w:val="0"/>
              <w:rPr>
                <w:sz w:val="26"/>
                <w:szCs w:val="26"/>
              </w:rPr>
            </w:pPr>
            <w:r w:rsidRPr="002F1E02">
              <w:rPr>
                <w:sz w:val="26"/>
                <w:szCs w:val="26"/>
              </w:rPr>
              <w:t>18</w:t>
            </w:r>
          </w:p>
        </w:tc>
        <w:tc>
          <w:tcPr>
            <w:tcW w:w="6379" w:type="dxa"/>
            <w:vMerge w:val="restart"/>
            <w:vAlign w:val="center"/>
          </w:tcPr>
          <w:p w:rsidR="00DD604A" w:rsidRPr="002F1E02" w:rsidRDefault="00DD604A" w:rsidP="005102F3">
            <w:pPr>
              <w:widowControl w:val="0"/>
              <w:jc w:val="both"/>
              <w:rPr>
                <w:sz w:val="26"/>
                <w:szCs w:val="26"/>
              </w:rPr>
            </w:pPr>
            <w:r w:rsidRPr="002F1E02">
              <w:rPr>
                <w:sz w:val="26"/>
                <w:szCs w:val="26"/>
              </w:rPr>
              <w:t>Quy hoạch đất san lấp trên địa bàn huyện</w:t>
            </w:r>
          </w:p>
        </w:tc>
        <w:tc>
          <w:tcPr>
            <w:tcW w:w="1134" w:type="dxa"/>
            <w:vAlign w:val="center"/>
          </w:tcPr>
          <w:p w:rsidR="00DD604A" w:rsidRPr="002F1E02" w:rsidRDefault="00DD604A" w:rsidP="005102F3">
            <w:pPr>
              <w:widowControl w:val="0"/>
              <w:jc w:val="right"/>
              <w:rPr>
                <w:sz w:val="26"/>
                <w:szCs w:val="26"/>
              </w:rPr>
            </w:pPr>
            <w:r w:rsidRPr="002F1E02">
              <w:rPr>
                <w:sz w:val="26"/>
                <w:szCs w:val="26"/>
              </w:rPr>
              <w:t>20,0</w:t>
            </w:r>
            <w:r w:rsidR="004B120F" w:rsidRPr="002F1E02">
              <w:rPr>
                <w:sz w:val="26"/>
                <w:szCs w:val="26"/>
              </w:rPr>
              <w:t>0</w:t>
            </w:r>
          </w:p>
        </w:tc>
        <w:tc>
          <w:tcPr>
            <w:tcW w:w="1418" w:type="dxa"/>
            <w:vAlign w:val="center"/>
          </w:tcPr>
          <w:p w:rsidR="00DD604A" w:rsidRPr="002F1E02" w:rsidRDefault="00DD604A" w:rsidP="005102F3">
            <w:pPr>
              <w:widowControl w:val="0"/>
              <w:rPr>
                <w:sz w:val="26"/>
                <w:szCs w:val="26"/>
              </w:rPr>
            </w:pPr>
            <w:r w:rsidRPr="002F1E02">
              <w:rPr>
                <w:sz w:val="26"/>
                <w:szCs w:val="26"/>
              </w:rPr>
              <w:t>Xã Ia Đal</w:t>
            </w:r>
          </w:p>
        </w:tc>
      </w:tr>
      <w:tr w:rsidR="00DD604A" w:rsidRPr="002F1E02" w:rsidTr="00400770">
        <w:trPr>
          <w:trHeight w:val="20"/>
          <w:tblHeader/>
        </w:trPr>
        <w:tc>
          <w:tcPr>
            <w:tcW w:w="582" w:type="dxa"/>
            <w:vMerge/>
            <w:vAlign w:val="center"/>
          </w:tcPr>
          <w:p w:rsidR="00DD604A" w:rsidRPr="002F1E02" w:rsidRDefault="00DD604A" w:rsidP="005102F3">
            <w:pPr>
              <w:widowControl w:val="0"/>
              <w:rPr>
                <w:sz w:val="26"/>
                <w:szCs w:val="26"/>
              </w:rPr>
            </w:pPr>
          </w:p>
        </w:tc>
        <w:tc>
          <w:tcPr>
            <w:tcW w:w="6379" w:type="dxa"/>
            <w:vMerge/>
            <w:vAlign w:val="center"/>
          </w:tcPr>
          <w:p w:rsidR="00DD604A" w:rsidRPr="002F1E02" w:rsidRDefault="00DD604A" w:rsidP="005102F3">
            <w:pPr>
              <w:widowControl w:val="0"/>
              <w:jc w:val="both"/>
              <w:rPr>
                <w:sz w:val="26"/>
                <w:szCs w:val="26"/>
              </w:rPr>
            </w:pPr>
          </w:p>
        </w:tc>
        <w:tc>
          <w:tcPr>
            <w:tcW w:w="1134" w:type="dxa"/>
            <w:vAlign w:val="center"/>
          </w:tcPr>
          <w:p w:rsidR="00DD604A" w:rsidRPr="002F1E02" w:rsidRDefault="00DD604A" w:rsidP="005102F3">
            <w:pPr>
              <w:widowControl w:val="0"/>
              <w:jc w:val="right"/>
              <w:rPr>
                <w:sz w:val="26"/>
                <w:szCs w:val="26"/>
              </w:rPr>
            </w:pPr>
            <w:r w:rsidRPr="002F1E02">
              <w:rPr>
                <w:sz w:val="26"/>
                <w:szCs w:val="26"/>
              </w:rPr>
              <w:t>20,0</w:t>
            </w:r>
            <w:r w:rsidR="004B120F" w:rsidRPr="002F1E02">
              <w:rPr>
                <w:sz w:val="26"/>
                <w:szCs w:val="26"/>
              </w:rPr>
              <w:t>0</w:t>
            </w:r>
          </w:p>
        </w:tc>
        <w:tc>
          <w:tcPr>
            <w:tcW w:w="1418" w:type="dxa"/>
            <w:vAlign w:val="center"/>
          </w:tcPr>
          <w:p w:rsidR="00DD604A" w:rsidRPr="002F1E02" w:rsidRDefault="00DD604A" w:rsidP="005102F3">
            <w:pPr>
              <w:widowControl w:val="0"/>
              <w:rPr>
                <w:sz w:val="26"/>
                <w:szCs w:val="26"/>
              </w:rPr>
            </w:pPr>
            <w:r w:rsidRPr="002F1E02">
              <w:rPr>
                <w:sz w:val="26"/>
                <w:szCs w:val="26"/>
              </w:rPr>
              <w:t>Xã Ia Dom</w:t>
            </w:r>
          </w:p>
        </w:tc>
      </w:tr>
      <w:tr w:rsidR="00DD604A" w:rsidRPr="002F1E02" w:rsidTr="00400770">
        <w:trPr>
          <w:trHeight w:val="20"/>
          <w:tblHeader/>
        </w:trPr>
        <w:tc>
          <w:tcPr>
            <w:tcW w:w="582" w:type="dxa"/>
            <w:vMerge/>
            <w:vAlign w:val="center"/>
          </w:tcPr>
          <w:p w:rsidR="00DD604A" w:rsidRPr="002F1E02" w:rsidRDefault="00DD604A" w:rsidP="005102F3">
            <w:pPr>
              <w:widowControl w:val="0"/>
              <w:rPr>
                <w:sz w:val="26"/>
                <w:szCs w:val="26"/>
              </w:rPr>
            </w:pPr>
          </w:p>
        </w:tc>
        <w:tc>
          <w:tcPr>
            <w:tcW w:w="6379" w:type="dxa"/>
            <w:vMerge/>
            <w:vAlign w:val="center"/>
          </w:tcPr>
          <w:p w:rsidR="00DD604A" w:rsidRPr="002F1E02" w:rsidRDefault="00DD604A" w:rsidP="005102F3">
            <w:pPr>
              <w:widowControl w:val="0"/>
              <w:jc w:val="both"/>
              <w:rPr>
                <w:sz w:val="26"/>
                <w:szCs w:val="26"/>
              </w:rPr>
            </w:pPr>
          </w:p>
        </w:tc>
        <w:tc>
          <w:tcPr>
            <w:tcW w:w="1134" w:type="dxa"/>
            <w:vAlign w:val="center"/>
          </w:tcPr>
          <w:p w:rsidR="00DD604A" w:rsidRPr="002F1E02" w:rsidRDefault="00DD604A" w:rsidP="005102F3">
            <w:pPr>
              <w:widowControl w:val="0"/>
              <w:jc w:val="right"/>
              <w:rPr>
                <w:sz w:val="26"/>
                <w:szCs w:val="26"/>
              </w:rPr>
            </w:pPr>
            <w:r w:rsidRPr="002F1E02">
              <w:rPr>
                <w:sz w:val="26"/>
                <w:szCs w:val="26"/>
              </w:rPr>
              <w:t>20,0</w:t>
            </w:r>
            <w:r w:rsidR="004B120F" w:rsidRPr="002F1E02">
              <w:rPr>
                <w:sz w:val="26"/>
                <w:szCs w:val="26"/>
              </w:rPr>
              <w:t>0</w:t>
            </w:r>
          </w:p>
        </w:tc>
        <w:tc>
          <w:tcPr>
            <w:tcW w:w="1418" w:type="dxa"/>
            <w:vAlign w:val="center"/>
          </w:tcPr>
          <w:p w:rsidR="00DD604A" w:rsidRPr="002F1E02" w:rsidRDefault="00DD604A" w:rsidP="005102F3">
            <w:pPr>
              <w:widowControl w:val="0"/>
              <w:rPr>
                <w:sz w:val="26"/>
                <w:szCs w:val="26"/>
              </w:rPr>
            </w:pPr>
            <w:r w:rsidRPr="002F1E02">
              <w:rPr>
                <w:sz w:val="26"/>
                <w:szCs w:val="26"/>
              </w:rPr>
              <w:t>Xã Ia Tơi</w:t>
            </w:r>
          </w:p>
        </w:tc>
      </w:tr>
    </w:tbl>
    <w:p w:rsidR="00A40690" w:rsidRPr="002F1E02" w:rsidRDefault="00A40690" w:rsidP="00ED13EA">
      <w:pPr>
        <w:widowControl w:val="0"/>
        <w:spacing w:line="288" w:lineRule="auto"/>
        <w:jc w:val="both"/>
        <w:rPr>
          <w:spacing w:val="1"/>
          <w:sz w:val="10"/>
          <w:szCs w:val="28"/>
        </w:rPr>
      </w:pPr>
    </w:p>
    <w:p w:rsidR="008F6B83" w:rsidRPr="002F1E02" w:rsidRDefault="004F5BE6" w:rsidP="00ED13EA">
      <w:pPr>
        <w:widowControl w:val="0"/>
        <w:spacing w:line="288" w:lineRule="auto"/>
        <w:jc w:val="both"/>
        <w:rPr>
          <w:spacing w:val="1"/>
          <w:sz w:val="28"/>
          <w:szCs w:val="28"/>
        </w:rPr>
      </w:pPr>
      <w:r w:rsidRPr="002F1E02">
        <w:rPr>
          <w:spacing w:val="1"/>
          <w:sz w:val="28"/>
          <w:szCs w:val="28"/>
        </w:rPr>
        <w:tab/>
        <w:t>- Đ</w:t>
      </w:r>
      <w:r w:rsidR="008F6B83" w:rsidRPr="002F1E02">
        <w:rPr>
          <w:spacing w:val="1"/>
          <w:sz w:val="28"/>
          <w:szCs w:val="28"/>
        </w:rPr>
        <w:t xml:space="preserve">ất phát </w:t>
      </w:r>
      <w:r w:rsidR="00D378C3" w:rsidRPr="002F1E02">
        <w:rPr>
          <w:spacing w:val="1"/>
          <w:sz w:val="28"/>
          <w:szCs w:val="28"/>
        </w:rPr>
        <w:t>triển hạ tầng (DHT)</w:t>
      </w:r>
      <w:r w:rsidR="004B120F" w:rsidRPr="002F1E02">
        <w:rPr>
          <w:spacing w:val="1"/>
          <w:sz w:val="28"/>
          <w:szCs w:val="28"/>
        </w:rPr>
        <w:t>:</w:t>
      </w:r>
      <w:r w:rsidR="00D378C3" w:rsidRPr="002F1E02">
        <w:rPr>
          <w:spacing w:val="1"/>
          <w:sz w:val="28"/>
          <w:szCs w:val="28"/>
        </w:rPr>
        <w:t xml:space="preserve"> </w:t>
      </w:r>
      <w:r w:rsidR="008A1B8D" w:rsidRPr="002F1E02">
        <w:rPr>
          <w:spacing w:val="1"/>
          <w:sz w:val="28"/>
          <w:szCs w:val="28"/>
        </w:rPr>
        <w:t xml:space="preserve">Là huyện mới thành lập cơ sở hạ tầng chưa hoàn thiện, để phục vụ nhu cầu phát triển kinh tế, xã hội phát triển đô thị trên địa bàn huyện, xây dựng huyện Ia H’Drai </w:t>
      </w:r>
      <w:r w:rsidR="005B2C96">
        <w:rPr>
          <w:spacing w:val="1"/>
          <w:sz w:val="28"/>
          <w:szCs w:val="28"/>
        </w:rPr>
        <w:t>phát triển đồng bộ</w:t>
      </w:r>
      <w:r w:rsidR="008A1B8D" w:rsidRPr="002F1E02">
        <w:rPr>
          <w:spacing w:val="1"/>
          <w:sz w:val="28"/>
          <w:szCs w:val="28"/>
        </w:rPr>
        <w:t xml:space="preserve"> và hoàn thành chương trình mục tiêu quốc gia xây dựng nông thôn mới vào cuối năm 2025 thì nhu cầu sử dụng đất để phát triển</w:t>
      </w:r>
      <w:r w:rsidR="009118B6" w:rsidRPr="002F1E02">
        <w:rPr>
          <w:spacing w:val="1"/>
          <w:sz w:val="28"/>
          <w:szCs w:val="28"/>
        </w:rPr>
        <w:t>, hoàn thiện cở sở</w:t>
      </w:r>
      <w:r w:rsidR="008A1B8D" w:rsidRPr="002F1E02">
        <w:rPr>
          <w:spacing w:val="1"/>
          <w:sz w:val="28"/>
          <w:szCs w:val="28"/>
        </w:rPr>
        <w:t xml:space="preserve"> hạ tầng trên địa bàn huyên là rất lớn. Nhu cầu sử dụng các loại đất phát triển hạ tầng trên địa bàn huyện c</w:t>
      </w:r>
      <w:r w:rsidRPr="002F1E02">
        <w:rPr>
          <w:spacing w:val="1"/>
          <w:sz w:val="28"/>
          <w:szCs w:val="28"/>
        </w:rPr>
        <w:t xml:space="preserve">ụ thể, </w:t>
      </w:r>
      <w:r w:rsidR="008F6B83" w:rsidRPr="002F1E02">
        <w:rPr>
          <w:spacing w:val="1"/>
          <w:sz w:val="28"/>
          <w:szCs w:val="28"/>
        </w:rPr>
        <w:t>như sau:</w:t>
      </w:r>
    </w:p>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9955BD" w:rsidRPr="002F1E02">
        <w:rPr>
          <w:spacing w:val="1"/>
          <w:sz w:val="28"/>
          <w:szCs w:val="28"/>
        </w:rPr>
        <w:t>Nhu cầu sử dụng đ</w:t>
      </w:r>
      <w:r w:rsidRPr="002F1E02">
        <w:rPr>
          <w:spacing w:val="1"/>
          <w:sz w:val="28"/>
          <w:szCs w:val="28"/>
        </w:rPr>
        <w:t xml:space="preserve">ất </w:t>
      </w:r>
      <w:r w:rsidR="00303957" w:rsidRPr="002F1E02">
        <w:rPr>
          <w:spacing w:val="1"/>
          <w:sz w:val="28"/>
          <w:szCs w:val="28"/>
        </w:rPr>
        <w:t xml:space="preserve">giao thông (DGT) là </w:t>
      </w:r>
      <w:r w:rsidR="00855988">
        <w:rPr>
          <w:spacing w:val="1"/>
          <w:sz w:val="28"/>
          <w:szCs w:val="28"/>
        </w:rPr>
        <w:t>884,65</w:t>
      </w:r>
      <w:r w:rsidR="001C790D" w:rsidRPr="002F1E02">
        <w:rPr>
          <w:spacing w:val="1"/>
          <w:sz w:val="28"/>
          <w:szCs w:val="28"/>
        </w:rPr>
        <w:t xml:space="preserve"> ha</w:t>
      </w:r>
      <w:r w:rsidR="00DB6870">
        <w:rPr>
          <w:spacing w:val="1"/>
          <w:sz w:val="28"/>
          <w:szCs w:val="28"/>
        </w:rPr>
        <w:t xml:space="preserve"> ( trong đó có 0,2 ha đất sông suối có mục đích sử dụng kết hợp đất giao thông)</w:t>
      </w:r>
      <w:r w:rsidR="001C790D" w:rsidRPr="002F1E02">
        <w:rPr>
          <w:spacing w:val="1"/>
          <w:sz w:val="28"/>
          <w:szCs w:val="28"/>
        </w:rPr>
        <w:t xml:space="preserve"> để xây dựng các tuyến đường giao thông phục vụ giao thương, trao </w:t>
      </w:r>
      <w:r w:rsidR="009118B6" w:rsidRPr="002F1E02">
        <w:rPr>
          <w:spacing w:val="1"/>
          <w:sz w:val="28"/>
          <w:szCs w:val="28"/>
        </w:rPr>
        <w:t xml:space="preserve">đổi hàng hóa giữa các vùng trên địa bàn huyện, </w:t>
      </w:r>
      <w:r w:rsidR="0083524D" w:rsidRPr="002F1E02">
        <w:rPr>
          <w:spacing w:val="1"/>
          <w:sz w:val="28"/>
          <w:szCs w:val="28"/>
        </w:rPr>
        <w:t>thông thương với</w:t>
      </w:r>
      <w:r w:rsidR="009118B6" w:rsidRPr="002F1E02">
        <w:rPr>
          <w:spacing w:val="1"/>
          <w:sz w:val="28"/>
          <w:szCs w:val="28"/>
        </w:rPr>
        <w:t xml:space="preserve"> các huyện Ngọc Hồi, Sa Thầy </w:t>
      </w:r>
      <w:r w:rsidR="0083524D" w:rsidRPr="002F1E02">
        <w:rPr>
          <w:spacing w:val="1"/>
          <w:sz w:val="28"/>
          <w:szCs w:val="28"/>
        </w:rPr>
        <w:t>và các huyện của tỉnh Gia Lai, xây dựng c</w:t>
      </w:r>
      <w:r w:rsidR="00E8156D" w:rsidRPr="002F1E02">
        <w:rPr>
          <w:spacing w:val="1"/>
          <w:sz w:val="28"/>
          <w:szCs w:val="28"/>
        </w:rPr>
        <w:t>ác tuyến đường tuần tra góp phần đảm bảo an ninh biên giới trên địa bàn huyện.</w:t>
      </w:r>
    </w:p>
    <w:p w:rsidR="00204CC3" w:rsidRPr="002F1E02" w:rsidRDefault="00204CC3" w:rsidP="00ED13EA">
      <w:pPr>
        <w:pStyle w:val="Heading4"/>
        <w:keepNext w:val="0"/>
        <w:widowControl w:val="0"/>
        <w:tabs>
          <w:tab w:val="clear" w:pos="2880"/>
        </w:tabs>
        <w:spacing w:before="0" w:after="0" w:line="288" w:lineRule="auto"/>
        <w:ind w:left="0" w:firstLine="0"/>
        <w:rPr>
          <w:lang w:val="en-US"/>
        </w:rPr>
      </w:pPr>
      <w:bookmarkStart w:id="397" w:name="_Toc87691304"/>
      <w:bookmarkStart w:id="398" w:name="_Toc88986417"/>
      <w:r w:rsidRPr="002F1E02">
        <w:t xml:space="preserve">Bảng </w:t>
      </w:r>
      <w:r w:rsidRPr="002F1E02">
        <w:rPr>
          <w:lang w:val="en-US"/>
        </w:rPr>
        <w:t>15</w:t>
      </w:r>
      <w:r w:rsidRPr="002F1E02">
        <w:t xml:space="preserve">: Nhu cầu sử dụng đất </w:t>
      </w:r>
      <w:r w:rsidRPr="002F1E02">
        <w:rPr>
          <w:lang w:val="en-US"/>
        </w:rPr>
        <w:t>giao thông</w:t>
      </w:r>
      <w:r w:rsidRPr="002F1E02">
        <w:t xml:space="preserve"> thời kỳ 2021-2030 trên địa bàn </w:t>
      </w:r>
      <w:r w:rsidRPr="002F1E02">
        <w:lastRenderedPageBreak/>
        <w:t>huyện Ia H’Drai</w:t>
      </w:r>
      <w:bookmarkEnd w:id="397"/>
      <w:bookmarkEnd w:id="398"/>
    </w:p>
    <w:tbl>
      <w:tblPr>
        <w:tblStyle w:val="TableGrid"/>
        <w:tblW w:w="5000" w:type="pct"/>
        <w:tblLook w:val="04A0" w:firstRow="1" w:lastRow="0" w:firstColumn="1" w:lastColumn="0" w:noHBand="0" w:noVBand="1"/>
      </w:tblPr>
      <w:tblGrid>
        <w:gridCol w:w="769"/>
        <w:gridCol w:w="6131"/>
        <w:gridCol w:w="1239"/>
        <w:gridCol w:w="1482"/>
      </w:tblGrid>
      <w:tr w:rsidR="00FE485D" w:rsidRPr="00E03153" w:rsidTr="00E03153">
        <w:trPr>
          <w:tblHeader/>
        </w:trPr>
        <w:tc>
          <w:tcPr>
            <w:tcW w:w="400" w:type="pct"/>
            <w:vAlign w:val="center"/>
          </w:tcPr>
          <w:p w:rsidR="00FE485D" w:rsidRPr="00E03153" w:rsidRDefault="00FE485D" w:rsidP="00400770">
            <w:pPr>
              <w:widowControl w:val="0"/>
              <w:jc w:val="center"/>
              <w:rPr>
                <w:b/>
                <w:sz w:val="26"/>
                <w:szCs w:val="26"/>
              </w:rPr>
            </w:pPr>
            <w:r w:rsidRPr="00E03153">
              <w:rPr>
                <w:b/>
                <w:sz w:val="26"/>
                <w:szCs w:val="26"/>
              </w:rPr>
              <w:t>TT</w:t>
            </w:r>
          </w:p>
        </w:tc>
        <w:tc>
          <w:tcPr>
            <w:tcW w:w="3186" w:type="pct"/>
            <w:vAlign w:val="center"/>
          </w:tcPr>
          <w:p w:rsidR="00FE485D" w:rsidRPr="00E03153" w:rsidRDefault="00FE485D" w:rsidP="00400770">
            <w:pPr>
              <w:widowControl w:val="0"/>
              <w:jc w:val="center"/>
              <w:rPr>
                <w:b/>
                <w:sz w:val="26"/>
                <w:szCs w:val="26"/>
              </w:rPr>
            </w:pPr>
            <w:r w:rsidRPr="00E03153">
              <w:rPr>
                <w:b/>
                <w:sz w:val="26"/>
                <w:szCs w:val="26"/>
              </w:rPr>
              <w:t>Hạng mục</w:t>
            </w:r>
          </w:p>
        </w:tc>
        <w:tc>
          <w:tcPr>
            <w:tcW w:w="644" w:type="pct"/>
            <w:vAlign w:val="center"/>
          </w:tcPr>
          <w:p w:rsidR="00FE485D" w:rsidRPr="00E03153" w:rsidRDefault="00FE485D" w:rsidP="00400770">
            <w:pPr>
              <w:widowControl w:val="0"/>
              <w:jc w:val="center"/>
              <w:rPr>
                <w:b/>
                <w:sz w:val="26"/>
                <w:szCs w:val="26"/>
              </w:rPr>
            </w:pPr>
            <w:r w:rsidRPr="00E03153">
              <w:rPr>
                <w:b/>
                <w:sz w:val="26"/>
                <w:szCs w:val="26"/>
              </w:rPr>
              <w:t>Diện tích (ha)</w:t>
            </w:r>
          </w:p>
        </w:tc>
        <w:tc>
          <w:tcPr>
            <w:tcW w:w="770" w:type="pct"/>
            <w:vAlign w:val="center"/>
          </w:tcPr>
          <w:p w:rsidR="00FE485D" w:rsidRPr="00E03153" w:rsidRDefault="00FE485D" w:rsidP="00400770">
            <w:pPr>
              <w:widowControl w:val="0"/>
              <w:jc w:val="center"/>
              <w:rPr>
                <w:b/>
                <w:sz w:val="26"/>
                <w:szCs w:val="26"/>
              </w:rPr>
            </w:pPr>
            <w:r w:rsidRPr="00E03153">
              <w:rPr>
                <w:b/>
                <w:sz w:val="26"/>
                <w:szCs w:val="26"/>
              </w:rPr>
              <w:t>Địa điểm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 </w:t>
            </w:r>
          </w:p>
        </w:tc>
        <w:tc>
          <w:tcPr>
            <w:tcW w:w="3186" w:type="pct"/>
          </w:tcPr>
          <w:p w:rsidR="005061F3" w:rsidRPr="00E03153" w:rsidRDefault="005061F3" w:rsidP="00400770">
            <w:pPr>
              <w:jc w:val="both"/>
              <w:rPr>
                <w:sz w:val="26"/>
                <w:szCs w:val="26"/>
              </w:rPr>
            </w:pPr>
            <w:r w:rsidRPr="00E03153">
              <w:rPr>
                <w:sz w:val="26"/>
                <w:szCs w:val="26"/>
              </w:rPr>
              <w:t>Công trình Đường ĐĐT37 (N7-N75)</w:t>
            </w:r>
          </w:p>
        </w:tc>
        <w:tc>
          <w:tcPr>
            <w:tcW w:w="644" w:type="pct"/>
            <w:vAlign w:val="center"/>
          </w:tcPr>
          <w:p w:rsidR="005061F3" w:rsidRPr="00E03153" w:rsidRDefault="005061F3" w:rsidP="00400770">
            <w:pPr>
              <w:jc w:val="right"/>
              <w:rPr>
                <w:sz w:val="26"/>
                <w:szCs w:val="26"/>
              </w:rPr>
            </w:pPr>
            <w:r w:rsidRPr="00E03153">
              <w:rPr>
                <w:sz w:val="26"/>
                <w:szCs w:val="26"/>
              </w:rPr>
              <w:t>0,55</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 </w:t>
            </w:r>
          </w:p>
        </w:tc>
        <w:tc>
          <w:tcPr>
            <w:tcW w:w="3186" w:type="pct"/>
          </w:tcPr>
          <w:p w:rsidR="005061F3" w:rsidRPr="00E03153" w:rsidRDefault="005061F3" w:rsidP="00400770">
            <w:pPr>
              <w:jc w:val="both"/>
              <w:rPr>
                <w:sz w:val="26"/>
                <w:szCs w:val="26"/>
              </w:rPr>
            </w:pPr>
            <w:r w:rsidRPr="00E03153">
              <w:rPr>
                <w:sz w:val="26"/>
                <w:szCs w:val="26"/>
              </w:rPr>
              <w:t>Công trình Đường ĐĐT33 (N64-65)</w:t>
            </w:r>
          </w:p>
        </w:tc>
        <w:tc>
          <w:tcPr>
            <w:tcW w:w="644" w:type="pct"/>
            <w:vAlign w:val="center"/>
          </w:tcPr>
          <w:p w:rsidR="005061F3" w:rsidRPr="00E03153" w:rsidRDefault="005061F3" w:rsidP="00400770">
            <w:pPr>
              <w:jc w:val="right"/>
              <w:rPr>
                <w:sz w:val="26"/>
                <w:szCs w:val="26"/>
              </w:rPr>
            </w:pPr>
            <w:r w:rsidRPr="00E03153">
              <w:rPr>
                <w:sz w:val="26"/>
                <w:szCs w:val="26"/>
              </w:rPr>
              <w:t>0,15</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 </w:t>
            </w:r>
          </w:p>
        </w:tc>
        <w:tc>
          <w:tcPr>
            <w:tcW w:w="3186" w:type="pct"/>
          </w:tcPr>
          <w:p w:rsidR="005061F3" w:rsidRPr="00E03153" w:rsidRDefault="005061F3" w:rsidP="00400770">
            <w:pPr>
              <w:jc w:val="both"/>
              <w:rPr>
                <w:sz w:val="26"/>
                <w:szCs w:val="26"/>
              </w:rPr>
            </w:pPr>
            <w:r w:rsidRPr="00E03153">
              <w:rPr>
                <w:sz w:val="26"/>
                <w:szCs w:val="26"/>
              </w:rPr>
              <w:t>Công trình Đường ĐĐT36 (N9-N66)</w:t>
            </w:r>
          </w:p>
        </w:tc>
        <w:tc>
          <w:tcPr>
            <w:tcW w:w="644" w:type="pct"/>
            <w:vAlign w:val="center"/>
          </w:tcPr>
          <w:p w:rsidR="005061F3" w:rsidRPr="00E03153" w:rsidRDefault="005061F3" w:rsidP="00400770">
            <w:pPr>
              <w:jc w:val="right"/>
              <w:rPr>
                <w:sz w:val="26"/>
                <w:szCs w:val="26"/>
              </w:rPr>
            </w:pPr>
            <w:r w:rsidRPr="00E03153">
              <w:rPr>
                <w:sz w:val="26"/>
                <w:szCs w:val="26"/>
              </w:rPr>
              <w:t>0,14</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 </w:t>
            </w:r>
          </w:p>
        </w:tc>
        <w:tc>
          <w:tcPr>
            <w:tcW w:w="3186" w:type="pct"/>
          </w:tcPr>
          <w:p w:rsidR="005061F3" w:rsidRPr="00E03153" w:rsidRDefault="005061F3" w:rsidP="00400770">
            <w:pPr>
              <w:jc w:val="both"/>
              <w:rPr>
                <w:sz w:val="26"/>
                <w:szCs w:val="26"/>
              </w:rPr>
            </w:pPr>
            <w:r w:rsidRPr="00E03153">
              <w:rPr>
                <w:sz w:val="26"/>
                <w:szCs w:val="26"/>
              </w:rPr>
              <w:t>Công trình Đường ĐĐT27 (N40-N53)</w:t>
            </w:r>
          </w:p>
        </w:tc>
        <w:tc>
          <w:tcPr>
            <w:tcW w:w="644" w:type="pct"/>
            <w:vAlign w:val="center"/>
          </w:tcPr>
          <w:p w:rsidR="005061F3" w:rsidRPr="00E03153" w:rsidRDefault="005061F3" w:rsidP="00400770">
            <w:pPr>
              <w:jc w:val="right"/>
              <w:rPr>
                <w:sz w:val="26"/>
                <w:szCs w:val="26"/>
              </w:rPr>
            </w:pPr>
            <w:r w:rsidRPr="00E03153">
              <w:rPr>
                <w:sz w:val="26"/>
                <w:szCs w:val="26"/>
              </w:rPr>
              <w:t>0,55</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 </w:t>
            </w:r>
          </w:p>
        </w:tc>
        <w:tc>
          <w:tcPr>
            <w:tcW w:w="3186" w:type="pct"/>
          </w:tcPr>
          <w:p w:rsidR="005061F3" w:rsidRPr="00E03153" w:rsidRDefault="005061F3" w:rsidP="00400770">
            <w:pPr>
              <w:jc w:val="both"/>
              <w:rPr>
                <w:sz w:val="26"/>
                <w:szCs w:val="26"/>
              </w:rPr>
            </w:pPr>
            <w:r w:rsidRPr="00E03153">
              <w:rPr>
                <w:sz w:val="26"/>
                <w:szCs w:val="26"/>
              </w:rPr>
              <w:t>Công trình Đường ĐĐT32 (N55-N58)</w:t>
            </w:r>
          </w:p>
        </w:tc>
        <w:tc>
          <w:tcPr>
            <w:tcW w:w="644" w:type="pct"/>
            <w:vAlign w:val="center"/>
          </w:tcPr>
          <w:p w:rsidR="005061F3" w:rsidRPr="00E03153" w:rsidRDefault="005061F3" w:rsidP="00400770">
            <w:pPr>
              <w:jc w:val="right"/>
              <w:rPr>
                <w:sz w:val="26"/>
                <w:szCs w:val="26"/>
              </w:rPr>
            </w:pPr>
            <w:r w:rsidRPr="00E03153">
              <w:rPr>
                <w:sz w:val="26"/>
                <w:szCs w:val="26"/>
              </w:rPr>
              <w:t>0,64</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 </w:t>
            </w:r>
          </w:p>
        </w:tc>
        <w:tc>
          <w:tcPr>
            <w:tcW w:w="3186" w:type="pct"/>
          </w:tcPr>
          <w:p w:rsidR="005061F3" w:rsidRPr="00E03153" w:rsidRDefault="005061F3" w:rsidP="00400770">
            <w:pPr>
              <w:jc w:val="both"/>
              <w:rPr>
                <w:sz w:val="26"/>
                <w:szCs w:val="26"/>
              </w:rPr>
            </w:pPr>
            <w:r w:rsidRPr="00E03153">
              <w:rPr>
                <w:sz w:val="26"/>
                <w:szCs w:val="26"/>
              </w:rPr>
              <w:t>Công trình Đường ĐĐT31 (N57-N54)</w:t>
            </w:r>
          </w:p>
        </w:tc>
        <w:tc>
          <w:tcPr>
            <w:tcW w:w="644" w:type="pct"/>
            <w:vAlign w:val="center"/>
          </w:tcPr>
          <w:p w:rsidR="005061F3" w:rsidRPr="00E03153" w:rsidRDefault="005061F3" w:rsidP="00400770">
            <w:pPr>
              <w:jc w:val="right"/>
              <w:rPr>
                <w:sz w:val="26"/>
                <w:szCs w:val="26"/>
              </w:rPr>
            </w:pPr>
            <w:r w:rsidRPr="00E03153">
              <w:rPr>
                <w:sz w:val="26"/>
                <w:szCs w:val="26"/>
              </w:rPr>
              <w:t>1,34</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7 </w:t>
            </w:r>
          </w:p>
        </w:tc>
        <w:tc>
          <w:tcPr>
            <w:tcW w:w="3186" w:type="pct"/>
          </w:tcPr>
          <w:p w:rsidR="005061F3" w:rsidRPr="00E03153" w:rsidRDefault="005061F3" w:rsidP="00400770">
            <w:pPr>
              <w:jc w:val="both"/>
              <w:rPr>
                <w:sz w:val="26"/>
                <w:szCs w:val="26"/>
              </w:rPr>
            </w:pPr>
            <w:r w:rsidRPr="00E03153">
              <w:rPr>
                <w:sz w:val="26"/>
                <w:szCs w:val="26"/>
              </w:rPr>
              <w:t>Công trình Đường ĐĐT30 (N52-N54)</w:t>
            </w:r>
          </w:p>
        </w:tc>
        <w:tc>
          <w:tcPr>
            <w:tcW w:w="644" w:type="pct"/>
            <w:vAlign w:val="center"/>
          </w:tcPr>
          <w:p w:rsidR="005061F3" w:rsidRPr="00E03153" w:rsidRDefault="005061F3" w:rsidP="00400770">
            <w:pPr>
              <w:jc w:val="right"/>
              <w:rPr>
                <w:sz w:val="26"/>
                <w:szCs w:val="26"/>
              </w:rPr>
            </w:pPr>
            <w:r w:rsidRPr="00E03153">
              <w:rPr>
                <w:sz w:val="26"/>
                <w:szCs w:val="26"/>
              </w:rPr>
              <w:t>0,41</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8 </w:t>
            </w:r>
          </w:p>
        </w:tc>
        <w:tc>
          <w:tcPr>
            <w:tcW w:w="3186" w:type="pct"/>
          </w:tcPr>
          <w:p w:rsidR="005061F3" w:rsidRPr="00E03153" w:rsidRDefault="005061F3" w:rsidP="00400770">
            <w:pPr>
              <w:jc w:val="both"/>
              <w:rPr>
                <w:sz w:val="26"/>
                <w:szCs w:val="26"/>
              </w:rPr>
            </w:pPr>
            <w:r w:rsidRPr="00E03153">
              <w:rPr>
                <w:sz w:val="26"/>
                <w:szCs w:val="26"/>
              </w:rPr>
              <w:t>Công trình Đường ĐĐT21 (N40-N30)</w:t>
            </w:r>
          </w:p>
        </w:tc>
        <w:tc>
          <w:tcPr>
            <w:tcW w:w="644" w:type="pct"/>
            <w:vAlign w:val="center"/>
          </w:tcPr>
          <w:p w:rsidR="005061F3" w:rsidRPr="00E03153" w:rsidRDefault="005061F3" w:rsidP="00400770">
            <w:pPr>
              <w:jc w:val="right"/>
              <w:rPr>
                <w:sz w:val="26"/>
                <w:szCs w:val="26"/>
              </w:rPr>
            </w:pPr>
            <w:r w:rsidRPr="00E03153">
              <w:rPr>
                <w:sz w:val="26"/>
                <w:szCs w:val="26"/>
              </w:rPr>
              <w:t>0,57</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9 </w:t>
            </w:r>
          </w:p>
        </w:tc>
        <w:tc>
          <w:tcPr>
            <w:tcW w:w="3186" w:type="pct"/>
          </w:tcPr>
          <w:p w:rsidR="005061F3" w:rsidRPr="00E03153" w:rsidRDefault="005061F3" w:rsidP="00400770">
            <w:pPr>
              <w:jc w:val="both"/>
              <w:rPr>
                <w:sz w:val="26"/>
                <w:szCs w:val="26"/>
              </w:rPr>
            </w:pPr>
            <w:r w:rsidRPr="00E03153">
              <w:rPr>
                <w:sz w:val="26"/>
                <w:szCs w:val="26"/>
              </w:rPr>
              <w:t>Công trình Đường ĐĐT20 (N39-N30)</w:t>
            </w:r>
          </w:p>
        </w:tc>
        <w:tc>
          <w:tcPr>
            <w:tcW w:w="644" w:type="pct"/>
            <w:vAlign w:val="center"/>
          </w:tcPr>
          <w:p w:rsidR="005061F3" w:rsidRPr="00E03153" w:rsidRDefault="005061F3" w:rsidP="00400770">
            <w:pPr>
              <w:jc w:val="right"/>
              <w:rPr>
                <w:sz w:val="26"/>
                <w:szCs w:val="26"/>
              </w:rPr>
            </w:pPr>
            <w:r w:rsidRPr="00E03153">
              <w:rPr>
                <w:sz w:val="26"/>
                <w:szCs w:val="26"/>
              </w:rPr>
              <w:t>0,53</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10 </w:t>
            </w:r>
          </w:p>
        </w:tc>
        <w:tc>
          <w:tcPr>
            <w:tcW w:w="3186" w:type="pct"/>
          </w:tcPr>
          <w:p w:rsidR="005061F3" w:rsidRPr="00E03153" w:rsidRDefault="005061F3" w:rsidP="00400770">
            <w:pPr>
              <w:jc w:val="both"/>
              <w:rPr>
                <w:sz w:val="26"/>
                <w:szCs w:val="26"/>
              </w:rPr>
            </w:pPr>
            <w:r w:rsidRPr="00E03153">
              <w:rPr>
                <w:sz w:val="26"/>
                <w:szCs w:val="26"/>
              </w:rPr>
              <w:t>Công trình Đường ĐĐT22 (N32-N33)</w:t>
            </w:r>
          </w:p>
        </w:tc>
        <w:tc>
          <w:tcPr>
            <w:tcW w:w="644" w:type="pct"/>
            <w:vAlign w:val="center"/>
          </w:tcPr>
          <w:p w:rsidR="005061F3" w:rsidRPr="00E03153" w:rsidRDefault="005061F3" w:rsidP="00400770">
            <w:pPr>
              <w:jc w:val="right"/>
              <w:rPr>
                <w:sz w:val="26"/>
                <w:szCs w:val="26"/>
              </w:rPr>
            </w:pPr>
            <w:r w:rsidRPr="00E03153">
              <w:rPr>
                <w:sz w:val="26"/>
                <w:szCs w:val="26"/>
              </w:rPr>
              <w:t>0,20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11 </w:t>
            </w:r>
          </w:p>
        </w:tc>
        <w:tc>
          <w:tcPr>
            <w:tcW w:w="3186" w:type="pct"/>
          </w:tcPr>
          <w:p w:rsidR="005061F3" w:rsidRPr="00E03153" w:rsidRDefault="005061F3" w:rsidP="00400770">
            <w:pPr>
              <w:jc w:val="both"/>
              <w:rPr>
                <w:sz w:val="26"/>
                <w:szCs w:val="26"/>
              </w:rPr>
            </w:pPr>
            <w:r w:rsidRPr="00E03153">
              <w:rPr>
                <w:sz w:val="26"/>
                <w:szCs w:val="26"/>
              </w:rPr>
              <w:t>Công trình Đường ĐĐT23 (N34-N35)</w:t>
            </w:r>
          </w:p>
        </w:tc>
        <w:tc>
          <w:tcPr>
            <w:tcW w:w="644" w:type="pct"/>
            <w:vAlign w:val="center"/>
          </w:tcPr>
          <w:p w:rsidR="005061F3" w:rsidRPr="00E03153" w:rsidRDefault="005061F3" w:rsidP="00400770">
            <w:pPr>
              <w:jc w:val="right"/>
              <w:rPr>
                <w:sz w:val="26"/>
                <w:szCs w:val="26"/>
              </w:rPr>
            </w:pPr>
            <w:r w:rsidRPr="00E03153">
              <w:rPr>
                <w:sz w:val="26"/>
                <w:szCs w:val="26"/>
              </w:rPr>
              <w:t>0,19</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12 </w:t>
            </w:r>
          </w:p>
        </w:tc>
        <w:tc>
          <w:tcPr>
            <w:tcW w:w="3186" w:type="pct"/>
          </w:tcPr>
          <w:p w:rsidR="005061F3" w:rsidRPr="00E03153" w:rsidRDefault="005061F3" w:rsidP="00400770">
            <w:pPr>
              <w:jc w:val="both"/>
              <w:rPr>
                <w:sz w:val="26"/>
                <w:szCs w:val="26"/>
              </w:rPr>
            </w:pPr>
            <w:r w:rsidRPr="00E03153">
              <w:rPr>
                <w:sz w:val="26"/>
                <w:szCs w:val="26"/>
              </w:rPr>
              <w:t>Công trình Đường ĐĐT24 (N37-N36)</w:t>
            </w:r>
          </w:p>
        </w:tc>
        <w:tc>
          <w:tcPr>
            <w:tcW w:w="644" w:type="pct"/>
            <w:vAlign w:val="center"/>
          </w:tcPr>
          <w:p w:rsidR="005061F3" w:rsidRPr="00E03153" w:rsidRDefault="005061F3" w:rsidP="00400770">
            <w:pPr>
              <w:jc w:val="right"/>
              <w:rPr>
                <w:sz w:val="26"/>
                <w:szCs w:val="26"/>
              </w:rPr>
            </w:pPr>
            <w:r w:rsidRPr="00E03153">
              <w:rPr>
                <w:sz w:val="26"/>
                <w:szCs w:val="26"/>
              </w:rPr>
              <w:t>0,20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13 </w:t>
            </w:r>
          </w:p>
        </w:tc>
        <w:tc>
          <w:tcPr>
            <w:tcW w:w="3186" w:type="pct"/>
          </w:tcPr>
          <w:p w:rsidR="005061F3" w:rsidRPr="00E03153" w:rsidRDefault="005061F3" w:rsidP="00400770">
            <w:pPr>
              <w:jc w:val="both"/>
              <w:rPr>
                <w:sz w:val="26"/>
                <w:szCs w:val="26"/>
              </w:rPr>
            </w:pPr>
            <w:r w:rsidRPr="00E03153">
              <w:rPr>
                <w:sz w:val="26"/>
                <w:szCs w:val="26"/>
              </w:rPr>
              <w:t>Công trình Đường ĐĐT05</w:t>
            </w:r>
          </w:p>
        </w:tc>
        <w:tc>
          <w:tcPr>
            <w:tcW w:w="644" w:type="pct"/>
            <w:vAlign w:val="center"/>
          </w:tcPr>
          <w:p w:rsidR="005061F3" w:rsidRPr="00E03153" w:rsidRDefault="005061F3" w:rsidP="00400770">
            <w:pPr>
              <w:jc w:val="right"/>
              <w:rPr>
                <w:sz w:val="26"/>
                <w:szCs w:val="26"/>
              </w:rPr>
            </w:pPr>
            <w:r w:rsidRPr="00E03153">
              <w:rPr>
                <w:sz w:val="26"/>
                <w:szCs w:val="26"/>
              </w:rPr>
              <w:t>0,44</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14 </w:t>
            </w:r>
          </w:p>
        </w:tc>
        <w:tc>
          <w:tcPr>
            <w:tcW w:w="3186" w:type="pct"/>
          </w:tcPr>
          <w:p w:rsidR="005061F3" w:rsidRPr="00E03153" w:rsidRDefault="005061F3" w:rsidP="00400770">
            <w:pPr>
              <w:jc w:val="both"/>
              <w:rPr>
                <w:sz w:val="26"/>
                <w:szCs w:val="26"/>
              </w:rPr>
            </w:pPr>
            <w:r w:rsidRPr="00E03153">
              <w:rPr>
                <w:sz w:val="26"/>
                <w:szCs w:val="26"/>
              </w:rPr>
              <w:t>Đường giao thông đi nghĩa trang thôn 7 xã Ia Tơi</w:t>
            </w:r>
          </w:p>
        </w:tc>
        <w:tc>
          <w:tcPr>
            <w:tcW w:w="644" w:type="pct"/>
            <w:vAlign w:val="center"/>
          </w:tcPr>
          <w:p w:rsidR="005061F3" w:rsidRPr="00E03153" w:rsidRDefault="005061F3" w:rsidP="00400770">
            <w:pPr>
              <w:jc w:val="right"/>
              <w:rPr>
                <w:sz w:val="26"/>
                <w:szCs w:val="26"/>
              </w:rPr>
            </w:pPr>
            <w:r w:rsidRPr="00E03153">
              <w:rPr>
                <w:sz w:val="26"/>
                <w:szCs w:val="26"/>
              </w:rPr>
              <w:t>0,50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15 </w:t>
            </w:r>
          </w:p>
        </w:tc>
        <w:tc>
          <w:tcPr>
            <w:tcW w:w="3186" w:type="pct"/>
          </w:tcPr>
          <w:p w:rsidR="005061F3" w:rsidRPr="00E03153" w:rsidRDefault="005061F3" w:rsidP="00400770">
            <w:pPr>
              <w:jc w:val="both"/>
              <w:rPr>
                <w:sz w:val="26"/>
                <w:szCs w:val="26"/>
              </w:rPr>
            </w:pPr>
            <w:r w:rsidRPr="00E03153">
              <w:rPr>
                <w:sz w:val="26"/>
                <w:szCs w:val="26"/>
              </w:rPr>
              <w:t>Đường từ thôn 1 đi thôn 9 xã Ia Tơi (đường ĐH10B)</w:t>
            </w:r>
          </w:p>
        </w:tc>
        <w:tc>
          <w:tcPr>
            <w:tcW w:w="644" w:type="pct"/>
            <w:vAlign w:val="center"/>
          </w:tcPr>
          <w:p w:rsidR="005061F3" w:rsidRPr="00E03153" w:rsidRDefault="005061F3" w:rsidP="00400770">
            <w:pPr>
              <w:jc w:val="right"/>
              <w:rPr>
                <w:sz w:val="26"/>
                <w:szCs w:val="26"/>
              </w:rPr>
            </w:pPr>
            <w:r w:rsidRPr="00E03153">
              <w:rPr>
                <w:sz w:val="26"/>
                <w:szCs w:val="26"/>
              </w:rPr>
              <w:t>24,00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16 </w:t>
            </w:r>
          </w:p>
        </w:tc>
        <w:tc>
          <w:tcPr>
            <w:tcW w:w="3186" w:type="pct"/>
          </w:tcPr>
          <w:p w:rsidR="005061F3" w:rsidRPr="00E03153" w:rsidRDefault="005061F3" w:rsidP="00400770">
            <w:pPr>
              <w:jc w:val="both"/>
              <w:rPr>
                <w:sz w:val="26"/>
                <w:szCs w:val="26"/>
              </w:rPr>
            </w:pPr>
            <w:r w:rsidRPr="00E03153">
              <w:rPr>
                <w:sz w:val="26"/>
                <w:szCs w:val="26"/>
              </w:rPr>
              <w:t>Mở rộng Quốc lộ 14C (Đoạn từ ĐĐT25 đến cầu suối Đá)</w:t>
            </w:r>
          </w:p>
        </w:tc>
        <w:tc>
          <w:tcPr>
            <w:tcW w:w="644" w:type="pct"/>
            <w:vAlign w:val="center"/>
          </w:tcPr>
          <w:p w:rsidR="005061F3" w:rsidRPr="00E03153" w:rsidRDefault="005061F3" w:rsidP="00400770">
            <w:pPr>
              <w:jc w:val="right"/>
              <w:rPr>
                <w:sz w:val="26"/>
                <w:szCs w:val="26"/>
              </w:rPr>
            </w:pPr>
            <w:r w:rsidRPr="00E03153">
              <w:rPr>
                <w:sz w:val="26"/>
                <w:szCs w:val="26"/>
              </w:rPr>
              <w:t>4,39</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17 </w:t>
            </w:r>
          </w:p>
        </w:tc>
        <w:tc>
          <w:tcPr>
            <w:tcW w:w="3186" w:type="pct"/>
          </w:tcPr>
          <w:p w:rsidR="005061F3" w:rsidRPr="00E03153" w:rsidRDefault="005061F3" w:rsidP="00400770">
            <w:pPr>
              <w:jc w:val="both"/>
              <w:rPr>
                <w:sz w:val="26"/>
                <w:szCs w:val="26"/>
              </w:rPr>
            </w:pPr>
            <w:r w:rsidRPr="00E03153">
              <w:rPr>
                <w:sz w:val="26"/>
                <w:szCs w:val="26"/>
              </w:rPr>
              <w:t>Đường giao thông nông thôn số 3 thôn 1, xã Ia Tơi</w:t>
            </w:r>
          </w:p>
        </w:tc>
        <w:tc>
          <w:tcPr>
            <w:tcW w:w="644" w:type="pct"/>
            <w:vAlign w:val="center"/>
          </w:tcPr>
          <w:p w:rsidR="005061F3" w:rsidRPr="00E03153" w:rsidRDefault="005061F3" w:rsidP="00400770">
            <w:pPr>
              <w:jc w:val="right"/>
              <w:rPr>
                <w:sz w:val="26"/>
                <w:szCs w:val="26"/>
              </w:rPr>
            </w:pPr>
            <w:r w:rsidRPr="00E03153">
              <w:rPr>
                <w:sz w:val="26"/>
                <w:szCs w:val="26"/>
              </w:rPr>
              <w:t>0,41</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18 </w:t>
            </w:r>
          </w:p>
        </w:tc>
        <w:tc>
          <w:tcPr>
            <w:tcW w:w="3186" w:type="pct"/>
          </w:tcPr>
          <w:p w:rsidR="005061F3" w:rsidRPr="00E03153" w:rsidRDefault="005061F3" w:rsidP="00400770">
            <w:pPr>
              <w:jc w:val="both"/>
              <w:rPr>
                <w:sz w:val="26"/>
                <w:szCs w:val="26"/>
              </w:rPr>
            </w:pPr>
            <w:r w:rsidRPr="00E03153">
              <w:rPr>
                <w:sz w:val="26"/>
                <w:szCs w:val="26"/>
              </w:rPr>
              <w:t>Đường giao thông đi vào sân bóng đá thôn 9, xã Ia Tơi và hạng mục khác</w:t>
            </w:r>
          </w:p>
        </w:tc>
        <w:tc>
          <w:tcPr>
            <w:tcW w:w="644" w:type="pct"/>
            <w:vAlign w:val="center"/>
          </w:tcPr>
          <w:p w:rsidR="005061F3" w:rsidRPr="00E03153" w:rsidRDefault="005061F3" w:rsidP="00400770">
            <w:pPr>
              <w:jc w:val="right"/>
              <w:rPr>
                <w:sz w:val="26"/>
                <w:szCs w:val="26"/>
              </w:rPr>
            </w:pPr>
            <w:r w:rsidRPr="00E03153">
              <w:rPr>
                <w:sz w:val="26"/>
                <w:szCs w:val="26"/>
              </w:rPr>
              <w:t>0,15</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19 </w:t>
            </w:r>
          </w:p>
        </w:tc>
        <w:tc>
          <w:tcPr>
            <w:tcW w:w="3186" w:type="pct"/>
          </w:tcPr>
          <w:p w:rsidR="005061F3" w:rsidRPr="00E03153" w:rsidRDefault="005061F3" w:rsidP="00400770">
            <w:pPr>
              <w:jc w:val="both"/>
              <w:rPr>
                <w:sz w:val="26"/>
                <w:szCs w:val="26"/>
              </w:rPr>
            </w:pPr>
            <w:r w:rsidRPr="00E03153">
              <w:rPr>
                <w:sz w:val="26"/>
                <w:szCs w:val="26"/>
              </w:rPr>
              <w:t>Đường giao thông nông thôn ra bến làng Nú, thôn Ia Dơr, xã Ia Tơi</w:t>
            </w:r>
          </w:p>
        </w:tc>
        <w:tc>
          <w:tcPr>
            <w:tcW w:w="644" w:type="pct"/>
            <w:vAlign w:val="center"/>
          </w:tcPr>
          <w:p w:rsidR="005061F3" w:rsidRPr="00E03153" w:rsidRDefault="005061F3" w:rsidP="00400770">
            <w:pPr>
              <w:jc w:val="right"/>
              <w:rPr>
                <w:sz w:val="26"/>
                <w:szCs w:val="26"/>
              </w:rPr>
            </w:pPr>
            <w:r w:rsidRPr="00E03153">
              <w:rPr>
                <w:sz w:val="26"/>
                <w:szCs w:val="26"/>
              </w:rPr>
              <w:t>1,00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20 </w:t>
            </w:r>
          </w:p>
        </w:tc>
        <w:tc>
          <w:tcPr>
            <w:tcW w:w="3186" w:type="pct"/>
            <w:vAlign w:val="center"/>
          </w:tcPr>
          <w:p w:rsidR="005061F3" w:rsidRPr="00E03153" w:rsidRDefault="005061F3" w:rsidP="00400770">
            <w:pPr>
              <w:jc w:val="both"/>
              <w:rPr>
                <w:sz w:val="26"/>
                <w:szCs w:val="26"/>
              </w:rPr>
            </w:pPr>
            <w:r w:rsidRPr="00E03153">
              <w:rPr>
                <w:sz w:val="26"/>
                <w:szCs w:val="26"/>
              </w:rPr>
              <w:t>Nâng cấp đường tỉnh lộ 675A  xã Ia Tơi</w:t>
            </w:r>
          </w:p>
        </w:tc>
        <w:tc>
          <w:tcPr>
            <w:tcW w:w="644" w:type="pct"/>
            <w:vAlign w:val="center"/>
          </w:tcPr>
          <w:p w:rsidR="005061F3" w:rsidRPr="00E03153" w:rsidRDefault="005061F3" w:rsidP="00400770">
            <w:pPr>
              <w:jc w:val="right"/>
              <w:rPr>
                <w:sz w:val="26"/>
                <w:szCs w:val="26"/>
              </w:rPr>
            </w:pPr>
            <w:r w:rsidRPr="00E03153">
              <w:rPr>
                <w:sz w:val="26"/>
                <w:szCs w:val="26"/>
              </w:rPr>
              <w:t>280,00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21 </w:t>
            </w:r>
          </w:p>
        </w:tc>
        <w:tc>
          <w:tcPr>
            <w:tcW w:w="3186" w:type="pct"/>
          </w:tcPr>
          <w:p w:rsidR="005061F3" w:rsidRPr="00E03153" w:rsidRDefault="005061F3" w:rsidP="00400770">
            <w:pPr>
              <w:jc w:val="both"/>
              <w:rPr>
                <w:sz w:val="26"/>
                <w:szCs w:val="26"/>
              </w:rPr>
            </w:pPr>
            <w:r w:rsidRPr="00E03153">
              <w:rPr>
                <w:sz w:val="26"/>
                <w:szCs w:val="26"/>
              </w:rPr>
              <w:t>Đường đi khu sản xuất thôn 7, xã Ia Tơi</w:t>
            </w:r>
          </w:p>
        </w:tc>
        <w:tc>
          <w:tcPr>
            <w:tcW w:w="644" w:type="pct"/>
            <w:vAlign w:val="center"/>
          </w:tcPr>
          <w:p w:rsidR="005061F3" w:rsidRPr="00E03153" w:rsidRDefault="005061F3" w:rsidP="00400770">
            <w:pPr>
              <w:jc w:val="right"/>
              <w:rPr>
                <w:sz w:val="26"/>
                <w:szCs w:val="26"/>
              </w:rPr>
            </w:pPr>
            <w:r w:rsidRPr="00E03153">
              <w:rPr>
                <w:sz w:val="26"/>
                <w:szCs w:val="26"/>
              </w:rPr>
              <w:t>0,18</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22 </w:t>
            </w:r>
          </w:p>
        </w:tc>
        <w:tc>
          <w:tcPr>
            <w:tcW w:w="3186" w:type="pct"/>
          </w:tcPr>
          <w:p w:rsidR="005061F3" w:rsidRPr="00E03153" w:rsidRDefault="005061F3" w:rsidP="00400770">
            <w:pPr>
              <w:jc w:val="both"/>
              <w:rPr>
                <w:sz w:val="26"/>
                <w:szCs w:val="26"/>
              </w:rPr>
            </w:pPr>
            <w:r w:rsidRPr="00E03153">
              <w:rPr>
                <w:sz w:val="26"/>
                <w:szCs w:val="26"/>
              </w:rPr>
              <w:t>Đường giao thông nội bộ thôn 1, xã Ia Tơi</w:t>
            </w:r>
          </w:p>
        </w:tc>
        <w:tc>
          <w:tcPr>
            <w:tcW w:w="644" w:type="pct"/>
            <w:vAlign w:val="center"/>
          </w:tcPr>
          <w:p w:rsidR="005061F3" w:rsidRPr="00E03153" w:rsidRDefault="005061F3" w:rsidP="00400770">
            <w:pPr>
              <w:jc w:val="right"/>
              <w:rPr>
                <w:sz w:val="26"/>
                <w:szCs w:val="26"/>
              </w:rPr>
            </w:pPr>
            <w:r w:rsidRPr="00E03153">
              <w:rPr>
                <w:sz w:val="26"/>
                <w:szCs w:val="26"/>
              </w:rPr>
              <w:t>0,60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23 </w:t>
            </w:r>
          </w:p>
        </w:tc>
        <w:tc>
          <w:tcPr>
            <w:tcW w:w="3186" w:type="pct"/>
          </w:tcPr>
          <w:p w:rsidR="005061F3" w:rsidRPr="00E03153" w:rsidRDefault="005061F3" w:rsidP="00400770">
            <w:pPr>
              <w:jc w:val="both"/>
              <w:rPr>
                <w:sz w:val="26"/>
                <w:szCs w:val="26"/>
              </w:rPr>
            </w:pPr>
            <w:r w:rsidRPr="00E03153">
              <w:rPr>
                <w:sz w:val="26"/>
                <w:szCs w:val="26"/>
              </w:rPr>
              <w:t>Đường giao thông số 2, xã Ia Tơi</w:t>
            </w:r>
          </w:p>
        </w:tc>
        <w:tc>
          <w:tcPr>
            <w:tcW w:w="644" w:type="pct"/>
            <w:vAlign w:val="center"/>
          </w:tcPr>
          <w:p w:rsidR="005061F3" w:rsidRPr="00E03153" w:rsidRDefault="005061F3" w:rsidP="00400770">
            <w:pPr>
              <w:jc w:val="right"/>
              <w:rPr>
                <w:sz w:val="26"/>
                <w:szCs w:val="26"/>
              </w:rPr>
            </w:pPr>
            <w:r w:rsidRPr="00E03153">
              <w:rPr>
                <w:sz w:val="26"/>
                <w:szCs w:val="26"/>
              </w:rPr>
              <w:t>0,99</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24 </w:t>
            </w:r>
          </w:p>
        </w:tc>
        <w:tc>
          <w:tcPr>
            <w:tcW w:w="3186" w:type="pct"/>
            <w:vAlign w:val="center"/>
          </w:tcPr>
          <w:p w:rsidR="005061F3" w:rsidRPr="00E03153" w:rsidRDefault="005061F3" w:rsidP="00400770">
            <w:pPr>
              <w:jc w:val="both"/>
              <w:rPr>
                <w:sz w:val="26"/>
                <w:szCs w:val="26"/>
              </w:rPr>
            </w:pPr>
            <w:r w:rsidRPr="00E03153">
              <w:rPr>
                <w:sz w:val="26"/>
                <w:szCs w:val="26"/>
              </w:rPr>
              <w:t>Đường ĐH 17</w:t>
            </w:r>
          </w:p>
        </w:tc>
        <w:tc>
          <w:tcPr>
            <w:tcW w:w="644" w:type="pct"/>
            <w:vAlign w:val="center"/>
          </w:tcPr>
          <w:p w:rsidR="005061F3" w:rsidRPr="00E03153" w:rsidRDefault="005061F3" w:rsidP="00400770">
            <w:pPr>
              <w:jc w:val="right"/>
              <w:rPr>
                <w:sz w:val="26"/>
                <w:szCs w:val="26"/>
              </w:rPr>
            </w:pPr>
            <w:r w:rsidRPr="00E03153">
              <w:rPr>
                <w:sz w:val="26"/>
                <w:szCs w:val="26"/>
              </w:rPr>
              <w:t>51,00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25 </w:t>
            </w:r>
          </w:p>
        </w:tc>
        <w:tc>
          <w:tcPr>
            <w:tcW w:w="3186" w:type="pct"/>
            <w:vAlign w:val="center"/>
          </w:tcPr>
          <w:p w:rsidR="005061F3" w:rsidRPr="00E03153" w:rsidRDefault="005061F3" w:rsidP="00400770">
            <w:pPr>
              <w:jc w:val="both"/>
              <w:rPr>
                <w:sz w:val="26"/>
                <w:szCs w:val="26"/>
              </w:rPr>
            </w:pPr>
            <w:r w:rsidRPr="00E03153">
              <w:rPr>
                <w:sz w:val="26"/>
                <w:szCs w:val="26"/>
              </w:rPr>
              <w:t>Đường giao thông ĐĐT19</w:t>
            </w:r>
          </w:p>
        </w:tc>
        <w:tc>
          <w:tcPr>
            <w:tcW w:w="644" w:type="pct"/>
            <w:vAlign w:val="center"/>
          </w:tcPr>
          <w:p w:rsidR="005061F3" w:rsidRPr="00E03153" w:rsidRDefault="005061F3" w:rsidP="00400770">
            <w:pPr>
              <w:jc w:val="right"/>
              <w:rPr>
                <w:sz w:val="26"/>
                <w:szCs w:val="26"/>
              </w:rPr>
            </w:pPr>
            <w:r w:rsidRPr="00E03153">
              <w:rPr>
                <w:sz w:val="26"/>
                <w:szCs w:val="26"/>
              </w:rPr>
              <w:t>0,44</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26 </w:t>
            </w:r>
          </w:p>
        </w:tc>
        <w:tc>
          <w:tcPr>
            <w:tcW w:w="3186" w:type="pct"/>
            <w:vAlign w:val="center"/>
          </w:tcPr>
          <w:p w:rsidR="005061F3" w:rsidRPr="00E03153" w:rsidRDefault="005061F3" w:rsidP="00400770">
            <w:pPr>
              <w:jc w:val="both"/>
              <w:rPr>
                <w:sz w:val="26"/>
                <w:szCs w:val="26"/>
              </w:rPr>
            </w:pPr>
            <w:r w:rsidRPr="00E03153">
              <w:rPr>
                <w:sz w:val="26"/>
                <w:szCs w:val="26"/>
              </w:rPr>
              <w:t>Đường giao thông nông thôn số 4, thôn 1, xã Ia Tơi (giai đoạn 2)</w:t>
            </w:r>
          </w:p>
        </w:tc>
        <w:tc>
          <w:tcPr>
            <w:tcW w:w="644" w:type="pct"/>
            <w:vAlign w:val="center"/>
          </w:tcPr>
          <w:p w:rsidR="005061F3" w:rsidRPr="00E03153" w:rsidRDefault="005061F3" w:rsidP="00400770">
            <w:pPr>
              <w:jc w:val="right"/>
              <w:rPr>
                <w:sz w:val="26"/>
                <w:szCs w:val="26"/>
              </w:rPr>
            </w:pPr>
            <w:r w:rsidRPr="00E03153">
              <w:rPr>
                <w:sz w:val="26"/>
                <w:szCs w:val="26"/>
              </w:rPr>
              <w:t>0,77</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27 </w:t>
            </w:r>
          </w:p>
        </w:tc>
        <w:tc>
          <w:tcPr>
            <w:tcW w:w="3186" w:type="pct"/>
            <w:vAlign w:val="center"/>
          </w:tcPr>
          <w:p w:rsidR="005061F3" w:rsidRPr="00E03153" w:rsidRDefault="005061F3" w:rsidP="00400770">
            <w:pPr>
              <w:jc w:val="both"/>
              <w:rPr>
                <w:sz w:val="26"/>
                <w:szCs w:val="26"/>
              </w:rPr>
            </w:pPr>
            <w:r w:rsidRPr="00E03153">
              <w:rPr>
                <w:sz w:val="26"/>
                <w:szCs w:val="26"/>
              </w:rPr>
              <w:t>Đường GTNT và hạng mục khác khu vực làng cá</w:t>
            </w:r>
          </w:p>
        </w:tc>
        <w:tc>
          <w:tcPr>
            <w:tcW w:w="644" w:type="pct"/>
            <w:vAlign w:val="center"/>
          </w:tcPr>
          <w:p w:rsidR="005061F3" w:rsidRPr="00E03153" w:rsidRDefault="005061F3" w:rsidP="00400770">
            <w:pPr>
              <w:jc w:val="right"/>
              <w:rPr>
                <w:sz w:val="26"/>
                <w:szCs w:val="26"/>
              </w:rPr>
            </w:pPr>
            <w:r w:rsidRPr="00E03153">
              <w:rPr>
                <w:sz w:val="26"/>
                <w:szCs w:val="26"/>
              </w:rPr>
              <w:t>0,30</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28 </w:t>
            </w:r>
          </w:p>
        </w:tc>
        <w:tc>
          <w:tcPr>
            <w:tcW w:w="3186" w:type="pct"/>
          </w:tcPr>
          <w:p w:rsidR="005061F3" w:rsidRPr="00E03153" w:rsidRDefault="005061F3" w:rsidP="00400770">
            <w:pPr>
              <w:jc w:val="both"/>
              <w:rPr>
                <w:sz w:val="26"/>
                <w:szCs w:val="26"/>
              </w:rPr>
            </w:pPr>
            <w:r w:rsidRPr="00E03153">
              <w:rPr>
                <w:sz w:val="26"/>
                <w:szCs w:val="26"/>
              </w:rPr>
              <w:t>Đầu tư kết cấu hạ tầng quy hoạch phía Bắc trung tâm hành chính huyện</w:t>
            </w:r>
          </w:p>
        </w:tc>
        <w:tc>
          <w:tcPr>
            <w:tcW w:w="644" w:type="pct"/>
            <w:vAlign w:val="center"/>
          </w:tcPr>
          <w:p w:rsidR="005061F3" w:rsidRPr="00E03153" w:rsidRDefault="005061F3" w:rsidP="00400770">
            <w:pPr>
              <w:jc w:val="right"/>
              <w:rPr>
                <w:sz w:val="26"/>
                <w:szCs w:val="26"/>
              </w:rPr>
            </w:pPr>
            <w:r w:rsidRPr="00E03153">
              <w:rPr>
                <w:sz w:val="26"/>
                <w:szCs w:val="26"/>
              </w:rPr>
              <w:t>1,38</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29 </w:t>
            </w:r>
          </w:p>
        </w:tc>
        <w:tc>
          <w:tcPr>
            <w:tcW w:w="3186" w:type="pct"/>
            <w:vAlign w:val="center"/>
          </w:tcPr>
          <w:p w:rsidR="005061F3" w:rsidRPr="00E03153" w:rsidRDefault="005061F3" w:rsidP="00400770">
            <w:pPr>
              <w:jc w:val="both"/>
              <w:rPr>
                <w:sz w:val="26"/>
                <w:szCs w:val="26"/>
              </w:rPr>
            </w:pPr>
            <w:r w:rsidRPr="00E03153">
              <w:rPr>
                <w:sz w:val="26"/>
                <w:szCs w:val="26"/>
              </w:rPr>
              <w:t>Đất phát triển hạ tầng trong khu quy hoạch (Quy hoạch vị trí đất ở; đất dịch vụ; thương mại; đất công cộng) dọc đường quốc lộ 14C (các đoạn từ TTHC huyện đi xã Ia Tơi và Ia Dom) xã Ia Tơi</w:t>
            </w:r>
          </w:p>
        </w:tc>
        <w:tc>
          <w:tcPr>
            <w:tcW w:w="644" w:type="pct"/>
            <w:vAlign w:val="center"/>
          </w:tcPr>
          <w:p w:rsidR="005061F3" w:rsidRPr="00E03153" w:rsidRDefault="005061F3" w:rsidP="00400770">
            <w:pPr>
              <w:jc w:val="right"/>
              <w:rPr>
                <w:sz w:val="26"/>
                <w:szCs w:val="26"/>
              </w:rPr>
            </w:pPr>
            <w:r w:rsidRPr="00E03153">
              <w:rPr>
                <w:sz w:val="26"/>
                <w:szCs w:val="26"/>
              </w:rPr>
              <w:t>222,00</w:t>
            </w:r>
          </w:p>
        </w:tc>
        <w:tc>
          <w:tcPr>
            <w:tcW w:w="770" w:type="pct"/>
            <w:vAlign w:val="center"/>
          </w:tcPr>
          <w:p w:rsidR="005061F3" w:rsidRPr="00E03153" w:rsidRDefault="005061F3" w:rsidP="00400770">
            <w:pPr>
              <w:jc w:val="both"/>
              <w:rPr>
                <w:sz w:val="26"/>
                <w:szCs w:val="26"/>
              </w:rPr>
            </w:pPr>
            <w:r w:rsidRPr="00E03153">
              <w:rPr>
                <w:sz w:val="26"/>
                <w:szCs w:val="26"/>
              </w:rPr>
              <w:t xml:space="preserve">Xã Ia Tơi </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30 </w:t>
            </w:r>
          </w:p>
        </w:tc>
        <w:tc>
          <w:tcPr>
            <w:tcW w:w="3186" w:type="pct"/>
            <w:vAlign w:val="center"/>
          </w:tcPr>
          <w:p w:rsidR="005061F3" w:rsidRPr="00E03153" w:rsidRDefault="005061F3" w:rsidP="00400770">
            <w:pPr>
              <w:jc w:val="both"/>
              <w:rPr>
                <w:sz w:val="26"/>
                <w:szCs w:val="26"/>
              </w:rPr>
            </w:pPr>
            <w:r w:rsidRPr="00E03153">
              <w:rPr>
                <w:sz w:val="26"/>
                <w:szCs w:val="26"/>
              </w:rPr>
              <w:t xml:space="preserve">Đường giao thông thuộc dự án xây dựng điểm dân cư số 64 (Trung tâm hành chính xã IV)  thuộc xã Ia Tơi để </w:t>
            </w:r>
            <w:r w:rsidRPr="00E03153">
              <w:rPr>
                <w:sz w:val="26"/>
                <w:szCs w:val="26"/>
              </w:rPr>
              <w:lastRenderedPageBreak/>
              <w:t>thực hiện đề án di dân, bố trí, sắp xếp dân cư trên địa bàn huyện</w:t>
            </w:r>
          </w:p>
        </w:tc>
        <w:tc>
          <w:tcPr>
            <w:tcW w:w="644" w:type="pct"/>
            <w:vAlign w:val="center"/>
          </w:tcPr>
          <w:p w:rsidR="005061F3" w:rsidRPr="00E03153" w:rsidRDefault="005061F3" w:rsidP="00400770">
            <w:pPr>
              <w:jc w:val="right"/>
              <w:rPr>
                <w:sz w:val="26"/>
                <w:szCs w:val="26"/>
              </w:rPr>
            </w:pPr>
            <w:r w:rsidRPr="00E03153">
              <w:rPr>
                <w:sz w:val="26"/>
                <w:szCs w:val="26"/>
              </w:rPr>
              <w:lastRenderedPageBreak/>
              <w:t>4,92</w:t>
            </w:r>
          </w:p>
        </w:tc>
        <w:tc>
          <w:tcPr>
            <w:tcW w:w="770" w:type="pct"/>
            <w:vAlign w:val="center"/>
          </w:tcPr>
          <w:p w:rsidR="005061F3" w:rsidRPr="00E03153" w:rsidRDefault="005061F3" w:rsidP="00400770">
            <w:pPr>
              <w:jc w:val="both"/>
              <w:rPr>
                <w:sz w:val="26"/>
                <w:szCs w:val="26"/>
              </w:rPr>
            </w:pPr>
            <w:r w:rsidRPr="00E03153">
              <w:rPr>
                <w:sz w:val="26"/>
                <w:szCs w:val="26"/>
              </w:rPr>
              <w:t>Xã Ia Tơi</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lastRenderedPageBreak/>
              <w:t xml:space="preserve">31 </w:t>
            </w:r>
          </w:p>
        </w:tc>
        <w:tc>
          <w:tcPr>
            <w:tcW w:w="3186" w:type="pct"/>
            <w:vAlign w:val="center"/>
          </w:tcPr>
          <w:p w:rsidR="005061F3" w:rsidRPr="00E03153" w:rsidRDefault="005061F3" w:rsidP="00400770">
            <w:pPr>
              <w:jc w:val="both"/>
              <w:rPr>
                <w:sz w:val="26"/>
                <w:szCs w:val="26"/>
              </w:rPr>
            </w:pPr>
            <w:r w:rsidRPr="00E03153">
              <w:rPr>
                <w:sz w:val="26"/>
                <w:szCs w:val="26"/>
              </w:rPr>
              <w:t>Đường GTNT từ nhà máy mủ cao su đi thôn 3</w:t>
            </w:r>
          </w:p>
        </w:tc>
        <w:tc>
          <w:tcPr>
            <w:tcW w:w="644" w:type="pct"/>
            <w:vAlign w:val="center"/>
          </w:tcPr>
          <w:p w:rsidR="005061F3" w:rsidRPr="00E03153" w:rsidRDefault="005061F3" w:rsidP="00400770">
            <w:pPr>
              <w:jc w:val="right"/>
              <w:rPr>
                <w:sz w:val="26"/>
                <w:szCs w:val="26"/>
              </w:rPr>
            </w:pPr>
            <w:r w:rsidRPr="00E03153">
              <w:rPr>
                <w:sz w:val="26"/>
                <w:szCs w:val="26"/>
              </w:rPr>
              <w:t>2,14</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32 </w:t>
            </w:r>
          </w:p>
        </w:tc>
        <w:tc>
          <w:tcPr>
            <w:tcW w:w="3186" w:type="pct"/>
          </w:tcPr>
          <w:p w:rsidR="005061F3" w:rsidRPr="00E03153" w:rsidRDefault="005061F3" w:rsidP="00400770">
            <w:pPr>
              <w:jc w:val="both"/>
              <w:rPr>
                <w:sz w:val="26"/>
                <w:szCs w:val="26"/>
              </w:rPr>
            </w:pPr>
            <w:r w:rsidRPr="00E03153">
              <w:rPr>
                <w:sz w:val="26"/>
                <w:szCs w:val="26"/>
              </w:rPr>
              <w:t>Đường khu sản xuất 3, thôn 2, xã Ia Dom (đối diện nhà ông Hiếu)</w:t>
            </w:r>
          </w:p>
        </w:tc>
        <w:tc>
          <w:tcPr>
            <w:tcW w:w="644" w:type="pct"/>
            <w:vAlign w:val="center"/>
          </w:tcPr>
          <w:p w:rsidR="005061F3" w:rsidRPr="00E03153" w:rsidRDefault="005061F3" w:rsidP="00400770">
            <w:pPr>
              <w:jc w:val="right"/>
              <w:rPr>
                <w:sz w:val="26"/>
                <w:szCs w:val="26"/>
              </w:rPr>
            </w:pPr>
            <w:r w:rsidRPr="00E03153">
              <w:rPr>
                <w:sz w:val="26"/>
                <w:szCs w:val="26"/>
              </w:rPr>
              <w:t>0,70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33 </w:t>
            </w:r>
          </w:p>
        </w:tc>
        <w:tc>
          <w:tcPr>
            <w:tcW w:w="3186" w:type="pct"/>
          </w:tcPr>
          <w:p w:rsidR="005061F3" w:rsidRPr="00E03153" w:rsidRDefault="005061F3" w:rsidP="00400770">
            <w:pPr>
              <w:jc w:val="both"/>
              <w:rPr>
                <w:sz w:val="26"/>
                <w:szCs w:val="26"/>
              </w:rPr>
            </w:pPr>
            <w:r w:rsidRPr="00E03153">
              <w:rPr>
                <w:sz w:val="26"/>
                <w:szCs w:val="26"/>
              </w:rPr>
              <w:t>Đường vào khu sản xuất số 2, thôn Ia Mung, xã  Ia Dom (khu vực trên cầu suối cọp)</w:t>
            </w:r>
          </w:p>
        </w:tc>
        <w:tc>
          <w:tcPr>
            <w:tcW w:w="644" w:type="pct"/>
            <w:vAlign w:val="center"/>
          </w:tcPr>
          <w:p w:rsidR="005061F3" w:rsidRPr="00E03153" w:rsidRDefault="005061F3" w:rsidP="00400770">
            <w:pPr>
              <w:jc w:val="right"/>
              <w:rPr>
                <w:sz w:val="26"/>
                <w:szCs w:val="26"/>
              </w:rPr>
            </w:pPr>
            <w:r w:rsidRPr="00E03153">
              <w:rPr>
                <w:sz w:val="26"/>
                <w:szCs w:val="26"/>
              </w:rPr>
              <w:t>0,70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34 </w:t>
            </w:r>
          </w:p>
        </w:tc>
        <w:tc>
          <w:tcPr>
            <w:tcW w:w="3186" w:type="pct"/>
          </w:tcPr>
          <w:p w:rsidR="005061F3" w:rsidRPr="00E03153" w:rsidRDefault="005061F3" w:rsidP="00400770">
            <w:pPr>
              <w:jc w:val="both"/>
              <w:rPr>
                <w:sz w:val="26"/>
                <w:szCs w:val="26"/>
              </w:rPr>
            </w:pPr>
            <w:r w:rsidRPr="00E03153">
              <w:rPr>
                <w:sz w:val="26"/>
                <w:szCs w:val="26"/>
              </w:rPr>
              <w:t>Đường vào khu sản xuất số 2, thôn Ia Mung, xã  Ia Dom (vào điểm trường Mầm non Ia Muung)</w:t>
            </w:r>
          </w:p>
        </w:tc>
        <w:tc>
          <w:tcPr>
            <w:tcW w:w="644" w:type="pct"/>
            <w:vAlign w:val="center"/>
          </w:tcPr>
          <w:p w:rsidR="005061F3" w:rsidRPr="00E03153" w:rsidRDefault="005061F3" w:rsidP="00400770">
            <w:pPr>
              <w:jc w:val="right"/>
              <w:rPr>
                <w:sz w:val="26"/>
                <w:szCs w:val="26"/>
              </w:rPr>
            </w:pPr>
            <w:r w:rsidRPr="00E03153">
              <w:rPr>
                <w:sz w:val="26"/>
                <w:szCs w:val="26"/>
              </w:rPr>
              <w:t>0,88</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35 </w:t>
            </w:r>
          </w:p>
        </w:tc>
        <w:tc>
          <w:tcPr>
            <w:tcW w:w="3186" w:type="pct"/>
          </w:tcPr>
          <w:p w:rsidR="005061F3" w:rsidRPr="00E03153" w:rsidRDefault="005061F3" w:rsidP="00400770">
            <w:pPr>
              <w:jc w:val="both"/>
              <w:rPr>
                <w:sz w:val="26"/>
                <w:szCs w:val="26"/>
              </w:rPr>
            </w:pPr>
            <w:r w:rsidRPr="00E03153">
              <w:rPr>
                <w:sz w:val="26"/>
                <w:szCs w:val="26"/>
              </w:rPr>
              <w:t>Đường vào liên thôn từ Quốc lộ 14C vào khu dân cư NT1-Duy Tân, thôn 3, xã Ia Dom</w:t>
            </w:r>
          </w:p>
        </w:tc>
        <w:tc>
          <w:tcPr>
            <w:tcW w:w="644" w:type="pct"/>
            <w:vAlign w:val="center"/>
          </w:tcPr>
          <w:p w:rsidR="005061F3" w:rsidRPr="00E03153" w:rsidRDefault="005061F3" w:rsidP="00400770">
            <w:pPr>
              <w:jc w:val="right"/>
              <w:rPr>
                <w:sz w:val="26"/>
                <w:szCs w:val="26"/>
              </w:rPr>
            </w:pPr>
            <w:r w:rsidRPr="00E03153">
              <w:rPr>
                <w:sz w:val="26"/>
                <w:szCs w:val="26"/>
              </w:rPr>
              <w:t>0,88</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36 </w:t>
            </w:r>
          </w:p>
        </w:tc>
        <w:tc>
          <w:tcPr>
            <w:tcW w:w="3186" w:type="pct"/>
            <w:vAlign w:val="center"/>
          </w:tcPr>
          <w:p w:rsidR="005061F3" w:rsidRPr="00E03153" w:rsidRDefault="005061F3" w:rsidP="00400770">
            <w:pPr>
              <w:jc w:val="both"/>
              <w:rPr>
                <w:sz w:val="26"/>
                <w:szCs w:val="26"/>
              </w:rPr>
            </w:pPr>
            <w:r w:rsidRPr="00E03153">
              <w:rPr>
                <w:sz w:val="26"/>
                <w:szCs w:val="26"/>
              </w:rPr>
              <w:t>Đường GTNT NT3-1, thôn 3, xã Ia Dom</w:t>
            </w:r>
          </w:p>
        </w:tc>
        <w:tc>
          <w:tcPr>
            <w:tcW w:w="644" w:type="pct"/>
            <w:vAlign w:val="center"/>
          </w:tcPr>
          <w:p w:rsidR="005061F3" w:rsidRPr="00E03153" w:rsidRDefault="005061F3" w:rsidP="00400770">
            <w:pPr>
              <w:jc w:val="right"/>
              <w:rPr>
                <w:sz w:val="26"/>
                <w:szCs w:val="26"/>
              </w:rPr>
            </w:pPr>
            <w:r w:rsidRPr="00E03153">
              <w:rPr>
                <w:sz w:val="26"/>
                <w:szCs w:val="26"/>
              </w:rPr>
              <w:t>0,33</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37 </w:t>
            </w:r>
          </w:p>
        </w:tc>
        <w:tc>
          <w:tcPr>
            <w:tcW w:w="3186" w:type="pct"/>
          </w:tcPr>
          <w:p w:rsidR="005061F3" w:rsidRPr="00E03153" w:rsidRDefault="005061F3" w:rsidP="00400770">
            <w:pPr>
              <w:jc w:val="both"/>
              <w:rPr>
                <w:sz w:val="26"/>
                <w:szCs w:val="26"/>
              </w:rPr>
            </w:pPr>
            <w:r w:rsidRPr="00E03153">
              <w:rPr>
                <w:sz w:val="26"/>
                <w:szCs w:val="26"/>
              </w:rPr>
              <w:t>Đường giao thông nông thôn liên thôn, thôn 3,xã Ia Dom thuộc nông trường I Công ty Duy Tân (đoạn nối tiếp từ cầu bãi chuối - đến điểm đầu của khu dân cư ở). (5 vị trí trên tuyến)</w:t>
            </w:r>
          </w:p>
        </w:tc>
        <w:tc>
          <w:tcPr>
            <w:tcW w:w="644" w:type="pct"/>
            <w:vAlign w:val="center"/>
          </w:tcPr>
          <w:p w:rsidR="005061F3" w:rsidRPr="00E03153" w:rsidRDefault="005061F3" w:rsidP="00400770">
            <w:pPr>
              <w:jc w:val="right"/>
              <w:rPr>
                <w:sz w:val="26"/>
                <w:szCs w:val="26"/>
              </w:rPr>
            </w:pPr>
            <w:r w:rsidRPr="00E03153">
              <w:rPr>
                <w:sz w:val="26"/>
                <w:szCs w:val="26"/>
              </w:rPr>
              <w:t>0,88</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38 </w:t>
            </w:r>
          </w:p>
        </w:tc>
        <w:tc>
          <w:tcPr>
            <w:tcW w:w="3186" w:type="pct"/>
          </w:tcPr>
          <w:p w:rsidR="005061F3" w:rsidRPr="00E03153" w:rsidRDefault="005061F3" w:rsidP="00400770">
            <w:pPr>
              <w:jc w:val="both"/>
              <w:rPr>
                <w:sz w:val="26"/>
                <w:szCs w:val="26"/>
              </w:rPr>
            </w:pPr>
            <w:r w:rsidRPr="00E03153">
              <w:rPr>
                <w:sz w:val="26"/>
                <w:szCs w:val="26"/>
              </w:rPr>
              <w:t>Đường giao thông nông thôn liên thôn, thôn 3, xã Ia Dom thuộc nông trường I Công ty Duy Tân (đoạn nối tiếp từ cầu bãi chuối - đến điểm đầu của khu dân cư ở). (6 vị trí trên tuyến)</w:t>
            </w:r>
          </w:p>
        </w:tc>
        <w:tc>
          <w:tcPr>
            <w:tcW w:w="644" w:type="pct"/>
            <w:vAlign w:val="center"/>
          </w:tcPr>
          <w:p w:rsidR="005061F3" w:rsidRPr="00E03153" w:rsidRDefault="005061F3" w:rsidP="00400770">
            <w:pPr>
              <w:jc w:val="right"/>
              <w:rPr>
                <w:sz w:val="26"/>
                <w:szCs w:val="26"/>
              </w:rPr>
            </w:pPr>
            <w:r w:rsidRPr="00E03153">
              <w:rPr>
                <w:sz w:val="26"/>
                <w:szCs w:val="26"/>
              </w:rPr>
              <w:t>0,70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39 </w:t>
            </w:r>
          </w:p>
        </w:tc>
        <w:tc>
          <w:tcPr>
            <w:tcW w:w="3186" w:type="pct"/>
          </w:tcPr>
          <w:p w:rsidR="005061F3" w:rsidRPr="00E03153" w:rsidRDefault="005061F3" w:rsidP="00400770">
            <w:pPr>
              <w:jc w:val="both"/>
              <w:rPr>
                <w:sz w:val="26"/>
                <w:szCs w:val="26"/>
              </w:rPr>
            </w:pPr>
            <w:r w:rsidRPr="00E03153">
              <w:rPr>
                <w:sz w:val="26"/>
                <w:szCs w:val="26"/>
              </w:rPr>
              <w:t>Đường vào nghĩa trang xã Ia Dom</w:t>
            </w:r>
          </w:p>
        </w:tc>
        <w:tc>
          <w:tcPr>
            <w:tcW w:w="644" w:type="pct"/>
            <w:vAlign w:val="center"/>
          </w:tcPr>
          <w:p w:rsidR="005061F3" w:rsidRPr="00E03153" w:rsidRDefault="005061F3" w:rsidP="00400770">
            <w:pPr>
              <w:jc w:val="right"/>
              <w:rPr>
                <w:sz w:val="26"/>
                <w:szCs w:val="26"/>
              </w:rPr>
            </w:pPr>
            <w:r w:rsidRPr="00E03153">
              <w:rPr>
                <w:sz w:val="26"/>
                <w:szCs w:val="26"/>
              </w:rPr>
              <w:t>0,35</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40 </w:t>
            </w:r>
          </w:p>
        </w:tc>
        <w:tc>
          <w:tcPr>
            <w:tcW w:w="3186" w:type="pct"/>
          </w:tcPr>
          <w:p w:rsidR="005061F3" w:rsidRPr="00E03153" w:rsidRDefault="005061F3" w:rsidP="00400770">
            <w:pPr>
              <w:jc w:val="both"/>
              <w:rPr>
                <w:sz w:val="26"/>
                <w:szCs w:val="26"/>
              </w:rPr>
            </w:pPr>
            <w:r w:rsidRPr="00E03153">
              <w:rPr>
                <w:sz w:val="26"/>
                <w:szCs w:val="26"/>
              </w:rPr>
              <w:t>Đường vào khu sản xuất số 1, thôn 1, xã Ia Dom (đoạn nối tiếp từ nhà máy nước đến đập đầu mối)</w:t>
            </w:r>
          </w:p>
        </w:tc>
        <w:tc>
          <w:tcPr>
            <w:tcW w:w="644" w:type="pct"/>
            <w:vAlign w:val="center"/>
          </w:tcPr>
          <w:p w:rsidR="005061F3" w:rsidRPr="00E03153" w:rsidRDefault="005061F3" w:rsidP="00400770">
            <w:pPr>
              <w:jc w:val="right"/>
              <w:rPr>
                <w:sz w:val="26"/>
                <w:szCs w:val="26"/>
              </w:rPr>
            </w:pPr>
            <w:r w:rsidRPr="00E03153">
              <w:rPr>
                <w:sz w:val="26"/>
                <w:szCs w:val="26"/>
              </w:rPr>
              <w:t>0,88</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41 </w:t>
            </w:r>
          </w:p>
        </w:tc>
        <w:tc>
          <w:tcPr>
            <w:tcW w:w="3186" w:type="pct"/>
            <w:vAlign w:val="center"/>
          </w:tcPr>
          <w:p w:rsidR="005061F3" w:rsidRPr="00E03153" w:rsidRDefault="005061F3" w:rsidP="00400770">
            <w:pPr>
              <w:jc w:val="both"/>
              <w:rPr>
                <w:sz w:val="26"/>
                <w:szCs w:val="26"/>
              </w:rPr>
            </w:pPr>
            <w:r w:rsidRPr="00E03153">
              <w:rPr>
                <w:sz w:val="26"/>
                <w:szCs w:val="26"/>
              </w:rPr>
              <w:t>Đường vào khu sản xuất số 1, thôn Ia Mung, xã  Ia Dom (đoạn 14 hộ)</w:t>
            </w:r>
          </w:p>
        </w:tc>
        <w:tc>
          <w:tcPr>
            <w:tcW w:w="644" w:type="pct"/>
            <w:vAlign w:val="center"/>
          </w:tcPr>
          <w:p w:rsidR="005061F3" w:rsidRPr="00E03153" w:rsidRDefault="005061F3" w:rsidP="00400770">
            <w:pPr>
              <w:jc w:val="right"/>
              <w:rPr>
                <w:sz w:val="26"/>
                <w:szCs w:val="26"/>
              </w:rPr>
            </w:pPr>
            <w:r w:rsidRPr="00E03153">
              <w:rPr>
                <w:sz w:val="26"/>
                <w:szCs w:val="26"/>
              </w:rPr>
              <w:t>0,70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42 </w:t>
            </w:r>
          </w:p>
        </w:tc>
        <w:tc>
          <w:tcPr>
            <w:tcW w:w="3186" w:type="pct"/>
            <w:vAlign w:val="center"/>
          </w:tcPr>
          <w:p w:rsidR="005061F3" w:rsidRPr="00E03153" w:rsidRDefault="005061F3" w:rsidP="00400770">
            <w:pPr>
              <w:jc w:val="both"/>
              <w:rPr>
                <w:sz w:val="26"/>
                <w:szCs w:val="26"/>
              </w:rPr>
            </w:pPr>
            <w:r w:rsidRPr="00E03153">
              <w:rPr>
                <w:sz w:val="26"/>
                <w:szCs w:val="26"/>
              </w:rPr>
              <w:t>Đường GTNT đi thôn 3</w:t>
            </w:r>
          </w:p>
        </w:tc>
        <w:tc>
          <w:tcPr>
            <w:tcW w:w="644" w:type="pct"/>
            <w:vAlign w:val="center"/>
          </w:tcPr>
          <w:p w:rsidR="005061F3" w:rsidRPr="00E03153" w:rsidRDefault="005061F3" w:rsidP="00400770">
            <w:pPr>
              <w:jc w:val="right"/>
              <w:rPr>
                <w:sz w:val="26"/>
                <w:szCs w:val="26"/>
              </w:rPr>
            </w:pPr>
            <w:r w:rsidRPr="00E03153">
              <w:rPr>
                <w:sz w:val="26"/>
                <w:szCs w:val="26"/>
              </w:rPr>
              <w:t>0,50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43 </w:t>
            </w:r>
          </w:p>
        </w:tc>
        <w:tc>
          <w:tcPr>
            <w:tcW w:w="3186" w:type="pct"/>
            <w:vAlign w:val="center"/>
          </w:tcPr>
          <w:p w:rsidR="005061F3" w:rsidRPr="00E03153" w:rsidRDefault="005061F3" w:rsidP="00400770">
            <w:pPr>
              <w:jc w:val="both"/>
              <w:rPr>
                <w:sz w:val="26"/>
                <w:szCs w:val="26"/>
              </w:rPr>
            </w:pPr>
            <w:r w:rsidRPr="00E03153">
              <w:rPr>
                <w:sz w:val="26"/>
                <w:szCs w:val="26"/>
              </w:rPr>
              <w:t>Đường quy hoạch trung tâm hành chính xã Ia Dom</w:t>
            </w:r>
          </w:p>
        </w:tc>
        <w:tc>
          <w:tcPr>
            <w:tcW w:w="644" w:type="pct"/>
            <w:vAlign w:val="center"/>
          </w:tcPr>
          <w:p w:rsidR="005061F3" w:rsidRPr="00E03153" w:rsidRDefault="005061F3" w:rsidP="00400770">
            <w:pPr>
              <w:jc w:val="right"/>
              <w:rPr>
                <w:sz w:val="26"/>
                <w:szCs w:val="26"/>
              </w:rPr>
            </w:pPr>
            <w:r w:rsidRPr="00E03153">
              <w:rPr>
                <w:sz w:val="26"/>
                <w:szCs w:val="26"/>
              </w:rPr>
              <w:t>2,00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44 </w:t>
            </w:r>
          </w:p>
        </w:tc>
        <w:tc>
          <w:tcPr>
            <w:tcW w:w="3186" w:type="pct"/>
          </w:tcPr>
          <w:p w:rsidR="005061F3" w:rsidRPr="00E03153" w:rsidRDefault="005061F3" w:rsidP="00400770">
            <w:pPr>
              <w:jc w:val="both"/>
              <w:rPr>
                <w:sz w:val="26"/>
                <w:szCs w:val="26"/>
              </w:rPr>
            </w:pPr>
            <w:r w:rsidRPr="00E03153">
              <w:rPr>
                <w:sz w:val="26"/>
                <w:szCs w:val="26"/>
              </w:rPr>
              <w:t>Đường giao thông tiếp nối với Tỉnh lộ 674 đến đường Tuần tra biên giới xã Mô Rai, huyện Sa Thầy</w:t>
            </w:r>
          </w:p>
        </w:tc>
        <w:tc>
          <w:tcPr>
            <w:tcW w:w="644" w:type="pct"/>
            <w:vAlign w:val="center"/>
          </w:tcPr>
          <w:p w:rsidR="005061F3" w:rsidRPr="00E03153" w:rsidRDefault="005061F3" w:rsidP="00400770">
            <w:pPr>
              <w:jc w:val="right"/>
              <w:rPr>
                <w:sz w:val="26"/>
                <w:szCs w:val="26"/>
              </w:rPr>
            </w:pPr>
            <w:r w:rsidRPr="00E03153">
              <w:rPr>
                <w:sz w:val="26"/>
                <w:szCs w:val="26"/>
              </w:rPr>
              <w:t>10,00</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45 </w:t>
            </w:r>
          </w:p>
        </w:tc>
        <w:tc>
          <w:tcPr>
            <w:tcW w:w="3186" w:type="pct"/>
            <w:vAlign w:val="center"/>
          </w:tcPr>
          <w:p w:rsidR="005061F3" w:rsidRPr="00E03153" w:rsidRDefault="005061F3" w:rsidP="00400770">
            <w:pPr>
              <w:jc w:val="both"/>
              <w:rPr>
                <w:sz w:val="26"/>
                <w:szCs w:val="26"/>
              </w:rPr>
            </w:pPr>
            <w:r w:rsidRPr="00E03153">
              <w:rPr>
                <w:sz w:val="26"/>
                <w:szCs w:val="26"/>
              </w:rPr>
              <w:t xml:space="preserve">Đường GTNT nội bộ thôn 1 xã Ia Dom-NT12 </w:t>
            </w:r>
          </w:p>
        </w:tc>
        <w:tc>
          <w:tcPr>
            <w:tcW w:w="644" w:type="pct"/>
            <w:vAlign w:val="center"/>
          </w:tcPr>
          <w:p w:rsidR="005061F3" w:rsidRPr="00E03153" w:rsidRDefault="005061F3" w:rsidP="00400770">
            <w:pPr>
              <w:jc w:val="right"/>
              <w:rPr>
                <w:sz w:val="26"/>
                <w:szCs w:val="26"/>
              </w:rPr>
            </w:pPr>
            <w:r w:rsidRPr="00E03153">
              <w:rPr>
                <w:sz w:val="26"/>
                <w:szCs w:val="26"/>
              </w:rPr>
              <w:t>0,15</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46 </w:t>
            </w:r>
          </w:p>
        </w:tc>
        <w:tc>
          <w:tcPr>
            <w:tcW w:w="3186" w:type="pct"/>
            <w:vAlign w:val="center"/>
          </w:tcPr>
          <w:p w:rsidR="005061F3" w:rsidRPr="00E03153" w:rsidRDefault="005061F3" w:rsidP="00400770">
            <w:pPr>
              <w:jc w:val="both"/>
              <w:rPr>
                <w:sz w:val="26"/>
                <w:szCs w:val="26"/>
              </w:rPr>
            </w:pPr>
            <w:r w:rsidRPr="00E03153">
              <w:rPr>
                <w:sz w:val="26"/>
                <w:szCs w:val="26"/>
              </w:rPr>
              <w:t>Đường GTNT thôn 2 xã Ia Dom (điểm dân cư mới)</w:t>
            </w:r>
          </w:p>
        </w:tc>
        <w:tc>
          <w:tcPr>
            <w:tcW w:w="644" w:type="pct"/>
            <w:vAlign w:val="center"/>
          </w:tcPr>
          <w:p w:rsidR="005061F3" w:rsidRPr="00E03153" w:rsidRDefault="005061F3" w:rsidP="00400770">
            <w:pPr>
              <w:jc w:val="right"/>
              <w:rPr>
                <w:sz w:val="26"/>
                <w:szCs w:val="26"/>
              </w:rPr>
            </w:pPr>
            <w:r w:rsidRPr="00E03153">
              <w:rPr>
                <w:sz w:val="26"/>
                <w:szCs w:val="26"/>
              </w:rPr>
              <w:t>0,12</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47 </w:t>
            </w:r>
          </w:p>
        </w:tc>
        <w:tc>
          <w:tcPr>
            <w:tcW w:w="3186" w:type="pct"/>
            <w:vAlign w:val="center"/>
          </w:tcPr>
          <w:p w:rsidR="005061F3" w:rsidRPr="00E03153" w:rsidRDefault="005061F3" w:rsidP="00400770">
            <w:pPr>
              <w:jc w:val="both"/>
              <w:rPr>
                <w:sz w:val="26"/>
                <w:szCs w:val="26"/>
              </w:rPr>
            </w:pPr>
            <w:r w:rsidRPr="00E03153">
              <w:rPr>
                <w:sz w:val="26"/>
                <w:szCs w:val="26"/>
              </w:rPr>
              <w:t>Đường giao thông TT xã đi nhà máy cấp nước Sinh hoạt TT huyện (D1-1), thôn 1, xã Ia Dom</w:t>
            </w:r>
          </w:p>
        </w:tc>
        <w:tc>
          <w:tcPr>
            <w:tcW w:w="644" w:type="pct"/>
            <w:vAlign w:val="center"/>
          </w:tcPr>
          <w:p w:rsidR="005061F3" w:rsidRPr="00E03153" w:rsidRDefault="005061F3" w:rsidP="00400770">
            <w:pPr>
              <w:jc w:val="right"/>
              <w:rPr>
                <w:sz w:val="26"/>
                <w:szCs w:val="26"/>
              </w:rPr>
            </w:pPr>
            <w:r w:rsidRPr="00E03153">
              <w:rPr>
                <w:sz w:val="26"/>
                <w:szCs w:val="26"/>
              </w:rPr>
              <w:t>0,49</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48 </w:t>
            </w:r>
          </w:p>
        </w:tc>
        <w:tc>
          <w:tcPr>
            <w:tcW w:w="3186" w:type="pct"/>
            <w:vAlign w:val="center"/>
          </w:tcPr>
          <w:p w:rsidR="005061F3" w:rsidRPr="00E03153" w:rsidRDefault="005061F3" w:rsidP="00400770">
            <w:pPr>
              <w:jc w:val="both"/>
              <w:rPr>
                <w:sz w:val="26"/>
                <w:szCs w:val="26"/>
              </w:rPr>
            </w:pPr>
            <w:r w:rsidRPr="00E03153">
              <w:rPr>
                <w:sz w:val="26"/>
                <w:szCs w:val="26"/>
              </w:rPr>
              <w:t>Đường GTNT TT xã Ia Dom ( D1, D2, D3), thôn 1 xã Ia Dom</w:t>
            </w:r>
          </w:p>
        </w:tc>
        <w:tc>
          <w:tcPr>
            <w:tcW w:w="644" w:type="pct"/>
            <w:vAlign w:val="center"/>
          </w:tcPr>
          <w:p w:rsidR="005061F3" w:rsidRPr="00E03153" w:rsidRDefault="005061F3" w:rsidP="00400770">
            <w:pPr>
              <w:jc w:val="right"/>
              <w:rPr>
                <w:sz w:val="26"/>
                <w:szCs w:val="26"/>
              </w:rPr>
            </w:pPr>
            <w:r w:rsidRPr="00E03153">
              <w:rPr>
                <w:sz w:val="26"/>
                <w:szCs w:val="26"/>
              </w:rPr>
              <w:t>0,33</w:t>
            </w:r>
          </w:p>
        </w:tc>
        <w:tc>
          <w:tcPr>
            <w:tcW w:w="770" w:type="pct"/>
            <w:vAlign w:val="center"/>
          </w:tcPr>
          <w:p w:rsidR="005061F3" w:rsidRPr="00E03153" w:rsidRDefault="005061F3" w:rsidP="00400770">
            <w:pPr>
              <w:jc w:val="both"/>
              <w:rPr>
                <w:sz w:val="26"/>
                <w:szCs w:val="26"/>
              </w:rPr>
            </w:pPr>
            <w:r w:rsidRPr="00E03153">
              <w:rPr>
                <w:sz w:val="26"/>
                <w:szCs w:val="26"/>
              </w:rPr>
              <w:t>Xã Ia Dom</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49 </w:t>
            </w:r>
          </w:p>
        </w:tc>
        <w:tc>
          <w:tcPr>
            <w:tcW w:w="3186" w:type="pct"/>
            <w:vAlign w:val="center"/>
          </w:tcPr>
          <w:p w:rsidR="005061F3" w:rsidRPr="00E03153" w:rsidRDefault="005061F3" w:rsidP="00400770">
            <w:pPr>
              <w:jc w:val="both"/>
              <w:rPr>
                <w:sz w:val="26"/>
                <w:szCs w:val="26"/>
              </w:rPr>
            </w:pPr>
            <w:r w:rsidRPr="00E03153">
              <w:rPr>
                <w:sz w:val="26"/>
                <w:szCs w:val="26"/>
              </w:rPr>
              <w:t>Đường giao thông nông thôn thôn Chư Hem</w:t>
            </w:r>
          </w:p>
        </w:tc>
        <w:tc>
          <w:tcPr>
            <w:tcW w:w="644" w:type="pct"/>
            <w:vAlign w:val="center"/>
          </w:tcPr>
          <w:p w:rsidR="005061F3" w:rsidRPr="00E03153" w:rsidRDefault="005061F3" w:rsidP="00400770">
            <w:pPr>
              <w:jc w:val="right"/>
              <w:rPr>
                <w:sz w:val="26"/>
                <w:szCs w:val="26"/>
              </w:rPr>
            </w:pPr>
            <w:r w:rsidRPr="00E03153">
              <w:rPr>
                <w:sz w:val="26"/>
                <w:szCs w:val="26"/>
              </w:rPr>
              <w:t>0,45</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50 </w:t>
            </w:r>
          </w:p>
        </w:tc>
        <w:tc>
          <w:tcPr>
            <w:tcW w:w="3186" w:type="pct"/>
          </w:tcPr>
          <w:p w:rsidR="005061F3" w:rsidRPr="00E03153" w:rsidRDefault="005061F3" w:rsidP="00400770">
            <w:pPr>
              <w:jc w:val="both"/>
              <w:rPr>
                <w:sz w:val="26"/>
                <w:szCs w:val="26"/>
              </w:rPr>
            </w:pPr>
            <w:r w:rsidRPr="00E03153">
              <w:rPr>
                <w:sz w:val="26"/>
                <w:szCs w:val="26"/>
              </w:rPr>
              <w:t>Đường giao thông từ Trung tâm xã Ia Đal đến tiếp giáp Dự án đường từ cầu Drai đường Tuần ra biên giới tại khu vực Hồ Le (DH10A)</w:t>
            </w:r>
          </w:p>
        </w:tc>
        <w:tc>
          <w:tcPr>
            <w:tcW w:w="644" w:type="pct"/>
            <w:vAlign w:val="center"/>
          </w:tcPr>
          <w:p w:rsidR="005061F3" w:rsidRPr="00E03153" w:rsidRDefault="005061F3" w:rsidP="00400770">
            <w:pPr>
              <w:jc w:val="right"/>
              <w:rPr>
                <w:sz w:val="26"/>
                <w:szCs w:val="26"/>
              </w:rPr>
            </w:pPr>
            <w:r w:rsidRPr="00E03153">
              <w:rPr>
                <w:sz w:val="26"/>
                <w:szCs w:val="26"/>
              </w:rPr>
              <w:t>16,61</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51 </w:t>
            </w:r>
          </w:p>
        </w:tc>
        <w:tc>
          <w:tcPr>
            <w:tcW w:w="3186" w:type="pct"/>
            <w:vAlign w:val="center"/>
          </w:tcPr>
          <w:p w:rsidR="005061F3" w:rsidRPr="00E03153" w:rsidRDefault="005061F3" w:rsidP="00400770">
            <w:pPr>
              <w:jc w:val="both"/>
              <w:rPr>
                <w:sz w:val="26"/>
                <w:szCs w:val="26"/>
              </w:rPr>
            </w:pPr>
            <w:r w:rsidRPr="00E03153">
              <w:rPr>
                <w:sz w:val="26"/>
                <w:szCs w:val="26"/>
              </w:rPr>
              <w:t>Đường GTNT NT6-1 Thôn 6</w:t>
            </w:r>
          </w:p>
        </w:tc>
        <w:tc>
          <w:tcPr>
            <w:tcW w:w="644" w:type="pct"/>
            <w:vAlign w:val="center"/>
          </w:tcPr>
          <w:p w:rsidR="005061F3" w:rsidRPr="00E03153" w:rsidRDefault="005061F3" w:rsidP="00400770">
            <w:pPr>
              <w:jc w:val="right"/>
              <w:rPr>
                <w:sz w:val="26"/>
                <w:szCs w:val="26"/>
              </w:rPr>
            </w:pPr>
            <w:r w:rsidRPr="00E03153">
              <w:rPr>
                <w:sz w:val="26"/>
                <w:szCs w:val="26"/>
              </w:rPr>
              <w:t>0,88</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52 </w:t>
            </w:r>
          </w:p>
        </w:tc>
        <w:tc>
          <w:tcPr>
            <w:tcW w:w="3186" w:type="pct"/>
          </w:tcPr>
          <w:p w:rsidR="005061F3" w:rsidRPr="00E03153" w:rsidRDefault="005061F3" w:rsidP="00400770">
            <w:pPr>
              <w:jc w:val="both"/>
              <w:rPr>
                <w:sz w:val="26"/>
                <w:szCs w:val="26"/>
              </w:rPr>
            </w:pPr>
            <w:r w:rsidRPr="00E03153">
              <w:rPr>
                <w:sz w:val="26"/>
                <w:szCs w:val="26"/>
              </w:rPr>
              <w:t xml:space="preserve">Đường giao thông từ cầu Drai đến đường tuần tra biên </w:t>
            </w:r>
            <w:r w:rsidRPr="00E03153">
              <w:rPr>
                <w:sz w:val="26"/>
                <w:szCs w:val="26"/>
              </w:rPr>
              <w:lastRenderedPageBreak/>
              <w:t>giới tại khu vực Hồ Le - Đoạn Km7+316,41-Km12+482,07 (đường DH10C)</w:t>
            </w:r>
          </w:p>
        </w:tc>
        <w:tc>
          <w:tcPr>
            <w:tcW w:w="644" w:type="pct"/>
            <w:vAlign w:val="center"/>
          </w:tcPr>
          <w:p w:rsidR="005061F3" w:rsidRPr="00E03153" w:rsidRDefault="005061F3" w:rsidP="00400770">
            <w:pPr>
              <w:jc w:val="right"/>
              <w:rPr>
                <w:sz w:val="26"/>
                <w:szCs w:val="26"/>
              </w:rPr>
            </w:pPr>
            <w:r w:rsidRPr="00E03153">
              <w:rPr>
                <w:sz w:val="26"/>
                <w:szCs w:val="26"/>
              </w:rPr>
              <w:lastRenderedPageBreak/>
              <w:t>15,00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lastRenderedPageBreak/>
              <w:t xml:space="preserve">53 </w:t>
            </w:r>
          </w:p>
        </w:tc>
        <w:tc>
          <w:tcPr>
            <w:tcW w:w="3186" w:type="pct"/>
            <w:vAlign w:val="center"/>
          </w:tcPr>
          <w:p w:rsidR="005061F3" w:rsidRPr="00E03153" w:rsidRDefault="005061F3" w:rsidP="00400770">
            <w:pPr>
              <w:jc w:val="both"/>
              <w:rPr>
                <w:sz w:val="26"/>
                <w:szCs w:val="26"/>
              </w:rPr>
            </w:pPr>
            <w:r w:rsidRPr="00E03153">
              <w:rPr>
                <w:sz w:val="26"/>
                <w:szCs w:val="26"/>
              </w:rPr>
              <w:t>Đường quy hoạch trung tâm hành chính xã Ia Đal</w:t>
            </w:r>
          </w:p>
        </w:tc>
        <w:tc>
          <w:tcPr>
            <w:tcW w:w="644" w:type="pct"/>
            <w:vAlign w:val="center"/>
          </w:tcPr>
          <w:p w:rsidR="005061F3" w:rsidRPr="00E03153" w:rsidRDefault="005061F3" w:rsidP="00400770">
            <w:pPr>
              <w:jc w:val="right"/>
              <w:rPr>
                <w:sz w:val="26"/>
                <w:szCs w:val="26"/>
              </w:rPr>
            </w:pPr>
            <w:r w:rsidRPr="00E03153">
              <w:rPr>
                <w:sz w:val="26"/>
                <w:szCs w:val="26"/>
              </w:rPr>
              <w:t>1,49</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54 </w:t>
            </w:r>
          </w:p>
        </w:tc>
        <w:tc>
          <w:tcPr>
            <w:tcW w:w="3186" w:type="pct"/>
            <w:vAlign w:val="center"/>
          </w:tcPr>
          <w:p w:rsidR="005061F3" w:rsidRPr="00E03153" w:rsidRDefault="005061F3" w:rsidP="00400770">
            <w:pPr>
              <w:jc w:val="both"/>
              <w:rPr>
                <w:sz w:val="26"/>
                <w:szCs w:val="26"/>
              </w:rPr>
            </w:pPr>
            <w:r w:rsidRPr="00E03153">
              <w:rPr>
                <w:sz w:val="26"/>
                <w:szCs w:val="26"/>
              </w:rPr>
              <w:t>Đường GTNT  thôn 4 xã Ia Đal</w:t>
            </w:r>
          </w:p>
        </w:tc>
        <w:tc>
          <w:tcPr>
            <w:tcW w:w="644" w:type="pct"/>
            <w:vAlign w:val="center"/>
          </w:tcPr>
          <w:p w:rsidR="005061F3" w:rsidRPr="00E03153" w:rsidRDefault="005061F3" w:rsidP="00400770">
            <w:pPr>
              <w:jc w:val="right"/>
              <w:rPr>
                <w:sz w:val="26"/>
                <w:szCs w:val="26"/>
              </w:rPr>
            </w:pPr>
            <w:r w:rsidRPr="00E03153">
              <w:rPr>
                <w:sz w:val="26"/>
                <w:szCs w:val="26"/>
              </w:rPr>
              <w:t>0,20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55 </w:t>
            </w:r>
          </w:p>
        </w:tc>
        <w:tc>
          <w:tcPr>
            <w:tcW w:w="3186" w:type="pct"/>
            <w:vAlign w:val="center"/>
          </w:tcPr>
          <w:p w:rsidR="005061F3" w:rsidRPr="00E03153" w:rsidRDefault="005061F3" w:rsidP="00400770">
            <w:pPr>
              <w:jc w:val="both"/>
              <w:rPr>
                <w:sz w:val="26"/>
                <w:szCs w:val="26"/>
              </w:rPr>
            </w:pPr>
            <w:r w:rsidRPr="00E03153">
              <w:rPr>
                <w:sz w:val="26"/>
                <w:szCs w:val="26"/>
              </w:rPr>
              <w:t>Đường giao thông NT4-1</w:t>
            </w:r>
          </w:p>
        </w:tc>
        <w:tc>
          <w:tcPr>
            <w:tcW w:w="644" w:type="pct"/>
            <w:vAlign w:val="center"/>
          </w:tcPr>
          <w:p w:rsidR="005061F3" w:rsidRPr="00E03153" w:rsidRDefault="005061F3" w:rsidP="00400770">
            <w:pPr>
              <w:jc w:val="right"/>
              <w:rPr>
                <w:sz w:val="26"/>
                <w:szCs w:val="26"/>
              </w:rPr>
            </w:pPr>
            <w:r w:rsidRPr="00E03153">
              <w:rPr>
                <w:sz w:val="26"/>
                <w:szCs w:val="26"/>
              </w:rPr>
              <w:t>1,57</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56 </w:t>
            </w:r>
          </w:p>
        </w:tc>
        <w:tc>
          <w:tcPr>
            <w:tcW w:w="3186" w:type="pct"/>
            <w:vAlign w:val="center"/>
          </w:tcPr>
          <w:p w:rsidR="005061F3" w:rsidRPr="00E03153" w:rsidRDefault="005061F3" w:rsidP="00400770">
            <w:pPr>
              <w:jc w:val="both"/>
              <w:rPr>
                <w:sz w:val="26"/>
                <w:szCs w:val="26"/>
              </w:rPr>
            </w:pPr>
            <w:r w:rsidRPr="00E03153">
              <w:rPr>
                <w:sz w:val="26"/>
                <w:szCs w:val="26"/>
              </w:rPr>
              <w:t>Đường giao thông nội bộ khu dân cư TT xã Ia Đal (D3)</w:t>
            </w:r>
          </w:p>
        </w:tc>
        <w:tc>
          <w:tcPr>
            <w:tcW w:w="644" w:type="pct"/>
            <w:vAlign w:val="center"/>
          </w:tcPr>
          <w:p w:rsidR="005061F3" w:rsidRPr="00E03153" w:rsidRDefault="005061F3" w:rsidP="00400770">
            <w:pPr>
              <w:jc w:val="right"/>
              <w:rPr>
                <w:sz w:val="26"/>
                <w:szCs w:val="26"/>
              </w:rPr>
            </w:pPr>
            <w:r w:rsidRPr="00E03153">
              <w:rPr>
                <w:sz w:val="26"/>
                <w:szCs w:val="26"/>
              </w:rPr>
              <w:t>0,24</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57 </w:t>
            </w:r>
          </w:p>
        </w:tc>
        <w:tc>
          <w:tcPr>
            <w:tcW w:w="3186" w:type="pct"/>
            <w:vAlign w:val="center"/>
          </w:tcPr>
          <w:p w:rsidR="005061F3" w:rsidRPr="00E03153" w:rsidRDefault="005061F3" w:rsidP="00400770">
            <w:pPr>
              <w:jc w:val="both"/>
              <w:rPr>
                <w:sz w:val="26"/>
                <w:szCs w:val="26"/>
              </w:rPr>
            </w:pPr>
            <w:r w:rsidRPr="00E03153">
              <w:rPr>
                <w:sz w:val="26"/>
                <w:szCs w:val="26"/>
              </w:rPr>
              <w:t>Đường giao thông nội bộ khu dân cư TT xã Ia Đal (D4)</w:t>
            </w:r>
          </w:p>
        </w:tc>
        <w:tc>
          <w:tcPr>
            <w:tcW w:w="644" w:type="pct"/>
            <w:vAlign w:val="center"/>
          </w:tcPr>
          <w:p w:rsidR="005061F3" w:rsidRPr="00E03153" w:rsidRDefault="005061F3" w:rsidP="00400770">
            <w:pPr>
              <w:jc w:val="right"/>
              <w:rPr>
                <w:sz w:val="26"/>
                <w:szCs w:val="26"/>
              </w:rPr>
            </w:pPr>
            <w:r w:rsidRPr="00E03153">
              <w:rPr>
                <w:sz w:val="26"/>
                <w:szCs w:val="26"/>
              </w:rPr>
              <w:t>0,26</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58 </w:t>
            </w:r>
          </w:p>
        </w:tc>
        <w:tc>
          <w:tcPr>
            <w:tcW w:w="3186" w:type="pct"/>
            <w:vAlign w:val="center"/>
          </w:tcPr>
          <w:p w:rsidR="005061F3" w:rsidRPr="00E03153" w:rsidRDefault="005061F3" w:rsidP="00400770">
            <w:pPr>
              <w:jc w:val="both"/>
              <w:rPr>
                <w:sz w:val="26"/>
                <w:szCs w:val="26"/>
              </w:rPr>
            </w:pPr>
            <w:r w:rsidRPr="00E03153">
              <w:rPr>
                <w:sz w:val="26"/>
                <w:szCs w:val="26"/>
              </w:rPr>
              <w:t>Đường giao thông nộ bộ khu dân cư TT xã Ia Đal (D5)</w:t>
            </w:r>
          </w:p>
        </w:tc>
        <w:tc>
          <w:tcPr>
            <w:tcW w:w="644" w:type="pct"/>
            <w:vAlign w:val="center"/>
          </w:tcPr>
          <w:p w:rsidR="005061F3" w:rsidRPr="00E03153" w:rsidRDefault="005061F3" w:rsidP="00400770">
            <w:pPr>
              <w:jc w:val="right"/>
              <w:rPr>
                <w:sz w:val="26"/>
                <w:szCs w:val="26"/>
              </w:rPr>
            </w:pPr>
            <w:r w:rsidRPr="00E03153">
              <w:rPr>
                <w:sz w:val="26"/>
                <w:szCs w:val="26"/>
              </w:rPr>
              <w:t>0,26</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59 </w:t>
            </w:r>
          </w:p>
        </w:tc>
        <w:tc>
          <w:tcPr>
            <w:tcW w:w="3186" w:type="pct"/>
            <w:vAlign w:val="center"/>
          </w:tcPr>
          <w:p w:rsidR="005061F3" w:rsidRPr="00E03153" w:rsidRDefault="005061F3" w:rsidP="00400770">
            <w:pPr>
              <w:jc w:val="both"/>
              <w:rPr>
                <w:sz w:val="26"/>
                <w:szCs w:val="26"/>
              </w:rPr>
            </w:pPr>
            <w:r w:rsidRPr="00E03153">
              <w:rPr>
                <w:sz w:val="26"/>
                <w:szCs w:val="26"/>
              </w:rPr>
              <w:t>Đường ĐH 10A</w:t>
            </w:r>
          </w:p>
        </w:tc>
        <w:tc>
          <w:tcPr>
            <w:tcW w:w="644" w:type="pct"/>
            <w:vAlign w:val="center"/>
          </w:tcPr>
          <w:p w:rsidR="005061F3" w:rsidRPr="00E03153" w:rsidRDefault="005061F3" w:rsidP="00400770">
            <w:pPr>
              <w:jc w:val="right"/>
              <w:rPr>
                <w:sz w:val="26"/>
                <w:szCs w:val="26"/>
              </w:rPr>
            </w:pPr>
            <w:r w:rsidRPr="00E03153">
              <w:rPr>
                <w:sz w:val="26"/>
                <w:szCs w:val="26"/>
              </w:rPr>
              <w:t>72,00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60 </w:t>
            </w:r>
          </w:p>
        </w:tc>
        <w:tc>
          <w:tcPr>
            <w:tcW w:w="3186" w:type="pct"/>
            <w:vAlign w:val="center"/>
          </w:tcPr>
          <w:p w:rsidR="005061F3" w:rsidRPr="00E03153" w:rsidRDefault="005061F3" w:rsidP="00400770">
            <w:pPr>
              <w:jc w:val="both"/>
              <w:rPr>
                <w:sz w:val="26"/>
                <w:szCs w:val="26"/>
              </w:rPr>
            </w:pPr>
            <w:r w:rsidRPr="00E03153">
              <w:rPr>
                <w:sz w:val="26"/>
                <w:szCs w:val="26"/>
              </w:rPr>
              <w:t>Đường giao thông nội bộ điểm dân cư số 20, thôn 7</w:t>
            </w:r>
          </w:p>
        </w:tc>
        <w:tc>
          <w:tcPr>
            <w:tcW w:w="644" w:type="pct"/>
            <w:vAlign w:val="center"/>
          </w:tcPr>
          <w:p w:rsidR="005061F3" w:rsidRPr="00E03153" w:rsidRDefault="005061F3" w:rsidP="00400770">
            <w:pPr>
              <w:jc w:val="right"/>
              <w:rPr>
                <w:sz w:val="26"/>
                <w:szCs w:val="26"/>
              </w:rPr>
            </w:pPr>
            <w:r w:rsidRPr="00E03153">
              <w:rPr>
                <w:sz w:val="26"/>
                <w:szCs w:val="26"/>
              </w:rPr>
              <w:t>1,02</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61 </w:t>
            </w:r>
          </w:p>
        </w:tc>
        <w:tc>
          <w:tcPr>
            <w:tcW w:w="3186" w:type="pct"/>
          </w:tcPr>
          <w:p w:rsidR="005061F3" w:rsidRPr="00E03153" w:rsidRDefault="005061F3" w:rsidP="00400770">
            <w:pPr>
              <w:jc w:val="both"/>
              <w:rPr>
                <w:sz w:val="26"/>
                <w:szCs w:val="26"/>
              </w:rPr>
            </w:pPr>
            <w:r w:rsidRPr="00E03153">
              <w:rPr>
                <w:sz w:val="26"/>
                <w:szCs w:val="26"/>
              </w:rPr>
              <w:t>Dự án đầu tư kết cấu hạ tầng điểm dân cư số 20, xã Ia Đal</w:t>
            </w:r>
          </w:p>
        </w:tc>
        <w:tc>
          <w:tcPr>
            <w:tcW w:w="644" w:type="pct"/>
            <w:vAlign w:val="center"/>
          </w:tcPr>
          <w:p w:rsidR="005061F3" w:rsidRPr="00E03153" w:rsidRDefault="005061F3" w:rsidP="00400770">
            <w:pPr>
              <w:jc w:val="right"/>
              <w:rPr>
                <w:sz w:val="26"/>
                <w:szCs w:val="26"/>
              </w:rPr>
            </w:pPr>
            <w:r w:rsidRPr="00E03153">
              <w:rPr>
                <w:sz w:val="26"/>
                <w:szCs w:val="26"/>
              </w:rPr>
              <w:t>20,00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62 </w:t>
            </w:r>
          </w:p>
        </w:tc>
        <w:tc>
          <w:tcPr>
            <w:tcW w:w="3186" w:type="pct"/>
            <w:vAlign w:val="center"/>
          </w:tcPr>
          <w:p w:rsidR="005061F3" w:rsidRPr="00E03153" w:rsidRDefault="005061F3" w:rsidP="00400770">
            <w:pPr>
              <w:jc w:val="both"/>
              <w:rPr>
                <w:sz w:val="26"/>
                <w:szCs w:val="26"/>
              </w:rPr>
            </w:pPr>
            <w:r w:rsidRPr="00E03153">
              <w:rPr>
                <w:sz w:val="26"/>
                <w:szCs w:val="26"/>
              </w:rPr>
              <w:t>Đường giao thông từ đường tuần tra biên giới tiếp giáp đường tỉnh lộ 675A</w:t>
            </w:r>
          </w:p>
        </w:tc>
        <w:tc>
          <w:tcPr>
            <w:tcW w:w="644" w:type="pct"/>
            <w:vAlign w:val="center"/>
          </w:tcPr>
          <w:p w:rsidR="005061F3" w:rsidRPr="00E03153" w:rsidRDefault="005061F3" w:rsidP="00400770">
            <w:pPr>
              <w:jc w:val="right"/>
              <w:rPr>
                <w:sz w:val="26"/>
                <w:szCs w:val="26"/>
              </w:rPr>
            </w:pPr>
            <w:r w:rsidRPr="00E03153">
              <w:rPr>
                <w:sz w:val="26"/>
                <w:szCs w:val="26"/>
              </w:rPr>
              <w:t>6,00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63 </w:t>
            </w:r>
          </w:p>
        </w:tc>
        <w:tc>
          <w:tcPr>
            <w:tcW w:w="3186" w:type="pct"/>
            <w:vAlign w:val="center"/>
          </w:tcPr>
          <w:p w:rsidR="005061F3" w:rsidRPr="00E03153" w:rsidRDefault="005061F3" w:rsidP="00400770">
            <w:pPr>
              <w:jc w:val="both"/>
              <w:rPr>
                <w:sz w:val="26"/>
                <w:szCs w:val="26"/>
              </w:rPr>
            </w:pPr>
            <w:r w:rsidRPr="00E03153">
              <w:rPr>
                <w:sz w:val="26"/>
                <w:szCs w:val="26"/>
              </w:rPr>
              <w:t>Đường giao thông từ tỉnh lộ 675A tiếp giáp Dự án đường từ cầu Drai đi đường tuần tra biên giới tại khu vực Hồ Le</w:t>
            </w:r>
          </w:p>
        </w:tc>
        <w:tc>
          <w:tcPr>
            <w:tcW w:w="644" w:type="pct"/>
            <w:vAlign w:val="center"/>
          </w:tcPr>
          <w:p w:rsidR="005061F3" w:rsidRPr="00E03153" w:rsidRDefault="005061F3" w:rsidP="00400770">
            <w:pPr>
              <w:jc w:val="right"/>
              <w:rPr>
                <w:sz w:val="26"/>
                <w:szCs w:val="26"/>
              </w:rPr>
            </w:pPr>
            <w:r w:rsidRPr="00E03153">
              <w:rPr>
                <w:sz w:val="26"/>
                <w:szCs w:val="26"/>
              </w:rPr>
              <w:t>18,00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64 </w:t>
            </w:r>
          </w:p>
        </w:tc>
        <w:tc>
          <w:tcPr>
            <w:tcW w:w="3186" w:type="pct"/>
            <w:vAlign w:val="center"/>
          </w:tcPr>
          <w:p w:rsidR="005061F3" w:rsidRPr="00E03153" w:rsidRDefault="005061F3" w:rsidP="00400770">
            <w:pPr>
              <w:jc w:val="both"/>
              <w:rPr>
                <w:sz w:val="26"/>
                <w:szCs w:val="26"/>
              </w:rPr>
            </w:pPr>
            <w:r w:rsidRPr="00E03153">
              <w:rPr>
                <w:sz w:val="26"/>
                <w:szCs w:val="26"/>
              </w:rPr>
              <w:t xml:space="preserve">Đường giao thông từ tỉnh lộ 675A tiếp giáp đường tuần tra biên giới </w:t>
            </w:r>
          </w:p>
        </w:tc>
        <w:tc>
          <w:tcPr>
            <w:tcW w:w="644" w:type="pct"/>
            <w:vAlign w:val="center"/>
          </w:tcPr>
          <w:p w:rsidR="005061F3" w:rsidRPr="00E03153" w:rsidRDefault="005061F3" w:rsidP="00400770">
            <w:pPr>
              <w:jc w:val="right"/>
              <w:rPr>
                <w:sz w:val="26"/>
                <w:szCs w:val="26"/>
              </w:rPr>
            </w:pPr>
            <w:r w:rsidRPr="00E03153">
              <w:rPr>
                <w:sz w:val="26"/>
                <w:szCs w:val="26"/>
              </w:rPr>
              <w:t>18,00</w:t>
            </w:r>
          </w:p>
        </w:tc>
        <w:tc>
          <w:tcPr>
            <w:tcW w:w="770" w:type="pct"/>
            <w:vAlign w:val="center"/>
          </w:tcPr>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65 </w:t>
            </w:r>
          </w:p>
        </w:tc>
        <w:tc>
          <w:tcPr>
            <w:tcW w:w="3186" w:type="pct"/>
            <w:vAlign w:val="center"/>
          </w:tcPr>
          <w:p w:rsidR="005061F3" w:rsidRPr="00E03153" w:rsidRDefault="005061F3" w:rsidP="00400770">
            <w:pPr>
              <w:jc w:val="both"/>
              <w:rPr>
                <w:sz w:val="26"/>
                <w:szCs w:val="26"/>
              </w:rPr>
            </w:pPr>
            <w:r w:rsidRPr="00E03153">
              <w:rPr>
                <w:sz w:val="26"/>
                <w:szCs w:val="26"/>
              </w:rPr>
              <w:t>Đường từ trung tâm huyện đi đường tuần tra biên giới</w:t>
            </w:r>
          </w:p>
        </w:tc>
        <w:tc>
          <w:tcPr>
            <w:tcW w:w="644" w:type="pct"/>
            <w:vAlign w:val="center"/>
          </w:tcPr>
          <w:p w:rsidR="005061F3" w:rsidRPr="00E03153" w:rsidRDefault="005061F3" w:rsidP="00400770">
            <w:pPr>
              <w:jc w:val="right"/>
              <w:rPr>
                <w:sz w:val="26"/>
                <w:szCs w:val="26"/>
              </w:rPr>
            </w:pPr>
            <w:r w:rsidRPr="00E03153">
              <w:rPr>
                <w:sz w:val="26"/>
                <w:szCs w:val="26"/>
              </w:rPr>
              <w:t>22,50</w:t>
            </w:r>
          </w:p>
        </w:tc>
        <w:tc>
          <w:tcPr>
            <w:tcW w:w="770" w:type="pct"/>
            <w:vAlign w:val="center"/>
          </w:tcPr>
          <w:p w:rsidR="00E03153" w:rsidRDefault="005061F3" w:rsidP="00400770">
            <w:pPr>
              <w:jc w:val="both"/>
              <w:rPr>
                <w:sz w:val="26"/>
                <w:szCs w:val="26"/>
              </w:rPr>
            </w:pPr>
            <w:r w:rsidRPr="00E03153">
              <w:rPr>
                <w:sz w:val="26"/>
                <w:szCs w:val="26"/>
              </w:rPr>
              <w:t xml:space="preserve">Xã Ia Tơi, </w:t>
            </w:r>
          </w:p>
          <w:p w:rsidR="005061F3" w:rsidRPr="00E03153" w:rsidRDefault="005061F3" w:rsidP="00400770">
            <w:pPr>
              <w:jc w:val="both"/>
              <w:rPr>
                <w:sz w:val="26"/>
                <w:szCs w:val="26"/>
              </w:rPr>
            </w:pPr>
            <w:r w:rsidRPr="00E03153">
              <w:rPr>
                <w:sz w:val="26"/>
                <w:szCs w:val="26"/>
              </w:rPr>
              <w:t>Xã Ia Đal</w:t>
            </w:r>
          </w:p>
        </w:tc>
      </w:tr>
      <w:tr w:rsidR="005061F3" w:rsidRPr="00E03153" w:rsidTr="00E03153">
        <w:tc>
          <w:tcPr>
            <w:tcW w:w="400" w:type="pct"/>
            <w:vAlign w:val="center"/>
          </w:tcPr>
          <w:p w:rsidR="005061F3" w:rsidRPr="00E03153" w:rsidRDefault="005061F3" w:rsidP="00400770">
            <w:pPr>
              <w:jc w:val="center"/>
              <w:rPr>
                <w:sz w:val="26"/>
                <w:szCs w:val="26"/>
              </w:rPr>
            </w:pPr>
            <w:r w:rsidRPr="00E03153">
              <w:rPr>
                <w:sz w:val="26"/>
                <w:szCs w:val="26"/>
              </w:rPr>
              <w:t xml:space="preserve">66 </w:t>
            </w:r>
          </w:p>
        </w:tc>
        <w:tc>
          <w:tcPr>
            <w:tcW w:w="3186" w:type="pct"/>
            <w:vAlign w:val="center"/>
          </w:tcPr>
          <w:p w:rsidR="005061F3" w:rsidRPr="00E03153" w:rsidRDefault="005061F3" w:rsidP="00400770">
            <w:pPr>
              <w:jc w:val="both"/>
              <w:rPr>
                <w:sz w:val="26"/>
                <w:szCs w:val="26"/>
              </w:rPr>
            </w:pPr>
            <w:r w:rsidRPr="00E03153">
              <w:rPr>
                <w:sz w:val="26"/>
                <w:szCs w:val="26"/>
              </w:rPr>
              <w:t>Nâng cấp Quốc lộ 14C đoạn qua huyện Ia H'đrai</w:t>
            </w:r>
          </w:p>
        </w:tc>
        <w:tc>
          <w:tcPr>
            <w:tcW w:w="644" w:type="pct"/>
            <w:vAlign w:val="center"/>
          </w:tcPr>
          <w:p w:rsidR="005061F3" w:rsidRPr="00E03153" w:rsidRDefault="005061F3" w:rsidP="00400770">
            <w:pPr>
              <w:jc w:val="right"/>
              <w:rPr>
                <w:sz w:val="26"/>
                <w:szCs w:val="26"/>
              </w:rPr>
            </w:pPr>
            <w:r w:rsidRPr="00E03153">
              <w:rPr>
                <w:sz w:val="26"/>
                <w:szCs w:val="26"/>
              </w:rPr>
              <w:t>50,00</w:t>
            </w:r>
          </w:p>
        </w:tc>
        <w:tc>
          <w:tcPr>
            <w:tcW w:w="770" w:type="pct"/>
            <w:vAlign w:val="center"/>
          </w:tcPr>
          <w:p w:rsidR="005061F3" w:rsidRPr="00E03153" w:rsidRDefault="005061F3" w:rsidP="00400770">
            <w:pPr>
              <w:jc w:val="both"/>
              <w:rPr>
                <w:sz w:val="26"/>
                <w:szCs w:val="26"/>
              </w:rPr>
            </w:pPr>
            <w:r w:rsidRPr="00E03153">
              <w:rPr>
                <w:sz w:val="26"/>
                <w:szCs w:val="26"/>
              </w:rPr>
              <w:t>Xã Ia Dom, Xã Ia Tơi</w:t>
            </w:r>
          </w:p>
        </w:tc>
      </w:tr>
      <w:tr w:rsidR="00E03153" w:rsidRPr="00E03153" w:rsidTr="00E03153">
        <w:tc>
          <w:tcPr>
            <w:tcW w:w="400" w:type="pct"/>
            <w:vAlign w:val="center"/>
          </w:tcPr>
          <w:p w:rsidR="00E03153" w:rsidRPr="00E03153" w:rsidRDefault="00E03153" w:rsidP="00400770">
            <w:pPr>
              <w:jc w:val="center"/>
              <w:rPr>
                <w:sz w:val="26"/>
                <w:szCs w:val="26"/>
              </w:rPr>
            </w:pPr>
          </w:p>
        </w:tc>
        <w:tc>
          <w:tcPr>
            <w:tcW w:w="3186" w:type="pct"/>
            <w:vAlign w:val="center"/>
          </w:tcPr>
          <w:p w:rsidR="00E03153" w:rsidRPr="00E03153" w:rsidRDefault="00E03153" w:rsidP="00400770">
            <w:pPr>
              <w:jc w:val="both"/>
              <w:rPr>
                <w:sz w:val="26"/>
                <w:szCs w:val="26"/>
              </w:rPr>
            </w:pPr>
            <w:r w:rsidRPr="00E03153">
              <w:rPr>
                <w:sz w:val="26"/>
                <w:szCs w:val="26"/>
              </w:rPr>
              <w:t>Khu dân cư kết hợp thương mại dịch vụ gắn với việc phát triển cửa khẩu Hồ Le ( Điểm dân cư số 23)</w:t>
            </w:r>
          </w:p>
        </w:tc>
        <w:tc>
          <w:tcPr>
            <w:tcW w:w="644" w:type="pct"/>
            <w:vAlign w:val="center"/>
          </w:tcPr>
          <w:p w:rsidR="00E03153" w:rsidRPr="00E03153" w:rsidRDefault="00E03153" w:rsidP="00400770">
            <w:pPr>
              <w:jc w:val="right"/>
              <w:rPr>
                <w:sz w:val="26"/>
                <w:szCs w:val="26"/>
              </w:rPr>
            </w:pPr>
            <w:r w:rsidRPr="00E03153">
              <w:rPr>
                <w:sz w:val="26"/>
                <w:szCs w:val="26"/>
              </w:rPr>
              <w:t>18,50</w:t>
            </w:r>
          </w:p>
        </w:tc>
        <w:tc>
          <w:tcPr>
            <w:tcW w:w="770" w:type="pct"/>
            <w:vAlign w:val="center"/>
          </w:tcPr>
          <w:p w:rsidR="00E03153" w:rsidRPr="00E03153" w:rsidRDefault="00E03153" w:rsidP="00400770">
            <w:pPr>
              <w:jc w:val="both"/>
              <w:rPr>
                <w:sz w:val="26"/>
                <w:szCs w:val="26"/>
              </w:rPr>
            </w:pPr>
            <w:r w:rsidRPr="00E03153">
              <w:rPr>
                <w:sz w:val="26"/>
                <w:szCs w:val="26"/>
              </w:rPr>
              <w:t>Xã Ia Đal</w:t>
            </w:r>
          </w:p>
        </w:tc>
      </w:tr>
    </w:tbl>
    <w:p w:rsidR="00660332" w:rsidRPr="002F1E02" w:rsidRDefault="00660332" w:rsidP="00ED13EA">
      <w:pPr>
        <w:widowControl w:val="0"/>
        <w:spacing w:line="288" w:lineRule="auto"/>
        <w:jc w:val="both"/>
        <w:rPr>
          <w:spacing w:val="1"/>
          <w:sz w:val="28"/>
          <w:szCs w:val="28"/>
        </w:rPr>
      </w:pPr>
    </w:p>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6D1D29" w:rsidRPr="002F1E02">
        <w:rPr>
          <w:spacing w:val="1"/>
          <w:sz w:val="28"/>
          <w:szCs w:val="28"/>
        </w:rPr>
        <w:t>Nhu cầu sử dụng đ</w:t>
      </w:r>
      <w:r w:rsidR="0094084C" w:rsidRPr="002F1E02">
        <w:rPr>
          <w:spacing w:val="1"/>
          <w:sz w:val="28"/>
          <w:szCs w:val="28"/>
        </w:rPr>
        <w:t xml:space="preserve">ất thủy lợi (DTL) là </w:t>
      </w:r>
      <w:r w:rsidR="0082795B">
        <w:rPr>
          <w:spacing w:val="1"/>
          <w:sz w:val="28"/>
          <w:szCs w:val="28"/>
        </w:rPr>
        <w:t>332,85</w:t>
      </w:r>
      <w:r w:rsidR="00B44E4B" w:rsidRPr="002F1E02">
        <w:rPr>
          <w:spacing w:val="1"/>
          <w:sz w:val="28"/>
          <w:szCs w:val="28"/>
        </w:rPr>
        <w:t xml:space="preserve"> ha</w:t>
      </w:r>
      <w:r w:rsidR="0023182D">
        <w:rPr>
          <w:spacing w:val="1"/>
          <w:sz w:val="28"/>
          <w:szCs w:val="28"/>
        </w:rPr>
        <w:t xml:space="preserve"> ( trong đó có 1,5 ha đất sông suối sử dụng kết hợp đất thủy lợi)</w:t>
      </w:r>
      <w:r w:rsidR="00B44E4B" w:rsidRPr="002F1E02">
        <w:rPr>
          <w:spacing w:val="1"/>
          <w:sz w:val="28"/>
          <w:szCs w:val="28"/>
        </w:rPr>
        <w:t xml:space="preserve"> để xây dựng các hồ chứa nước phục vụ nhu cầu cấp nước sinh hoạt, cấp </w:t>
      </w:r>
      <w:r w:rsidR="006D1D29" w:rsidRPr="002F1E02">
        <w:rPr>
          <w:spacing w:val="1"/>
          <w:sz w:val="28"/>
          <w:szCs w:val="28"/>
        </w:rPr>
        <w:t xml:space="preserve">nước </w:t>
      </w:r>
      <w:r w:rsidR="00B44E4B" w:rsidRPr="002F1E02">
        <w:rPr>
          <w:spacing w:val="1"/>
          <w:sz w:val="28"/>
          <w:szCs w:val="28"/>
        </w:rPr>
        <w:t>sản xuất cho các vùng sản xuất nông nghiệp trên địa bàn huyện.</w:t>
      </w:r>
      <w:r w:rsidR="00B926EA">
        <w:rPr>
          <w:spacing w:val="1"/>
          <w:sz w:val="28"/>
          <w:szCs w:val="28"/>
        </w:rPr>
        <w:t xml:space="preserve"> Trong kỳ quy hoạch định hướng quản lý khai thác sử dụng đất </w:t>
      </w:r>
      <w:r w:rsidR="00A361FD">
        <w:rPr>
          <w:spacing w:val="1"/>
          <w:sz w:val="28"/>
          <w:szCs w:val="28"/>
        </w:rPr>
        <w:t>mặt nước thủy lợi kết hợp điện năng lượng mặt trời tại hồ chứa nước Ia Hiur diện tích 60 ha.</w:t>
      </w:r>
    </w:p>
    <w:p w:rsidR="00204CC3" w:rsidRPr="002F1E02" w:rsidRDefault="00204CC3" w:rsidP="00ED13EA">
      <w:pPr>
        <w:pStyle w:val="Heading4"/>
        <w:keepNext w:val="0"/>
        <w:widowControl w:val="0"/>
        <w:tabs>
          <w:tab w:val="clear" w:pos="2880"/>
        </w:tabs>
        <w:spacing w:before="0" w:after="0" w:line="288" w:lineRule="auto"/>
        <w:ind w:left="0" w:firstLine="0"/>
        <w:rPr>
          <w:lang w:val="en-US"/>
        </w:rPr>
      </w:pPr>
      <w:bookmarkStart w:id="399" w:name="_Toc87691305"/>
      <w:bookmarkStart w:id="400" w:name="_Toc88986418"/>
      <w:r w:rsidRPr="002F1E02">
        <w:t xml:space="preserve">Bảng </w:t>
      </w:r>
      <w:r w:rsidRPr="002F1E02">
        <w:rPr>
          <w:lang w:val="en-US"/>
        </w:rPr>
        <w:t>16</w:t>
      </w:r>
      <w:r w:rsidRPr="002F1E02">
        <w:t xml:space="preserve">: Nhu cầu sử dụng đất </w:t>
      </w:r>
      <w:r w:rsidRPr="002F1E02">
        <w:rPr>
          <w:lang w:val="en-US"/>
        </w:rPr>
        <w:t>thủy lợi</w:t>
      </w:r>
      <w:r w:rsidRPr="002F1E02">
        <w:t xml:space="preserve"> thời kỳ 2021-2030 trên địa bàn huyện Ia H’Drai</w:t>
      </w:r>
      <w:bookmarkEnd w:id="399"/>
      <w:bookmarkEnd w:id="400"/>
    </w:p>
    <w:tbl>
      <w:tblPr>
        <w:tblStyle w:val="TableGrid"/>
        <w:tblW w:w="5000" w:type="pct"/>
        <w:tblLook w:val="04A0" w:firstRow="1" w:lastRow="0" w:firstColumn="1" w:lastColumn="0" w:noHBand="0" w:noVBand="1"/>
      </w:tblPr>
      <w:tblGrid>
        <w:gridCol w:w="771"/>
        <w:gridCol w:w="5825"/>
        <w:gridCol w:w="1241"/>
        <w:gridCol w:w="1784"/>
      </w:tblGrid>
      <w:tr w:rsidR="006D1D29" w:rsidRPr="002F1E02" w:rsidTr="00DE71FD">
        <w:trPr>
          <w:tblHeader/>
        </w:trPr>
        <w:tc>
          <w:tcPr>
            <w:tcW w:w="401" w:type="pct"/>
            <w:vAlign w:val="center"/>
          </w:tcPr>
          <w:p w:rsidR="006D1D29" w:rsidRPr="002F1E02" w:rsidRDefault="006D1D29" w:rsidP="00400770">
            <w:pPr>
              <w:widowControl w:val="0"/>
              <w:jc w:val="center"/>
              <w:rPr>
                <w:b/>
                <w:sz w:val="26"/>
                <w:szCs w:val="26"/>
              </w:rPr>
            </w:pPr>
            <w:r w:rsidRPr="002F1E02">
              <w:rPr>
                <w:b/>
                <w:sz w:val="26"/>
                <w:szCs w:val="26"/>
              </w:rPr>
              <w:t>TT</w:t>
            </w:r>
          </w:p>
        </w:tc>
        <w:tc>
          <w:tcPr>
            <w:tcW w:w="3027" w:type="pct"/>
            <w:vAlign w:val="center"/>
          </w:tcPr>
          <w:p w:rsidR="006D1D29" w:rsidRPr="002F1E02" w:rsidRDefault="006D1D29" w:rsidP="00400770">
            <w:pPr>
              <w:widowControl w:val="0"/>
              <w:jc w:val="center"/>
              <w:rPr>
                <w:b/>
                <w:sz w:val="26"/>
                <w:szCs w:val="26"/>
              </w:rPr>
            </w:pPr>
            <w:r w:rsidRPr="002F1E02">
              <w:rPr>
                <w:b/>
                <w:sz w:val="26"/>
                <w:szCs w:val="26"/>
              </w:rPr>
              <w:t>Hạng mục</w:t>
            </w:r>
          </w:p>
        </w:tc>
        <w:tc>
          <w:tcPr>
            <w:tcW w:w="645" w:type="pct"/>
            <w:vAlign w:val="center"/>
          </w:tcPr>
          <w:p w:rsidR="006D1D29" w:rsidRPr="002F1E02" w:rsidRDefault="006D1D29" w:rsidP="00400770">
            <w:pPr>
              <w:widowControl w:val="0"/>
              <w:jc w:val="center"/>
              <w:rPr>
                <w:b/>
                <w:sz w:val="26"/>
                <w:szCs w:val="26"/>
              </w:rPr>
            </w:pPr>
            <w:r w:rsidRPr="002F1E02">
              <w:rPr>
                <w:b/>
                <w:sz w:val="26"/>
                <w:szCs w:val="26"/>
              </w:rPr>
              <w:t>Diện tích (ha)</w:t>
            </w:r>
          </w:p>
        </w:tc>
        <w:tc>
          <w:tcPr>
            <w:tcW w:w="927" w:type="pct"/>
            <w:vAlign w:val="center"/>
          </w:tcPr>
          <w:p w:rsidR="006D1D29" w:rsidRPr="002F1E02" w:rsidRDefault="006D1D29" w:rsidP="00400770">
            <w:pPr>
              <w:widowControl w:val="0"/>
              <w:jc w:val="center"/>
              <w:rPr>
                <w:b/>
                <w:sz w:val="26"/>
                <w:szCs w:val="26"/>
              </w:rPr>
            </w:pPr>
            <w:r w:rsidRPr="002F1E02">
              <w:rPr>
                <w:b/>
                <w:sz w:val="26"/>
                <w:szCs w:val="26"/>
              </w:rPr>
              <w:t>Địa điểm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 </w:t>
            </w:r>
          </w:p>
        </w:tc>
        <w:tc>
          <w:tcPr>
            <w:tcW w:w="3027" w:type="pct"/>
            <w:vAlign w:val="center"/>
          </w:tcPr>
          <w:p w:rsidR="006D1D29" w:rsidRPr="002F1E02" w:rsidRDefault="006D1D29" w:rsidP="00400770">
            <w:pPr>
              <w:jc w:val="both"/>
              <w:rPr>
                <w:sz w:val="26"/>
                <w:szCs w:val="26"/>
              </w:rPr>
            </w:pPr>
            <w:r w:rsidRPr="002F1E02">
              <w:rPr>
                <w:sz w:val="26"/>
                <w:szCs w:val="26"/>
              </w:rPr>
              <w:t>Hồ chứa nước và các hạng mục phụ trợ khu dân cư phía Đông trung tâm xã Ia Tơi</w:t>
            </w:r>
          </w:p>
        </w:tc>
        <w:tc>
          <w:tcPr>
            <w:tcW w:w="645" w:type="pct"/>
            <w:vAlign w:val="center"/>
          </w:tcPr>
          <w:p w:rsidR="006D1D29" w:rsidRPr="002F1E02" w:rsidRDefault="006D1D29" w:rsidP="00400770">
            <w:pPr>
              <w:jc w:val="right"/>
              <w:rPr>
                <w:sz w:val="26"/>
                <w:szCs w:val="26"/>
              </w:rPr>
            </w:pPr>
            <w:r w:rsidRPr="002F1E02">
              <w:rPr>
                <w:sz w:val="26"/>
                <w:szCs w:val="26"/>
              </w:rPr>
              <w:t>5,30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lastRenderedPageBreak/>
              <w:t xml:space="preserve">2 </w:t>
            </w:r>
          </w:p>
        </w:tc>
        <w:tc>
          <w:tcPr>
            <w:tcW w:w="3027" w:type="pct"/>
          </w:tcPr>
          <w:p w:rsidR="006D1D29" w:rsidRPr="002F1E02" w:rsidRDefault="006D1D29" w:rsidP="00400770">
            <w:pPr>
              <w:jc w:val="both"/>
              <w:rPr>
                <w:sz w:val="26"/>
                <w:szCs w:val="26"/>
              </w:rPr>
            </w:pPr>
            <w:r w:rsidRPr="002F1E02">
              <w:rPr>
                <w:sz w:val="26"/>
                <w:szCs w:val="26"/>
              </w:rPr>
              <w:t>Cấp nước sinh hoạt tại điểm dân cư số 41 mở rộng (sau UBND xã), thôn 1, xã Ia Tơi</w:t>
            </w:r>
          </w:p>
        </w:tc>
        <w:tc>
          <w:tcPr>
            <w:tcW w:w="645" w:type="pct"/>
            <w:vAlign w:val="center"/>
          </w:tcPr>
          <w:p w:rsidR="006D1D29" w:rsidRPr="002F1E02" w:rsidRDefault="006D1D29" w:rsidP="00400770">
            <w:pPr>
              <w:jc w:val="right"/>
              <w:rPr>
                <w:sz w:val="26"/>
                <w:szCs w:val="26"/>
              </w:rPr>
            </w:pPr>
            <w:r w:rsidRPr="002F1E02">
              <w:rPr>
                <w:sz w:val="26"/>
                <w:szCs w:val="26"/>
              </w:rPr>
              <w:t>0,30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3 </w:t>
            </w:r>
          </w:p>
        </w:tc>
        <w:tc>
          <w:tcPr>
            <w:tcW w:w="3027" w:type="pct"/>
          </w:tcPr>
          <w:p w:rsidR="006D1D29" w:rsidRPr="002F1E02" w:rsidRDefault="006D1D29" w:rsidP="00400770">
            <w:pPr>
              <w:jc w:val="both"/>
              <w:rPr>
                <w:sz w:val="26"/>
                <w:szCs w:val="26"/>
              </w:rPr>
            </w:pPr>
            <w:r w:rsidRPr="002F1E02">
              <w:rPr>
                <w:sz w:val="26"/>
                <w:szCs w:val="26"/>
              </w:rPr>
              <w:t>Hồ chứa Sê San 4 xã Ia Tơi</w:t>
            </w:r>
          </w:p>
        </w:tc>
        <w:tc>
          <w:tcPr>
            <w:tcW w:w="645" w:type="pct"/>
            <w:vAlign w:val="center"/>
          </w:tcPr>
          <w:p w:rsidR="006D1D29" w:rsidRPr="002F1E02" w:rsidRDefault="006D1D29" w:rsidP="00400770">
            <w:pPr>
              <w:jc w:val="right"/>
              <w:rPr>
                <w:sz w:val="26"/>
                <w:szCs w:val="26"/>
              </w:rPr>
            </w:pPr>
            <w:r w:rsidRPr="002F1E02">
              <w:rPr>
                <w:sz w:val="26"/>
                <w:szCs w:val="26"/>
              </w:rPr>
              <w:t>13,80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4 </w:t>
            </w:r>
          </w:p>
        </w:tc>
        <w:tc>
          <w:tcPr>
            <w:tcW w:w="3027" w:type="pct"/>
            <w:vAlign w:val="center"/>
          </w:tcPr>
          <w:p w:rsidR="006D1D29" w:rsidRPr="002F1E02" w:rsidRDefault="006D1D29" w:rsidP="00400770">
            <w:pPr>
              <w:jc w:val="both"/>
              <w:rPr>
                <w:sz w:val="26"/>
                <w:szCs w:val="26"/>
              </w:rPr>
            </w:pPr>
            <w:r w:rsidRPr="002F1E02">
              <w:rPr>
                <w:sz w:val="26"/>
                <w:szCs w:val="26"/>
              </w:rPr>
              <w:t>Hồ chứa Ya Kơ Rin</w:t>
            </w:r>
          </w:p>
        </w:tc>
        <w:tc>
          <w:tcPr>
            <w:tcW w:w="645" w:type="pct"/>
            <w:vAlign w:val="center"/>
          </w:tcPr>
          <w:p w:rsidR="006D1D29" w:rsidRPr="002F1E02" w:rsidRDefault="006D1D29" w:rsidP="00400770">
            <w:pPr>
              <w:jc w:val="right"/>
              <w:rPr>
                <w:sz w:val="26"/>
                <w:szCs w:val="26"/>
              </w:rPr>
            </w:pPr>
            <w:r w:rsidRPr="002F1E02">
              <w:rPr>
                <w:sz w:val="26"/>
                <w:szCs w:val="26"/>
              </w:rPr>
              <w:t>66,77</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5 </w:t>
            </w:r>
          </w:p>
        </w:tc>
        <w:tc>
          <w:tcPr>
            <w:tcW w:w="3027" w:type="pct"/>
            <w:vAlign w:val="center"/>
          </w:tcPr>
          <w:p w:rsidR="006D1D29" w:rsidRPr="002F1E02" w:rsidRDefault="006D1D29" w:rsidP="00400770">
            <w:pPr>
              <w:jc w:val="both"/>
              <w:rPr>
                <w:sz w:val="26"/>
                <w:szCs w:val="26"/>
              </w:rPr>
            </w:pPr>
            <w:r w:rsidRPr="002F1E02">
              <w:rPr>
                <w:sz w:val="26"/>
                <w:szCs w:val="26"/>
              </w:rPr>
              <w:t>Hồ chứa số 2</w:t>
            </w:r>
          </w:p>
        </w:tc>
        <w:tc>
          <w:tcPr>
            <w:tcW w:w="645" w:type="pct"/>
            <w:vAlign w:val="center"/>
          </w:tcPr>
          <w:p w:rsidR="006D1D29" w:rsidRPr="002F1E02" w:rsidRDefault="006D1D29" w:rsidP="00400770">
            <w:pPr>
              <w:jc w:val="right"/>
              <w:rPr>
                <w:sz w:val="26"/>
                <w:szCs w:val="26"/>
              </w:rPr>
            </w:pPr>
            <w:r w:rsidRPr="002F1E02">
              <w:rPr>
                <w:sz w:val="26"/>
                <w:szCs w:val="26"/>
              </w:rPr>
              <w:t>16,00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6 </w:t>
            </w:r>
          </w:p>
        </w:tc>
        <w:tc>
          <w:tcPr>
            <w:tcW w:w="3027" w:type="pct"/>
            <w:vAlign w:val="center"/>
          </w:tcPr>
          <w:p w:rsidR="006D1D29" w:rsidRPr="002F1E02" w:rsidRDefault="006D1D29" w:rsidP="00400770">
            <w:pPr>
              <w:jc w:val="both"/>
              <w:rPr>
                <w:sz w:val="26"/>
                <w:szCs w:val="26"/>
              </w:rPr>
            </w:pPr>
            <w:r w:rsidRPr="002F1E02">
              <w:rPr>
                <w:sz w:val="26"/>
                <w:szCs w:val="26"/>
              </w:rPr>
              <w:t>Hồ chứa nước số 1 trung tâm huyện</w:t>
            </w:r>
          </w:p>
        </w:tc>
        <w:tc>
          <w:tcPr>
            <w:tcW w:w="645" w:type="pct"/>
            <w:vAlign w:val="center"/>
          </w:tcPr>
          <w:p w:rsidR="006D1D29" w:rsidRPr="002F1E02" w:rsidRDefault="006D1D29" w:rsidP="00400770">
            <w:pPr>
              <w:jc w:val="right"/>
              <w:rPr>
                <w:sz w:val="26"/>
                <w:szCs w:val="26"/>
              </w:rPr>
            </w:pPr>
            <w:r w:rsidRPr="002F1E02">
              <w:rPr>
                <w:sz w:val="26"/>
                <w:szCs w:val="26"/>
              </w:rPr>
              <w:t>8,50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7 </w:t>
            </w:r>
          </w:p>
        </w:tc>
        <w:tc>
          <w:tcPr>
            <w:tcW w:w="3027" w:type="pct"/>
            <w:vAlign w:val="center"/>
          </w:tcPr>
          <w:p w:rsidR="006D1D29" w:rsidRPr="002F1E02" w:rsidRDefault="006D1D29" w:rsidP="00400770">
            <w:pPr>
              <w:jc w:val="both"/>
              <w:rPr>
                <w:sz w:val="26"/>
                <w:szCs w:val="26"/>
              </w:rPr>
            </w:pPr>
            <w:r w:rsidRPr="002F1E02">
              <w:rPr>
                <w:sz w:val="26"/>
                <w:szCs w:val="26"/>
              </w:rPr>
              <w:t>Cấp nước sinh hoạt xã Ia Tơi</w:t>
            </w:r>
          </w:p>
        </w:tc>
        <w:tc>
          <w:tcPr>
            <w:tcW w:w="645" w:type="pct"/>
            <w:vAlign w:val="center"/>
          </w:tcPr>
          <w:p w:rsidR="006D1D29" w:rsidRPr="002F1E02" w:rsidRDefault="006D1D29" w:rsidP="00400770">
            <w:pPr>
              <w:jc w:val="right"/>
              <w:rPr>
                <w:sz w:val="26"/>
                <w:szCs w:val="26"/>
              </w:rPr>
            </w:pPr>
            <w:r w:rsidRPr="002F1E02">
              <w:rPr>
                <w:sz w:val="26"/>
                <w:szCs w:val="26"/>
              </w:rPr>
              <w:t>1,50</w:t>
            </w:r>
          </w:p>
        </w:tc>
        <w:tc>
          <w:tcPr>
            <w:tcW w:w="927" w:type="pct"/>
            <w:vAlign w:val="center"/>
          </w:tcPr>
          <w:p w:rsidR="006D1D29" w:rsidRPr="002F1E02" w:rsidRDefault="006D1D29" w:rsidP="00400770">
            <w:pPr>
              <w:rPr>
                <w:sz w:val="26"/>
                <w:szCs w:val="26"/>
              </w:rPr>
            </w:pPr>
            <w:r w:rsidRPr="002F1E02">
              <w:rPr>
                <w:sz w:val="26"/>
                <w:szCs w:val="26"/>
              </w:rPr>
              <w:t>Xã Ia Tơi</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8 </w:t>
            </w:r>
          </w:p>
        </w:tc>
        <w:tc>
          <w:tcPr>
            <w:tcW w:w="3027" w:type="pct"/>
            <w:vAlign w:val="center"/>
          </w:tcPr>
          <w:p w:rsidR="006D1D29" w:rsidRPr="002F1E02" w:rsidRDefault="006D1D29" w:rsidP="00400770">
            <w:pPr>
              <w:jc w:val="both"/>
              <w:rPr>
                <w:sz w:val="26"/>
                <w:szCs w:val="26"/>
              </w:rPr>
            </w:pPr>
            <w:r w:rsidRPr="002F1E02">
              <w:rPr>
                <w:sz w:val="26"/>
                <w:szCs w:val="26"/>
              </w:rPr>
              <w:t>Cấp nước sinh hoạt xã Ia Dom</w:t>
            </w:r>
          </w:p>
        </w:tc>
        <w:tc>
          <w:tcPr>
            <w:tcW w:w="645" w:type="pct"/>
            <w:vAlign w:val="center"/>
          </w:tcPr>
          <w:p w:rsidR="006D1D29" w:rsidRPr="002F1E02" w:rsidRDefault="006D1D29" w:rsidP="00400770">
            <w:pPr>
              <w:jc w:val="right"/>
              <w:rPr>
                <w:sz w:val="26"/>
                <w:szCs w:val="26"/>
              </w:rPr>
            </w:pPr>
            <w:r w:rsidRPr="002F1E02">
              <w:rPr>
                <w:sz w:val="26"/>
                <w:szCs w:val="26"/>
              </w:rPr>
              <w:t>1,00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9 </w:t>
            </w:r>
          </w:p>
        </w:tc>
        <w:tc>
          <w:tcPr>
            <w:tcW w:w="3027" w:type="pct"/>
            <w:vAlign w:val="center"/>
          </w:tcPr>
          <w:p w:rsidR="006D1D29" w:rsidRPr="002F1E02" w:rsidRDefault="006D1D29" w:rsidP="00400770">
            <w:pPr>
              <w:jc w:val="both"/>
              <w:rPr>
                <w:sz w:val="26"/>
                <w:szCs w:val="26"/>
              </w:rPr>
            </w:pPr>
            <w:r w:rsidRPr="002F1E02">
              <w:rPr>
                <w:sz w:val="26"/>
                <w:szCs w:val="26"/>
              </w:rPr>
              <w:t>Hồ chứa nước Suối cát xã Ia Dom</w:t>
            </w:r>
          </w:p>
        </w:tc>
        <w:tc>
          <w:tcPr>
            <w:tcW w:w="645" w:type="pct"/>
            <w:vAlign w:val="center"/>
          </w:tcPr>
          <w:p w:rsidR="006D1D29" w:rsidRPr="002F1E02" w:rsidRDefault="006D1D29" w:rsidP="00400770">
            <w:pPr>
              <w:jc w:val="right"/>
              <w:rPr>
                <w:sz w:val="26"/>
                <w:szCs w:val="26"/>
              </w:rPr>
            </w:pPr>
            <w:r w:rsidRPr="002F1E02">
              <w:rPr>
                <w:sz w:val="26"/>
                <w:szCs w:val="26"/>
              </w:rPr>
              <w:t>32,42</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10 </w:t>
            </w:r>
          </w:p>
        </w:tc>
        <w:tc>
          <w:tcPr>
            <w:tcW w:w="3027" w:type="pct"/>
            <w:vAlign w:val="center"/>
          </w:tcPr>
          <w:p w:rsidR="006D1D29" w:rsidRPr="002F1E02" w:rsidRDefault="006D1D29" w:rsidP="00400770">
            <w:pPr>
              <w:jc w:val="both"/>
              <w:rPr>
                <w:sz w:val="26"/>
                <w:szCs w:val="26"/>
              </w:rPr>
            </w:pPr>
            <w:r w:rsidRPr="002F1E02">
              <w:rPr>
                <w:sz w:val="26"/>
                <w:szCs w:val="26"/>
              </w:rPr>
              <w:t>Cấp nước sinh hoạt khu trung tâm huyện Ia H'Drai</w:t>
            </w:r>
          </w:p>
        </w:tc>
        <w:tc>
          <w:tcPr>
            <w:tcW w:w="645" w:type="pct"/>
            <w:vAlign w:val="center"/>
          </w:tcPr>
          <w:p w:rsidR="006D1D29" w:rsidRPr="002F1E02" w:rsidRDefault="006D1D29" w:rsidP="00400770">
            <w:pPr>
              <w:jc w:val="right"/>
              <w:rPr>
                <w:sz w:val="26"/>
                <w:szCs w:val="26"/>
              </w:rPr>
            </w:pPr>
            <w:r w:rsidRPr="002F1E02">
              <w:rPr>
                <w:sz w:val="26"/>
                <w:szCs w:val="26"/>
              </w:rPr>
              <w:t>30,60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11 </w:t>
            </w:r>
          </w:p>
        </w:tc>
        <w:tc>
          <w:tcPr>
            <w:tcW w:w="3027" w:type="pct"/>
          </w:tcPr>
          <w:p w:rsidR="006D1D29" w:rsidRPr="002F1E02" w:rsidRDefault="006D1D29" w:rsidP="00400770">
            <w:pPr>
              <w:jc w:val="both"/>
              <w:rPr>
                <w:sz w:val="26"/>
                <w:szCs w:val="26"/>
              </w:rPr>
            </w:pPr>
            <w:r w:rsidRPr="002F1E02">
              <w:rPr>
                <w:sz w:val="26"/>
                <w:szCs w:val="26"/>
              </w:rPr>
              <w:t>Hồ chứa Suối cọp xã Ia Dom</w:t>
            </w:r>
          </w:p>
        </w:tc>
        <w:tc>
          <w:tcPr>
            <w:tcW w:w="645" w:type="pct"/>
            <w:vAlign w:val="center"/>
          </w:tcPr>
          <w:p w:rsidR="006D1D29" w:rsidRPr="002F1E02" w:rsidRDefault="006D1D29" w:rsidP="00400770">
            <w:pPr>
              <w:jc w:val="right"/>
              <w:rPr>
                <w:sz w:val="26"/>
                <w:szCs w:val="26"/>
              </w:rPr>
            </w:pPr>
            <w:r w:rsidRPr="002F1E02">
              <w:rPr>
                <w:sz w:val="26"/>
                <w:szCs w:val="26"/>
              </w:rPr>
              <w:t>12,50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12 </w:t>
            </w:r>
          </w:p>
        </w:tc>
        <w:tc>
          <w:tcPr>
            <w:tcW w:w="3027" w:type="pct"/>
          </w:tcPr>
          <w:p w:rsidR="006D1D29" w:rsidRPr="002F1E02" w:rsidRDefault="006D1D29" w:rsidP="00400770">
            <w:pPr>
              <w:jc w:val="both"/>
              <w:rPr>
                <w:sz w:val="26"/>
                <w:szCs w:val="26"/>
              </w:rPr>
            </w:pPr>
            <w:r w:rsidRPr="002F1E02">
              <w:rPr>
                <w:sz w:val="26"/>
                <w:szCs w:val="26"/>
              </w:rPr>
              <w:t>Hồ chứa Ya Ho xã Ia Dom</w:t>
            </w:r>
          </w:p>
        </w:tc>
        <w:tc>
          <w:tcPr>
            <w:tcW w:w="645" w:type="pct"/>
            <w:vAlign w:val="center"/>
          </w:tcPr>
          <w:p w:rsidR="006D1D29" w:rsidRPr="002F1E02" w:rsidRDefault="006D1D29" w:rsidP="00400770">
            <w:pPr>
              <w:jc w:val="right"/>
              <w:rPr>
                <w:sz w:val="26"/>
                <w:szCs w:val="26"/>
              </w:rPr>
            </w:pPr>
            <w:r w:rsidRPr="002F1E02">
              <w:rPr>
                <w:sz w:val="26"/>
                <w:szCs w:val="26"/>
              </w:rPr>
              <w:t>13,30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13 </w:t>
            </w:r>
          </w:p>
        </w:tc>
        <w:tc>
          <w:tcPr>
            <w:tcW w:w="3027" w:type="pct"/>
          </w:tcPr>
          <w:p w:rsidR="006D1D29" w:rsidRPr="002F1E02" w:rsidRDefault="006D1D29" w:rsidP="00400770">
            <w:pPr>
              <w:jc w:val="both"/>
              <w:rPr>
                <w:sz w:val="26"/>
                <w:szCs w:val="26"/>
              </w:rPr>
            </w:pPr>
            <w:r w:rsidRPr="002F1E02">
              <w:rPr>
                <w:sz w:val="26"/>
                <w:szCs w:val="26"/>
              </w:rPr>
              <w:t>Hồ chứa Làng thanh niên xã Ia Dom</w:t>
            </w:r>
          </w:p>
        </w:tc>
        <w:tc>
          <w:tcPr>
            <w:tcW w:w="645" w:type="pct"/>
            <w:vAlign w:val="center"/>
          </w:tcPr>
          <w:p w:rsidR="006D1D29" w:rsidRPr="002F1E02" w:rsidRDefault="006D1D29" w:rsidP="00400770">
            <w:pPr>
              <w:jc w:val="right"/>
              <w:rPr>
                <w:sz w:val="26"/>
                <w:szCs w:val="26"/>
              </w:rPr>
            </w:pPr>
            <w:r w:rsidRPr="002F1E02">
              <w:rPr>
                <w:sz w:val="26"/>
                <w:szCs w:val="26"/>
              </w:rPr>
              <w:t>14,70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14 </w:t>
            </w:r>
          </w:p>
        </w:tc>
        <w:tc>
          <w:tcPr>
            <w:tcW w:w="3027" w:type="pct"/>
          </w:tcPr>
          <w:p w:rsidR="006D1D29" w:rsidRPr="002F1E02" w:rsidRDefault="006D1D29" w:rsidP="00400770">
            <w:pPr>
              <w:jc w:val="both"/>
              <w:rPr>
                <w:sz w:val="26"/>
                <w:szCs w:val="26"/>
              </w:rPr>
            </w:pPr>
            <w:r w:rsidRPr="002F1E02">
              <w:rPr>
                <w:sz w:val="26"/>
                <w:szCs w:val="26"/>
              </w:rPr>
              <w:t>Hồ chứa nước xã Ia Dom</w:t>
            </w:r>
          </w:p>
        </w:tc>
        <w:tc>
          <w:tcPr>
            <w:tcW w:w="645" w:type="pct"/>
            <w:vAlign w:val="center"/>
          </w:tcPr>
          <w:p w:rsidR="006D1D29" w:rsidRPr="002F1E02" w:rsidRDefault="006D1D29" w:rsidP="00400770">
            <w:pPr>
              <w:jc w:val="right"/>
              <w:rPr>
                <w:sz w:val="26"/>
                <w:szCs w:val="26"/>
              </w:rPr>
            </w:pPr>
            <w:r w:rsidRPr="002F1E02">
              <w:rPr>
                <w:sz w:val="26"/>
                <w:szCs w:val="26"/>
              </w:rPr>
              <w:t>5,50</w:t>
            </w:r>
          </w:p>
        </w:tc>
        <w:tc>
          <w:tcPr>
            <w:tcW w:w="927" w:type="pct"/>
            <w:vAlign w:val="center"/>
          </w:tcPr>
          <w:p w:rsidR="006D1D29" w:rsidRPr="002F1E02" w:rsidRDefault="006D1D29" w:rsidP="00400770">
            <w:pPr>
              <w:rPr>
                <w:sz w:val="26"/>
                <w:szCs w:val="26"/>
              </w:rPr>
            </w:pPr>
            <w:r w:rsidRPr="002F1E02">
              <w:rPr>
                <w:sz w:val="26"/>
                <w:szCs w:val="26"/>
              </w:rPr>
              <w:t>Xã Ia Dom</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15 </w:t>
            </w:r>
          </w:p>
        </w:tc>
        <w:tc>
          <w:tcPr>
            <w:tcW w:w="3027" w:type="pct"/>
          </w:tcPr>
          <w:p w:rsidR="006D1D29" w:rsidRPr="002F1E02" w:rsidRDefault="006D1D29" w:rsidP="00400770">
            <w:pPr>
              <w:jc w:val="both"/>
              <w:rPr>
                <w:sz w:val="26"/>
                <w:szCs w:val="26"/>
              </w:rPr>
            </w:pPr>
            <w:r w:rsidRPr="002F1E02">
              <w:rPr>
                <w:sz w:val="26"/>
                <w:szCs w:val="26"/>
              </w:rPr>
              <w:t>Công trình thủy lợi Hồ chưa nước xã IV (thôn 1, 2, xã Ia Đal, huyện Ia H'Drai)</w:t>
            </w:r>
          </w:p>
        </w:tc>
        <w:tc>
          <w:tcPr>
            <w:tcW w:w="645" w:type="pct"/>
            <w:vAlign w:val="center"/>
          </w:tcPr>
          <w:p w:rsidR="006D1D29" w:rsidRPr="002F1E02" w:rsidRDefault="006D1D29" w:rsidP="00400770">
            <w:pPr>
              <w:jc w:val="right"/>
              <w:rPr>
                <w:sz w:val="26"/>
                <w:szCs w:val="26"/>
              </w:rPr>
            </w:pPr>
            <w:r w:rsidRPr="002F1E02">
              <w:rPr>
                <w:sz w:val="26"/>
                <w:szCs w:val="26"/>
              </w:rPr>
              <w:t>12,10</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16 </w:t>
            </w:r>
          </w:p>
        </w:tc>
        <w:tc>
          <w:tcPr>
            <w:tcW w:w="3027" w:type="pct"/>
          </w:tcPr>
          <w:p w:rsidR="006D1D29" w:rsidRPr="002F1E02" w:rsidRDefault="006D1D29" w:rsidP="00400770">
            <w:pPr>
              <w:jc w:val="both"/>
              <w:rPr>
                <w:sz w:val="26"/>
                <w:szCs w:val="26"/>
              </w:rPr>
            </w:pPr>
            <w:r w:rsidRPr="002F1E02">
              <w:rPr>
                <w:sz w:val="26"/>
                <w:szCs w:val="26"/>
              </w:rPr>
              <w:t>Hồ chứa suối lau xã Ia Đal</w:t>
            </w:r>
          </w:p>
        </w:tc>
        <w:tc>
          <w:tcPr>
            <w:tcW w:w="645" w:type="pct"/>
            <w:vAlign w:val="center"/>
          </w:tcPr>
          <w:p w:rsidR="006D1D29" w:rsidRPr="002F1E02" w:rsidRDefault="006D1D29" w:rsidP="00400770">
            <w:pPr>
              <w:jc w:val="right"/>
              <w:rPr>
                <w:sz w:val="26"/>
                <w:szCs w:val="26"/>
              </w:rPr>
            </w:pPr>
            <w:r w:rsidRPr="002F1E02">
              <w:rPr>
                <w:sz w:val="26"/>
                <w:szCs w:val="26"/>
              </w:rPr>
              <w:t>5,24</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17 </w:t>
            </w:r>
          </w:p>
        </w:tc>
        <w:tc>
          <w:tcPr>
            <w:tcW w:w="3027" w:type="pct"/>
          </w:tcPr>
          <w:p w:rsidR="006D1D29" w:rsidRPr="002F1E02" w:rsidRDefault="006D1D29" w:rsidP="00400770">
            <w:pPr>
              <w:jc w:val="both"/>
              <w:rPr>
                <w:sz w:val="26"/>
                <w:szCs w:val="26"/>
              </w:rPr>
            </w:pPr>
            <w:r w:rsidRPr="002F1E02">
              <w:rPr>
                <w:sz w:val="26"/>
                <w:szCs w:val="26"/>
              </w:rPr>
              <w:t>Thủy lợi xóm Bom xã Ia Đal</w:t>
            </w:r>
          </w:p>
        </w:tc>
        <w:tc>
          <w:tcPr>
            <w:tcW w:w="645" w:type="pct"/>
            <w:vAlign w:val="center"/>
          </w:tcPr>
          <w:p w:rsidR="006D1D29" w:rsidRPr="002F1E02" w:rsidRDefault="006D1D29" w:rsidP="00400770">
            <w:pPr>
              <w:jc w:val="right"/>
              <w:rPr>
                <w:sz w:val="26"/>
                <w:szCs w:val="26"/>
              </w:rPr>
            </w:pPr>
            <w:r w:rsidRPr="002F1E02">
              <w:rPr>
                <w:sz w:val="26"/>
                <w:szCs w:val="26"/>
              </w:rPr>
              <w:t>8,11</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18 </w:t>
            </w:r>
          </w:p>
        </w:tc>
        <w:tc>
          <w:tcPr>
            <w:tcW w:w="3027" w:type="pct"/>
          </w:tcPr>
          <w:p w:rsidR="006D1D29" w:rsidRPr="002F1E02" w:rsidRDefault="006D1D29" w:rsidP="00400770">
            <w:pPr>
              <w:jc w:val="both"/>
              <w:rPr>
                <w:sz w:val="26"/>
                <w:szCs w:val="26"/>
              </w:rPr>
            </w:pPr>
            <w:r w:rsidRPr="002F1E02">
              <w:rPr>
                <w:sz w:val="26"/>
                <w:szCs w:val="26"/>
              </w:rPr>
              <w:t>Thủy lợi thôn 5 - CN716 xã Ia Đal</w:t>
            </w:r>
          </w:p>
        </w:tc>
        <w:tc>
          <w:tcPr>
            <w:tcW w:w="645" w:type="pct"/>
            <w:vAlign w:val="center"/>
          </w:tcPr>
          <w:p w:rsidR="006D1D29" w:rsidRPr="002F1E02" w:rsidRDefault="006D1D29" w:rsidP="00400770">
            <w:pPr>
              <w:jc w:val="right"/>
              <w:rPr>
                <w:sz w:val="26"/>
                <w:szCs w:val="26"/>
              </w:rPr>
            </w:pPr>
            <w:r w:rsidRPr="002F1E02">
              <w:rPr>
                <w:sz w:val="26"/>
                <w:szCs w:val="26"/>
              </w:rPr>
              <w:t>7,15</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19 </w:t>
            </w:r>
          </w:p>
        </w:tc>
        <w:tc>
          <w:tcPr>
            <w:tcW w:w="3027" w:type="pct"/>
          </w:tcPr>
          <w:p w:rsidR="006D1D29" w:rsidRPr="002F1E02" w:rsidRDefault="006D1D29" w:rsidP="00400770">
            <w:pPr>
              <w:jc w:val="both"/>
              <w:rPr>
                <w:sz w:val="26"/>
                <w:szCs w:val="26"/>
              </w:rPr>
            </w:pPr>
            <w:r w:rsidRPr="002F1E02">
              <w:rPr>
                <w:sz w:val="26"/>
                <w:szCs w:val="26"/>
              </w:rPr>
              <w:t>Thủy lợi thôn 2 xã Ia Đal</w:t>
            </w:r>
          </w:p>
        </w:tc>
        <w:tc>
          <w:tcPr>
            <w:tcW w:w="645" w:type="pct"/>
            <w:vAlign w:val="center"/>
          </w:tcPr>
          <w:p w:rsidR="006D1D29" w:rsidRPr="002F1E02" w:rsidRDefault="006D1D29" w:rsidP="00400770">
            <w:pPr>
              <w:jc w:val="right"/>
              <w:rPr>
                <w:sz w:val="26"/>
                <w:szCs w:val="26"/>
              </w:rPr>
            </w:pPr>
            <w:r w:rsidRPr="002F1E02">
              <w:rPr>
                <w:sz w:val="26"/>
                <w:szCs w:val="26"/>
              </w:rPr>
              <w:t>5,13</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20 </w:t>
            </w:r>
          </w:p>
        </w:tc>
        <w:tc>
          <w:tcPr>
            <w:tcW w:w="3027" w:type="pct"/>
          </w:tcPr>
          <w:p w:rsidR="006D1D29" w:rsidRPr="002F1E02" w:rsidRDefault="006D1D29" w:rsidP="00400770">
            <w:pPr>
              <w:jc w:val="both"/>
              <w:rPr>
                <w:sz w:val="26"/>
                <w:szCs w:val="26"/>
              </w:rPr>
            </w:pPr>
            <w:r w:rsidRPr="002F1E02">
              <w:rPr>
                <w:sz w:val="26"/>
                <w:szCs w:val="26"/>
              </w:rPr>
              <w:t>Đập thuỷ lợi kết hợp hồ chứa nước xã Ia Đal</w:t>
            </w:r>
          </w:p>
        </w:tc>
        <w:tc>
          <w:tcPr>
            <w:tcW w:w="645" w:type="pct"/>
            <w:vAlign w:val="center"/>
          </w:tcPr>
          <w:p w:rsidR="006D1D29" w:rsidRPr="002F1E02" w:rsidRDefault="006D1D29" w:rsidP="00400770">
            <w:pPr>
              <w:jc w:val="right"/>
              <w:rPr>
                <w:sz w:val="26"/>
                <w:szCs w:val="26"/>
              </w:rPr>
            </w:pPr>
            <w:r w:rsidRPr="002F1E02">
              <w:rPr>
                <w:sz w:val="26"/>
                <w:szCs w:val="26"/>
              </w:rPr>
              <w:t>5,00</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21 </w:t>
            </w:r>
          </w:p>
        </w:tc>
        <w:tc>
          <w:tcPr>
            <w:tcW w:w="3027" w:type="pct"/>
          </w:tcPr>
          <w:p w:rsidR="006D1D29" w:rsidRPr="002F1E02" w:rsidRDefault="006D1D29" w:rsidP="00400770">
            <w:pPr>
              <w:jc w:val="both"/>
              <w:rPr>
                <w:sz w:val="26"/>
                <w:szCs w:val="26"/>
              </w:rPr>
            </w:pPr>
            <w:r w:rsidRPr="002F1E02">
              <w:rPr>
                <w:sz w:val="26"/>
                <w:szCs w:val="26"/>
              </w:rPr>
              <w:t>Hồ chứa nước suối Trung Đoàn</w:t>
            </w:r>
          </w:p>
        </w:tc>
        <w:tc>
          <w:tcPr>
            <w:tcW w:w="645" w:type="pct"/>
            <w:vAlign w:val="center"/>
          </w:tcPr>
          <w:p w:rsidR="006D1D29" w:rsidRPr="002F1E02" w:rsidRDefault="006D1D29" w:rsidP="00400770">
            <w:pPr>
              <w:jc w:val="right"/>
              <w:rPr>
                <w:sz w:val="26"/>
                <w:szCs w:val="26"/>
              </w:rPr>
            </w:pPr>
            <w:r w:rsidRPr="002F1E02">
              <w:rPr>
                <w:sz w:val="26"/>
                <w:szCs w:val="26"/>
              </w:rPr>
              <w:t>0,43</w:t>
            </w:r>
          </w:p>
        </w:tc>
        <w:tc>
          <w:tcPr>
            <w:tcW w:w="927" w:type="pct"/>
            <w:vAlign w:val="center"/>
          </w:tcPr>
          <w:p w:rsidR="006D1D29" w:rsidRPr="002F1E02" w:rsidRDefault="006D1D29" w:rsidP="00400770">
            <w:pPr>
              <w:rPr>
                <w:sz w:val="26"/>
                <w:szCs w:val="26"/>
              </w:rPr>
            </w:pPr>
            <w:r w:rsidRPr="002F1E02">
              <w:rPr>
                <w:sz w:val="26"/>
                <w:szCs w:val="26"/>
              </w:rPr>
              <w:t>Xã Ia Đal</w:t>
            </w:r>
          </w:p>
        </w:tc>
      </w:tr>
      <w:tr w:rsidR="006D1D29" w:rsidRPr="002F1E02" w:rsidTr="00B01408">
        <w:tc>
          <w:tcPr>
            <w:tcW w:w="401" w:type="pct"/>
            <w:vAlign w:val="center"/>
          </w:tcPr>
          <w:p w:rsidR="006D1D29" w:rsidRPr="002F1E02" w:rsidRDefault="006D1D29" w:rsidP="00400770">
            <w:pPr>
              <w:jc w:val="center"/>
              <w:rPr>
                <w:sz w:val="26"/>
                <w:szCs w:val="26"/>
              </w:rPr>
            </w:pPr>
            <w:r w:rsidRPr="002F1E02">
              <w:rPr>
                <w:sz w:val="26"/>
                <w:szCs w:val="26"/>
              </w:rPr>
              <w:t xml:space="preserve">22 </w:t>
            </w:r>
          </w:p>
        </w:tc>
        <w:tc>
          <w:tcPr>
            <w:tcW w:w="3027" w:type="pct"/>
          </w:tcPr>
          <w:p w:rsidR="006D1D29" w:rsidRPr="002F1E02" w:rsidRDefault="006D1D29" w:rsidP="00400770">
            <w:pPr>
              <w:jc w:val="both"/>
              <w:rPr>
                <w:sz w:val="26"/>
                <w:szCs w:val="26"/>
              </w:rPr>
            </w:pPr>
            <w:r w:rsidRPr="002F1E02">
              <w:rPr>
                <w:sz w:val="26"/>
                <w:szCs w:val="26"/>
              </w:rPr>
              <w:t>Hồ chứa nước xã Ia Đal</w:t>
            </w:r>
          </w:p>
        </w:tc>
        <w:tc>
          <w:tcPr>
            <w:tcW w:w="645" w:type="pct"/>
            <w:vAlign w:val="center"/>
          </w:tcPr>
          <w:p w:rsidR="006D1D29" w:rsidRPr="002F1E02" w:rsidRDefault="006D1D29" w:rsidP="00400770">
            <w:pPr>
              <w:jc w:val="right"/>
              <w:rPr>
                <w:sz w:val="26"/>
                <w:szCs w:val="26"/>
              </w:rPr>
            </w:pPr>
            <w:r w:rsidRPr="002F1E02">
              <w:rPr>
                <w:sz w:val="26"/>
                <w:szCs w:val="26"/>
              </w:rPr>
              <w:t>7,50</w:t>
            </w:r>
          </w:p>
        </w:tc>
        <w:tc>
          <w:tcPr>
            <w:tcW w:w="927" w:type="pct"/>
            <w:vAlign w:val="center"/>
          </w:tcPr>
          <w:p w:rsidR="006D1D29" w:rsidRPr="002F1E02" w:rsidRDefault="006D1D29" w:rsidP="00400770">
            <w:pPr>
              <w:rPr>
                <w:sz w:val="26"/>
                <w:szCs w:val="26"/>
              </w:rPr>
            </w:pPr>
            <w:r w:rsidRPr="002F1E02">
              <w:rPr>
                <w:sz w:val="26"/>
                <w:szCs w:val="26"/>
              </w:rPr>
              <w:t>Xã Ia Đal</w:t>
            </w:r>
          </w:p>
        </w:tc>
      </w:tr>
    </w:tbl>
    <w:p w:rsidR="004F5BE6"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B01408" w:rsidRPr="002F1E02">
        <w:rPr>
          <w:spacing w:val="1"/>
          <w:sz w:val="28"/>
          <w:szCs w:val="28"/>
        </w:rPr>
        <w:t>Nhu cầu sử dụng đ</w:t>
      </w:r>
      <w:r w:rsidRPr="002F1E02">
        <w:rPr>
          <w:spacing w:val="1"/>
          <w:sz w:val="28"/>
          <w:szCs w:val="28"/>
        </w:rPr>
        <w:t xml:space="preserve">ất xây dựng cơ sở văn hóa (DVH) là </w:t>
      </w:r>
      <w:r w:rsidR="00B01408" w:rsidRPr="002F1E02">
        <w:rPr>
          <w:spacing w:val="1"/>
          <w:sz w:val="28"/>
          <w:szCs w:val="28"/>
        </w:rPr>
        <w:t>3</w:t>
      </w:r>
      <w:r w:rsidRPr="002F1E02">
        <w:rPr>
          <w:spacing w:val="1"/>
          <w:sz w:val="28"/>
          <w:szCs w:val="28"/>
        </w:rPr>
        <w:t xml:space="preserve">,08 ha </w:t>
      </w:r>
      <w:r w:rsidR="003A302F" w:rsidRPr="002F1E02">
        <w:rPr>
          <w:spacing w:val="1"/>
          <w:sz w:val="28"/>
          <w:szCs w:val="28"/>
        </w:rPr>
        <w:t>để xây dựng nhà bia tưởng niệm các anh h</w:t>
      </w:r>
      <w:r w:rsidR="00D11C2B" w:rsidRPr="002F1E02">
        <w:rPr>
          <w:spacing w:val="1"/>
          <w:sz w:val="28"/>
          <w:szCs w:val="28"/>
        </w:rPr>
        <w:t>ù</w:t>
      </w:r>
      <w:r w:rsidR="003A302F" w:rsidRPr="002F1E02">
        <w:rPr>
          <w:spacing w:val="1"/>
          <w:sz w:val="28"/>
          <w:szCs w:val="28"/>
        </w:rPr>
        <w:t>ng liệ</w:t>
      </w:r>
      <w:r w:rsidR="00D11C2B" w:rsidRPr="002F1E02">
        <w:rPr>
          <w:spacing w:val="1"/>
          <w:sz w:val="28"/>
          <w:szCs w:val="28"/>
        </w:rPr>
        <w:t>t</w:t>
      </w:r>
      <w:r w:rsidR="00924D35">
        <w:rPr>
          <w:spacing w:val="1"/>
          <w:sz w:val="28"/>
          <w:szCs w:val="28"/>
        </w:rPr>
        <w:t xml:space="preserve"> sỹ tại huyện Ia H’Drai và bố trí 0,8 ha tại xã Ia Đal để thực hiện hạng mục đất văn hóa thuộc dự án k</w:t>
      </w:r>
      <w:r w:rsidR="00924D35" w:rsidRPr="00924D35">
        <w:rPr>
          <w:spacing w:val="1"/>
          <w:sz w:val="28"/>
          <w:szCs w:val="28"/>
        </w:rPr>
        <w:t>hu dân cư kết hợp thương mại dịch vụ gắn với việc phát triển cửa khẩu Hồ Le ( Điểm dân cư số 23)</w:t>
      </w:r>
      <w:r w:rsidR="00924D35">
        <w:rPr>
          <w:spacing w:val="1"/>
          <w:sz w:val="28"/>
          <w:szCs w:val="28"/>
        </w:rPr>
        <w:t>.</w:t>
      </w:r>
    </w:p>
    <w:p w:rsidR="00934508" w:rsidRPr="002F1E02" w:rsidRDefault="008F6B83" w:rsidP="00ED13EA">
      <w:pPr>
        <w:widowControl w:val="0"/>
        <w:spacing w:line="288" w:lineRule="auto"/>
        <w:jc w:val="both"/>
      </w:pPr>
      <w:r w:rsidRPr="002F1E02">
        <w:rPr>
          <w:spacing w:val="1"/>
          <w:sz w:val="28"/>
          <w:szCs w:val="28"/>
        </w:rPr>
        <w:tab/>
        <w:t xml:space="preserve">+ </w:t>
      </w:r>
      <w:r w:rsidR="00B01408" w:rsidRPr="002F1E02">
        <w:rPr>
          <w:spacing w:val="1"/>
          <w:sz w:val="28"/>
          <w:szCs w:val="28"/>
        </w:rPr>
        <w:t xml:space="preserve">Nhu cầu sử dụng đất </w:t>
      </w:r>
      <w:r w:rsidRPr="002F1E02">
        <w:rPr>
          <w:spacing w:val="1"/>
          <w:sz w:val="28"/>
          <w:szCs w:val="28"/>
        </w:rPr>
        <w:t>xây dự</w:t>
      </w:r>
      <w:r w:rsidR="00D11C2B" w:rsidRPr="002F1E02">
        <w:rPr>
          <w:spacing w:val="1"/>
          <w:sz w:val="28"/>
          <w:szCs w:val="28"/>
        </w:rPr>
        <w:t xml:space="preserve">ng cơ sở y tế (DYT) là </w:t>
      </w:r>
      <w:r w:rsidR="00723216">
        <w:rPr>
          <w:spacing w:val="1"/>
          <w:sz w:val="28"/>
          <w:szCs w:val="28"/>
        </w:rPr>
        <w:t>1</w:t>
      </w:r>
      <w:r w:rsidR="00944F38">
        <w:rPr>
          <w:spacing w:val="1"/>
          <w:sz w:val="28"/>
          <w:szCs w:val="28"/>
        </w:rPr>
        <w:t>0</w:t>
      </w:r>
      <w:r w:rsidR="00723216">
        <w:rPr>
          <w:spacing w:val="1"/>
          <w:sz w:val="28"/>
          <w:szCs w:val="28"/>
        </w:rPr>
        <w:t>,01</w:t>
      </w:r>
      <w:r w:rsidR="00D11C2B" w:rsidRPr="002F1E02">
        <w:rPr>
          <w:spacing w:val="1"/>
          <w:sz w:val="28"/>
          <w:szCs w:val="28"/>
        </w:rPr>
        <w:t xml:space="preserve"> ha để quy hoạch xây dựng </w:t>
      </w:r>
      <w:r w:rsidR="006A7399" w:rsidRPr="002F1E02">
        <w:rPr>
          <w:spacing w:val="1"/>
          <w:sz w:val="28"/>
          <w:szCs w:val="28"/>
        </w:rPr>
        <w:t>n</w:t>
      </w:r>
      <w:r w:rsidR="00D11C2B" w:rsidRPr="002F1E02">
        <w:rPr>
          <w:spacing w:val="1"/>
          <w:sz w:val="28"/>
          <w:szCs w:val="28"/>
        </w:rPr>
        <w:t xml:space="preserve">âng cấp </w:t>
      </w:r>
      <w:r w:rsidR="006A7399" w:rsidRPr="002F1E02">
        <w:rPr>
          <w:spacing w:val="1"/>
          <w:sz w:val="28"/>
          <w:szCs w:val="28"/>
        </w:rPr>
        <w:t>t</w:t>
      </w:r>
      <w:r w:rsidR="00D11C2B" w:rsidRPr="002F1E02">
        <w:rPr>
          <w:spacing w:val="1"/>
          <w:sz w:val="28"/>
          <w:szCs w:val="28"/>
        </w:rPr>
        <w:t xml:space="preserve">rung tâm </w:t>
      </w:r>
      <w:r w:rsidR="006A7399" w:rsidRPr="002F1E02">
        <w:rPr>
          <w:spacing w:val="1"/>
          <w:sz w:val="28"/>
          <w:szCs w:val="28"/>
        </w:rPr>
        <w:t>y</w:t>
      </w:r>
      <w:r w:rsidR="00D11C2B" w:rsidRPr="002F1E02">
        <w:rPr>
          <w:spacing w:val="1"/>
          <w:sz w:val="28"/>
          <w:szCs w:val="28"/>
        </w:rPr>
        <w:t xml:space="preserve"> tế huyện Ia H'Drai và </w:t>
      </w:r>
      <w:r w:rsidR="00616BEE" w:rsidRPr="002F1E02">
        <w:rPr>
          <w:spacing w:val="1"/>
          <w:sz w:val="28"/>
          <w:szCs w:val="28"/>
        </w:rPr>
        <w:t>trạm y tế tại địa bàn các xã</w:t>
      </w:r>
      <w:r w:rsidR="00D51BB5" w:rsidRPr="002F1E02">
        <w:rPr>
          <w:spacing w:val="1"/>
          <w:sz w:val="28"/>
          <w:szCs w:val="28"/>
        </w:rPr>
        <w:t xml:space="preserve"> </w:t>
      </w:r>
      <w:r w:rsidR="00944F38">
        <w:rPr>
          <w:spacing w:val="1"/>
          <w:sz w:val="28"/>
          <w:szCs w:val="28"/>
        </w:rPr>
        <w:t xml:space="preserve"> mới </w:t>
      </w:r>
      <w:r w:rsidR="00D51BB5" w:rsidRPr="002F1E02">
        <w:rPr>
          <w:spacing w:val="1"/>
          <w:sz w:val="28"/>
          <w:szCs w:val="28"/>
        </w:rPr>
        <w:t>nhằm</w:t>
      </w:r>
      <w:r w:rsidR="00616BEE" w:rsidRPr="002F1E02">
        <w:rPr>
          <w:spacing w:val="1"/>
          <w:sz w:val="28"/>
          <w:szCs w:val="28"/>
        </w:rPr>
        <w:t xml:space="preserve"> đáp ứng nhu cầu gia tăng dân số, khám chữa bệnh, chăm sóc y tế ngày càng cao trên địa bàn huyện.</w:t>
      </w:r>
      <w:r w:rsidR="00944F38">
        <w:rPr>
          <w:spacing w:val="1"/>
          <w:sz w:val="28"/>
          <w:szCs w:val="28"/>
        </w:rPr>
        <w:t xml:space="preserve"> Trong kỳ quy hoạch hoàn thiện các hồ sơ và thủ tục pháp lý để thực hiện công tác giao đất cho 03 trạm y tế xã Ia Tơi, Ia Dom, Ia Đal.</w:t>
      </w:r>
    </w:p>
    <w:p w:rsidR="00204CC3" w:rsidRPr="002F1E02" w:rsidRDefault="00204CC3" w:rsidP="00ED13EA">
      <w:pPr>
        <w:pStyle w:val="Heading4"/>
        <w:keepNext w:val="0"/>
        <w:widowControl w:val="0"/>
        <w:tabs>
          <w:tab w:val="clear" w:pos="2880"/>
        </w:tabs>
        <w:spacing w:before="0" w:after="0" w:line="288" w:lineRule="auto"/>
        <w:ind w:left="0" w:firstLine="0"/>
        <w:rPr>
          <w:lang w:val="en-US"/>
        </w:rPr>
      </w:pPr>
      <w:bookmarkStart w:id="401" w:name="_Toc87691306"/>
      <w:bookmarkStart w:id="402" w:name="_Toc88986419"/>
      <w:r w:rsidRPr="002F1E02">
        <w:t xml:space="preserve">Bảng </w:t>
      </w:r>
      <w:r w:rsidRPr="002F1E02">
        <w:rPr>
          <w:lang w:val="en-US"/>
        </w:rPr>
        <w:t>17</w:t>
      </w:r>
      <w:r w:rsidRPr="002F1E02">
        <w:t xml:space="preserve">: Nhu cầu sử dụng đất </w:t>
      </w:r>
      <w:r w:rsidRPr="002F1E02">
        <w:rPr>
          <w:lang w:val="en-US"/>
        </w:rPr>
        <w:t>y tế</w:t>
      </w:r>
      <w:r w:rsidRPr="002F1E02">
        <w:t xml:space="preserve"> thời kỳ 2021-2030 trên địa bàn huyện Ia H’Drai</w:t>
      </w:r>
      <w:bookmarkEnd w:id="401"/>
      <w:bookmarkEnd w:id="402"/>
    </w:p>
    <w:tbl>
      <w:tblPr>
        <w:tblStyle w:val="TableGrid"/>
        <w:tblW w:w="5000" w:type="pct"/>
        <w:tblLook w:val="04A0" w:firstRow="1" w:lastRow="0" w:firstColumn="1" w:lastColumn="0" w:noHBand="0" w:noVBand="1"/>
      </w:tblPr>
      <w:tblGrid>
        <w:gridCol w:w="771"/>
        <w:gridCol w:w="5825"/>
        <w:gridCol w:w="1241"/>
        <w:gridCol w:w="1784"/>
      </w:tblGrid>
      <w:tr w:rsidR="006A7399" w:rsidRPr="00944F38" w:rsidTr="00944F38">
        <w:trPr>
          <w:tblHeader/>
        </w:trPr>
        <w:tc>
          <w:tcPr>
            <w:tcW w:w="401" w:type="pct"/>
            <w:vAlign w:val="center"/>
          </w:tcPr>
          <w:p w:rsidR="006A7399" w:rsidRPr="00944F38" w:rsidRDefault="006A7399" w:rsidP="00400770">
            <w:pPr>
              <w:widowControl w:val="0"/>
              <w:jc w:val="center"/>
              <w:rPr>
                <w:b/>
                <w:sz w:val="26"/>
                <w:szCs w:val="26"/>
              </w:rPr>
            </w:pPr>
            <w:r w:rsidRPr="00944F38">
              <w:rPr>
                <w:b/>
                <w:sz w:val="26"/>
                <w:szCs w:val="26"/>
              </w:rPr>
              <w:t>TT</w:t>
            </w:r>
          </w:p>
        </w:tc>
        <w:tc>
          <w:tcPr>
            <w:tcW w:w="3027" w:type="pct"/>
            <w:vAlign w:val="center"/>
          </w:tcPr>
          <w:p w:rsidR="006A7399" w:rsidRPr="00944F38" w:rsidRDefault="006A7399" w:rsidP="00400770">
            <w:pPr>
              <w:widowControl w:val="0"/>
              <w:jc w:val="center"/>
              <w:rPr>
                <w:b/>
                <w:sz w:val="26"/>
                <w:szCs w:val="26"/>
              </w:rPr>
            </w:pPr>
            <w:r w:rsidRPr="00944F38">
              <w:rPr>
                <w:b/>
                <w:sz w:val="26"/>
                <w:szCs w:val="26"/>
              </w:rPr>
              <w:t>Hạng mục</w:t>
            </w:r>
          </w:p>
        </w:tc>
        <w:tc>
          <w:tcPr>
            <w:tcW w:w="645" w:type="pct"/>
            <w:vAlign w:val="center"/>
          </w:tcPr>
          <w:p w:rsidR="006A7399" w:rsidRPr="00944F38" w:rsidRDefault="006A7399" w:rsidP="00400770">
            <w:pPr>
              <w:widowControl w:val="0"/>
              <w:jc w:val="center"/>
              <w:rPr>
                <w:b/>
                <w:sz w:val="26"/>
                <w:szCs w:val="26"/>
              </w:rPr>
            </w:pPr>
            <w:r w:rsidRPr="00944F38">
              <w:rPr>
                <w:b/>
                <w:sz w:val="26"/>
                <w:szCs w:val="26"/>
              </w:rPr>
              <w:t>Diện tích (ha)</w:t>
            </w:r>
          </w:p>
        </w:tc>
        <w:tc>
          <w:tcPr>
            <w:tcW w:w="927" w:type="pct"/>
            <w:vAlign w:val="center"/>
          </w:tcPr>
          <w:p w:rsidR="006A7399" w:rsidRPr="00944F38" w:rsidRDefault="006A7399" w:rsidP="00400770">
            <w:pPr>
              <w:widowControl w:val="0"/>
              <w:jc w:val="center"/>
              <w:rPr>
                <w:b/>
                <w:sz w:val="26"/>
                <w:szCs w:val="26"/>
              </w:rPr>
            </w:pPr>
            <w:r w:rsidRPr="00944F38">
              <w:rPr>
                <w:b/>
                <w:sz w:val="26"/>
                <w:szCs w:val="26"/>
              </w:rPr>
              <w:t>Địa điểm</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 xml:space="preserve">1 </w:t>
            </w:r>
          </w:p>
        </w:tc>
        <w:tc>
          <w:tcPr>
            <w:tcW w:w="3027" w:type="pct"/>
          </w:tcPr>
          <w:p w:rsidR="002B0424" w:rsidRPr="00944F38" w:rsidRDefault="002B0424" w:rsidP="00400770">
            <w:pPr>
              <w:rPr>
                <w:sz w:val="26"/>
                <w:szCs w:val="26"/>
              </w:rPr>
            </w:pPr>
            <w:r w:rsidRPr="00944F38">
              <w:rPr>
                <w:sz w:val="26"/>
                <w:szCs w:val="26"/>
              </w:rPr>
              <w:t>Trạm y tế xã I</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Dom</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lastRenderedPageBreak/>
              <w:t xml:space="preserve">2 </w:t>
            </w:r>
          </w:p>
        </w:tc>
        <w:tc>
          <w:tcPr>
            <w:tcW w:w="3027" w:type="pct"/>
          </w:tcPr>
          <w:p w:rsidR="002B0424" w:rsidRPr="00814E76" w:rsidRDefault="002B0424" w:rsidP="00400770">
            <w:pPr>
              <w:rPr>
                <w:sz w:val="26"/>
                <w:szCs w:val="26"/>
                <w:lang w:val="fr-FR"/>
              </w:rPr>
            </w:pPr>
            <w:r w:rsidRPr="00814E76">
              <w:rPr>
                <w:sz w:val="26"/>
                <w:szCs w:val="26"/>
                <w:lang w:val="fr-FR"/>
              </w:rPr>
              <w:t>Trạm y tế Công ty Cổ phần cao su Sa Thầy</w:t>
            </w:r>
          </w:p>
        </w:tc>
        <w:tc>
          <w:tcPr>
            <w:tcW w:w="645" w:type="pct"/>
            <w:vAlign w:val="center"/>
          </w:tcPr>
          <w:p w:rsidR="002B0424" w:rsidRPr="00944F38" w:rsidRDefault="002B0424" w:rsidP="00400770">
            <w:pPr>
              <w:jc w:val="right"/>
              <w:rPr>
                <w:sz w:val="26"/>
                <w:szCs w:val="26"/>
              </w:rPr>
            </w:pPr>
            <w:r w:rsidRPr="00944F38">
              <w:rPr>
                <w:sz w:val="26"/>
                <w:szCs w:val="26"/>
              </w:rPr>
              <w:t>0,58</w:t>
            </w:r>
          </w:p>
        </w:tc>
        <w:tc>
          <w:tcPr>
            <w:tcW w:w="927" w:type="pct"/>
            <w:vAlign w:val="center"/>
          </w:tcPr>
          <w:p w:rsidR="002B0424" w:rsidRPr="00944F38" w:rsidRDefault="002B0424" w:rsidP="00400770">
            <w:pPr>
              <w:rPr>
                <w:sz w:val="26"/>
                <w:szCs w:val="26"/>
              </w:rPr>
            </w:pPr>
            <w:r w:rsidRPr="00944F38">
              <w:rPr>
                <w:sz w:val="26"/>
                <w:szCs w:val="26"/>
              </w:rPr>
              <w:t>Xã Ia Dom</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 xml:space="preserve">3 </w:t>
            </w:r>
          </w:p>
        </w:tc>
        <w:tc>
          <w:tcPr>
            <w:tcW w:w="3027" w:type="pct"/>
          </w:tcPr>
          <w:p w:rsidR="002B0424" w:rsidRPr="00814E76" w:rsidRDefault="002B0424" w:rsidP="00400770">
            <w:pPr>
              <w:rPr>
                <w:sz w:val="26"/>
                <w:szCs w:val="26"/>
                <w:lang w:val="fr-FR"/>
              </w:rPr>
            </w:pPr>
            <w:r w:rsidRPr="00814E76">
              <w:rPr>
                <w:sz w:val="26"/>
                <w:szCs w:val="26"/>
                <w:lang w:val="fr-FR"/>
              </w:rPr>
              <w:t>Trạm y tế xã IV</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Đal</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 xml:space="preserve">4 </w:t>
            </w:r>
          </w:p>
        </w:tc>
        <w:tc>
          <w:tcPr>
            <w:tcW w:w="3027" w:type="pct"/>
          </w:tcPr>
          <w:p w:rsidR="002B0424" w:rsidRPr="00814E76" w:rsidRDefault="002B0424" w:rsidP="00400770">
            <w:pPr>
              <w:rPr>
                <w:sz w:val="26"/>
                <w:szCs w:val="26"/>
                <w:lang w:val="fr-FR"/>
              </w:rPr>
            </w:pPr>
            <w:r w:rsidRPr="00814E76">
              <w:rPr>
                <w:sz w:val="26"/>
                <w:szCs w:val="26"/>
                <w:lang w:val="fr-FR"/>
              </w:rPr>
              <w:t>Trạm y tế xã VI</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Tơi</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 xml:space="preserve">5 </w:t>
            </w:r>
          </w:p>
        </w:tc>
        <w:tc>
          <w:tcPr>
            <w:tcW w:w="3027" w:type="pct"/>
          </w:tcPr>
          <w:p w:rsidR="002B0424" w:rsidRPr="00944F38" w:rsidRDefault="002B0424" w:rsidP="00400770">
            <w:pPr>
              <w:rPr>
                <w:sz w:val="26"/>
                <w:szCs w:val="26"/>
              </w:rPr>
            </w:pPr>
            <w:r w:rsidRPr="00944F38">
              <w:rPr>
                <w:sz w:val="26"/>
                <w:szCs w:val="26"/>
              </w:rPr>
              <w:t xml:space="preserve">Nâng cấp Trung tâm Y tế huyện Ia H'Drai </w:t>
            </w:r>
            <w:r w:rsidRPr="00944F38">
              <w:rPr>
                <w:i/>
                <w:iCs/>
                <w:sz w:val="26"/>
                <w:szCs w:val="26"/>
              </w:rPr>
              <w:t>(Hạng mục: Xây dựng bệnh viện Đa khoa huyện 60 giường bệnh)</w:t>
            </w:r>
          </w:p>
        </w:tc>
        <w:tc>
          <w:tcPr>
            <w:tcW w:w="645" w:type="pct"/>
            <w:vAlign w:val="center"/>
          </w:tcPr>
          <w:p w:rsidR="002B0424" w:rsidRPr="00944F38" w:rsidRDefault="002B0424" w:rsidP="00400770">
            <w:pPr>
              <w:jc w:val="right"/>
              <w:rPr>
                <w:sz w:val="26"/>
                <w:szCs w:val="26"/>
              </w:rPr>
            </w:pPr>
            <w:r w:rsidRPr="00944F38">
              <w:rPr>
                <w:sz w:val="26"/>
                <w:szCs w:val="26"/>
              </w:rPr>
              <w:t>4,91</w:t>
            </w:r>
          </w:p>
        </w:tc>
        <w:tc>
          <w:tcPr>
            <w:tcW w:w="927" w:type="pct"/>
            <w:vAlign w:val="center"/>
          </w:tcPr>
          <w:p w:rsidR="002B0424" w:rsidRPr="00944F38" w:rsidRDefault="002B0424" w:rsidP="00400770">
            <w:pPr>
              <w:rPr>
                <w:sz w:val="26"/>
                <w:szCs w:val="26"/>
              </w:rPr>
            </w:pPr>
            <w:r w:rsidRPr="00944F38">
              <w:rPr>
                <w:sz w:val="26"/>
                <w:szCs w:val="26"/>
              </w:rPr>
              <w:t>Xã Ia Tơi</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 xml:space="preserve">6 </w:t>
            </w:r>
          </w:p>
        </w:tc>
        <w:tc>
          <w:tcPr>
            <w:tcW w:w="3027" w:type="pct"/>
          </w:tcPr>
          <w:p w:rsidR="002B0424" w:rsidRPr="00944F38" w:rsidRDefault="002B0424" w:rsidP="00400770">
            <w:pPr>
              <w:rPr>
                <w:sz w:val="26"/>
                <w:szCs w:val="26"/>
              </w:rPr>
            </w:pPr>
            <w:r w:rsidRPr="00944F38">
              <w:rPr>
                <w:sz w:val="26"/>
                <w:szCs w:val="26"/>
              </w:rPr>
              <w:t>Trung tâm y tế Công ty TNHH MTV cao su Chư Mom Ray</w:t>
            </w:r>
          </w:p>
        </w:tc>
        <w:tc>
          <w:tcPr>
            <w:tcW w:w="645" w:type="pct"/>
            <w:vAlign w:val="center"/>
          </w:tcPr>
          <w:p w:rsidR="002B0424" w:rsidRPr="00944F38" w:rsidRDefault="002B0424" w:rsidP="00400770">
            <w:pPr>
              <w:jc w:val="right"/>
              <w:rPr>
                <w:sz w:val="26"/>
                <w:szCs w:val="26"/>
              </w:rPr>
            </w:pPr>
            <w:r w:rsidRPr="00944F38">
              <w:rPr>
                <w:sz w:val="26"/>
                <w:szCs w:val="26"/>
              </w:rPr>
              <w:t>0,32</w:t>
            </w:r>
          </w:p>
        </w:tc>
        <w:tc>
          <w:tcPr>
            <w:tcW w:w="927" w:type="pct"/>
            <w:vAlign w:val="center"/>
          </w:tcPr>
          <w:p w:rsidR="002B0424" w:rsidRPr="00944F38" w:rsidRDefault="002B0424" w:rsidP="00400770">
            <w:pPr>
              <w:rPr>
                <w:sz w:val="26"/>
                <w:szCs w:val="26"/>
              </w:rPr>
            </w:pPr>
            <w:r w:rsidRPr="00944F38">
              <w:rPr>
                <w:sz w:val="26"/>
                <w:szCs w:val="26"/>
              </w:rPr>
              <w:t>Xã Ia Tơi</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7</w:t>
            </w:r>
          </w:p>
        </w:tc>
        <w:tc>
          <w:tcPr>
            <w:tcW w:w="3027" w:type="pct"/>
          </w:tcPr>
          <w:p w:rsidR="002B0424" w:rsidRPr="00944F38" w:rsidRDefault="002B0424" w:rsidP="00400770">
            <w:pPr>
              <w:jc w:val="both"/>
              <w:rPr>
                <w:sz w:val="26"/>
                <w:szCs w:val="26"/>
              </w:rPr>
            </w:pPr>
            <w:r w:rsidRPr="00944F38">
              <w:rPr>
                <w:sz w:val="26"/>
                <w:szCs w:val="26"/>
              </w:rPr>
              <w:t>Khu dân cư kết hợp thương mại dịch vụ gắn với việc phát triển cửa khẩu Hồ Le ( Điểm dân cư số 23). Hạng mục đất y tế</w:t>
            </w:r>
          </w:p>
        </w:tc>
        <w:tc>
          <w:tcPr>
            <w:tcW w:w="645" w:type="pct"/>
            <w:vAlign w:val="center"/>
          </w:tcPr>
          <w:p w:rsidR="002B0424" w:rsidRPr="00944F38" w:rsidRDefault="002B0424" w:rsidP="00400770">
            <w:pPr>
              <w:jc w:val="right"/>
              <w:rPr>
                <w:sz w:val="26"/>
                <w:szCs w:val="26"/>
              </w:rPr>
            </w:pPr>
            <w:r w:rsidRPr="00944F38">
              <w:rPr>
                <w:sz w:val="26"/>
                <w:szCs w:val="26"/>
              </w:rPr>
              <w:t>1,20</w:t>
            </w:r>
          </w:p>
        </w:tc>
        <w:tc>
          <w:tcPr>
            <w:tcW w:w="927" w:type="pct"/>
            <w:vAlign w:val="center"/>
          </w:tcPr>
          <w:p w:rsidR="002B0424" w:rsidRPr="00944F38" w:rsidRDefault="002B0424" w:rsidP="00400770">
            <w:pPr>
              <w:rPr>
                <w:sz w:val="26"/>
                <w:szCs w:val="26"/>
              </w:rPr>
            </w:pPr>
            <w:r w:rsidRPr="00944F38">
              <w:rPr>
                <w:sz w:val="26"/>
                <w:szCs w:val="26"/>
              </w:rPr>
              <w:t>Xã Ia Đal</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8</w:t>
            </w:r>
          </w:p>
        </w:tc>
        <w:tc>
          <w:tcPr>
            <w:tcW w:w="3027" w:type="pct"/>
            <w:vAlign w:val="center"/>
          </w:tcPr>
          <w:p w:rsidR="002B0424" w:rsidRPr="00944F38" w:rsidRDefault="002B0424" w:rsidP="00400770">
            <w:pPr>
              <w:rPr>
                <w:sz w:val="26"/>
                <w:szCs w:val="26"/>
              </w:rPr>
            </w:pPr>
            <w:r w:rsidRPr="00944F38">
              <w:rPr>
                <w:sz w:val="26"/>
                <w:szCs w:val="26"/>
              </w:rPr>
              <w:t>Trạm y tế xã Ia Tơi</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Tơi</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9</w:t>
            </w:r>
          </w:p>
        </w:tc>
        <w:tc>
          <w:tcPr>
            <w:tcW w:w="3027" w:type="pct"/>
            <w:vAlign w:val="center"/>
          </w:tcPr>
          <w:p w:rsidR="002B0424" w:rsidRPr="00814E76" w:rsidRDefault="002B0424" w:rsidP="00400770">
            <w:pPr>
              <w:rPr>
                <w:sz w:val="26"/>
                <w:szCs w:val="26"/>
                <w:lang w:val="fr-FR"/>
              </w:rPr>
            </w:pPr>
            <w:r w:rsidRPr="00814E76">
              <w:rPr>
                <w:sz w:val="26"/>
                <w:szCs w:val="26"/>
                <w:lang w:val="fr-FR"/>
              </w:rPr>
              <w:t>Trạm y tế xã Ia Đal</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Đal</w:t>
            </w:r>
          </w:p>
        </w:tc>
      </w:tr>
      <w:tr w:rsidR="002B0424" w:rsidRPr="00944F38" w:rsidTr="00944F38">
        <w:tc>
          <w:tcPr>
            <w:tcW w:w="401" w:type="pct"/>
            <w:vAlign w:val="center"/>
          </w:tcPr>
          <w:p w:rsidR="002B0424" w:rsidRPr="00944F38" w:rsidRDefault="002B0424" w:rsidP="00400770">
            <w:pPr>
              <w:jc w:val="center"/>
              <w:rPr>
                <w:sz w:val="26"/>
                <w:szCs w:val="26"/>
              </w:rPr>
            </w:pPr>
            <w:r w:rsidRPr="00944F38">
              <w:rPr>
                <w:sz w:val="26"/>
                <w:szCs w:val="26"/>
              </w:rPr>
              <w:t>10</w:t>
            </w:r>
          </w:p>
        </w:tc>
        <w:tc>
          <w:tcPr>
            <w:tcW w:w="3027" w:type="pct"/>
            <w:vAlign w:val="center"/>
          </w:tcPr>
          <w:p w:rsidR="002B0424" w:rsidRPr="00814E76" w:rsidRDefault="002B0424" w:rsidP="00400770">
            <w:pPr>
              <w:rPr>
                <w:sz w:val="26"/>
                <w:szCs w:val="26"/>
                <w:lang w:val="fr-FR"/>
              </w:rPr>
            </w:pPr>
            <w:r w:rsidRPr="00814E76">
              <w:rPr>
                <w:sz w:val="26"/>
                <w:szCs w:val="26"/>
                <w:lang w:val="fr-FR"/>
              </w:rPr>
              <w:t>Trạm y tế xã Ia Dom</w:t>
            </w:r>
          </w:p>
        </w:tc>
        <w:tc>
          <w:tcPr>
            <w:tcW w:w="645" w:type="pct"/>
            <w:vAlign w:val="center"/>
          </w:tcPr>
          <w:p w:rsidR="002B0424" w:rsidRPr="00944F38" w:rsidRDefault="002B0424" w:rsidP="00400770">
            <w:pPr>
              <w:jc w:val="right"/>
              <w:rPr>
                <w:sz w:val="26"/>
                <w:szCs w:val="26"/>
              </w:rPr>
            </w:pPr>
            <w:r w:rsidRPr="00944F38">
              <w:rPr>
                <w:sz w:val="26"/>
                <w:szCs w:val="26"/>
              </w:rPr>
              <w:t>1,00</w:t>
            </w:r>
          </w:p>
        </w:tc>
        <w:tc>
          <w:tcPr>
            <w:tcW w:w="927" w:type="pct"/>
            <w:vAlign w:val="center"/>
          </w:tcPr>
          <w:p w:rsidR="002B0424" w:rsidRPr="00944F38" w:rsidRDefault="002B0424" w:rsidP="00400770">
            <w:pPr>
              <w:rPr>
                <w:sz w:val="26"/>
                <w:szCs w:val="26"/>
              </w:rPr>
            </w:pPr>
            <w:r w:rsidRPr="00944F38">
              <w:rPr>
                <w:sz w:val="26"/>
                <w:szCs w:val="26"/>
              </w:rPr>
              <w:t>Xã Ia Dom</w:t>
            </w:r>
          </w:p>
        </w:tc>
      </w:tr>
    </w:tbl>
    <w:p w:rsidR="008F6B83" w:rsidRPr="002F1E02" w:rsidRDefault="00CF2A0B" w:rsidP="00ED13EA">
      <w:pPr>
        <w:widowControl w:val="0"/>
        <w:spacing w:line="288" w:lineRule="auto"/>
        <w:jc w:val="both"/>
        <w:rPr>
          <w:spacing w:val="1"/>
          <w:sz w:val="28"/>
          <w:szCs w:val="28"/>
        </w:rPr>
      </w:pPr>
      <w:r w:rsidRPr="002F1E02">
        <w:rPr>
          <w:spacing w:val="1"/>
          <w:sz w:val="28"/>
          <w:szCs w:val="28"/>
        </w:rPr>
        <w:tab/>
        <w:t>+ Nhu cầu sử dụng đ</w:t>
      </w:r>
      <w:r w:rsidR="008F6B83" w:rsidRPr="002F1E02">
        <w:rPr>
          <w:spacing w:val="1"/>
          <w:sz w:val="28"/>
          <w:szCs w:val="28"/>
        </w:rPr>
        <w:t>ất xây d</w:t>
      </w:r>
      <w:r w:rsidR="002F15D7" w:rsidRPr="002F1E02">
        <w:rPr>
          <w:spacing w:val="1"/>
          <w:sz w:val="28"/>
          <w:szCs w:val="28"/>
        </w:rPr>
        <w:t xml:space="preserve">ựng cơ sở giáo dục (DGD) là </w:t>
      </w:r>
      <w:r w:rsidR="005D7311">
        <w:rPr>
          <w:spacing w:val="1"/>
          <w:sz w:val="28"/>
          <w:szCs w:val="28"/>
        </w:rPr>
        <w:t>31,13</w:t>
      </w:r>
      <w:r w:rsidRPr="002F1E02">
        <w:rPr>
          <w:spacing w:val="1"/>
          <w:sz w:val="28"/>
          <w:szCs w:val="28"/>
        </w:rPr>
        <w:t xml:space="preserve"> ha </w:t>
      </w:r>
      <w:r w:rsidR="00D51BB5" w:rsidRPr="002F1E02">
        <w:rPr>
          <w:spacing w:val="1"/>
          <w:sz w:val="28"/>
          <w:szCs w:val="28"/>
        </w:rPr>
        <w:t xml:space="preserve">để đầu tư, hoàn thiện cơ sở vật chất, hạ tầng cho ngành giáo </w:t>
      </w:r>
      <w:r w:rsidR="001721CC" w:rsidRPr="002F1E02">
        <w:rPr>
          <w:spacing w:val="1"/>
          <w:sz w:val="28"/>
          <w:szCs w:val="28"/>
        </w:rPr>
        <w:t xml:space="preserve">dục, đáp ứng nhu cầu giảng dạy, nâng </w:t>
      </w:r>
      <w:r w:rsidR="001B3B46" w:rsidRPr="002F1E02">
        <w:rPr>
          <w:spacing w:val="1"/>
          <w:sz w:val="28"/>
          <w:szCs w:val="28"/>
        </w:rPr>
        <w:t>cao, đổi mới chất lượng đào tạo</w:t>
      </w:r>
      <w:r w:rsidR="001721CC" w:rsidRPr="002F1E02">
        <w:rPr>
          <w:spacing w:val="1"/>
          <w:sz w:val="28"/>
          <w:szCs w:val="28"/>
        </w:rPr>
        <w:t>.</w:t>
      </w:r>
    </w:p>
    <w:p w:rsidR="00DB642A" w:rsidRPr="002F1E02" w:rsidRDefault="00DB642A" w:rsidP="00ED13EA">
      <w:pPr>
        <w:pStyle w:val="Heading4"/>
        <w:keepNext w:val="0"/>
        <w:widowControl w:val="0"/>
        <w:tabs>
          <w:tab w:val="clear" w:pos="2880"/>
        </w:tabs>
        <w:spacing w:before="0" w:after="0" w:line="288" w:lineRule="auto"/>
        <w:ind w:left="0" w:firstLine="0"/>
        <w:rPr>
          <w:lang w:val="en-US"/>
        </w:rPr>
      </w:pPr>
      <w:bookmarkStart w:id="403" w:name="_Toc87691307"/>
      <w:bookmarkStart w:id="404" w:name="_Toc88986420"/>
      <w:r w:rsidRPr="002F1E02">
        <w:t xml:space="preserve">Bảng </w:t>
      </w:r>
      <w:r w:rsidRPr="002F1E02">
        <w:rPr>
          <w:lang w:val="en-US"/>
        </w:rPr>
        <w:t>18</w:t>
      </w:r>
      <w:r w:rsidRPr="002F1E02">
        <w:t xml:space="preserve">: Nhu cầu sử dụng đất </w:t>
      </w:r>
      <w:r w:rsidRPr="002F1E02">
        <w:rPr>
          <w:lang w:val="en-US"/>
        </w:rPr>
        <w:t xml:space="preserve">giáo dục </w:t>
      </w:r>
      <w:r w:rsidRPr="002F1E02">
        <w:t>thời kỳ 2021-2030 trên địa bàn huyện Ia H’Drai</w:t>
      </w:r>
      <w:bookmarkEnd w:id="403"/>
      <w:bookmarkEnd w:id="404"/>
    </w:p>
    <w:tbl>
      <w:tblPr>
        <w:tblStyle w:val="TableGrid"/>
        <w:tblW w:w="5000" w:type="pct"/>
        <w:tblLook w:val="04A0" w:firstRow="1" w:lastRow="0" w:firstColumn="1" w:lastColumn="0" w:noHBand="0" w:noVBand="1"/>
      </w:tblPr>
      <w:tblGrid>
        <w:gridCol w:w="675"/>
        <w:gridCol w:w="5965"/>
        <w:gridCol w:w="1420"/>
        <w:gridCol w:w="1561"/>
      </w:tblGrid>
      <w:tr w:rsidR="00CF2A0B" w:rsidRPr="003712B5" w:rsidTr="00DB642A">
        <w:trPr>
          <w:tblHeader/>
        </w:trPr>
        <w:tc>
          <w:tcPr>
            <w:tcW w:w="351" w:type="pct"/>
            <w:vAlign w:val="center"/>
          </w:tcPr>
          <w:p w:rsidR="00CF2A0B" w:rsidRPr="003712B5" w:rsidRDefault="00CF2A0B" w:rsidP="00400770">
            <w:pPr>
              <w:widowControl w:val="0"/>
              <w:jc w:val="center"/>
              <w:rPr>
                <w:b/>
                <w:sz w:val="26"/>
                <w:szCs w:val="26"/>
              </w:rPr>
            </w:pPr>
            <w:r w:rsidRPr="003712B5">
              <w:rPr>
                <w:b/>
                <w:sz w:val="26"/>
                <w:szCs w:val="26"/>
              </w:rPr>
              <w:t>TT</w:t>
            </w:r>
          </w:p>
        </w:tc>
        <w:tc>
          <w:tcPr>
            <w:tcW w:w="3100" w:type="pct"/>
            <w:vAlign w:val="center"/>
          </w:tcPr>
          <w:p w:rsidR="00CF2A0B" w:rsidRPr="003712B5" w:rsidRDefault="00CF2A0B" w:rsidP="00400770">
            <w:pPr>
              <w:widowControl w:val="0"/>
              <w:jc w:val="center"/>
              <w:rPr>
                <w:b/>
                <w:sz w:val="26"/>
                <w:szCs w:val="26"/>
              </w:rPr>
            </w:pPr>
            <w:r w:rsidRPr="003712B5">
              <w:rPr>
                <w:b/>
                <w:sz w:val="26"/>
                <w:szCs w:val="26"/>
              </w:rPr>
              <w:t>Hạng mục</w:t>
            </w:r>
          </w:p>
        </w:tc>
        <w:tc>
          <w:tcPr>
            <w:tcW w:w="738" w:type="pct"/>
            <w:vAlign w:val="center"/>
          </w:tcPr>
          <w:p w:rsidR="00CF2A0B" w:rsidRPr="003712B5" w:rsidRDefault="00CF2A0B" w:rsidP="00400770">
            <w:pPr>
              <w:widowControl w:val="0"/>
              <w:jc w:val="center"/>
              <w:rPr>
                <w:b/>
                <w:sz w:val="26"/>
                <w:szCs w:val="26"/>
              </w:rPr>
            </w:pPr>
            <w:r w:rsidRPr="003712B5">
              <w:rPr>
                <w:b/>
                <w:sz w:val="26"/>
                <w:szCs w:val="26"/>
              </w:rPr>
              <w:t>Diện tích (ha)</w:t>
            </w:r>
          </w:p>
        </w:tc>
        <w:tc>
          <w:tcPr>
            <w:tcW w:w="811" w:type="pct"/>
            <w:vAlign w:val="center"/>
          </w:tcPr>
          <w:p w:rsidR="00CF2A0B" w:rsidRPr="003712B5" w:rsidRDefault="00CF2A0B" w:rsidP="00400770">
            <w:pPr>
              <w:widowControl w:val="0"/>
              <w:jc w:val="center"/>
              <w:rPr>
                <w:b/>
                <w:sz w:val="26"/>
                <w:szCs w:val="26"/>
              </w:rPr>
            </w:pPr>
            <w:r w:rsidRPr="003712B5">
              <w:rPr>
                <w:b/>
                <w:sz w:val="26"/>
                <w:szCs w:val="26"/>
              </w:rPr>
              <w:t>Địa điểm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 </w:t>
            </w:r>
          </w:p>
        </w:tc>
        <w:tc>
          <w:tcPr>
            <w:tcW w:w="3100" w:type="pct"/>
            <w:vAlign w:val="center"/>
          </w:tcPr>
          <w:p w:rsidR="003712B5" w:rsidRPr="00814E76" w:rsidRDefault="003712B5" w:rsidP="00400770">
            <w:pPr>
              <w:rPr>
                <w:sz w:val="26"/>
                <w:szCs w:val="26"/>
                <w:lang w:val="fr-FR"/>
              </w:rPr>
            </w:pPr>
            <w:r w:rsidRPr="00814E76">
              <w:rPr>
                <w:sz w:val="26"/>
                <w:szCs w:val="26"/>
                <w:lang w:val="fr-FR"/>
              </w:rPr>
              <w:t>Trường mầm non Hoa Mai xã Ia Tơi</w:t>
            </w:r>
          </w:p>
        </w:tc>
        <w:tc>
          <w:tcPr>
            <w:tcW w:w="738" w:type="pct"/>
            <w:vAlign w:val="center"/>
          </w:tcPr>
          <w:p w:rsidR="003712B5" w:rsidRPr="003712B5" w:rsidRDefault="003712B5" w:rsidP="00400770">
            <w:pPr>
              <w:jc w:val="right"/>
              <w:rPr>
                <w:sz w:val="26"/>
                <w:szCs w:val="26"/>
              </w:rPr>
            </w:pPr>
            <w:r w:rsidRPr="003712B5">
              <w:rPr>
                <w:sz w:val="26"/>
                <w:szCs w:val="26"/>
              </w:rPr>
              <w:t>0,91</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 </w:t>
            </w:r>
          </w:p>
        </w:tc>
        <w:tc>
          <w:tcPr>
            <w:tcW w:w="3100" w:type="pct"/>
          </w:tcPr>
          <w:p w:rsidR="003712B5" w:rsidRPr="003712B5" w:rsidRDefault="003712B5" w:rsidP="00400770">
            <w:pPr>
              <w:rPr>
                <w:sz w:val="26"/>
                <w:szCs w:val="26"/>
              </w:rPr>
            </w:pPr>
            <w:r w:rsidRPr="003712B5">
              <w:rPr>
                <w:sz w:val="26"/>
                <w:szCs w:val="26"/>
              </w:rPr>
              <w:t>Trường mầm non Hoa Mai (diểm trường dân cư 64, xã Ia Tơi)</w:t>
            </w:r>
          </w:p>
        </w:tc>
        <w:tc>
          <w:tcPr>
            <w:tcW w:w="738" w:type="pct"/>
            <w:vAlign w:val="center"/>
          </w:tcPr>
          <w:p w:rsidR="003712B5" w:rsidRPr="003712B5" w:rsidRDefault="003712B5" w:rsidP="00400770">
            <w:pPr>
              <w:jc w:val="right"/>
              <w:rPr>
                <w:sz w:val="26"/>
                <w:szCs w:val="26"/>
              </w:rPr>
            </w:pPr>
            <w:r w:rsidRPr="003712B5">
              <w:rPr>
                <w:sz w:val="26"/>
                <w:szCs w:val="26"/>
              </w:rPr>
              <w:t>0,75</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 </w:t>
            </w:r>
          </w:p>
        </w:tc>
        <w:tc>
          <w:tcPr>
            <w:tcW w:w="3100" w:type="pct"/>
          </w:tcPr>
          <w:p w:rsidR="003712B5" w:rsidRPr="003712B5" w:rsidRDefault="003712B5" w:rsidP="00400770">
            <w:pPr>
              <w:rPr>
                <w:sz w:val="26"/>
                <w:szCs w:val="26"/>
              </w:rPr>
            </w:pPr>
            <w:r w:rsidRPr="003712B5">
              <w:rPr>
                <w:sz w:val="26"/>
                <w:szCs w:val="26"/>
              </w:rPr>
              <w:t>Trường mầm non Hoa Mai thôn (diểm trường thôn 8, xã Ia Tơi)</w:t>
            </w:r>
          </w:p>
        </w:tc>
        <w:tc>
          <w:tcPr>
            <w:tcW w:w="738" w:type="pct"/>
            <w:vAlign w:val="center"/>
          </w:tcPr>
          <w:p w:rsidR="003712B5" w:rsidRPr="003712B5" w:rsidRDefault="003712B5" w:rsidP="00400770">
            <w:pPr>
              <w:jc w:val="right"/>
              <w:rPr>
                <w:sz w:val="26"/>
                <w:szCs w:val="26"/>
              </w:rPr>
            </w:pPr>
            <w:r w:rsidRPr="003712B5">
              <w:rPr>
                <w:sz w:val="26"/>
                <w:szCs w:val="26"/>
              </w:rPr>
              <w:t>0,43</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4 </w:t>
            </w:r>
          </w:p>
        </w:tc>
        <w:tc>
          <w:tcPr>
            <w:tcW w:w="3100" w:type="pct"/>
            <w:vAlign w:val="center"/>
          </w:tcPr>
          <w:p w:rsidR="003712B5" w:rsidRPr="003712B5" w:rsidRDefault="003712B5" w:rsidP="00400770">
            <w:pPr>
              <w:rPr>
                <w:sz w:val="26"/>
                <w:szCs w:val="26"/>
              </w:rPr>
            </w:pPr>
            <w:r w:rsidRPr="003712B5">
              <w:rPr>
                <w:sz w:val="26"/>
                <w:szCs w:val="26"/>
              </w:rPr>
              <w:t>Trường TH-THCS Nguyễn Tất Thành (điểm trường thôn 7, xã Ia Tơi)</w:t>
            </w:r>
          </w:p>
        </w:tc>
        <w:tc>
          <w:tcPr>
            <w:tcW w:w="738" w:type="pct"/>
            <w:vAlign w:val="center"/>
          </w:tcPr>
          <w:p w:rsidR="003712B5" w:rsidRPr="003712B5" w:rsidRDefault="003712B5" w:rsidP="00400770">
            <w:pPr>
              <w:jc w:val="right"/>
              <w:rPr>
                <w:sz w:val="26"/>
                <w:szCs w:val="26"/>
              </w:rPr>
            </w:pPr>
            <w:r w:rsidRPr="003712B5">
              <w:rPr>
                <w:sz w:val="26"/>
                <w:szCs w:val="26"/>
              </w:rPr>
              <w:t>1,13</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5 </w:t>
            </w:r>
          </w:p>
        </w:tc>
        <w:tc>
          <w:tcPr>
            <w:tcW w:w="3100" w:type="pct"/>
            <w:vAlign w:val="center"/>
          </w:tcPr>
          <w:p w:rsidR="003712B5" w:rsidRPr="003712B5" w:rsidRDefault="003712B5" w:rsidP="00400770">
            <w:pPr>
              <w:rPr>
                <w:sz w:val="26"/>
                <w:szCs w:val="26"/>
              </w:rPr>
            </w:pPr>
            <w:r w:rsidRPr="003712B5">
              <w:rPr>
                <w:sz w:val="26"/>
                <w:szCs w:val="26"/>
              </w:rPr>
              <w:t>Trường TH-THCS Nguyễn Tất Thành (điểm trường chính thôn 1, xã Ia Tơi)</w:t>
            </w:r>
          </w:p>
        </w:tc>
        <w:tc>
          <w:tcPr>
            <w:tcW w:w="738" w:type="pct"/>
            <w:vAlign w:val="center"/>
          </w:tcPr>
          <w:p w:rsidR="003712B5" w:rsidRPr="003712B5" w:rsidRDefault="003712B5" w:rsidP="00400770">
            <w:pPr>
              <w:jc w:val="right"/>
              <w:rPr>
                <w:sz w:val="26"/>
                <w:szCs w:val="26"/>
              </w:rPr>
            </w:pPr>
            <w:r w:rsidRPr="003712B5">
              <w:rPr>
                <w:sz w:val="26"/>
                <w:szCs w:val="26"/>
              </w:rPr>
              <w:t>0,95</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6 </w:t>
            </w:r>
          </w:p>
        </w:tc>
        <w:tc>
          <w:tcPr>
            <w:tcW w:w="3100" w:type="pct"/>
            <w:vAlign w:val="center"/>
          </w:tcPr>
          <w:p w:rsidR="003712B5" w:rsidRPr="003712B5" w:rsidRDefault="003712B5" w:rsidP="00400770">
            <w:pPr>
              <w:rPr>
                <w:sz w:val="26"/>
                <w:szCs w:val="26"/>
              </w:rPr>
            </w:pPr>
            <w:r w:rsidRPr="003712B5">
              <w:rPr>
                <w:sz w:val="26"/>
                <w:szCs w:val="26"/>
              </w:rPr>
              <w:t>Trường TH-THCS Nguyễn Tất Thành (điểm trường thôn 9, xã Ia Tơi)</w:t>
            </w:r>
          </w:p>
        </w:tc>
        <w:tc>
          <w:tcPr>
            <w:tcW w:w="738" w:type="pct"/>
            <w:vAlign w:val="center"/>
          </w:tcPr>
          <w:p w:rsidR="003712B5" w:rsidRPr="003712B5" w:rsidRDefault="003712B5" w:rsidP="00400770">
            <w:pPr>
              <w:jc w:val="right"/>
              <w:rPr>
                <w:sz w:val="26"/>
                <w:szCs w:val="26"/>
              </w:rPr>
            </w:pPr>
            <w:r w:rsidRPr="003712B5">
              <w:rPr>
                <w:sz w:val="26"/>
                <w:szCs w:val="26"/>
              </w:rPr>
              <w:t>0,36</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7 </w:t>
            </w:r>
          </w:p>
        </w:tc>
        <w:tc>
          <w:tcPr>
            <w:tcW w:w="3100" w:type="pct"/>
            <w:vAlign w:val="center"/>
          </w:tcPr>
          <w:p w:rsidR="003712B5" w:rsidRPr="003712B5" w:rsidRDefault="003712B5" w:rsidP="00400770">
            <w:pPr>
              <w:rPr>
                <w:sz w:val="26"/>
                <w:szCs w:val="26"/>
              </w:rPr>
            </w:pPr>
            <w:r w:rsidRPr="003712B5">
              <w:rPr>
                <w:sz w:val="26"/>
                <w:szCs w:val="26"/>
              </w:rPr>
              <w:t>Trường TH-THCS Nguyễn Tất Thành (điểm lẻ trường thôn 1)</w:t>
            </w:r>
          </w:p>
        </w:tc>
        <w:tc>
          <w:tcPr>
            <w:tcW w:w="738" w:type="pct"/>
            <w:vAlign w:val="center"/>
          </w:tcPr>
          <w:p w:rsidR="003712B5" w:rsidRPr="003712B5" w:rsidRDefault="003712B5" w:rsidP="00400770">
            <w:pPr>
              <w:jc w:val="right"/>
              <w:rPr>
                <w:sz w:val="26"/>
                <w:szCs w:val="26"/>
              </w:rPr>
            </w:pPr>
            <w:r w:rsidRPr="003712B5">
              <w:rPr>
                <w:sz w:val="26"/>
                <w:szCs w:val="26"/>
              </w:rPr>
              <w:t>0,35</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8 </w:t>
            </w:r>
          </w:p>
        </w:tc>
        <w:tc>
          <w:tcPr>
            <w:tcW w:w="3100" w:type="pct"/>
            <w:vAlign w:val="center"/>
          </w:tcPr>
          <w:p w:rsidR="003712B5" w:rsidRPr="003712B5" w:rsidRDefault="003712B5" w:rsidP="00400770">
            <w:pPr>
              <w:rPr>
                <w:sz w:val="26"/>
                <w:szCs w:val="26"/>
              </w:rPr>
            </w:pPr>
            <w:r w:rsidRPr="003712B5">
              <w:rPr>
                <w:sz w:val="26"/>
                <w:szCs w:val="26"/>
              </w:rPr>
              <w:t>Trường TH-THCS Nguyễn Tất Thành (điểm trường dân cư 64)</w:t>
            </w:r>
          </w:p>
        </w:tc>
        <w:tc>
          <w:tcPr>
            <w:tcW w:w="738" w:type="pct"/>
            <w:vAlign w:val="center"/>
          </w:tcPr>
          <w:p w:rsidR="003712B5" w:rsidRPr="003712B5" w:rsidRDefault="003712B5" w:rsidP="00400770">
            <w:pPr>
              <w:jc w:val="right"/>
              <w:rPr>
                <w:sz w:val="26"/>
                <w:szCs w:val="26"/>
              </w:rPr>
            </w:pPr>
            <w:r w:rsidRPr="003712B5">
              <w:rPr>
                <w:sz w:val="26"/>
                <w:szCs w:val="26"/>
              </w:rPr>
              <w:t>1,05</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9 </w:t>
            </w:r>
          </w:p>
        </w:tc>
        <w:tc>
          <w:tcPr>
            <w:tcW w:w="3100" w:type="pct"/>
            <w:vAlign w:val="center"/>
          </w:tcPr>
          <w:p w:rsidR="003712B5" w:rsidRPr="003712B5" w:rsidRDefault="003712B5" w:rsidP="00400770">
            <w:pPr>
              <w:rPr>
                <w:sz w:val="26"/>
                <w:szCs w:val="26"/>
              </w:rPr>
            </w:pPr>
            <w:r w:rsidRPr="003712B5">
              <w:rPr>
                <w:sz w:val="26"/>
                <w:szCs w:val="26"/>
              </w:rPr>
              <w:t>Trường Mầm non trung tâm hành chính huyện</w:t>
            </w:r>
          </w:p>
        </w:tc>
        <w:tc>
          <w:tcPr>
            <w:tcW w:w="738" w:type="pct"/>
            <w:vAlign w:val="center"/>
          </w:tcPr>
          <w:p w:rsidR="003712B5" w:rsidRPr="003712B5" w:rsidRDefault="003712B5" w:rsidP="00400770">
            <w:pPr>
              <w:jc w:val="right"/>
              <w:rPr>
                <w:sz w:val="26"/>
                <w:szCs w:val="26"/>
              </w:rPr>
            </w:pPr>
            <w:r w:rsidRPr="003712B5">
              <w:rPr>
                <w:sz w:val="26"/>
                <w:szCs w:val="26"/>
              </w:rPr>
              <w:t>1,20</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10 </w:t>
            </w:r>
          </w:p>
        </w:tc>
        <w:tc>
          <w:tcPr>
            <w:tcW w:w="3100" w:type="pct"/>
            <w:vAlign w:val="center"/>
          </w:tcPr>
          <w:p w:rsidR="003712B5" w:rsidRPr="003712B5" w:rsidRDefault="003712B5" w:rsidP="00400770">
            <w:pPr>
              <w:rPr>
                <w:sz w:val="26"/>
                <w:szCs w:val="26"/>
              </w:rPr>
            </w:pPr>
            <w:r w:rsidRPr="003712B5">
              <w:rPr>
                <w:sz w:val="26"/>
                <w:szCs w:val="26"/>
              </w:rPr>
              <w:t>Trường TH-THCS trung tâm hành chính huyện</w:t>
            </w:r>
          </w:p>
        </w:tc>
        <w:tc>
          <w:tcPr>
            <w:tcW w:w="738" w:type="pct"/>
            <w:vAlign w:val="center"/>
          </w:tcPr>
          <w:p w:rsidR="003712B5" w:rsidRPr="003712B5" w:rsidRDefault="003712B5" w:rsidP="00400770">
            <w:pPr>
              <w:jc w:val="right"/>
              <w:rPr>
                <w:sz w:val="26"/>
                <w:szCs w:val="26"/>
              </w:rPr>
            </w:pPr>
            <w:r w:rsidRPr="003712B5">
              <w:rPr>
                <w:sz w:val="26"/>
                <w:szCs w:val="26"/>
              </w:rPr>
              <w:t>2,00</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11 </w:t>
            </w:r>
          </w:p>
        </w:tc>
        <w:tc>
          <w:tcPr>
            <w:tcW w:w="3100" w:type="pct"/>
          </w:tcPr>
          <w:p w:rsidR="003712B5" w:rsidRPr="003712B5" w:rsidRDefault="003712B5" w:rsidP="00400770">
            <w:pPr>
              <w:rPr>
                <w:sz w:val="26"/>
                <w:szCs w:val="26"/>
              </w:rPr>
            </w:pPr>
            <w:r w:rsidRPr="003712B5">
              <w:rPr>
                <w:sz w:val="26"/>
                <w:szCs w:val="26"/>
              </w:rPr>
              <w:t xml:space="preserve">Bổ sung cơ sở vật chất cho phân hiệu Trường Phổ </w:t>
            </w:r>
            <w:r w:rsidRPr="003712B5">
              <w:rPr>
                <w:sz w:val="26"/>
                <w:szCs w:val="26"/>
              </w:rPr>
              <w:lastRenderedPageBreak/>
              <w:t>thông dân tộc nội trú tỉnh tại huyện Ia H'Drai</w:t>
            </w:r>
          </w:p>
        </w:tc>
        <w:tc>
          <w:tcPr>
            <w:tcW w:w="738" w:type="pct"/>
            <w:vAlign w:val="center"/>
          </w:tcPr>
          <w:p w:rsidR="003712B5" w:rsidRPr="003712B5" w:rsidRDefault="003712B5" w:rsidP="00400770">
            <w:pPr>
              <w:jc w:val="right"/>
              <w:rPr>
                <w:sz w:val="26"/>
                <w:szCs w:val="26"/>
              </w:rPr>
            </w:pPr>
            <w:r w:rsidRPr="003712B5">
              <w:rPr>
                <w:sz w:val="26"/>
                <w:szCs w:val="26"/>
              </w:rPr>
              <w:lastRenderedPageBreak/>
              <w:t>3,70</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lastRenderedPageBreak/>
              <w:t xml:space="preserve">12 </w:t>
            </w:r>
          </w:p>
        </w:tc>
        <w:tc>
          <w:tcPr>
            <w:tcW w:w="3100" w:type="pct"/>
          </w:tcPr>
          <w:p w:rsidR="003712B5" w:rsidRPr="003712B5" w:rsidRDefault="003712B5" w:rsidP="00400770">
            <w:pPr>
              <w:rPr>
                <w:sz w:val="26"/>
                <w:szCs w:val="26"/>
              </w:rPr>
            </w:pPr>
            <w:r w:rsidRPr="003712B5">
              <w:rPr>
                <w:sz w:val="26"/>
                <w:szCs w:val="26"/>
              </w:rPr>
              <w:t>Nhà trẻ Công ty TNHH MTV cao su Chư Mom Ray</w:t>
            </w:r>
          </w:p>
        </w:tc>
        <w:tc>
          <w:tcPr>
            <w:tcW w:w="738" w:type="pct"/>
            <w:vAlign w:val="center"/>
          </w:tcPr>
          <w:p w:rsidR="003712B5" w:rsidRPr="003712B5" w:rsidRDefault="003712B5" w:rsidP="00400770">
            <w:pPr>
              <w:jc w:val="right"/>
              <w:rPr>
                <w:sz w:val="26"/>
                <w:szCs w:val="26"/>
              </w:rPr>
            </w:pPr>
            <w:r w:rsidRPr="003712B5">
              <w:rPr>
                <w:sz w:val="26"/>
                <w:szCs w:val="26"/>
              </w:rPr>
              <w:t>0,23</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13 </w:t>
            </w:r>
          </w:p>
        </w:tc>
        <w:tc>
          <w:tcPr>
            <w:tcW w:w="3100" w:type="pct"/>
          </w:tcPr>
          <w:p w:rsidR="003712B5" w:rsidRPr="003712B5" w:rsidRDefault="003712B5" w:rsidP="00400770">
            <w:pPr>
              <w:rPr>
                <w:sz w:val="26"/>
                <w:szCs w:val="26"/>
              </w:rPr>
            </w:pPr>
            <w:r w:rsidRPr="003712B5">
              <w:rPr>
                <w:sz w:val="26"/>
                <w:szCs w:val="26"/>
              </w:rPr>
              <w:t xml:space="preserve">Trường THPT huyện Ia H’Drai </w:t>
            </w:r>
          </w:p>
        </w:tc>
        <w:tc>
          <w:tcPr>
            <w:tcW w:w="738" w:type="pct"/>
            <w:vAlign w:val="center"/>
          </w:tcPr>
          <w:p w:rsidR="003712B5" w:rsidRPr="003712B5" w:rsidRDefault="003712B5" w:rsidP="00400770">
            <w:pPr>
              <w:jc w:val="right"/>
              <w:rPr>
                <w:sz w:val="26"/>
                <w:szCs w:val="26"/>
              </w:rPr>
            </w:pPr>
            <w:r w:rsidRPr="003712B5">
              <w:rPr>
                <w:sz w:val="26"/>
                <w:szCs w:val="26"/>
              </w:rPr>
              <w:t>2,00</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14 </w:t>
            </w:r>
          </w:p>
        </w:tc>
        <w:tc>
          <w:tcPr>
            <w:tcW w:w="3100" w:type="pct"/>
            <w:vAlign w:val="center"/>
          </w:tcPr>
          <w:p w:rsidR="003712B5" w:rsidRPr="003712B5" w:rsidRDefault="003712B5" w:rsidP="00400770">
            <w:pPr>
              <w:rPr>
                <w:sz w:val="26"/>
                <w:szCs w:val="26"/>
              </w:rPr>
            </w:pPr>
            <w:r w:rsidRPr="003712B5">
              <w:rPr>
                <w:sz w:val="26"/>
                <w:szCs w:val="26"/>
              </w:rPr>
              <w:t xml:space="preserve">Trung tâm giáo dục thường xuyên ,trung tâm bồi dưỡng chính trị huyện </w:t>
            </w:r>
          </w:p>
        </w:tc>
        <w:tc>
          <w:tcPr>
            <w:tcW w:w="738" w:type="pct"/>
            <w:vAlign w:val="center"/>
          </w:tcPr>
          <w:p w:rsidR="003712B5" w:rsidRPr="003712B5" w:rsidRDefault="003712B5" w:rsidP="00400770">
            <w:pPr>
              <w:jc w:val="right"/>
              <w:rPr>
                <w:sz w:val="26"/>
                <w:szCs w:val="26"/>
              </w:rPr>
            </w:pPr>
            <w:r w:rsidRPr="003712B5">
              <w:rPr>
                <w:sz w:val="26"/>
                <w:szCs w:val="26"/>
              </w:rPr>
              <w:t>1,00</w:t>
            </w:r>
          </w:p>
        </w:tc>
        <w:tc>
          <w:tcPr>
            <w:tcW w:w="811" w:type="pct"/>
            <w:vAlign w:val="center"/>
          </w:tcPr>
          <w:p w:rsidR="003712B5" w:rsidRPr="003712B5" w:rsidRDefault="003712B5" w:rsidP="00400770">
            <w:pPr>
              <w:rPr>
                <w:sz w:val="26"/>
                <w:szCs w:val="26"/>
              </w:rPr>
            </w:pPr>
            <w:r w:rsidRPr="003712B5">
              <w:rPr>
                <w:sz w:val="26"/>
                <w:szCs w:val="26"/>
              </w:rPr>
              <w:t>Xã Ia Tơi</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15 </w:t>
            </w:r>
          </w:p>
        </w:tc>
        <w:tc>
          <w:tcPr>
            <w:tcW w:w="3100" w:type="pct"/>
            <w:vAlign w:val="center"/>
          </w:tcPr>
          <w:p w:rsidR="003712B5" w:rsidRPr="003712B5" w:rsidRDefault="003712B5" w:rsidP="00400770">
            <w:pPr>
              <w:rPr>
                <w:sz w:val="26"/>
                <w:szCs w:val="26"/>
              </w:rPr>
            </w:pPr>
            <w:r w:rsidRPr="003712B5">
              <w:rPr>
                <w:sz w:val="26"/>
                <w:szCs w:val="26"/>
              </w:rPr>
              <w:t>Trường TH - THCS xã I</w:t>
            </w:r>
          </w:p>
        </w:tc>
        <w:tc>
          <w:tcPr>
            <w:tcW w:w="738" w:type="pct"/>
            <w:vAlign w:val="center"/>
          </w:tcPr>
          <w:p w:rsidR="003712B5" w:rsidRPr="003712B5" w:rsidRDefault="003712B5" w:rsidP="00400770">
            <w:pPr>
              <w:jc w:val="right"/>
              <w:rPr>
                <w:sz w:val="26"/>
                <w:szCs w:val="26"/>
              </w:rPr>
            </w:pPr>
            <w:r w:rsidRPr="003712B5">
              <w:rPr>
                <w:sz w:val="26"/>
                <w:szCs w:val="26"/>
              </w:rPr>
              <w:t>1,50</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16 </w:t>
            </w:r>
          </w:p>
        </w:tc>
        <w:tc>
          <w:tcPr>
            <w:tcW w:w="3100" w:type="pct"/>
            <w:vAlign w:val="center"/>
          </w:tcPr>
          <w:p w:rsidR="003712B5" w:rsidRPr="003712B5" w:rsidRDefault="003712B5" w:rsidP="00400770">
            <w:pPr>
              <w:rPr>
                <w:sz w:val="26"/>
                <w:szCs w:val="26"/>
              </w:rPr>
            </w:pPr>
            <w:r w:rsidRPr="003712B5">
              <w:rPr>
                <w:sz w:val="26"/>
                <w:szCs w:val="26"/>
              </w:rPr>
              <w:t>Trường mầm non xã I</w:t>
            </w:r>
          </w:p>
        </w:tc>
        <w:tc>
          <w:tcPr>
            <w:tcW w:w="738" w:type="pct"/>
            <w:vAlign w:val="center"/>
          </w:tcPr>
          <w:p w:rsidR="003712B5" w:rsidRPr="003712B5" w:rsidRDefault="003712B5" w:rsidP="00400770">
            <w:pPr>
              <w:jc w:val="right"/>
              <w:rPr>
                <w:sz w:val="26"/>
                <w:szCs w:val="26"/>
              </w:rPr>
            </w:pPr>
            <w:r w:rsidRPr="003712B5">
              <w:rPr>
                <w:sz w:val="26"/>
                <w:szCs w:val="26"/>
              </w:rPr>
              <w:t>0,60</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17 </w:t>
            </w:r>
          </w:p>
        </w:tc>
        <w:tc>
          <w:tcPr>
            <w:tcW w:w="3100" w:type="pct"/>
            <w:vAlign w:val="center"/>
          </w:tcPr>
          <w:p w:rsidR="003712B5" w:rsidRPr="003712B5" w:rsidRDefault="003712B5" w:rsidP="00400770">
            <w:pPr>
              <w:rPr>
                <w:sz w:val="26"/>
                <w:szCs w:val="26"/>
              </w:rPr>
            </w:pPr>
            <w:r w:rsidRPr="003712B5">
              <w:rPr>
                <w:sz w:val="26"/>
                <w:szCs w:val="26"/>
              </w:rPr>
              <w:t>Trường Mầm non Tuổi Ngọc (điểm trường chính xã Ia Dom)</w:t>
            </w:r>
          </w:p>
        </w:tc>
        <w:tc>
          <w:tcPr>
            <w:tcW w:w="738" w:type="pct"/>
            <w:vAlign w:val="center"/>
          </w:tcPr>
          <w:p w:rsidR="003712B5" w:rsidRPr="003712B5" w:rsidRDefault="003712B5" w:rsidP="00400770">
            <w:pPr>
              <w:jc w:val="right"/>
              <w:rPr>
                <w:sz w:val="26"/>
                <w:szCs w:val="26"/>
              </w:rPr>
            </w:pPr>
            <w:r w:rsidRPr="003712B5">
              <w:rPr>
                <w:sz w:val="26"/>
                <w:szCs w:val="26"/>
              </w:rPr>
              <w:t>0,97</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18 </w:t>
            </w:r>
          </w:p>
        </w:tc>
        <w:tc>
          <w:tcPr>
            <w:tcW w:w="3100" w:type="pct"/>
            <w:vAlign w:val="center"/>
          </w:tcPr>
          <w:p w:rsidR="003712B5" w:rsidRPr="003712B5" w:rsidRDefault="003712B5" w:rsidP="00400770">
            <w:pPr>
              <w:rPr>
                <w:sz w:val="26"/>
                <w:szCs w:val="26"/>
              </w:rPr>
            </w:pPr>
            <w:r w:rsidRPr="003712B5">
              <w:rPr>
                <w:sz w:val="26"/>
                <w:szCs w:val="26"/>
              </w:rPr>
              <w:t>Trường Mầm non Tuổi Ngọc (điểm trường thôn Ia Mung, xã Ia Dom)</w:t>
            </w:r>
          </w:p>
        </w:tc>
        <w:tc>
          <w:tcPr>
            <w:tcW w:w="738" w:type="pct"/>
            <w:vAlign w:val="center"/>
          </w:tcPr>
          <w:p w:rsidR="003712B5" w:rsidRPr="003712B5" w:rsidRDefault="003712B5" w:rsidP="00400770">
            <w:pPr>
              <w:jc w:val="right"/>
              <w:rPr>
                <w:sz w:val="26"/>
                <w:szCs w:val="26"/>
              </w:rPr>
            </w:pPr>
            <w:r w:rsidRPr="003712B5">
              <w:rPr>
                <w:sz w:val="26"/>
                <w:szCs w:val="26"/>
              </w:rPr>
              <w:t>0,12</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19 </w:t>
            </w:r>
          </w:p>
        </w:tc>
        <w:tc>
          <w:tcPr>
            <w:tcW w:w="3100" w:type="pct"/>
            <w:vAlign w:val="center"/>
          </w:tcPr>
          <w:p w:rsidR="003712B5" w:rsidRPr="003712B5" w:rsidRDefault="003712B5" w:rsidP="00400770">
            <w:pPr>
              <w:rPr>
                <w:sz w:val="26"/>
                <w:szCs w:val="26"/>
              </w:rPr>
            </w:pPr>
            <w:r w:rsidRPr="003712B5">
              <w:rPr>
                <w:sz w:val="26"/>
                <w:szCs w:val="26"/>
              </w:rPr>
              <w:t>Trường Mầm non Tuổi Ngọc (điểm trường nông trường 1 thôn 3)</w:t>
            </w:r>
          </w:p>
        </w:tc>
        <w:tc>
          <w:tcPr>
            <w:tcW w:w="738" w:type="pct"/>
            <w:vAlign w:val="center"/>
          </w:tcPr>
          <w:p w:rsidR="003712B5" w:rsidRPr="003712B5" w:rsidRDefault="003712B5" w:rsidP="00400770">
            <w:pPr>
              <w:jc w:val="right"/>
              <w:rPr>
                <w:sz w:val="26"/>
                <w:szCs w:val="26"/>
              </w:rPr>
            </w:pPr>
            <w:r w:rsidRPr="003712B5">
              <w:rPr>
                <w:sz w:val="26"/>
                <w:szCs w:val="26"/>
              </w:rPr>
              <w:t>0,15</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20 </w:t>
            </w:r>
          </w:p>
        </w:tc>
        <w:tc>
          <w:tcPr>
            <w:tcW w:w="3100" w:type="pct"/>
          </w:tcPr>
          <w:p w:rsidR="003712B5" w:rsidRPr="003712B5" w:rsidRDefault="003712B5" w:rsidP="00400770">
            <w:pPr>
              <w:rPr>
                <w:sz w:val="26"/>
                <w:szCs w:val="26"/>
              </w:rPr>
            </w:pPr>
            <w:r w:rsidRPr="003712B5">
              <w:rPr>
                <w:sz w:val="26"/>
                <w:szCs w:val="26"/>
              </w:rPr>
              <w:t>Trường mầm non thôn 1 của Công ty TNHH MTV cao su Sa Thầy</w:t>
            </w:r>
          </w:p>
        </w:tc>
        <w:tc>
          <w:tcPr>
            <w:tcW w:w="738" w:type="pct"/>
            <w:vAlign w:val="center"/>
          </w:tcPr>
          <w:p w:rsidR="003712B5" w:rsidRPr="003712B5" w:rsidRDefault="003712B5" w:rsidP="00400770">
            <w:pPr>
              <w:jc w:val="right"/>
              <w:rPr>
                <w:sz w:val="26"/>
                <w:szCs w:val="26"/>
              </w:rPr>
            </w:pPr>
            <w:r w:rsidRPr="003712B5">
              <w:rPr>
                <w:sz w:val="26"/>
                <w:szCs w:val="26"/>
              </w:rPr>
              <w:t>0,46</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21 </w:t>
            </w:r>
          </w:p>
        </w:tc>
        <w:tc>
          <w:tcPr>
            <w:tcW w:w="3100" w:type="pct"/>
          </w:tcPr>
          <w:p w:rsidR="003712B5" w:rsidRPr="003712B5" w:rsidRDefault="003712B5" w:rsidP="00400770">
            <w:pPr>
              <w:rPr>
                <w:sz w:val="26"/>
                <w:szCs w:val="26"/>
              </w:rPr>
            </w:pPr>
            <w:r w:rsidRPr="003712B5">
              <w:rPr>
                <w:sz w:val="26"/>
                <w:szCs w:val="26"/>
              </w:rPr>
              <w:t>Trường mầm non thôn 2 của Công ty Cổ phần cao su Sa Thầy</w:t>
            </w:r>
          </w:p>
        </w:tc>
        <w:tc>
          <w:tcPr>
            <w:tcW w:w="738" w:type="pct"/>
            <w:vAlign w:val="center"/>
          </w:tcPr>
          <w:p w:rsidR="003712B5" w:rsidRPr="003712B5" w:rsidRDefault="003712B5" w:rsidP="00400770">
            <w:pPr>
              <w:jc w:val="right"/>
              <w:rPr>
                <w:sz w:val="26"/>
                <w:szCs w:val="26"/>
              </w:rPr>
            </w:pPr>
            <w:r w:rsidRPr="003712B5">
              <w:rPr>
                <w:sz w:val="26"/>
                <w:szCs w:val="26"/>
              </w:rPr>
              <w:t>0,57</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22 </w:t>
            </w:r>
          </w:p>
        </w:tc>
        <w:tc>
          <w:tcPr>
            <w:tcW w:w="3100" w:type="pct"/>
            <w:vAlign w:val="center"/>
          </w:tcPr>
          <w:p w:rsidR="003712B5" w:rsidRPr="003712B5" w:rsidRDefault="003712B5" w:rsidP="00400770">
            <w:pPr>
              <w:rPr>
                <w:sz w:val="26"/>
                <w:szCs w:val="26"/>
              </w:rPr>
            </w:pPr>
            <w:r w:rsidRPr="003712B5">
              <w:rPr>
                <w:sz w:val="26"/>
                <w:szCs w:val="26"/>
              </w:rPr>
              <w:t>Trường Tiểu học - THCS Nguyễn Du (điểm trường chính xã Ia Dom)</w:t>
            </w:r>
          </w:p>
        </w:tc>
        <w:tc>
          <w:tcPr>
            <w:tcW w:w="738" w:type="pct"/>
            <w:vAlign w:val="center"/>
          </w:tcPr>
          <w:p w:rsidR="003712B5" w:rsidRPr="003712B5" w:rsidRDefault="003712B5" w:rsidP="00400770">
            <w:pPr>
              <w:jc w:val="right"/>
              <w:rPr>
                <w:sz w:val="26"/>
                <w:szCs w:val="26"/>
              </w:rPr>
            </w:pPr>
            <w:r w:rsidRPr="003712B5">
              <w:rPr>
                <w:sz w:val="26"/>
                <w:szCs w:val="26"/>
              </w:rPr>
              <w:t>1,70</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23 </w:t>
            </w:r>
          </w:p>
        </w:tc>
        <w:tc>
          <w:tcPr>
            <w:tcW w:w="3100" w:type="pct"/>
            <w:vAlign w:val="center"/>
          </w:tcPr>
          <w:p w:rsidR="003712B5" w:rsidRPr="003712B5" w:rsidRDefault="003712B5" w:rsidP="00400770">
            <w:pPr>
              <w:rPr>
                <w:sz w:val="26"/>
                <w:szCs w:val="26"/>
              </w:rPr>
            </w:pPr>
            <w:r w:rsidRPr="003712B5">
              <w:rPr>
                <w:sz w:val="26"/>
                <w:szCs w:val="26"/>
              </w:rPr>
              <w:t>Trường Tiểu học - THCS Nguyễn Du (điểm trường thôn 2, xã Ia Dom)</w:t>
            </w:r>
          </w:p>
        </w:tc>
        <w:tc>
          <w:tcPr>
            <w:tcW w:w="738" w:type="pct"/>
            <w:vAlign w:val="center"/>
          </w:tcPr>
          <w:p w:rsidR="003712B5" w:rsidRPr="003712B5" w:rsidRDefault="003712B5" w:rsidP="00400770">
            <w:pPr>
              <w:jc w:val="right"/>
              <w:rPr>
                <w:sz w:val="26"/>
                <w:szCs w:val="26"/>
              </w:rPr>
            </w:pPr>
            <w:r w:rsidRPr="003712B5">
              <w:rPr>
                <w:sz w:val="26"/>
                <w:szCs w:val="26"/>
              </w:rPr>
              <w:t>0,20</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24 </w:t>
            </w:r>
          </w:p>
        </w:tc>
        <w:tc>
          <w:tcPr>
            <w:tcW w:w="3100" w:type="pct"/>
            <w:vAlign w:val="center"/>
          </w:tcPr>
          <w:p w:rsidR="003712B5" w:rsidRPr="003712B5" w:rsidRDefault="003712B5" w:rsidP="00400770">
            <w:pPr>
              <w:rPr>
                <w:sz w:val="26"/>
                <w:szCs w:val="26"/>
              </w:rPr>
            </w:pPr>
            <w:r w:rsidRPr="003712B5">
              <w:rPr>
                <w:sz w:val="26"/>
                <w:szCs w:val="26"/>
              </w:rPr>
              <w:t>Trường Tiểu học - THCS Nguyễn Du (điểm trường nông trường 1, thôn 3)</w:t>
            </w:r>
          </w:p>
        </w:tc>
        <w:tc>
          <w:tcPr>
            <w:tcW w:w="738" w:type="pct"/>
            <w:vAlign w:val="center"/>
          </w:tcPr>
          <w:p w:rsidR="003712B5" w:rsidRPr="003712B5" w:rsidRDefault="003712B5" w:rsidP="00400770">
            <w:pPr>
              <w:jc w:val="right"/>
              <w:rPr>
                <w:sz w:val="26"/>
                <w:szCs w:val="26"/>
              </w:rPr>
            </w:pPr>
            <w:r w:rsidRPr="003712B5">
              <w:rPr>
                <w:sz w:val="26"/>
                <w:szCs w:val="26"/>
              </w:rPr>
              <w:t>0,25</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25 </w:t>
            </w:r>
          </w:p>
        </w:tc>
        <w:tc>
          <w:tcPr>
            <w:tcW w:w="3100" w:type="pct"/>
            <w:vAlign w:val="center"/>
          </w:tcPr>
          <w:p w:rsidR="003712B5" w:rsidRPr="003712B5" w:rsidRDefault="003712B5" w:rsidP="00400770">
            <w:pPr>
              <w:rPr>
                <w:sz w:val="26"/>
                <w:szCs w:val="26"/>
              </w:rPr>
            </w:pPr>
            <w:r w:rsidRPr="003712B5">
              <w:rPr>
                <w:sz w:val="26"/>
                <w:szCs w:val="26"/>
              </w:rPr>
              <w:t>Nhà trẻ Đội 10 - Đoàn KT - QP 78</w:t>
            </w:r>
          </w:p>
        </w:tc>
        <w:tc>
          <w:tcPr>
            <w:tcW w:w="738" w:type="pct"/>
            <w:vAlign w:val="center"/>
          </w:tcPr>
          <w:p w:rsidR="003712B5" w:rsidRPr="003712B5" w:rsidRDefault="003712B5" w:rsidP="00400770">
            <w:pPr>
              <w:jc w:val="right"/>
              <w:rPr>
                <w:sz w:val="26"/>
                <w:szCs w:val="26"/>
              </w:rPr>
            </w:pPr>
            <w:r w:rsidRPr="003712B5">
              <w:rPr>
                <w:sz w:val="26"/>
                <w:szCs w:val="26"/>
              </w:rPr>
              <w:t>0,10</w:t>
            </w:r>
          </w:p>
        </w:tc>
        <w:tc>
          <w:tcPr>
            <w:tcW w:w="811" w:type="pct"/>
            <w:vAlign w:val="center"/>
          </w:tcPr>
          <w:p w:rsidR="003712B5" w:rsidRPr="003712B5" w:rsidRDefault="003712B5" w:rsidP="00400770">
            <w:pPr>
              <w:rPr>
                <w:sz w:val="26"/>
                <w:szCs w:val="26"/>
              </w:rPr>
            </w:pPr>
            <w:r w:rsidRPr="003712B5">
              <w:rPr>
                <w:sz w:val="26"/>
                <w:szCs w:val="26"/>
              </w:rPr>
              <w:t>Xã Ia Dom</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26 </w:t>
            </w:r>
          </w:p>
        </w:tc>
        <w:tc>
          <w:tcPr>
            <w:tcW w:w="3100" w:type="pct"/>
            <w:vAlign w:val="center"/>
          </w:tcPr>
          <w:p w:rsidR="003712B5" w:rsidRPr="003712B5" w:rsidRDefault="003712B5" w:rsidP="00400770">
            <w:pPr>
              <w:rPr>
                <w:sz w:val="26"/>
                <w:szCs w:val="26"/>
              </w:rPr>
            </w:pPr>
            <w:r w:rsidRPr="003712B5">
              <w:rPr>
                <w:sz w:val="26"/>
                <w:szCs w:val="26"/>
              </w:rPr>
              <w:t>Trường Mầm non Măng Non (điểm trường chính, xã Ia Đal)</w:t>
            </w:r>
          </w:p>
        </w:tc>
        <w:tc>
          <w:tcPr>
            <w:tcW w:w="738" w:type="pct"/>
            <w:vAlign w:val="center"/>
          </w:tcPr>
          <w:p w:rsidR="003712B5" w:rsidRPr="003712B5" w:rsidRDefault="003712B5" w:rsidP="00400770">
            <w:pPr>
              <w:jc w:val="right"/>
              <w:rPr>
                <w:sz w:val="26"/>
                <w:szCs w:val="26"/>
              </w:rPr>
            </w:pPr>
            <w:r w:rsidRPr="003712B5">
              <w:rPr>
                <w:sz w:val="26"/>
                <w:szCs w:val="26"/>
              </w:rPr>
              <w:t>0,72</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27 </w:t>
            </w:r>
          </w:p>
        </w:tc>
        <w:tc>
          <w:tcPr>
            <w:tcW w:w="3100" w:type="pct"/>
            <w:vAlign w:val="center"/>
          </w:tcPr>
          <w:p w:rsidR="003712B5" w:rsidRPr="003712B5" w:rsidRDefault="003712B5" w:rsidP="00400770">
            <w:pPr>
              <w:rPr>
                <w:sz w:val="26"/>
                <w:szCs w:val="26"/>
              </w:rPr>
            </w:pPr>
            <w:r w:rsidRPr="003712B5">
              <w:rPr>
                <w:sz w:val="26"/>
                <w:szCs w:val="26"/>
              </w:rPr>
              <w:t>Trường Mầm non Măng Non (điểm trường thôn 1, xã Ia Đal)</w:t>
            </w:r>
          </w:p>
        </w:tc>
        <w:tc>
          <w:tcPr>
            <w:tcW w:w="738" w:type="pct"/>
            <w:vAlign w:val="center"/>
          </w:tcPr>
          <w:p w:rsidR="003712B5" w:rsidRPr="003712B5" w:rsidRDefault="003712B5" w:rsidP="00400770">
            <w:pPr>
              <w:jc w:val="right"/>
              <w:rPr>
                <w:sz w:val="26"/>
                <w:szCs w:val="26"/>
              </w:rPr>
            </w:pPr>
            <w:r w:rsidRPr="003712B5">
              <w:rPr>
                <w:sz w:val="26"/>
                <w:szCs w:val="26"/>
              </w:rPr>
              <w:t>0,20</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28 </w:t>
            </w:r>
          </w:p>
        </w:tc>
        <w:tc>
          <w:tcPr>
            <w:tcW w:w="3100" w:type="pct"/>
            <w:vAlign w:val="center"/>
          </w:tcPr>
          <w:p w:rsidR="003712B5" w:rsidRPr="003712B5" w:rsidRDefault="003712B5" w:rsidP="00400770">
            <w:pPr>
              <w:rPr>
                <w:sz w:val="26"/>
                <w:szCs w:val="26"/>
              </w:rPr>
            </w:pPr>
            <w:r w:rsidRPr="003712B5">
              <w:rPr>
                <w:sz w:val="26"/>
                <w:szCs w:val="26"/>
              </w:rPr>
              <w:t>Trường Mầm non Măng non (điểm trưởng thôn Chư Hem, xã Ia Đal)</w:t>
            </w:r>
          </w:p>
        </w:tc>
        <w:tc>
          <w:tcPr>
            <w:tcW w:w="738" w:type="pct"/>
            <w:vAlign w:val="center"/>
          </w:tcPr>
          <w:p w:rsidR="003712B5" w:rsidRPr="003712B5" w:rsidRDefault="003712B5" w:rsidP="00400770">
            <w:pPr>
              <w:jc w:val="right"/>
              <w:rPr>
                <w:sz w:val="26"/>
                <w:szCs w:val="26"/>
              </w:rPr>
            </w:pPr>
            <w:r w:rsidRPr="003712B5">
              <w:rPr>
                <w:sz w:val="26"/>
                <w:szCs w:val="26"/>
              </w:rPr>
              <w:t>0,08</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29 </w:t>
            </w:r>
          </w:p>
        </w:tc>
        <w:tc>
          <w:tcPr>
            <w:tcW w:w="3100" w:type="pct"/>
            <w:vAlign w:val="center"/>
          </w:tcPr>
          <w:p w:rsidR="003712B5" w:rsidRPr="003712B5" w:rsidRDefault="003712B5" w:rsidP="00400770">
            <w:pPr>
              <w:rPr>
                <w:sz w:val="26"/>
                <w:szCs w:val="26"/>
              </w:rPr>
            </w:pPr>
            <w:r w:rsidRPr="003712B5">
              <w:rPr>
                <w:sz w:val="26"/>
                <w:szCs w:val="26"/>
              </w:rPr>
              <w:t>Trường TH-THCS Hùng Vương (điểm trường thôn Ia Đal bậc tiểu học)</w:t>
            </w:r>
          </w:p>
        </w:tc>
        <w:tc>
          <w:tcPr>
            <w:tcW w:w="738" w:type="pct"/>
            <w:vAlign w:val="center"/>
          </w:tcPr>
          <w:p w:rsidR="003712B5" w:rsidRPr="003712B5" w:rsidRDefault="003712B5" w:rsidP="00400770">
            <w:pPr>
              <w:jc w:val="right"/>
              <w:rPr>
                <w:sz w:val="26"/>
                <w:szCs w:val="26"/>
              </w:rPr>
            </w:pPr>
            <w:r w:rsidRPr="003712B5">
              <w:rPr>
                <w:sz w:val="26"/>
                <w:szCs w:val="26"/>
              </w:rPr>
              <w:t>1,08</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30 </w:t>
            </w:r>
          </w:p>
        </w:tc>
        <w:tc>
          <w:tcPr>
            <w:tcW w:w="3100" w:type="pct"/>
            <w:vAlign w:val="center"/>
          </w:tcPr>
          <w:p w:rsidR="003712B5" w:rsidRPr="003712B5" w:rsidRDefault="003712B5" w:rsidP="00400770">
            <w:pPr>
              <w:rPr>
                <w:sz w:val="26"/>
                <w:szCs w:val="26"/>
              </w:rPr>
            </w:pPr>
            <w:r w:rsidRPr="003712B5">
              <w:rPr>
                <w:sz w:val="26"/>
                <w:szCs w:val="26"/>
              </w:rPr>
              <w:t>Trường TH-THCS Hùng Vương (điểm trường thôn 2, xã Ia Đal)</w:t>
            </w:r>
          </w:p>
        </w:tc>
        <w:tc>
          <w:tcPr>
            <w:tcW w:w="738" w:type="pct"/>
            <w:vAlign w:val="center"/>
          </w:tcPr>
          <w:p w:rsidR="003712B5" w:rsidRPr="003712B5" w:rsidRDefault="003712B5" w:rsidP="00400770">
            <w:pPr>
              <w:jc w:val="right"/>
              <w:rPr>
                <w:sz w:val="26"/>
                <w:szCs w:val="26"/>
              </w:rPr>
            </w:pPr>
            <w:r w:rsidRPr="003712B5">
              <w:rPr>
                <w:sz w:val="26"/>
                <w:szCs w:val="26"/>
              </w:rPr>
              <w:t>0,25</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31 </w:t>
            </w:r>
          </w:p>
        </w:tc>
        <w:tc>
          <w:tcPr>
            <w:tcW w:w="3100" w:type="pct"/>
            <w:vAlign w:val="center"/>
          </w:tcPr>
          <w:p w:rsidR="003712B5" w:rsidRPr="003712B5" w:rsidRDefault="003712B5" w:rsidP="00400770">
            <w:pPr>
              <w:rPr>
                <w:sz w:val="26"/>
                <w:szCs w:val="26"/>
              </w:rPr>
            </w:pPr>
            <w:r w:rsidRPr="003712B5">
              <w:rPr>
                <w:sz w:val="26"/>
                <w:szCs w:val="26"/>
              </w:rPr>
              <w:t>Trường TH-THCS Hùng Vương (điểm trường thôn 3, xã Ia Đal)</w:t>
            </w:r>
          </w:p>
        </w:tc>
        <w:tc>
          <w:tcPr>
            <w:tcW w:w="738" w:type="pct"/>
            <w:vAlign w:val="center"/>
          </w:tcPr>
          <w:p w:rsidR="003712B5" w:rsidRPr="003712B5" w:rsidRDefault="003712B5" w:rsidP="00400770">
            <w:pPr>
              <w:jc w:val="right"/>
              <w:rPr>
                <w:sz w:val="26"/>
                <w:szCs w:val="26"/>
              </w:rPr>
            </w:pPr>
            <w:r w:rsidRPr="003712B5">
              <w:rPr>
                <w:sz w:val="26"/>
                <w:szCs w:val="26"/>
              </w:rPr>
              <w:t>0,19</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32 </w:t>
            </w:r>
          </w:p>
        </w:tc>
        <w:tc>
          <w:tcPr>
            <w:tcW w:w="3100" w:type="pct"/>
            <w:vAlign w:val="center"/>
          </w:tcPr>
          <w:p w:rsidR="003712B5" w:rsidRPr="003712B5" w:rsidRDefault="003712B5" w:rsidP="00400770">
            <w:pPr>
              <w:rPr>
                <w:sz w:val="26"/>
                <w:szCs w:val="26"/>
              </w:rPr>
            </w:pPr>
            <w:r w:rsidRPr="003712B5">
              <w:rPr>
                <w:sz w:val="26"/>
                <w:szCs w:val="26"/>
              </w:rPr>
              <w:t>Trường TH-THCS Hùng Vương (điểm trường thôn 7, xã Ia Đal)</w:t>
            </w:r>
          </w:p>
        </w:tc>
        <w:tc>
          <w:tcPr>
            <w:tcW w:w="738" w:type="pct"/>
            <w:vAlign w:val="center"/>
          </w:tcPr>
          <w:p w:rsidR="003712B5" w:rsidRPr="003712B5" w:rsidRDefault="003712B5" w:rsidP="00400770">
            <w:pPr>
              <w:jc w:val="right"/>
              <w:rPr>
                <w:sz w:val="26"/>
                <w:szCs w:val="26"/>
              </w:rPr>
            </w:pPr>
            <w:r w:rsidRPr="003712B5">
              <w:rPr>
                <w:sz w:val="26"/>
                <w:szCs w:val="26"/>
              </w:rPr>
              <w:t>0,14</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33 </w:t>
            </w:r>
          </w:p>
        </w:tc>
        <w:tc>
          <w:tcPr>
            <w:tcW w:w="3100" w:type="pct"/>
            <w:vAlign w:val="center"/>
          </w:tcPr>
          <w:p w:rsidR="003712B5" w:rsidRPr="003712B5" w:rsidRDefault="003712B5" w:rsidP="00400770">
            <w:pPr>
              <w:rPr>
                <w:sz w:val="26"/>
                <w:szCs w:val="26"/>
              </w:rPr>
            </w:pPr>
            <w:r w:rsidRPr="003712B5">
              <w:rPr>
                <w:sz w:val="26"/>
                <w:szCs w:val="26"/>
              </w:rPr>
              <w:t>Trường TH-THCS Hùng Vương (điểm trường thôn 8, xã Ia Đal)</w:t>
            </w:r>
          </w:p>
        </w:tc>
        <w:tc>
          <w:tcPr>
            <w:tcW w:w="738" w:type="pct"/>
            <w:vAlign w:val="center"/>
          </w:tcPr>
          <w:p w:rsidR="003712B5" w:rsidRPr="003712B5" w:rsidRDefault="003712B5" w:rsidP="00400770">
            <w:pPr>
              <w:jc w:val="right"/>
              <w:rPr>
                <w:sz w:val="26"/>
                <w:szCs w:val="26"/>
              </w:rPr>
            </w:pPr>
            <w:r w:rsidRPr="003712B5">
              <w:rPr>
                <w:sz w:val="26"/>
                <w:szCs w:val="26"/>
              </w:rPr>
              <w:t>0,25</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34 </w:t>
            </w:r>
          </w:p>
        </w:tc>
        <w:tc>
          <w:tcPr>
            <w:tcW w:w="3100" w:type="pct"/>
            <w:vAlign w:val="center"/>
          </w:tcPr>
          <w:p w:rsidR="003712B5" w:rsidRPr="003712B5" w:rsidRDefault="003712B5" w:rsidP="00400770">
            <w:pPr>
              <w:rPr>
                <w:sz w:val="26"/>
                <w:szCs w:val="26"/>
              </w:rPr>
            </w:pPr>
            <w:r w:rsidRPr="003712B5">
              <w:rPr>
                <w:sz w:val="26"/>
                <w:szCs w:val="26"/>
              </w:rPr>
              <w:t xml:space="preserve">Trường TH-THCS Hùng Vương (điểm trường thôn Ia </w:t>
            </w:r>
            <w:r w:rsidRPr="003712B5">
              <w:rPr>
                <w:sz w:val="26"/>
                <w:szCs w:val="26"/>
              </w:rPr>
              <w:lastRenderedPageBreak/>
              <w:t>Đal bậc THCS)</w:t>
            </w:r>
          </w:p>
        </w:tc>
        <w:tc>
          <w:tcPr>
            <w:tcW w:w="738" w:type="pct"/>
            <w:vAlign w:val="center"/>
          </w:tcPr>
          <w:p w:rsidR="003712B5" w:rsidRPr="003712B5" w:rsidRDefault="003712B5" w:rsidP="00400770">
            <w:pPr>
              <w:jc w:val="right"/>
              <w:rPr>
                <w:sz w:val="26"/>
                <w:szCs w:val="26"/>
              </w:rPr>
            </w:pPr>
            <w:r w:rsidRPr="003712B5">
              <w:rPr>
                <w:sz w:val="26"/>
                <w:szCs w:val="26"/>
              </w:rPr>
              <w:lastRenderedPageBreak/>
              <w:t>0,74</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lastRenderedPageBreak/>
              <w:t xml:space="preserve">35 </w:t>
            </w:r>
          </w:p>
        </w:tc>
        <w:tc>
          <w:tcPr>
            <w:tcW w:w="3100" w:type="pct"/>
            <w:vAlign w:val="center"/>
          </w:tcPr>
          <w:p w:rsidR="003712B5" w:rsidRPr="003712B5" w:rsidRDefault="003712B5" w:rsidP="00400770">
            <w:pPr>
              <w:rPr>
                <w:sz w:val="26"/>
                <w:szCs w:val="26"/>
              </w:rPr>
            </w:pPr>
            <w:r w:rsidRPr="003712B5">
              <w:rPr>
                <w:sz w:val="26"/>
                <w:szCs w:val="26"/>
              </w:rPr>
              <w:t>Trường mầm non xã IV</w:t>
            </w:r>
          </w:p>
        </w:tc>
        <w:tc>
          <w:tcPr>
            <w:tcW w:w="738" w:type="pct"/>
            <w:vAlign w:val="center"/>
          </w:tcPr>
          <w:p w:rsidR="003712B5" w:rsidRPr="003712B5" w:rsidRDefault="003712B5" w:rsidP="00400770">
            <w:pPr>
              <w:jc w:val="right"/>
              <w:rPr>
                <w:sz w:val="26"/>
                <w:szCs w:val="26"/>
              </w:rPr>
            </w:pPr>
            <w:r w:rsidRPr="003712B5">
              <w:rPr>
                <w:sz w:val="26"/>
                <w:szCs w:val="26"/>
              </w:rPr>
              <w:t>0,60</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sidRPr="003712B5">
              <w:rPr>
                <w:sz w:val="26"/>
                <w:szCs w:val="26"/>
              </w:rPr>
              <w:t xml:space="preserve">36 </w:t>
            </w:r>
          </w:p>
        </w:tc>
        <w:tc>
          <w:tcPr>
            <w:tcW w:w="3100" w:type="pct"/>
            <w:vAlign w:val="center"/>
          </w:tcPr>
          <w:p w:rsidR="003712B5" w:rsidRPr="003712B5" w:rsidRDefault="003712B5" w:rsidP="00400770">
            <w:pPr>
              <w:rPr>
                <w:sz w:val="26"/>
                <w:szCs w:val="26"/>
              </w:rPr>
            </w:pPr>
            <w:r w:rsidRPr="003712B5">
              <w:rPr>
                <w:sz w:val="26"/>
                <w:szCs w:val="26"/>
              </w:rPr>
              <w:t>Trường Mầm non Măng Non điểm trường thôn 5</w:t>
            </w:r>
          </w:p>
        </w:tc>
        <w:tc>
          <w:tcPr>
            <w:tcW w:w="738" w:type="pct"/>
            <w:vAlign w:val="center"/>
          </w:tcPr>
          <w:p w:rsidR="003712B5" w:rsidRPr="003712B5" w:rsidRDefault="003712B5" w:rsidP="00400770">
            <w:pPr>
              <w:jc w:val="right"/>
              <w:rPr>
                <w:sz w:val="26"/>
                <w:szCs w:val="26"/>
              </w:rPr>
            </w:pPr>
            <w:r w:rsidRPr="003712B5">
              <w:rPr>
                <w:sz w:val="26"/>
                <w:szCs w:val="26"/>
              </w:rPr>
              <w:t>0,50</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Pr>
                <w:sz w:val="26"/>
                <w:szCs w:val="26"/>
              </w:rPr>
              <w:t>37</w:t>
            </w:r>
          </w:p>
        </w:tc>
        <w:tc>
          <w:tcPr>
            <w:tcW w:w="3100" w:type="pct"/>
            <w:vAlign w:val="center"/>
          </w:tcPr>
          <w:p w:rsidR="003712B5" w:rsidRPr="003712B5" w:rsidRDefault="003712B5" w:rsidP="00400770">
            <w:pPr>
              <w:rPr>
                <w:sz w:val="26"/>
                <w:szCs w:val="26"/>
              </w:rPr>
            </w:pPr>
            <w:r w:rsidRPr="003712B5">
              <w:rPr>
                <w:sz w:val="26"/>
                <w:szCs w:val="26"/>
              </w:rPr>
              <w:t>Trường TH - THCS xã IV</w:t>
            </w:r>
          </w:p>
        </w:tc>
        <w:tc>
          <w:tcPr>
            <w:tcW w:w="738" w:type="pct"/>
            <w:vAlign w:val="center"/>
          </w:tcPr>
          <w:p w:rsidR="003712B5" w:rsidRPr="003712B5" w:rsidRDefault="003712B5" w:rsidP="00400770">
            <w:pPr>
              <w:jc w:val="right"/>
              <w:rPr>
                <w:sz w:val="26"/>
                <w:szCs w:val="26"/>
              </w:rPr>
            </w:pPr>
            <w:r w:rsidRPr="003712B5">
              <w:rPr>
                <w:sz w:val="26"/>
                <w:szCs w:val="26"/>
              </w:rPr>
              <w:t>1,50</w:t>
            </w:r>
          </w:p>
        </w:tc>
        <w:tc>
          <w:tcPr>
            <w:tcW w:w="811" w:type="pct"/>
            <w:vAlign w:val="center"/>
          </w:tcPr>
          <w:p w:rsidR="003712B5" w:rsidRPr="003712B5" w:rsidRDefault="003712B5" w:rsidP="00400770">
            <w:pPr>
              <w:rPr>
                <w:sz w:val="26"/>
                <w:szCs w:val="26"/>
              </w:rPr>
            </w:pPr>
            <w:r w:rsidRPr="003712B5">
              <w:rPr>
                <w:sz w:val="26"/>
                <w:szCs w:val="26"/>
              </w:rPr>
              <w:t>Xã Ia Đal</w:t>
            </w:r>
          </w:p>
        </w:tc>
      </w:tr>
      <w:tr w:rsidR="003712B5" w:rsidRPr="003712B5" w:rsidTr="00DB642A">
        <w:tc>
          <w:tcPr>
            <w:tcW w:w="351" w:type="pct"/>
            <w:vAlign w:val="center"/>
          </w:tcPr>
          <w:p w:rsidR="003712B5" w:rsidRPr="003712B5" w:rsidRDefault="003712B5" w:rsidP="00400770">
            <w:pPr>
              <w:jc w:val="center"/>
              <w:rPr>
                <w:sz w:val="26"/>
                <w:szCs w:val="26"/>
              </w:rPr>
            </w:pPr>
            <w:r>
              <w:rPr>
                <w:sz w:val="26"/>
                <w:szCs w:val="26"/>
              </w:rPr>
              <w:t>38</w:t>
            </w:r>
          </w:p>
        </w:tc>
        <w:tc>
          <w:tcPr>
            <w:tcW w:w="3100" w:type="pct"/>
            <w:vAlign w:val="center"/>
          </w:tcPr>
          <w:p w:rsidR="003712B5" w:rsidRPr="003712B5" w:rsidRDefault="003712B5" w:rsidP="00400770">
            <w:pPr>
              <w:jc w:val="both"/>
              <w:rPr>
                <w:sz w:val="26"/>
                <w:szCs w:val="26"/>
              </w:rPr>
            </w:pPr>
            <w:r w:rsidRPr="003712B5">
              <w:rPr>
                <w:sz w:val="26"/>
                <w:szCs w:val="26"/>
              </w:rPr>
              <w:t>Khu dân cư kết hợp thương mại dịch vụ gắn với việc phát triển cửa khẩu Hồ Le ( Điểm dân cư số 23)</w:t>
            </w:r>
          </w:p>
        </w:tc>
        <w:tc>
          <w:tcPr>
            <w:tcW w:w="738" w:type="pct"/>
            <w:vAlign w:val="center"/>
          </w:tcPr>
          <w:p w:rsidR="003712B5" w:rsidRPr="003712B5" w:rsidRDefault="003712B5" w:rsidP="00400770">
            <w:pPr>
              <w:jc w:val="right"/>
              <w:rPr>
                <w:sz w:val="26"/>
                <w:szCs w:val="26"/>
              </w:rPr>
            </w:pPr>
            <w:r w:rsidRPr="003712B5">
              <w:rPr>
                <w:sz w:val="26"/>
                <w:szCs w:val="26"/>
              </w:rPr>
              <w:t>2,20</w:t>
            </w:r>
          </w:p>
        </w:tc>
        <w:tc>
          <w:tcPr>
            <w:tcW w:w="811" w:type="pct"/>
            <w:vAlign w:val="center"/>
          </w:tcPr>
          <w:p w:rsidR="003712B5" w:rsidRPr="003712B5" w:rsidRDefault="003712B5" w:rsidP="00400770">
            <w:pPr>
              <w:rPr>
                <w:sz w:val="26"/>
                <w:szCs w:val="26"/>
              </w:rPr>
            </w:pPr>
            <w:r w:rsidRPr="003712B5">
              <w:rPr>
                <w:sz w:val="26"/>
                <w:szCs w:val="26"/>
              </w:rPr>
              <w:t>Xã Ia Đal</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227769" w:rsidRPr="002F1E02">
        <w:rPr>
          <w:spacing w:val="1"/>
          <w:sz w:val="28"/>
          <w:szCs w:val="28"/>
        </w:rPr>
        <w:t>Nhu cầu sử dụng đ</w:t>
      </w:r>
      <w:r w:rsidRPr="002F1E02">
        <w:rPr>
          <w:spacing w:val="1"/>
          <w:sz w:val="28"/>
          <w:szCs w:val="28"/>
        </w:rPr>
        <w:t xml:space="preserve">ất xây dựng cơ sở thể dục, thể thao </w:t>
      </w:r>
      <w:r w:rsidR="00D51BB5" w:rsidRPr="002F1E02">
        <w:rPr>
          <w:spacing w:val="1"/>
          <w:sz w:val="28"/>
          <w:szCs w:val="28"/>
        </w:rPr>
        <w:t xml:space="preserve">(DTT) là </w:t>
      </w:r>
      <w:r w:rsidR="003712B5">
        <w:rPr>
          <w:spacing w:val="1"/>
          <w:sz w:val="28"/>
          <w:szCs w:val="28"/>
        </w:rPr>
        <w:t>13,95</w:t>
      </w:r>
      <w:r w:rsidR="00D51BB5" w:rsidRPr="002F1E02">
        <w:rPr>
          <w:spacing w:val="1"/>
          <w:sz w:val="28"/>
          <w:szCs w:val="28"/>
        </w:rPr>
        <w:t xml:space="preserve"> ha để xây dựng các sân thể thao</w:t>
      </w:r>
      <w:r w:rsidR="00BC3E93" w:rsidRPr="002F1E02">
        <w:rPr>
          <w:spacing w:val="1"/>
          <w:sz w:val="28"/>
          <w:szCs w:val="28"/>
        </w:rPr>
        <w:t xml:space="preserve"> </w:t>
      </w:r>
      <w:r w:rsidR="00BC3E93" w:rsidRPr="002F1E02">
        <w:rPr>
          <w:i/>
          <w:spacing w:val="1"/>
          <w:sz w:val="28"/>
          <w:szCs w:val="28"/>
        </w:rPr>
        <w:t>(sân bóng đá, bóng chuyền…)</w:t>
      </w:r>
      <w:r w:rsidR="00D51BB5" w:rsidRPr="002F1E02">
        <w:rPr>
          <w:spacing w:val="1"/>
          <w:sz w:val="28"/>
          <w:szCs w:val="28"/>
        </w:rPr>
        <w:t xml:space="preserve"> phục vụ nhu cầu của nhân dân.</w:t>
      </w:r>
    </w:p>
    <w:p w:rsidR="00DB642A" w:rsidRPr="002F1E02" w:rsidRDefault="00DB642A" w:rsidP="00ED13EA">
      <w:pPr>
        <w:pStyle w:val="Heading4"/>
        <w:keepNext w:val="0"/>
        <w:widowControl w:val="0"/>
        <w:tabs>
          <w:tab w:val="clear" w:pos="2880"/>
        </w:tabs>
        <w:spacing w:before="0" w:after="0" w:line="288" w:lineRule="auto"/>
        <w:ind w:left="0" w:firstLine="0"/>
        <w:rPr>
          <w:lang w:val="en-US"/>
        </w:rPr>
      </w:pPr>
      <w:bookmarkStart w:id="405" w:name="_Toc87691308"/>
      <w:bookmarkStart w:id="406" w:name="_Toc88986421"/>
      <w:r w:rsidRPr="002F1E02">
        <w:t xml:space="preserve">Bảng </w:t>
      </w:r>
      <w:r w:rsidRPr="002F1E02">
        <w:rPr>
          <w:lang w:val="en-US"/>
        </w:rPr>
        <w:t>19</w:t>
      </w:r>
      <w:r w:rsidRPr="002F1E02">
        <w:t xml:space="preserve">: Nhu cầu sử dụng đất </w:t>
      </w:r>
      <w:r w:rsidRPr="002F1E02">
        <w:rPr>
          <w:lang w:val="en-US"/>
        </w:rPr>
        <w:t>thể dục thể thao</w:t>
      </w:r>
      <w:r w:rsidRPr="002F1E02">
        <w:t xml:space="preserve"> thời kỳ 2021-2030 trên địa bàn huyện Ia H’Drai</w:t>
      </w:r>
      <w:bookmarkEnd w:id="405"/>
      <w:bookmarkEnd w:id="406"/>
    </w:p>
    <w:tbl>
      <w:tblPr>
        <w:tblStyle w:val="TableGrid"/>
        <w:tblW w:w="5000" w:type="pct"/>
        <w:tblLook w:val="04A0" w:firstRow="1" w:lastRow="0" w:firstColumn="1" w:lastColumn="0" w:noHBand="0" w:noVBand="1"/>
      </w:tblPr>
      <w:tblGrid>
        <w:gridCol w:w="675"/>
        <w:gridCol w:w="5965"/>
        <w:gridCol w:w="1420"/>
        <w:gridCol w:w="1561"/>
      </w:tblGrid>
      <w:tr w:rsidR="00A002FB" w:rsidRPr="0019208A" w:rsidTr="00A002FB">
        <w:tc>
          <w:tcPr>
            <w:tcW w:w="351" w:type="pct"/>
            <w:vAlign w:val="center"/>
          </w:tcPr>
          <w:p w:rsidR="00A002FB" w:rsidRPr="0019208A" w:rsidRDefault="00A002FB" w:rsidP="00400770">
            <w:pPr>
              <w:widowControl w:val="0"/>
              <w:jc w:val="right"/>
              <w:rPr>
                <w:b/>
                <w:sz w:val="26"/>
                <w:szCs w:val="26"/>
              </w:rPr>
            </w:pPr>
            <w:r w:rsidRPr="0019208A">
              <w:rPr>
                <w:b/>
                <w:sz w:val="26"/>
                <w:szCs w:val="26"/>
              </w:rPr>
              <w:t>TT</w:t>
            </w:r>
          </w:p>
        </w:tc>
        <w:tc>
          <w:tcPr>
            <w:tcW w:w="3100" w:type="pct"/>
            <w:vAlign w:val="center"/>
          </w:tcPr>
          <w:p w:rsidR="00A002FB" w:rsidRPr="0019208A" w:rsidRDefault="00A002FB" w:rsidP="00400770">
            <w:pPr>
              <w:widowControl w:val="0"/>
              <w:jc w:val="center"/>
              <w:rPr>
                <w:b/>
                <w:sz w:val="26"/>
                <w:szCs w:val="26"/>
              </w:rPr>
            </w:pPr>
            <w:r w:rsidRPr="0019208A">
              <w:rPr>
                <w:b/>
                <w:sz w:val="26"/>
                <w:szCs w:val="26"/>
              </w:rPr>
              <w:t>Hạng mục</w:t>
            </w:r>
          </w:p>
        </w:tc>
        <w:tc>
          <w:tcPr>
            <w:tcW w:w="738" w:type="pct"/>
            <w:vAlign w:val="center"/>
          </w:tcPr>
          <w:p w:rsidR="00A002FB" w:rsidRPr="0019208A" w:rsidRDefault="00A002FB" w:rsidP="00400770">
            <w:pPr>
              <w:widowControl w:val="0"/>
              <w:jc w:val="center"/>
              <w:rPr>
                <w:b/>
                <w:sz w:val="26"/>
                <w:szCs w:val="26"/>
              </w:rPr>
            </w:pPr>
            <w:r w:rsidRPr="0019208A">
              <w:rPr>
                <w:b/>
                <w:sz w:val="26"/>
                <w:szCs w:val="26"/>
              </w:rPr>
              <w:t>Diện tích (ha)</w:t>
            </w:r>
          </w:p>
        </w:tc>
        <w:tc>
          <w:tcPr>
            <w:tcW w:w="811" w:type="pct"/>
            <w:vAlign w:val="center"/>
          </w:tcPr>
          <w:p w:rsidR="00A002FB" w:rsidRPr="0019208A" w:rsidRDefault="00A002FB" w:rsidP="00400770">
            <w:pPr>
              <w:widowControl w:val="0"/>
              <w:jc w:val="center"/>
              <w:rPr>
                <w:b/>
                <w:sz w:val="26"/>
                <w:szCs w:val="26"/>
              </w:rPr>
            </w:pPr>
            <w:r w:rsidRPr="0019208A">
              <w:rPr>
                <w:b/>
                <w:sz w:val="26"/>
                <w:szCs w:val="26"/>
              </w:rPr>
              <w:t>Địa điểm</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1 </w:t>
            </w:r>
          </w:p>
        </w:tc>
        <w:tc>
          <w:tcPr>
            <w:tcW w:w="3100" w:type="pct"/>
          </w:tcPr>
          <w:p w:rsidR="0019208A" w:rsidRPr="0019208A" w:rsidRDefault="0019208A" w:rsidP="00400770">
            <w:pPr>
              <w:rPr>
                <w:sz w:val="26"/>
                <w:szCs w:val="26"/>
              </w:rPr>
            </w:pPr>
            <w:r w:rsidRPr="0019208A">
              <w:rPr>
                <w:sz w:val="26"/>
                <w:szCs w:val="26"/>
              </w:rPr>
              <w:t>Sân vận động và khu thể thao liên hợp tại huyện Ia H'Drai</w:t>
            </w:r>
          </w:p>
        </w:tc>
        <w:tc>
          <w:tcPr>
            <w:tcW w:w="738" w:type="pct"/>
            <w:vAlign w:val="center"/>
          </w:tcPr>
          <w:p w:rsidR="0019208A" w:rsidRPr="0019208A" w:rsidRDefault="0019208A" w:rsidP="00400770">
            <w:pPr>
              <w:jc w:val="right"/>
              <w:rPr>
                <w:sz w:val="26"/>
                <w:szCs w:val="26"/>
              </w:rPr>
            </w:pPr>
            <w:r w:rsidRPr="0019208A">
              <w:rPr>
                <w:sz w:val="26"/>
                <w:szCs w:val="26"/>
              </w:rPr>
              <w:t>5,25</w:t>
            </w:r>
          </w:p>
        </w:tc>
        <w:tc>
          <w:tcPr>
            <w:tcW w:w="811" w:type="pct"/>
            <w:vAlign w:val="center"/>
          </w:tcPr>
          <w:p w:rsidR="0019208A" w:rsidRPr="0019208A" w:rsidRDefault="0019208A" w:rsidP="00400770">
            <w:pPr>
              <w:rPr>
                <w:sz w:val="26"/>
                <w:szCs w:val="26"/>
              </w:rPr>
            </w:pPr>
            <w:r w:rsidRPr="0019208A">
              <w:rPr>
                <w:sz w:val="26"/>
                <w:szCs w:val="26"/>
              </w:rPr>
              <w:t>Xã Ia Tơi</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2 </w:t>
            </w:r>
          </w:p>
        </w:tc>
        <w:tc>
          <w:tcPr>
            <w:tcW w:w="3100" w:type="pct"/>
          </w:tcPr>
          <w:p w:rsidR="0019208A" w:rsidRPr="0019208A" w:rsidRDefault="0019208A" w:rsidP="00400770">
            <w:pPr>
              <w:rPr>
                <w:sz w:val="26"/>
                <w:szCs w:val="26"/>
              </w:rPr>
            </w:pPr>
            <w:r w:rsidRPr="0019208A">
              <w:rPr>
                <w:sz w:val="26"/>
                <w:szCs w:val="26"/>
              </w:rPr>
              <w:t>Khu thể thao liên hợp cửa khẩu Đồn biên phòng 713</w:t>
            </w:r>
          </w:p>
        </w:tc>
        <w:tc>
          <w:tcPr>
            <w:tcW w:w="738" w:type="pct"/>
            <w:vAlign w:val="center"/>
          </w:tcPr>
          <w:p w:rsidR="0019208A" w:rsidRPr="0019208A" w:rsidRDefault="0019208A" w:rsidP="00400770">
            <w:pPr>
              <w:jc w:val="right"/>
              <w:rPr>
                <w:sz w:val="26"/>
                <w:szCs w:val="26"/>
              </w:rPr>
            </w:pPr>
            <w:r w:rsidRPr="0019208A">
              <w:rPr>
                <w:sz w:val="26"/>
                <w:szCs w:val="26"/>
              </w:rPr>
              <w:t>1,30</w:t>
            </w:r>
          </w:p>
        </w:tc>
        <w:tc>
          <w:tcPr>
            <w:tcW w:w="811" w:type="pct"/>
            <w:vAlign w:val="center"/>
          </w:tcPr>
          <w:p w:rsidR="0019208A" w:rsidRPr="0019208A" w:rsidRDefault="0019208A" w:rsidP="00400770">
            <w:pPr>
              <w:rPr>
                <w:sz w:val="26"/>
                <w:szCs w:val="26"/>
              </w:rPr>
            </w:pPr>
            <w:r w:rsidRPr="0019208A">
              <w:rPr>
                <w:sz w:val="26"/>
                <w:szCs w:val="26"/>
              </w:rPr>
              <w:t>Xã Ia Tơi</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3 </w:t>
            </w:r>
          </w:p>
        </w:tc>
        <w:tc>
          <w:tcPr>
            <w:tcW w:w="3100" w:type="pct"/>
          </w:tcPr>
          <w:p w:rsidR="0019208A" w:rsidRPr="0019208A" w:rsidRDefault="0019208A" w:rsidP="00400770">
            <w:pPr>
              <w:rPr>
                <w:sz w:val="26"/>
                <w:szCs w:val="26"/>
              </w:rPr>
            </w:pPr>
            <w:r w:rsidRPr="0019208A">
              <w:rPr>
                <w:sz w:val="26"/>
                <w:szCs w:val="26"/>
              </w:rPr>
              <w:t>Sân thể thao xã Tơi</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Tơi</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4 </w:t>
            </w:r>
          </w:p>
        </w:tc>
        <w:tc>
          <w:tcPr>
            <w:tcW w:w="3100" w:type="pct"/>
          </w:tcPr>
          <w:p w:rsidR="0019208A" w:rsidRPr="0019208A" w:rsidRDefault="0019208A" w:rsidP="00400770">
            <w:pPr>
              <w:rPr>
                <w:sz w:val="26"/>
                <w:szCs w:val="26"/>
              </w:rPr>
            </w:pPr>
            <w:r w:rsidRPr="0019208A">
              <w:rPr>
                <w:sz w:val="26"/>
                <w:szCs w:val="26"/>
              </w:rPr>
              <w:t>Sân thể thao xã VI</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Tơi</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5 </w:t>
            </w:r>
          </w:p>
        </w:tc>
        <w:tc>
          <w:tcPr>
            <w:tcW w:w="3100" w:type="pct"/>
          </w:tcPr>
          <w:p w:rsidR="0019208A" w:rsidRPr="0019208A" w:rsidRDefault="0019208A" w:rsidP="00400770">
            <w:pPr>
              <w:rPr>
                <w:sz w:val="26"/>
                <w:szCs w:val="26"/>
              </w:rPr>
            </w:pPr>
            <w:r w:rsidRPr="0019208A">
              <w:rPr>
                <w:sz w:val="26"/>
                <w:szCs w:val="26"/>
              </w:rPr>
              <w:t>Sân thể thao xã Ia Đal</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Đal</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6 </w:t>
            </w:r>
          </w:p>
        </w:tc>
        <w:tc>
          <w:tcPr>
            <w:tcW w:w="3100" w:type="pct"/>
          </w:tcPr>
          <w:p w:rsidR="0019208A" w:rsidRPr="0019208A" w:rsidRDefault="0019208A" w:rsidP="00400770">
            <w:pPr>
              <w:rPr>
                <w:sz w:val="26"/>
                <w:szCs w:val="26"/>
              </w:rPr>
            </w:pPr>
            <w:r w:rsidRPr="0019208A">
              <w:rPr>
                <w:sz w:val="26"/>
                <w:szCs w:val="26"/>
              </w:rPr>
              <w:t>Sân thể thao xã IV</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Đal</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7 </w:t>
            </w:r>
          </w:p>
        </w:tc>
        <w:tc>
          <w:tcPr>
            <w:tcW w:w="3100" w:type="pct"/>
          </w:tcPr>
          <w:p w:rsidR="0019208A" w:rsidRPr="0019208A" w:rsidRDefault="0019208A" w:rsidP="00400770">
            <w:pPr>
              <w:rPr>
                <w:sz w:val="26"/>
                <w:szCs w:val="26"/>
              </w:rPr>
            </w:pPr>
            <w:r w:rsidRPr="0019208A">
              <w:rPr>
                <w:sz w:val="26"/>
                <w:szCs w:val="26"/>
              </w:rPr>
              <w:t>Sân thể thao xã Ia Dom</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Dom</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 xml:space="preserve">8 </w:t>
            </w:r>
          </w:p>
        </w:tc>
        <w:tc>
          <w:tcPr>
            <w:tcW w:w="3100" w:type="pct"/>
          </w:tcPr>
          <w:p w:rsidR="0019208A" w:rsidRPr="0019208A" w:rsidRDefault="0019208A" w:rsidP="00400770">
            <w:pPr>
              <w:rPr>
                <w:sz w:val="26"/>
                <w:szCs w:val="26"/>
              </w:rPr>
            </w:pPr>
            <w:r w:rsidRPr="0019208A">
              <w:rPr>
                <w:sz w:val="26"/>
                <w:szCs w:val="26"/>
              </w:rPr>
              <w:t>Sân thể thao xã I</w:t>
            </w:r>
          </w:p>
        </w:tc>
        <w:tc>
          <w:tcPr>
            <w:tcW w:w="738" w:type="pct"/>
            <w:vAlign w:val="center"/>
          </w:tcPr>
          <w:p w:rsidR="0019208A" w:rsidRPr="0019208A" w:rsidRDefault="0019208A" w:rsidP="00400770">
            <w:pPr>
              <w:jc w:val="right"/>
              <w:rPr>
                <w:sz w:val="26"/>
                <w:szCs w:val="26"/>
              </w:rPr>
            </w:pPr>
            <w:r w:rsidRPr="0019208A">
              <w:rPr>
                <w:sz w:val="26"/>
                <w:szCs w:val="26"/>
              </w:rPr>
              <w:t>1,00</w:t>
            </w:r>
          </w:p>
        </w:tc>
        <w:tc>
          <w:tcPr>
            <w:tcW w:w="811" w:type="pct"/>
            <w:vAlign w:val="center"/>
          </w:tcPr>
          <w:p w:rsidR="0019208A" w:rsidRPr="0019208A" w:rsidRDefault="0019208A" w:rsidP="00400770">
            <w:pPr>
              <w:rPr>
                <w:sz w:val="26"/>
                <w:szCs w:val="26"/>
              </w:rPr>
            </w:pPr>
            <w:r w:rsidRPr="0019208A">
              <w:rPr>
                <w:sz w:val="26"/>
                <w:szCs w:val="26"/>
              </w:rPr>
              <w:t>Xã Ia Dom</w:t>
            </w:r>
          </w:p>
        </w:tc>
      </w:tr>
      <w:tr w:rsidR="0019208A" w:rsidRPr="0019208A" w:rsidTr="00A002FB">
        <w:tc>
          <w:tcPr>
            <w:tcW w:w="351" w:type="pct"/>
            <w:vAlign w:val="center"/>
          </w:tcPr>
          <w:p w:rsidR="0019208A" w:rsidRPr="0019208A" w:rsidRDefault="0019208A" w:rsidP="00400770">
            <w:pPr>
              <w:jc w:val="center"/>
              <w:rPr>
                <w:sz w:val="26"/>
                <w:szCs w:val="26"/>
              </w:rPr>
            </w:pPr>
            <w:r w:rsidRPr="0019208A">
              <w:rPr>
                <w:sz w:val="26"/>
                <w:szCs w:val="26"/>
              </w:rPr>
              <w:t>9</w:t>
            </w:r>
          </w:p>
        </w:tc>
        <w:tc>
          <w:tcPr>
            <w:tcW w:w="3100" w:type="pct"/>
          </w:tcPr>
          <w:p w:rsidR="0019208A" w:rsidRPr="0019208A" w:rsidRDefault="0019208A" w:rsidP="00400770">
            <w:pPr>
              <w:rPr>
                <w:sz w:val="26"/>
                <w:szCs w:val="26"/>
              </w:rPr>
            </w:pPr>
            <w:r w:rsidRPr="0019208A">
              <w:rPr>
                <w:sz w:val="26"/>
                <w:szCs w:val="26"/>
              </w:rPr>
              <w:t>Khu dân cư kết hợp thương mại dịch vụ gắn với việc phát triển cửa khẩu Hồ Le ( Điểm dân cư số 23)</w:t>
            </w:r>
          </w:p>
        </w:tc>
        <w:tc>
          <w:tcPr>
            <w:tcW w:w="738" w:type="pct"/>
            <w:vAlign w:val="center"/>
          </w:tcPr>
          <w:p w:rsidR="0019208A" w:rsidRPr="0019208A" w:rsidRDefault="0019208A" w:rsidP="00400770">
            <w:pPr>
              <w:jc w:val="right"/>
              <w:rPr>
                <w:sz w:val="26"/>
                <w:szCs w:val="26"/>
              </w:rPr>
            </w:pPr>
            <w:r w:rsidRPr="0019208A">
              <w:rPr>
                <w:sz w:val="26"/>
                <w:szCs w:val="26"/>
              </w:rPr>
              <w:t>1,40</w:t>
            </w:r>
          </w:p>
        </w:tc>
        <w:tc>
          <w:tcPr>
            <w:tcW w:w="811" w:type="pct"/>
            <w:vAlign w:val="center"/>
          </w:tcPr>
          <w:p w:rsidR="0019208A" w:rsidRPr="0019208A" w:rsidRDefault="0019208A" w:rsidP="00400770">
            <w:pPr>
              <w:rPr>
                <w:sz w:val="26"/>
                <w:szCs w:val="26"/>
              </w:rPr>
            </w:pPr>
            <w:r w:rsidRPr="0019208A">
              <w:rPr>
                <w:sz w:val="26"/>
                <w:szCs w:val="26"/>
              </w:rPr>
              <w:t>Xã Ia Đal</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A002FB" w:rsidRPr="002F1E02">
        <w:rPr>
          <w:spacing w:val="1"/>
          <w:sz w:val="28"/>
          <w:szCs w:val="28"/>
        </w:rPr>
        <w:t>Nhu cầu sử dụng đ</w:t>
      </w:r>
      <w:r w:rsidRPr="002F1E02">
        <w:rPr>
          <w:spacing w:val="1"/>
          <w:sz w:val="28"/>
          <w:szCs w:val="28"/>
        </w:rPr>
        <w:t>ất công trì</w:t>
      </w:r>
      <w:r w:rsidR="00F63D7D" w:rsidRPr="002F1E02">
        <w:rPr>
          <w:spacing w:val="1"/>
          <w:sz w:val="28"/>
          <w:szCs w:val="28"/>
        </w:rPr>
        <w:t xml:space="preserve">nh năng lượng (DNL) là </w:t>
      </w:r>
      <w:r w:rsidR="0019208A">
        <w:rPr>
          <w:spacing w:val="1"/>
          <w:sz w:val="28"/>
          <w:szCs w:val="28"/>
        </w:rPr>
        <w:t>7.001,2</w:t>
      </w:r>
      <w:r w:rsidR="00303957" w:rsidRPr="002F1E02">
        <w:rPr>
          <w:spacing w:val="1"/>
          <w:sz w:val="28"/>
          <w:szCs w:val="28"/>
        </w:rPr>
        <w:t xml:space="preserve"> ha </w:t>
      </w:r>
      <w:r w:rsidR="001D3FDB" w:rsidRPr="002F1E02">
        <w:rPr>
          <w:spacing w:val="1"/>
          <w:sz w:val="28"/>
          <w:szCs w:val="28"/>
        </w:rPr>
        <w:t>để thực hiện các nhà máy thủy</w:t>
      </w:r>
      <w:r w:rsidR="00325FA8" w:rsidRPr="002F1E02">
        <w:rPr>
          <w:spacing w:val="1"/>
          <w:sz w:val="28"/>
          <w:szCs w:val="28"/>
        </w:rPr>
        <w:t xml:space="preserve"> điện, điện năng lượng mặt trời</w:t>
      </w:r>
      <w:r w:rsidR="0037457E" w:rsidRPr="002F1E02">
        <w:rPr>
          <w:spacing w:val="1"/>
          <w:sz w:val="28"/>
          <w:szCs w:val="28"/>
        </w:rPr>
        <w:t>, trạm biến áp, cấp lưới điện nông thôn</w:t>
      </w:r>
      <w:r w:rsidR="00325FA8" w:rsidRPr="002F1E02">
        <w:rPr>
          <w:spacing w:val="1"/>
          <w:sz w:val="28"/>
          <w:szCs w:val="28"/>
        </w:rPr>
        <w:t xml:space="preserve"> đáp ứng nhu cầu năng lượng ngày càng cao, phục vụ phát triển kinh tế, xã hội.</w:t>
      </w:r>
      <w:r w:rsidR="0019208A">
        <w:rPr>
          <w:spacing w:val="1"/>
          <w:sz w:val="28"/>
          <w:szCs w:val="28"/>
        </w:rPr>
        <w:t xml:space="preserve"> Trong kỳ quy hoạch định hướng quản lý khai thác sử dụng </w:t>
      </w:r>
      <w:r w:rsidR="005D1805">
        <w:rPr>
          <w:spacing w:val="1"/>
          <w:sz w:val="28"/>
          <w:szCs w:val="28"/>
        </w:rPr>
        <w:t>đất mặt nước l</w:t>
      </w:r>
      <w:r w:rsidR="00FA019C">
        <w:rPr>
          <w:spacing w:val="1"/>
          <w:sz w:val="28"/>
          <w:szCs w:val="28"/>
        </w:rPr>
        <w:t>ò</w:t>
      </w:r>
      <w:r w:rsidR="005D1805">
        <w:rPr>
          <w:spacing w:val="1"/>
          <w:sz w:val="28"/>
          <w:szCs w:val="28"/>
        </w:rPr>
        <w:t>ng hồ thủy điện</w:t>
      </w:r>
      <w:r w:rsidR="0019208A">
        <w:rPr>
          <w:spacing w:val="1"/>
          <w:sz w:val="28"/>
          <w:szCs w:val="28"/>
        </w:rPr>
        <w:t xml:space="preserve"> kết hợp </w:t>
      </w:r>
      <w:r w:rsidR="00FA019C">
        <w:rPr>
          <w:spacing w:val="1"/>
          <w:sz w:val="28"/>
          <w:szCs w:val="28"/>
        </w:rPr>
        <w:t>nuôi trồng thủy sản diện tích 500 ha để thử nghiệm nuôi cá lồng.</w:t>
      </w:r>
    </w:p>
    <w:p w:rsidR="00DB642A" w:rsidRPr="002F1E02" w:rsidRDefault="00DB642A" w:rsidP="00ED13EA">
      <w:pPr>
        <w:pStyle w:val="Heading4"/>
        <w:keepNext w:val="0"/>
        <w:widowControl w:val="0"/>
        <w:tabs>
          <w:tab w:val="clear" w:pos="2880"/>
        </w:tabs>
        <w:spacing w:before="0" w:after="0" w:line="288" w:lineRule="auto"/>
        <w:ind w:left="0" w:firstLine="0"/>
        <w:rPr>
          <w:lang w:val="en-US"/>
        </w:rPr>
      </w:pPr>
      <w:bookmarkStart w:id="407" w:name="_Toc87691309"/>
      <w:bookmarkStart w:id="408" w:name="_Toc88986422"/>
      <w:r w:rsidRPr="002F1E02">
        <w:t xml:space="preserve">Bảng </w:t>
      </w:r>
      <w:r w:rsidRPr="002F1E02">
        <w:rPr>
          <w:lang w:val="en-US"/>
        </w:rPr>
        <w:t>20</w:t>
      </w:r>
      <w:r w:rsidRPr="002F1E02">
        <w:t xml:space="preserve">: Nhu cầu sử dụng đất </w:t>
      </w:r>
      <w:r w:rsidRPr="002F1E02">
        <w:rPr>
          <w:lang w:val="en-US"/>
        </w:rPr>
        <w:t>năng lượng</w:t>
      </w:r>
      <w:r w:rsidRPr="002F1E02">
        <w:t xml:space="preserve"> thời kỳ 2021-2030 trên địa bàn huyện Ia H’Drai</w:t>
      </w:r>
      <w:bookmarkEnd w:id="407"/>
      <w:bookmarkEnd w:id="408"/>
    </w:p>
    <w:tbl>
      <w:tblPr>
        <w:tblW w:w="5000" w:type="pct"/>
        <w:tblLook w:val="04A0" w:firstRow="1" w:lastRow="0" w:firstColumn="1" w:lastColumn="0" w:noHBand="0" w:noVBand="1"/>
      </w:tblPr>
      <w:tblGrid>
        <w:gridCol w:w="564"/>
        <w:gridCol w:w="6417"/>
        <w:gridCol w:w="1208"/>
        <w:gridCol w:w="1432"/>
      </w:tblGrid>
      <w:tr w:rsidR="00AD57E5" w:rsidRPr="00400770" w:rsidTr="00C92F0A">
        <w:trPr>
          <w:trHeight w:val="315"/>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AD57E5" w:rsidRPr="00400770" w:rsidRDefault="00AD57E5" w:rsidP="00400770">
            <w:pPr>
              <w:widowControl w:val="0"/>
              <w:jc w:val="center"/>
              <w:rPr>
                <w:b/>
                <w:sz w:val="26"/>
                <w:szCs w:val="26"/>
              </w:rPr>
            </w:pPr>
            <w:r w:rsidRPr="00400770">
              <w:rPr>
                <w:b/>
                <w:sz w:val="26"/>
                <w:szCs w:val="26"/>
              </w:rPr>
              <w:t>TT</w:t>
            </w:r>
          </w:p>
        </w:tc>
        <w:tc>
          <w:tcPr>
            <w:tcW w:w="3335" w:type="pct"/>
            <w:tcBorders>
              <w:top w:val="single" w:sz="4" w:space="0" w:color="auto"/>
              <w:left w:val="nil"/>
              <w:bottom w:val="single" w:sz="4" w:space="0" w:color="auto"/>
              <w:right w:val="single" w:sz="4" w:space="0" w:color="auto"/>
            </w:tcBorders>
            <w:shd w:val="clear" w:color="auto" w:fill="auto"/>
            <w:vAlign w:val="center"/>
          </w:tcPr>
          <w:p w:rsidR="00AD57E5" w:rsidRPr="00400770" w:rsidRDefault="00AD57E5" w:rsidP="00400770">
            <w:pPr>
              <w:widowControl w:val="0"/>
              <w:jc w:val="center"/>
              <w:rPr>
                <w:b/>
                <w:sz w:val="26"/>
                <w:szCs w:val="26"/>
              </w:rPr>
            </w:pPr>
            <w:r w:rsidRPr="00400770">
              <w:rPr>
                <w:b/>
                <w:sz w:val="26"/>
                <w:szCs w:val="26"/>
              </w:rPr>
              <w:t>Hạng mục</w:t>
            </w:r>
          </w:p>
        </w:tc>
        <w:tc>
          <w:tcPr>
            <w:tcW w:w="628" w:type="pct"/>
            <w:tcBorders>
              <w:top w:val="single" w:sz="4" w:space="0" w:color="auto"/>
              <w:left w:val="nil"/>
              <w:bottom w:val="single" w:sz="4" w:space="0" w:color="auto"/>
              <w:right w:val="single" w:sz="4" w:space="0" w:color="auto"/>
            </w:tcBorders>
            <w:shd w:val="clear" w:color="auto" w:fill="auto"/>
            <w:vAlign w:val="center"/>
          </w:tcPr>
          <w:p w:rsidR="00AD57E5" w:rsidRPr="00400770" w:rsidRDefault="00AD57E5" w:rsidP="00400770">
            <w:pPr>
              <w:widowControl w:val="0"/>
              <w:jc w:val="center"/>
              <w:rPr>
                <w:b/>
                <w:sz w:val="26"/>
                <w:szCs w:val="26"/>
              </w:rPr>
            </w:pPr>
            <w:r w:rsidRPr="00400770">
              <w:rPr>
                <w:b/>
                <w:sz w:val="26"/>
                <w:szCs w:val="26"/>
              </w:rPr>
              <w:t>Diện tích (ha)</w:t>
            </w:r>
          </w:p>
        </w:tc>
        <w:tc>
          <w:tcPr>
            <w:tcW w:w="744" w:type="pct"/>
            <w:tcBorders>
              <w:top w:val="single" w:sz="4" w:space="0" w:color="auto"/>
              <w:left w:val="nil"/>
              <w:bottom w:val="single" w:sz="4" w:space="0" w:color="auto"/>
              <w:right w:val="single" w:sz="4" w:space="0" w:color="auto"/>
            </w:tcBorders>
            <w:shd w:val="clear" w:color="auto" w:fill="auto"/>
            <w:vAlign w:val="center"/>
          </w:tcPr>
          <w:p w:rsidR="00AD57E5" w:rsidRPr="00400770" w:rsidRDefault="00AD57E5" w:rsidP="00400770">
            <w:pPr>
              <w:widowControl w:val="0"/>
              <w:jc w:val="center"/>
              <w:rPr>
                <w:b/>
                <w:sz w:val="26"/>
                <w:szCs w:val="26"/>
              </w:rPr>
            </w:pPr>
            <w:r w:rsidRPr="00400770">
              <w:rPr>
                <w:b/>
                <w:sz w:val="26"/>
                <w:szCs w:val="26"/>
              </w:rPr>
              <w:t>Địa điểm</w:t>
            </w:r>
          </w:p>
        </w:tc>
      </w:tr>
      <w:tr w:rsidR="00AD57E5" w:rsidRPr="00400770" w:rsidTr="00C92F0A">
        <w:trPr>
          <w:trHeight w:val="315"/>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2 </w:t>
            </w:r>
          </w:p>
        </w:tc>
        <w:tc>
          <w:tcPr>
            <w:tcW w:w="3335" w:type="pct"/>
            <w:tcBorders>
              <w:top w:val="single" w:sz="4" w:space="0" w:color="auto"/>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Xây kè chống sạt lở bờ sông hạ du Nhà máy thủy điện Sê San 4</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3,71</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3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Nhà máy điện mặt trời Ia Tơi 2</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62,82</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lastRenderedPageBreak/>
              <w:t xml:space="preserve">4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Nhà máy điện mặt trời Ia Tơi 2A</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45,00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6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điện gió, trồng rừng kết hợp du lịch sinh thái tại huyện Ia H'Drai, tỉnh Kon Tum</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20,00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7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điện mặt trời 175MWp của công ty Đầu tư phát triển Duy Tân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210,00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8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điện mặt trời DT 1.1-1000MWp và DT 1.2-1000MWp của Công ty Đầu tư phát triển Duy Tân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2.157,00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9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điện mặt trời DT 2-1000MWp của Công ty Đầu tư phát triển Duy Tân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1.208,80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10 </w:t>
            </w:r>
          </w:p>
        </w:tc>
        <w:tc>
          <w:tcPr>
            <w:tcW w:w="3335" w:type="pct"/>
            <w:tcBorders>
              <w:top w:val="nil"/>
              <w:left w:val="nil"/>
              <w:bottom w:val="single" w:sz="4" w:space="0" w:color="auto"/>
              <w:right w:val="single" w:sz="4" w:space="0" w:color="auto"/>
            </w:tcBorders>
            <w:shd w:val="clear" w:color="auto" w:fill="auto"/>
            <w:hideMark/>
          </w:tcPr>
          <w:p w:rsidR="00AD57E5" w:rsidRPr="00400770" w:rsidRDefault="00AD57E5" w:rsidP="00400770">
            <w:pPr>
              <w:rPr>
                <w:sz w:val="26"/>
                <w:szCs w:val="26"/>
              </w:rPr>
            </w:pPr>
            <w:r w:rsidRPr="00400770">
              <w:rPr>
                <w:sz w:val="26"/>
                <w:szCs w:val="26"/>
              </w:rPr>
              <w:t>Dự án điện mặt trời DT 3-2000MWp của Công ty Đầu tư phát triển Duy Tân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2.413,00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11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 xml:space="preserve">Dự án KfW3.1 </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0,10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12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Lưới điện thôn 8, xã Ia Tơi</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0,12</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13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Xây lắp lưới điện trung tâm huyện Ia H'Drai</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8,09</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14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Dự án điện năng lượng mặt trời xã Ia Dom</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34,00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15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Trạm biến áp</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0,06</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16 </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Xây dưng lưới điện thôn Chư Hem, xã Ia Đal</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5,15</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17 </w:t>
            </w:r>
          </w:p>
        </w:tc>
        <w:tc>
          <w:tcPr>
            <w:tcW w:w="3335" w:type="pct"/>
            <w:vMerge w:val="restart"/>
            <w:tcBorders>
              <w:top w:val="nil"/>
              <w:left w:val="single" w:sz="4" w:space="0" w:color="auto"/>
              <w:bottom w:val="single" w:sz="4" w:space="0" w:color="000000"/>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Hạng mục: Thi công xây dựng lưới điện huyện Ia H'Drai-sử dụng vốn ODA, vay ưu đãi</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2,30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000000"/>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3,50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000000"/>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4,10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18 </w:t>
            </w:r>
          </w:p>
        </w:tc>
        <w:tc>
          <w:tcPr>
            <w:tcW w:w="3335"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Thủy điện Sa Thầy 1</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50,00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44,93</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19 </w:t>
            </w:r>
          </w:p>
        </w:tc>
        <w:tc>
          <w:tcPr>
            <w:tcW w:w="3335"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Thủy điện Sa Thầy 2</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33,50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34,80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38,38</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 xml:space="preserve">20 </w:t>
            </w:r>
          </w:p>
        </w:tc>
        <w:tc>
          <w:tcPr>
            <w:tcW w:w="3335"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Thủy điện Sa Thầy 3</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66,00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30,27</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21</w:t>
            </w:r>
          </w:p>
        </w:tc>
        <w:tc>
          <w:tcPr>
            <w:tcW w:w="3335"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Thi công lưới điện nông thôn huyện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4,50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4,56</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22</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Thi công xây dựng lưới điện thôn 9, xã Ia Tơi</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7,60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Tơi</w:t>
            </w:r>
          </w:p>
        </w:tc>
      </w:tr>
      <w:tr w:rsidR="00AD57E5" w:rsidRPr="00400770" w:rsidTr="00C92F0A">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23</w:t>
            </w:r>
          </w:p>
        </w:tc>
        <w:tc>
          <w:tcPr>
            <w:tcW w:w="3335"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Thi công xây dựng lưới điện thôn 1,2, Ia Mung</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3,27</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jc w:val="center"/>
              <w:rPr>
                <w:sz w:val="26"/>
                <w:szCs w:val="26"/>
              </w:rPr>
            </w:pPr>
            <w:r w:rsidRPr="00400770">
              <w:rPr>
                <w:sz w:val="26"/>
                <w:szCs w:val="26"/>
              </w:rPr>
              <w:t>24</w:t>
            </w:r>
          </w:p>
        </w:tc>
        <w:tc>
          <w:tcPr>
            <w:tcW w:w="3335" w:type="pct"/>
            <w:vMerge w:val="restart"/>
            <w:tcBorders>
              <w:top w:val="nil"/>
              <w:left w:val="single" w:sz="4" w:space="0" w:color="auto"/>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Xây lắp lưới điện nông thôn huyện</w:t>
            </w: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2,50</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Dom</w:t>
            </w:r>
          </w:p>
        </w:tc>
      </w:tr>
      <w:tr w:rsidR="00AD57E5" w:rsidRPr="00400770" w:rsidTr="00C92F0A">
        <w:trPr>
          <w:trHeight w:val="315"/>
        </w:trPr>
        <w:tc>
          <w:tcPr>
            <w:tcW w:w="293"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3335" w:type="pct"/>
            <w:vMerge/>
            <w:tcBorders>
              <w:top w:val="nil"/>
              <w:left w:val="single" w:sz="4" w:space="0" w:color="auto"/>
              <w:bottom w:val="single" w:sz="4" w:space="0" w:color="auto"/>
              <w:right w:val="single" w:sz="4" w:space="0" w:color="auto"/>
            </w:tcBorders>
            <w:vAlign w:val="center"/>
            <w:hideMark/>
          </w:tcPr>
          <w:p w:rsidR="00AD57E5" w:rsidRPr="00400770" w:rsidRDefault="00AD57E5" w:rsidP="00400770">
            <w:pPr>
              <w:rPr>
                <w:sz w:val="26"/>
                <w:szCs w:val="26"/>
              </w:rPr>
            </w:pPr>
          </w:p>
        </w:tc>
        <w:tc>
          <w:tcPr>
            <w:tcW w:w="628"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jc w:val="right"/>
              <w:rPr>
                <w:sz w:val="26"/>
                <w:szCs w:val="26"/>
              </w:rPr>
            </w:pPr>
            <w:r w:rsidRPr="00400770">
              <w:rPr>
                <w:sz w:val="26"/>
                <w:szCs w:val="26"/>
              </w:rPr>
              <w:t>3,14</w:t>
            </w:r>
          </w:p>
        </w:tc>
        <w:tc>
          <w:tcPr>
            <w:tcW w:w="744" w:type="pct"/>
            <w:tcBorders>
              <w:top w:val="nil"/>
              <w:left w:val="nil"/>
              <w:bottom w:val="single" w:sz="4" w:space="0" w:color="auto"/>
              <w:right w:val="single" w:sz="4" w:space="0" w:color="auto"/>
            </w:tcBorders>
            <w:shd w:val="clear" w:color="auto" w:fill="auto"/>
            <w:vAlign w:val="center"/>
            <w:hideMark/>
          </w:tcPr>
          <w:p w:rsidR="00AD57E5" w:rsidRPr="00400770" w:rsidRDefault="00AD57E5" w:rsidP="00400770">
            <w:pPr>
              <w:rPr>
                <w:sz w:val="26"/>
                <w:szCs w:val="26"/>
              </w:rPr>
            </w:pPr>
            <w:r w:rsidRPr="00400770">
              <w:rPr>
                <w:sz w:val="26"/>
                <w:szCs w:val="26"/>
              </w:rPr>
              <w:t>Xã Ia Đal</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1239CA" w:rsidRPr="002F1E02">
        <w:rPr>
          <w:spacing w:val="1"/>
          <w:sz w:val="28"/>
          <w:szCs w:val="28"/>
        </w:rPr>
        <w:t>Nhu cầu sử dụng đ</w:t>
      </w:r>
      <w:r w:rsidRPr="002F1E02">
        <w:rPr>
          <w:spacing w:val="1"/>
          <w:sz w:val="28"/>
          <w:szCs w:val="28"/>
        </w:rPr>
        <w:t>ất xây dựng cơ sở bưu chí</w:t>
      </w:r>
      <w:r w:rsidR="00906EFC" w:rsidRPr="002F1E02">
        <w:rPr>
          <w:spacing w:val="1"/>
          <w:sz w:val="28"/>
          <w:szCs w:val="28"/>
        </w:rPr>
        <w:t>nh, viễn thông (DBV) là 1,</w:t>
      </w:r>
      <w:r w:rsidR="001239CA" w:rsidRPr="002F1E02">
        <w:rPr>
          <w:spacing w:val="1"/>
          <w:sz w:val="28"/>
          <w:szCs w:val="28"/>
        </w:rPr>
        <w:t>36</w:t>
      </w:r>
      <w:r w:rsidR="00906EFC" w:rsidRPr="002F1E02">
        <w:rPr>
          <w:spacing w:val="1"/>
          <w:sz w:val="28"/>
          <w:szCs w:val="28"/>
        </w:rPr>
        <w:t xml:space="preserve"> ha để xây dựng các trạm BTS, trạm phát sóng và bưu điệ</w:t>
      </w:r>
      <w:r w:rsidR="006F20EF" w:rsidRPr="002F1E02">
        <w:rPr>
          <w:spacing w:val="1"/>
          <w:sz w:val="28"/>
          <w:szCs w:val="28"/>
        </w:rPr>
        <w:t>n tại các xã đáp ứng nhu cầu thông tin liên lạc trên địa bàn.</w:t>
      </w:r>
    </w:p>
    <w:p w:rsidR="00DB642A" w:rsidRPr="002F1E02" w:rsidRDefault="00DB642A" w:rsidP="00ED13EA">
      <w:pPr>
        <w:pStyle w:val="Heading4"/>
        <w:keepNext w:val="0"/>
        <w:widowControl w:val="0"/>
        <w:tabs>
          <w:tab w:val="clear" w:pos="2880"/>
        </w:tabs>
        <w:spacing w:before="0" w:after="0" w:line="288" w:lineRule="auto"/>
        <w:ind w:left="0" w:firstLine="0"/>
        <w:rPr>
          <w:lang w:val="en-US"/>
        </w:rPr>
      </w:pPr>
      <w:bookmarkStart w:id="409" w:name="_Toc87691310"/>
      <w:bookmarkStart w:id="410" w:name="_Toc88986423"/>
      <w:r w:rsidRPr="002F1E02">
        <w:t xml:space="preserve">Bảng </w:t>
      </w:r>
      <w:r w:rsidRPr="002F1E02">
        <w:rPr>
          <w:lang w:val="en-US"/>
        </w:rPr>
        <w:t>21</w:t>
      </w:r>
      <w:r w:rsidR="003F4A49" w:rsidRPr="002F1E02">
        <w:t>: Nhu cầu sử dụng đất bưu chính viễn thông</w:t>
      </w:r>
      <w:r w:rsidRPr="002F1E02">
        <w:t xml:space="preserve"> thời kỳ 2021-2030 trên </w:t>
      </w:r>
      <w:r w:rsidRPr="002F1E02">
        <w:lastRenderedPageBreak/>
        <w:t>địa bàn huyện Ia H’Drai</w:t>
      </w:r>
      <w:bookmarkEnd w:id="409"/>
      <w:bookmarkEnd w:id="410"/>
    </w:p>
    <w:tbl>
      <w:tblPr>
        <w:tblStyle w:val="TableGrid"/>
        <w:tblW w:w="9606" w:type="dxa"/>
        <w:tblLook w:val="04A0" w:firstRow="1" w:lastRow="0" w:firstColumn="1" w:lastColumn="0" w:noHBand="0" w:noVBand="1"/>
      </w:tblPr>
      <w:tblGrid>
        <w:gridCol w:w="675"/>
        <w:gridCol w:w="5954"/>
        <w:gridCol w:w="1417"/>
        <w:gridCol w:w="1560"/>
      </w:tblGrid>
      <w:tr w:rsidR="001239CA" w:rsidRPr="002F1E02" w:rsidTr="005522A9">
        <w:trPr>
          <w:tblHeader/>
        </w:trPr>
        <w:tc>
          <w:tcPr>
            <w:tcW w:w="675" w:type="dxa"/>
            <w:vAlign w:val="center"/>
          </w:tcPr>
          <w:p w:rsidR="001239CA" w:rsidRPr="002F1E02" w:rsidRDefault="001239CA" w:rsidP="00400770">
            <w:pPr>
              <w:widowControl w:val="0"/>
              <w:jc w:val="center"/>
              <w:rPr>
                <w:b/>
                <w:sz w:val="26"/>
                <w:szCs w:val="26"/>
              </w:rPr>
            </w:pPr>
            <w:r w:rsidRPr="002F1E02">
              <w:rPr>
                <w:b/>
                <w:sz w:val="26"/>
                <w:szCs w:val="26"/>
              </w:rPr>
              <w:t>TT</w:t>
            </w:r>
          </w:p>
        </w:tc>
        <w:tc>
          <w:tcPr>
            <w:tcW w:w="5954" w:type="dxa"/>
            <w:vAlign w:val="center"/>
          </w:tcPr>
          <w:p w:rsidR="001239CA" w:rsidRPr="002F1E02" w:rsidRDefault="001239CA" w:rsidP="00400770">
            <w:pPr>
              <w:widowControl w:val="0"/>
              <w:jc w:val="center"/>
              <w:rPr>
                <w:b/>
                <w:sz w:val="26"/>
                <w:szCs w:val="26"/>
              </w:rPr>
            </w:pPr>
            <w:r w:rsidRPr="002F1E02">
              <w:rPr>
                <w:b/>
                <w:sz w:val="26"/>
                <w:szCs w:val="26"/>
              </w:rPr>
              <w:t>Hạng mục</w:t>
            </w:r>
          </w:p>
        </w:tc>
        <w:tc>
          <w:tcPr>
            <w:tcW w:w="1417" w:type="dxa"/>
            <w:vAlign w:val="center"/>
          </w:tcPr>
          <w:p w:rsidR="001239CA" w:rsidRPr="002F1E02" w:rsidRDefault="001239CA" w:rsidP="00400770">
            <w:pPr>
              <w:widowControl w:val="0"/>
              <w:jc w:val="center"/>
              <w:rPr>
                <w:b/>
                <w:sz w:val="26"/>
                <w:szCs w:val="26"/>
              </w:rPr>
            </w:pPr>
            <w:r w:rsidRPr="002F1E02">
              <w:rPr>
                <w:b/>
                <w:sz w:val="26"/>
                <w:szCs w:val="26"/>
              </w:rPr>
              <w:t>Diện tích (ha)</w:t>
            </w:r>
          </w:p>
        </w:tc>
        <w:tc>
          <w:tcPr>
            <w:tcW w:w="1560" w:type="dxa"/>
            <w:vAlign w:val="center"/>
          </w:tcPr>
          <w:p w:rsidR="001239CA" w:rsidRPr="002F1E02" w:rsidRDefault="001239CA" w:rsidP="00400770">
            <w:pPr>
              <w:widowControl w:val="0"/>
              <w:jc w:val="center"/>
              <w:rPr>
                <w:b/>
                <w:sz w:val="26"/>
                <w:szCs w:val="26"/>
              </w:rPr>
            </w:pPr>
            <w:r w:rsidRPr="002F1E02">
              <w:rPr>
                <w:b/>
                <w:sz w:val="26"/>
                <w:szCs w:val="26"/>
              </w:rPr>
              <w:t>Địa điểm</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1 </w:t>
            </w:r>
          </w:p>
        </w:tc>
        <w:tc>
          <w:tcPr>
            <w:tcW w:w="5954" w:type="dxa"/>
          </w:tcPr>
          <w:p w:rsidR="001239CA" w:rsidRPr="002F1E02" w:rsidRDefault="001239CA" w:rsidP="00400770">
            <w:pPr>
              <w:jc w:val="both"/>
              <w:rPr>
                <w:sz w:val="26"/>
                <w:szCs w:val="26"/>
              </w:rPr>
            </w:pPr>
            <w:r w:rsidRPr="002F1E02">
              <w:rPr>
                <w:sz w:val="26"/>
                <w:szCs w:val="26"/>
              </w:rPr>
              <w:t>Trạm BTS KTM2018_04</w:t>
            </w:r>
          </w:p>
        </w:tc>
        <w:tc>
          <w:tcPr>
            <w:tcW w:w="1417" w:type="dxa"/>
            <w:vAlign w:val="center"/>
          </w:tcPr>
          <w:p w:rsidR="001239CA" w:rsidRPr="002F1E02" w:rsidRDefault="001239CA" w:rsidP="00400770">
            <w:pPr>
              <w:jc w:val="right"/>
              <w:rPr>
                <w:sz w:val="26"/>
                <w:szCs w:val="26"/>
              </w:rPr>
            </w:pPr>
            <w:r w:rsidRPr="002F1E02">
              <w:rPr>
                <w:sz w:val="26"/>
                <w:szCs w:val="26"/>
              </w:rPr>
              <w:t>0,04</w:t>
            </w:r>
          </w:p>
        </w:tc>
        <w:tc>
          <w:tcPr>
            <w:tcW w:w="1560" w:type="dxa"/>
            <w:vAlign w:val="center"/>
          </w:tcPr>
          <w:p w:rsidR="001239CA" w:rsidRPr="002F1E02" w:rsidRDefault="001239CA" w:rsidP="00400770">
            <w:pPr>
              <w:rPr>
                <w:sz w:val="26"/>
                <w:szCs w:val="26"/>
              </w:rPr>
            </w:pPr>
            <w:r w:rsidRPr="002F1E02">
              <w:rPr>
                <w:sz w:val="26"/>
                <w:szCs w:val="26"/>
              </w:rPr>
              <w:t>Xã Ia Tơi</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2 </w:t>
            </w:r>
          </w:p>
        </w:tc>
        <w:tc>
          <w:tcPr>
            <w:tcW w:w="5954" w:type="dxa"/>
          </w:tcPr>
          <w:p w:rsidR="001239CA" w:rsidRPr="002F1E02" w:rsidRDefault="001239CA" w:rsidP="00400770">
            <w:pPr>
              <w:jc w:val="both"/>
              <w:rPr>
                <w:sz w:val="26"/>
                <w:szCs w:val="26"/>
              </w:rPr>
            </w:pPr>
            <w:r w:rsidRPr="002F1E02">
              <w:rPr>
                <w:sz w:val="26"/>
                <w:szCs w:val="26"/>
              </w:rPr>
              <w:t>Trạm BTS KTM2018_05</w:t>
            </w:r>
          </w:p>
        </w:tc>
        <w:tc>
          <w:tcPr>
            <w:tcW w:w="1417" w:type="dxa"/>
            <w:vAlign w:val="center"/>
          </w:tcPr>
          <w:p w:rsidR="001239CA" w:rsidRPr="002F1E02" w:rsidRDefault="001239CA" w:rsidP="00400770">
            <w:pPr>
              <w:jc w:val="right"/>
              <w:rPr>
                <w:sz w:val="26"/>
                <w:szCs w:val="26"/>
              </w:rPr>
            </w:pPr>
            <w:r w:rsidRPr="002F1E02">
              <w:rPr>
                <w:sz w:val="26"/>
                <w:szCs w:val="26"/>
              </w:rPr>
              <w:t>0,04</w:t>
            </w:r>
          </w:p>
        </w:tc>
        <w:tc>
          <w:tcPr>
            <w:tcW w:w="1560" w:type="dxa"/>
            <w:vAlign w:val="center"/>
          </w:tcPr>
          <w:p w:rsidR="001239CA" w:rsidRPr="002F1E02" w:rsidRDefault="001239CA" w:rsidP="00400770">
            <w:pPr>
              <w:rPr>
                <w:sz w:val="26"/>
                <w:szCs w:val="26"/>
              </w:rPr>
            </w:pPr>
            <w:r w:rsidRPr="002F1E02">
              <w:rPr>
                <w:sz w:val="26"/>
                <w:szCs w:val="26"/>
              </w:rPr>
              <w:t>Xã Ia Tơi</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3 </w:t>
            </w:r>
          </w:p>
        </w:tc>
        <w:tc>
          <w:tcPr>
            <w:tcW w:w="5954" w:type="dxa"/>
          </w:tcPr>
          <w:p w:rsidR="001239CA" w:rsidRPr="002F1E02" w:rsidRDefault="001239CA" w:rsidP="00400770">
            <w:pPr>
              <w:jc w:val="both"/>
              <w:rPr>
                <w:sz w:val="26"/>
                <w:szCs w:val="26"/>
              </w:rPr>
            </w:pPr>
            <w:r w:rsidRPr="002F1E02">
              <w:rPr>
                <w:sz w:val="26"/>
                <w:szCs w:val="26"/>
              </w:rPr>
              <w:t>Bưu điện xã Ia Tơi</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Tơi</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4 </w:t>
            </w:r>
          </w:p>
        </w:tc>
        <w:tc>
          <w:tcPr>
            <w:tcW w:w="5954" w:type="dxa"/>
          </w:tcPr>
          <w:p w:rsidR="001239CA" w:rsidRPr="002F1E02" w:rsidRDefault="001239CA" w:rsidP="00400770">
            <w:pPr>
              <w:jc w:val="both"/>
              <w:rPr>
                <w:sz w:val="26"/>
                <w:szCs w:val="26"/>
              </w:rPr>
            </w:pPr>
            <w:r w:rsidRPr="002F1E02">
              <w:rPr>
                <w:sz w:val="26"/>
                <w:szCs w:val="26"/>
              </w:rPr>
              <w:t>Bưu điện xã VI</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Tơi</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5 </w:t>
            </w:r>
          </w:p>
        </w:tc>
        <w:tc>
          <w:tcPr>
            <w:tcW w:w="5954" w:type="dxa"/>
          </w:tcPr>
          <w:p w:rsidR="001239CA" w:rsidRPr="002F1E02" w:rsidRDefault="001239CA" w:rsidP="00400770">
            <w:pPr>
              <w:jc w:val="both"/>
              <w:rPr>
                <w:sz w:val="26"/>
                <w:szCs w:val="26"/>
              </w:rPr>
            </w:pPr>
            <w:r w:rsidRPr="002F1E02">
              <w:rPr>
                <w:sz w:val="26"/>
                <w:szCs w:val="26"/>
              </w:rPr>
              <w:t>Trạm BTS KTM2018_06</w:t>
            </w:r>
          </w:p>
        </w:tc>
        <w:tc>
          <w:tcPr>
            <w:tcW w:w="1417" w:type="dxa"/>
            <w:vAlign w:val="center"/>
          </w:tcPr>
          <w:p w:rsidR="001239CA" w:rsidRPr="002F1E02" w:rsidRDefault="001239CA" w:rsidP="00400770">
            <w:pPr>
              <w:jc w:val="right"/>
              <w:rPr>
                <w:sz w:val="26"/>
                <w:szCs w:val="26"/>
              </w:rPr>
            </w:pPr>
            <w:r w:rsidRPr="002F1E02">
              <w:rPr>
                <w:sz w:val="26"/>
                <w:szCs w:val="26"/>
              </w:rPr>
              <w:t>0,04</w:t>
            </w:r>
          </w:p>
        </w:tc>
        <w:tc>
          <w:tcPr>
            <w:tcW w:w="1560" w:type="dxa"/>
            <w:vAlign w:val="center"/>
          </w:tcPr>
          <w:p w:rsidR="001239CA" w:rsidRPr="002F1E02" w:rsidRDefault="001239CA" w:rsidP="00400770">
            <w:pPr>
              <w:rPr>
                <w:sz w:val="26"/>
                <w:szCs w:val="26"/>
              </w:rPr>
            </w:pPr>
            <w:r w:rsidRPr="002F1E02">
              <w:rPr>
                <w:sz w:val="26"/>
                <w:szCs w:val="26"/>
              </w:rPr>
              <w:t>Xã Ia Dom</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6 </w:t>
            </w:r>
          </w:p>
        </w:tc>
        <w:tc>
          <w:tcPr>
            <w:tcW w:w="5954" w:type="dxa"/>
          </w:tcPr>
          <w:p w:rsidR="001239CA" w:rsidRPr="002F1E02" w:rsidRDefault="001239CA" w:rsidP="00400770">
            <w:pPr>
              <w:jc w:val="both"/>
              <w:rPr>
                <w:sz w:val="26"/>
                <w:szCs w:val="26"/>
              </w:rPr>
            </w:pPr>
            <w:r w:rsidRPr="002F1E02">
              <w:rPr>
                <w:sz w:val="26"/>
                <w:szCs w:val="26"/>
              </w:rPr>
              <w:t>Trạm BTS KTM2018_07</w:t>
            </w:r>
          </w:p>
        </w:tc>
        <w:tc>
          <w:tcPr>
            <w:tcW w:w="1417" w:type="dxa"/>
            <w:vAlign w:val="center"/>
          </w:tcPr>
          <w:p w:rsidR="001239CA" w:rsidRPr="002F1E02" w:rsidRDefault="001239CA" w:rsidP="00400770">
            <w:pPr>
              <w:jc w:val="right"/>
              <w:rPr>
                <w:sz w:val="26"/>
                <w:szCs w:val="26"/>
              </w:rPr>
            </w:pPr>
            <w:r w:rsidRPr="002F1E02">
              <w:rPr>
                <w:sz w:val="26"/>
                <w:szCs w:val="26"/>
              </w:rPr>
              <w:t>0,04</w:t>
            </w:r>
          </w:p>
        </w:tc>
        <w:tc>
          <w:tcPr>
            <w:tcW w:w="1560" w:type="dxa"/>
            <w:vAlign w:val="center"/>
          </w:tcPr>
          <w:p w:rsidR="001239CA" w:rsidRPr="002F1E02" w:rsidRDefault="001239CA" w:rsidP="00400770">
            <w:pPr>
              <w:rPr>
                <w:sz w:val="26"/>
                <w:szCs w:val="26"/>
              </w:rPr>
            </w:pPr>
            <w:r w:rsidRPr="002F1E02">
              <w:rPr>
                <w:sz w:val="26"/>
                <w:szCs w:val="26"/>
              </w:rPr>
              <w:t>Xã Ia Dom</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7 </w:t>
            </w:r>
          </w:p>
        </w:tc>
        <w:tc>
          <w:tcPr>
            <w:tcW w:w="5954" w:type="dxa"/>
          </w:tcPr>
          <w:p w:rsidR="001239CA" w:rsidRPr="002F1E02" w:rsidRDefault="001239CA" w:rsidP="00400770">
            <w:pPr>
              <w:jc w:val="both"/>
              <w:rPr>
                <w:sz w:val="26"/>
                <w:szCs w:val="26"/>
              </w:rPr>
            </w:pPr>
            <w:r w:rsidRPr="002F1E02">
              <w:rPr>
                <w:sz w:val="26"/>
                <w:szCs w:val="26"/>
              </w:rPr>
              <w:t>Bưu điện xã Ia Dom</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Dom</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8 </w:t>
            </w:r>
          </w:p>
        </w:tc>
        <w:tc>
          <w:tcPr>
            <w:tcW w:w="5954" w:type="dxa"/>
          </w:tcPr>
          <w:p w:rsidR="001239CA" w:rsidRPr="002F1E02" w:rsidRDefault="001239CA" w:rsidP="00400770">
            <w:pPr>
              <w:jc w:val="both"/>
              <w:rPr>
                <w:sz w:val="26"/>
                <w:szCs w:val="26"/>
              </w:rPr>
            </w:pPr>
            <w:r w:rsidRPr="002F1E02">
              <w:rPr>
                <w:sz w:val="26"/>
                <w:szCs w:val="26"/>
              </w:rPr>
              <w:t>Bưu điện xã I</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Dom</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9 </w:t>
            </w:r>
          </w:p>
        </w:tc>
        <w:tc>
          <w:tcPr>
            <w:tcW w:w="5954" w:type="dxa"/>
          </w:tcPr>
          <w:p w:rsidR="001239CA" w:rsidRPr="002F1E02" w:rsidRDefault="001239CA" w:rsidP="00400770">
            <w:pPr>
              <w:jc w:val="both"/>
              <w:rPr>
                <w:sz w:val="26"/>
                <w:szCs w:val="26"/>
              </w:rPr>
            </w:pPr>
            <w:r w:rsidRPr="002F1E02">
              <w:rPr>
                <w:sz w:val="26"/>
                <w:szCs w:val="26"/>
              </w:rPr>
              <w:t>Bưu điện xã Ia Đal</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Đal</w:t>
            </w:r>
          </w:p>
        </w:tc>
      </w:tr>
      <w:tr w:rsidR="001239CA" w:rsidRPr="002F1E02" w:rsidTr="0021419F">
        <w:tc>
          <w:tcPr>
            <w:tcW w:w="675" w:type="dxa"/>
            <w:vAlign w:val="center"/>
          </w:tcPr>
          <w:p w:rsidR="001239CA" w:rsidRPr="002F1E02" w:rsidRDefault="001239CA" w:rsidP="00400770">
            <w:pPr>
              <w:jc w:val="center"/>
              <w:rPr>
                <w:sz w:val="26"/>
                <w:szCs w:val="26"/>
              </w:rPr>
            </w:pPr>
            <w:r w:rsidRPr="002F1E02">
              <w:rPr>
                <w:sz w:val="26"/>
                <w:szCs w:val="26"/>
              </w:rPr>
              <w:t xml:space="preserve">10 </w:t>
            </w:r>
          </w:p>
        </w:tc>
        <w:tc>
          <w:tcPr>
            <w:tcW w:w="5954" w:type="dxa"/>
          </w:tcPr>
          <w:p w:rsidR="001239CA" w:rsidRPr="002F1E02" w:rsidRDefault="001239CA" w:rsidP="00400770">
            <w:pPr>
              <w:jc w:val="both"/>
              <w:rPr>
                <w:sz w:val="26"/>
                <w:szCs w:val="26"/>
              </w:rPr>
            </w:pPr>
            <w:r w:rsidRPr="002F1E02">
              <w:rPr>
                <w:sz w:val="26"/>
                <w:szCs w:val="26"/>
              </w:rPr>
              <w:t>Bưu điện xã IV</w:t>
            </w:r>
          </w:p>
        </w:tc>
        <w:tc>
          <w:tcPr>
            <w:tcW w:w="1417" w:type="dxa"/>
            <w:vAlign w:val="center"/>
          </w:tcPr>
          <w:p w:rsidR="001239CA" w:rsidRPr="002F1E02" w:rsidRDefault="001239CA" w:rsidP="00400770">
            <w:pPr>
              <w:jc w:val="right"/>
              <w:rPr>
                <w:sz w:val="26"/>
                <w:szCs w:val="26"/>
              </w:rPr>
            </w:pPr>
            <w:r w:rsidRPr="002F1E02">
              <w:rPr>
                <w:sz w:val="26"/>
                <w:szCs w:val="26"/>
              </w:rPr>
              <w:t>0,20</w:t>
            </w:r>
          </w:p>
        </w:tc>
        <w:tc>
          <w:tcPr>
            <w:tcW w:w="1560" w:type="dxa"/>
            <w:vAlign w:val="center"/>
          </w:tcPr>
          <w:p w:rsidR="001239CA" w:rsidRPr="002F1E02" w:rsidRDefault="001239CA" w:rsidP="00400770">
            <w:pPr>
              <w:rPr>
                <w:sz w:val="26"/>
                <w:szCs w:val="26"/>
              </w:rPr>
            </w:pPr>
            <w:r w:rsidRPr="002F1E02">
              <w:rPr>
                <w:sz w:val="26"/>
                <w:szCs w:val="26"/>
              </w:rPr>
              <w:t>Xã Ia Đal</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1239CA" w:rsidRPr="002F1E02">
        <w:rPr>
          <w:spacing w:val="1"/>
          <w:sz w:val="28"/>
          <w:szCs w:val="28"/>
        </w:rPr>
        <w:t>Nhu cầu sử dụng đ</w:t>
      </w:r>
      <w:r w:rsidRPr="002F1E02">
        <w:rPr>
          <w:spacing w:val="1"/>
          <w:sz w:val="28"/>
          <w:szCs w:val="28"/>
        </w:rPr>
        <w:t>ất bãi thải, x</w:t>
      </w:r>
      <w:r w:rsidR="004F5D14" w:rsidRPr="002F1E02">
        <w:rPr>
          <w:spacing w:val="1"/>
          <w:sz w:val="28"/>
          <w:szCs w:val="28"/>
        </w:rPr>
        <w:t xml:space="preserve">ử lý chất thải (DRA) là 23,3 ha để xây dựng các bãi thu gom </w:t>
      </w:r>
      <w:r w:rsidR="00681D42" w:rsidRPr="002F1E02">
        <w:rPr>
          <w:spacing w:val="1"/>
          <w:sz w:val="28"/>
          <w:szCs w:val="28"/>
        </w:rPr>
        <w:t xml:space="preserve">xử lý </w:t>
      </w:r>
      <w:r w:rsidR="004F5D14" w:rsidRPr="002F1E02">
        <w:rPr>
          <w:spacing w:val="1"/>
          <w:sz w:val="28"/>
          <w:szCs w:val="28"/>
        </w:rPr>
        <w:t>rác thải</w:t>
      </w:r>
      <w:r w:rsidR="00681D42" w:rsidRPr="002F1E02">
        <w:rPr>
          <w:spacing w:val="1"/>
          <w:sz w:val="28"/>
          <w:szCs w:val="28"/>
        </w:rPr>
        <w:t xml:space="preserve"> sinh hoạt</w:t>
      </w:r>
      <w:r w:rsidR="004F5D14" w:rsidRPr="002F1E02">
        <w:rPr>
          <w:spacing w:val="1"/>
          <w:sz w:val="28"/>
          <w:szCs w:val="28"/>
        </w:rPr>
        <w:t xml:space="preserve"> bảo vệ môi trường</w:t>
      </w:r>
      <w:r w:rsidR="00681D42" w:rsidRPr="002F1E02">
        <w:rPr>
          <w:spacing w:val="1"/>
          <w:sz w:val="28"/>
          <w:szCs w:val="28"/>
        </w:rPr>
        <w:t xml:space="preserve"> sinh thái</w:t>
      </w:r>
      <w:r w:rsidR="00EB49F7" w:rsidRPr="002F1E02">
        <w:rPr>
          <w:spacing w:val="1"/>
          <w:sz w:val="28"/>
          <w:szCs w:val="28"/>
        </w:rPr>
        <w:t>.</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11" w:name="_Toc87691311"/>
      <w:bookmarkStart w:id="412" w:name="_Toc88986424"/>
      <w:r w:rsidRPr="002F1E02">
        <w:t xml:space="preserve">Bảng </w:t>
      </w:r>
      <w:r w:rsidRPr="002F1E02">
        <w:rPr>
          <w:lang w:val="en-US"/>
        </w:rPr>
        <w:t>22</w:t>
      </w:r>
      <w:r w:rsidRPr="002F1E02">
        <w:t xml:space="preserve">: Nhu cầu sử dụng đất </w:t>
      </w:r>
      <w:r w:rsidRPr="002F1E02">
        <w:rPr>
          <w:lang w:val="en-US"/>
        </w:rPr>
        <w:t>bãi thải, xử lý chất thải</w:t>
      </w:r>
      <w:r w:rsidRPr="002F1E02">
        <w:t xml:space="preserve"> thời kỳ 2021-2030</w:t>
      </w:r>
      <w:bookmarkEnd w:id="411"/>
      <w:bookmarkEnd w:id="412"/>
      <w:r w:rsidRPr="002F1E02">
        <w:t xml:space="preserve"> </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13" w:name="_Toc84321046"/>
      <w:bookmarkStart w:id="414" w:name="_Toc87691312"/>
      <w:bookmarkStart w:id="415" w:name="_Toc88986425"/>
      <w:r w:rsidRPr="002F1E02">
        <w:t>trên địa bàn huyện Ia H’Drai</w:t>
      </w:r>
      <w:bookmarkEnd w:id="413"/>
      <w:bookmarkEnd w:id="414"/>
      <w:bookmarkEnd w:id="415"/>
    </w:p>
    <w:tbl>
      <w:tblPr>
        <w:tblStyle w:val="TableGrid"/>
        <w:tblW w:w="9606" w:type="dxa"/>
        <w:tblLook w:val="04A0" w:firstRow="1" w:lastRow="0" w:firstColumn="1" w:lastColumn="0" w:noHBand="0" w:noVBand="1"/>
      </w:tblPr>
      <w:tblGrid>
        <w:gridCol w:w="675"/>
        <w:gridCol w:w="5954"/>
        <w:gridCol w:w="1417"/>
        <w:gridCol w:w="1560"/>
      </w:tblGrid>
      <w:tr w:rsidR="009D4616" w:rsidRPr="002F1E02" w:rsidTr="0021419F">
        <w:tc>
          <w:tcPr>
            <w:tcW w:w="675" w:type="dxa"/>
            <w:vAlign w:val="center"/>
          </w:tcPr>
          <w:p w:rsidR="009D4616" w:rsidRPr="002F1E02" w:rsidRDefault="009D4616" w:rsidP="00400770">
            <w:pPr>
              <w:widowControl w:val="0"/>
              <w:jc w:val="right"/>
              <w:rPr>
                <w:b/>
                <w:sz w:val="26"/>
                <w:szCs w:val="26"/>
              </w:rPr>
            </w:pPr>
            <w:r w:rsidRPr="002F1E02">
              <w:rPr>
                <w:b/>
                <w:sz w:val="26"/>
                <w:szCs w:val="26"/>
              </w:rPr>
              <w:t>TT</w:t>
            </w:r>
          </w:p>
        </w:tc>
        <w:tc>
          <w:tcPr>
            <w:tcW w:w="5954" w:type="dxa"/>
            <w:vAlign w:val="center"/>
          </w:tcPr>
          <w:p w:rsidR="009D4616" w:rsidRPr="002F1E02" w:rsidRDefault="009D4616" w:rsidP="00400770">
            <w:pPr>
              <w:widowControl w:val="0"/>
              <w:jc w:val="center"/>
              <w:rPr>
                <w:b/>
                <w:sz w:val="26"/>
                <w:szCs w:val="26"/>
              </w:rPr>
            </w:pPr>
            <w:r w:rsidRPr="002F1E02">
              <w:rPr>
                <w:b/>
                <w:sz w:val="26"/>
                <w:szCs w:val="26"/>
              </w:rPr>
              <w:t>Hạng mục</w:t>
            </w:r>
          </w:p>
        </w:tc>
        <w:tc>
          <w:tcPr>
            <w:tcW w:w="1417" w:type="dxa"/>
            <w:vAlign w:val="center"/>
          </w:tcPr>
          <w:p w:rsidR="009D4616" w:rsidRPr="002F1E02" w:rsidRDefault="009D4616" w:rsidP="00400770">
            <w:pPr>
              <w:widowControl w:val="0"/>
              <w:jc w:val="center"/>
              <w:rPr>
                <w:b/>
                <w:sz w:val="26"/>
                <w:szCs w:val="26"/>
              </w:rPr>
            </w:pPr>
            <w:r w:rsidRPr="002F1E02">
              <w:rPr>
                <w:b/>
                <w:sz w:val="26"/>
                <w:szCs w:val="26"/>
              </w:rPr>
              <w:t>Diện tích (ha)</w:t>
            </w:r>
          </w:p>
        </w:tc>
        <w:tc>
          <w:tcPr>
            <w:tcW w:w="1560" w:type="dxa"/>
            <w:vAlign w:val="center"/>
          </w:tcPr>
          <w:p w:rsidR="009D4616" w:rsidRPr="002F1E02" w:rsidRDefault="009D4616" w:rsidP="00400770">
            <w:pPr>
              <w:widowControl w:val="0"/>
              <w:jc w:val="center"/>
              <w:rPr>
                <w:b/>
                <w:sz w:val="26"/>
                <w:szCs w:val="26"/>
              </w:rPr>
            </w:pPr>
            <w:r w:rsidRPr="002F1E02">
              <w:rPr>
                <w:b/>
                <w:sz w:val="26"/>
                <w:szCs w:val="26"/>
              </w:rPr>
              <w:t>Địa điểm</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1 </w:t>
            </w:r>
          </w:p>
        </w:tc>
        <w:tc>
          <w:tcPr>
            <w:tcW w:w="5954" w:type="dxa"/>
          </w:tcPr>
          <w:p w:rsidR="009D4616" w:rsidRPr="002F1E02" w:rsidRDefault="009D4616" w:rsidP="00400770">
            <w:pPr>
              <w:rPr>
                <w:sz w:val="26"/>
                <w:szCs w:val="26"/>
              </w:rPr>
            </w:pPr>
            <w:r w:rsidRPr="002F1E02">
              <w:rPr>
                <w:sz w:val="26"/>
                <w:szCs w:val="26"/>
              </w:rPr>
              <w:t>Bãi xử lý rác thải xã Ia Dom</w:t>
            </w:r>
          </w:p>
        </w:tc>
        <w:tc>
          <w:tcPr>
            <w:tcW w:w="1417" w:type="dxa"/>
            <w:vAlign w:val="center"/>
          </w:tcPr>
          <w:p w:rsidR="009D4616" w:rsidRPr="002F1E02" w:rsidRDefault="009D4616" w:rsidP="00400770">
            <w:pPr>
              <w:jc w:val="right"/>
              <w:rPr>
                <w:sz w:val="26"/>
                <w:szCs w:val="26"/>
              </w:rPr>
            </w:pPr>
            <w:r w:rsidRPr="002F1E02">
              <w:rPr>
                <w:sz w:val="26"/>
                <w:szCs w:val="26"/>
              </w:rPr>
              <w:t>5,80</w:t>
            </w:r>
          </w:p>
        </w:tc>
        <w:tc>
          <w:tcPr>
            <w:tcW w:w="1560" w:type="dxa"/>
            <w:vAlign w:val="center"/>
          </w:tcPr>
          <w:p w:rsidR="009D4616" w:rsidRPr="002F1E02" w:rsidRDefault="009D4616" w:rsidP="00400770">
            <w:pPr>
              <w:rPr>
                <w:sz w:val="26"/>
                <w:szCs w:val="26"/>
              </w:rPr>
            </w:pPr>
            <w:r w:rsidRPr="002F1E02">
              <w:rPr>
                <w:sz w:val="26"/>
                <w:szCs w:val="26"/>
              </w:rPr>
              <w:t>Xã Ia Dom</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2 </w:t>
            </w:r>
          </w:p>
        </w:tc>
        <w:tc>
          <w:tcPr>
            <w:tcW w:w="5954" w:type="dxa"/>
          </w:tcPr>
          <w:p w:rsidR="009D4616" w:rsidRPr="002F1E02" w:rsidRDefault="009D4616" w:rsidP="00400770">
            <w:pPr>
              <w:rPr>
                <w:sz w:val="26"/>
                <w:szCs w:val="26"/>
              </w:rPr>
            </w:pPr>
            <w:r w:rsidRPr="002F1E02">
              <w:rPr>
                <w:sz w:val="26"/>
                <w:szCs w:val="26"/>
              </w:rPr>
              <w:t>Bãi xử lý rác thải xã I</w:t>
            </w:r>
          </w:p>
        </w:tc>
        <w:tc>
          <w:tcPr>
            <w:tcW w:w="1417" w:type="dxa"/>
            <w:vAlign w:val="center"/>
          </w:tcPr>
          <w:p w:rsidR="009D4616" w:rsidRPr="002F1E02" w:rsidRDefault="009D4616" w:rsidP="00400770">
            <w:pPr>
              <w:jc w:val="right"/>
              <w:rPr>
                <w:sz w:val="26"/>
                <w:szCs w:val="26"/>
              </w:rPr>
            </w:pPr>
            <w:r w:rsidRPr="002F1E02">
              <w:rPr>
                <w:sz w:val="26"/>
                <w:szCs w:val="26"/>
              </w:rPr>
              <w:t>2,00</w:t>
            </w:r>
          </w:p>
        </w:tc>
        <w:tc>
          <w:tcPr>
            <w:tcW w:w="1560" w:type="dxa"/>
            <w:vAlign w:val="center"/>
          </w:tcPr>
          <w:p w:rsidR="009D4616" w:rsidRPr="002F1E02" w:rsidRDefault="009D4616" w:rsidP="00400770">
            <w:pPr>
              <w:rPr>
                <w:sz w:val="26"/>
                <w:szCs w:val="26"/>
              </w:rPr>
            </w:pPr>
            <w:r w:rsidRPr="002F1E02">
              <w:rPr>
                <w:sz w:val="26"/>
                <w:szCs w:val="26"/>
              </w:rPr>
              <w:t>Xã Ia Dom</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3 </w:t>
            </w:r>
          </w:p>
        </w:tc>
        <w:tc>
          <w:tcPr>
            <w:tcW w:w="5954" w:type="dxa"/>
          </w:tcPr>
          <w:p w:rsidR="009D4616" w:rsidRPr="002F1E02" w:rsidRDefault="009D4616" w:rsidP="00400770">
            <w:pPr>
              <w:rPr>
                <w:sz w:val="26"/>
                <w:szCs w:val="26"/>
              </w:rPr>
            </w:pPr>
            <w:r w:rsidRPr="002F1E02">
              <w:rPr>
                <w:sz w:val="26"/>
                <w:szCs w:val="26"/>
              </w:rPr>
              <w:t>Bãi xử lý rác thải xã Ia Đal</w:t>
            </w:r>
          </w:p>
        </w:tc>
        <w:tc>
          <w:tcPr>
            <w:tcW w:w="1417" w:type="dxa"/>
            <w:vAlign w:val="center"/>
          </w:tcPr>
          <w:p w:rsidR="009D4616" w:rsidRPr="002F1E02" w:rsidRDefault="009D4616" w:rsidP="00400770">
            <w:pPr>
              <w:jc w:val="right"/>
              <w:rPr>
                <w:sz w:val="26"/>
                <w:szCs w:val="26"/>
              </w:rPr>
            </w:pPr>
            <w:r w:rsidRPr="002F1E02">
              <w:rPr>
                <w:sz w:val="26"/>
                <w:szCs w:val="26"/>
              </w:rPr>
              <w:t>5,00</w:t>
            </w:r>
          </w:p>
        </w:tc>
        <w:tc>
          <w:tcPr>
            <w:tcW w:w="1560" w:type="dxa"/>
            <w:vAlign w:val="center"/>
          </w:tcPr>
          <w:p w:rsidR="009D4616" w:rsidRPr="002F1E02" w:rsidRDefault="009D4616" w:rsidP="00400770">
            <w:pPr>
              <w:rPr>
                <w:sz w:val="26"/>
                <w:szCs w:val="26"/>
              </w:rPr>
            </w:pPr>
            <w:r w:rsidRPr="002F1E02">
              <w:rPr>
                <w:sz w:val="26"/>
                <w:szCs w:val="26"/>
              </w:rPr>
              <w:t>Xã Ia Đal</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4 </w:t>
            </w:r>
          </w:p>
        </w:tc>
        <w:tc>
          <w:tcPr>
            <w:tcW w:w="5954" w:type="dxa"/>
          </w:tcPr>
          <w:p w:rsidR="009D4616" w:rsidRPr="002F1E02" w:rsidRDefault="009D4616" w:rsidP="00400770">
            <w:pPr>
              <w:rPr>
                <w:sz w:val="26"/>
                <w:szCs w:val="26"/>
              </w:rPr>
            </w:pPr>
            <w:r w:rsidRPr="002F1E02">
              <w:rPr>
                <w:sz w:val="26"/>
                <w:szCs w:val="26"/>
              </w:rPr>
              <w:t>Bãi xử lý rác thải xã IV</w:t>
            </w:r>
          </w:p>
        </w:tc>
        <w:tc>
          <w:tcPr>
            <w:tcW w:w="1417" w:type="dxa"/>
            <w:vAlign w:val="center"/>
          </w:tcPr>
          <w:p w:rsidR="009D4616" w:rsidRPr="002F1E02" w:rsidRDefault="009D4616" w:rsidP="00400770">
            <w:pPr>
              <w:jc w:val="right"/>
              <w:rPr>
                <w:sz w:val="26"/>
                <w:szCs w:val="26"/>
              </w:rPr>
            </w:pPr>
            <w:r w:rsidRPr="002F1E02">
              <w:rPr>
                <w:sz w:val="26"/>
                <w:szCs w:val="26"/>
              </w:rPr>
              <w:t>2,00</w:t>
            </w:r>
          </w:p>
        </w:tc>
        <w:tc>
          <w:tcPr>
            <w:tcW w:w="1560" w:type="dxa"/>
            <w:vAlign w:val="center"/>
          </w:tcPr>
          <w:p w:rsidR="009D4616" w:rsidRPr="002F1E02" w:rsidRDefault="009D4616" w:rsidP="00400770">
            <w:pPr>
              <w:rPr>
                <w:sz w:val="26"/>
                <w:szCs w:val="26"/>
              </w:rPr>
            </w:pPr>
            <w:r w:rsidRPr="002F1E02">
              <w:rPr>
                <w:sz w:val="26"/>
                <w:szCs w:val="26"/>
              </w:rPr>
              <w:t>Xã Ia Đal</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5 </w:t>
            </w:r>
          </w:p>
        </w:tc>
        <w:tc>
          <w:tcPr>
            <w:tcW w:w="5954" w:type="dxa"/>
          </w:tcPr>
          <w:p w:rsidR="009D4616" w:rsidRPr="002F1E02" w:rsidRDefault="009D4616" w:rsidP="00400770">
            <w:pPr>
              <w:rPr>
                <w:sz w:val="26"/>
                <w:szCs w:val="26"/>
              </w:rPr>
            </w:pPr>
            <w:r w:rsidRPr="002F1E02">
              <w:rPr>
                <w:sz w:val="26"/>
                <w:szCs w:val="26"/>
              </w:rPr>
              <w:t xml:space="preserve">Khu xử lý </w:t>
            </w:r>
            <w:r w:rsidR="001F4D5D">
              <w:rPr>
                <w:sz w:val="26"/>
                <w:szCs w:val="26"/>
              </w:rPr>
              <w:t>chất thải rắn</w:t>
            </w:r>
          </w:p>
        </w:tc>
        <w:tc>
          <w:tcPr>
            <w:tcW w:w="1417" w:type="dxa"/>
            <w:vAlign w:val="center"/>
          </w:tcPr>
          <w:p w:rsidR="009D4616" w:rsidRPr="002F1E02" w:rsidRDefault="009D4616" w:rsidP="00400770">
            <w:pPr>
              <w:jc w:val="right"/>
              <w:rPr>
                <w:sz w:val="26"/>
                <w:szCs w:val="26"/>
              </w:rPr>
            </w:pPr>
            <w:r w:rsidRPr="002F1E02">
              <w:rPr>
                <w:sz w:val="26"/>
                <w:szCs w:val="26"/>
              </w:rPr>
              <w:t>5,00</w:t>
            </w:r>
          </w:p>
        </w:tc>
        <w:tc>
          <w:tcPr>
            <w:tcW w:w="1560" w:type="dxa"/>
            <w:vAlign w:val="center"/>
          </w:tcPr>
          <w:p w:rsidR="009D4616" w:rsidRPr="002F1E02" w:rsidRDefault="009D4616" w:rsidP="00400770">
            <w:pPr>
              <w:rPr>
                <w:sz w:val="26"/>
                <w:szCs w:val="26"/>
              </w:rPr>
            </w:pPr>
            <w:r w:rsidRPr="002F1E02">
              <w:rPr>
                <w:sz w:val="26"/>
                <w:szCs w:val="26"/>
              </w:rPr>
              <w:t>Xã Ia Tơi</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6 </w:t>
            </w:r>
          </w:p>
        </w:tc>
        <w:tc>
          <w:tcPr>
            <w:tcW w:w="5954" w:type="dxa"/>
            <w:vAlign w:val="center"/>
          </w:tcPr>
          <w:p w:rsidR="009D4616" w:rsidRPr="002F1E02" w:rsidRDefault="009D4616" w:rsidP="00400770">
            <w:pPr>
              <w:rPr>
                <w:sz w:val="26"/>
                <w:szCs w:val="26"/>
              </w:rPr>
            </w:pPr>
            <w:r w:rsidRPr="002F1E02">
              <w:rPr>
                <w:sz w:val="26"/>
                <w:szCs w:val="26"/>
              </w:rPr>
              <w:t>Bãi xử lý rác thải xã Ia Tơi</w:t>
            </w:r>
          </w:p>
        </w:tc>
        <w:tc>
          <w:tcPr>
            <w:tcW w:w="1417" w:type="dxa"/>
            <w:vAlign w:val="center"/>
          </w:tcPr>
          <w:p w:rsidR="009D4616" w:rsidRPr="002F1E02" w:rsidRDefault="009D4616" w:rsidP="00400770">
            <w:pPr>
              <w:jc w:val="right"/>
              <w:rPr>
                <w:sz w:val="26"/>
                <w:szCs w:val="26"/>
              </w:rPr>
            </w:pPr>
            <w:r w:rsidRPr="002F1E02">
              <w:rPr>
                <w:sz w:val="26"/>
                <w:szCs w:val="26"/>
              </w:rPr>
              <w:t>1,50</w:t>
            </w:r>
          </w:p>
        </w:tc>
        <w:tc>
          <w:tcPr>
            <w:tcW w:w="1560" w:type="dxa"/>
            <w:vAlign w:val="center"/>
          </w:tcPr>
          <w:p w:rsidR="009D4616" w:rsidRPr="002F1E02" w:rsidRDefault="009D4616" w:rsidP="00400770">
            <w:pPr>
              <w:rPr>
                <w:sz w:val="26"/>
                <w:szCs w:val="26"/>
              </w:rPr>
            </w:pPr>
            <w:r w:rsidRPr="002F1E02">
              <w:rPr>
                <w:sz w:val="26"/>
                <w:szCs w:val="26"/>
              </w:rPr>
              <w:t>Xã Ia Tơi</w:t>
            </w:r>
          </w:p>
        </w:tc>
      </w:tr>
      <w:tr w:rsidR="009D4616" w:rsidRPr="002F1E02" w:rsidTr="0021419F">
        <w:tc>
          <w:tcPr>
            <w:tcW w:w="675" w:type="dxa"/>
            <w:vAlign w:val="center"/>
          </w:tcPr>
          <w:p w:rsidR="009D4616" w:rsidRPr="002F1E02" w:rsidRDefault="009D4616" w:rsidP="00400770">
            <w:pPr>
              <w:jc w:val="center"/>
              <w:rPr>
                <w:sz w:val="26"/>
                <w:szCs w:val="26"/>
              </w:rPr>
            </w:pPr>
            <w:r w:rsidRPr="002F1E02">
              <w:rPr>
                <w:sz w:val="26"/>
                <w:szCs w:val="26"/>
              </w:rPr>
              <w:t xml:space="preserve">7 </w:t>
            </w:r>
          </w:p>
        </w:tc>
        <w:tc>
          <w:tcPr>
            <w:tcW w:w="5954" w:type="dxa"/>
            <w:vAlign w:val="center"/>
          </w:tcPr>
          <w:p w:rsidR="009D4616" w:rsidRPr="002F1E02" w:rsidRDefault="009D4616" w:rsidP="00400770">
            <w:pPr>
              <w:rPr>
                <w:sz w:val="26"/>
                <w:szCs w:val="26"/>
              </w:rPr>
            </w:pPr>
            <w:r w:rsidRPr="002F1E02">
              <w:rPr>
                <w:sz w:val="26"/>
                <w:szCs w:val="26"/>
              </w:rPr>
              <w:t>Bãi xử lý rác thải xã VI</w:t>
            </w:r>
          </w:p>
        </w:tc>
        <w:tc>
          <w:tcPr>
            <w:tcW w:w="1417" w:type="dxa"/>
            <w:vAlign w:val="center"/>
          </w:tcPr>
          <w:p w:rsidR="009D4616" w:rsidRPr="002F1E02" w:rsidRDefault="009D4616" w:rsidP="00400770">
            <w:pPr>
              <w:jc w:val="right"/>
              <w:rPr>
                <w:sz w:val="26"/>
                <w:szCs w:val="26"/>
              </w:rPr>
            </w:pPr>
            <w:r w:rsidRPr="002F1E02">
              <w:rPr>
                <w:sz w:val="26"/>
                <w:szCs w:val="26"/>
              </w:rPr>
              <w:t>2,00</w:t>
            </w:r>
          </w:p>
        </w:tc>
        <w:tc>
          <w:tcPr>
            <w:tcW w:w="1560" w:type="dxa"/>
            <w:vAlign w:val="center"/>
          </w:tcPr>
          <w:p w:rsidR="009D4616" w:rsidRPr="002F1E02" w:rsidRDefault="009D4616" w:rsidP="00400770">
            <w:pPr>
              <w:rPr>
                <w:sz w:val="26"/>
                <w:szCs w:val="26"/>
              </w:rPr>
            </w:pPr>
            <w:r w:rsidRPr="002F1E02">
              <w:rPr>
                <w:sz w:val="26"/>
                <w:szCs w:val="26"/>
              </w:rPr>
              <w:t>Xã Ia Tơi</w:t>
            </w:r>
          </w:p>
        </w:tc>
      </w:tr>
    </w:tbl>
    <w:p w:rsidR="00C228BA"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9D4616" w:rsidRPr="002F1E02">
        <w:rPr>
          <w:spacing w:val="1"/>
          <w:sz w:val="28"/>
          <w:szCs w:val="28"/>
        </w:rPr>
        <w:t>Nhu cầu sử dụng đ</w:t>
      </w:r>
      <w:r w:rsidRPr="002F1E02">
        <w:rPr>
          <w:spacing w:val="1"/>
          <w:sz w:val="28"/>
          <w:szCs w:val="28"/>
        </w:rPr>
        <w:t>ất</w:t>
      </w:r>
      <w:r w:rsidR="008314D1" w:rsidRPr="002F1E02">
        <w:rPr>
          <w:spacing w:val="1"/>
          <w:sz w:val="28"/>
          <w:szCs w:val="28"/>
        </w:rPr>
        <w:t xml:space="preserve"> cơ sở tôn giáo (TON) là </w:t>
      </w:r>
      <w:r w:rsidR="0021419F" w:rsidRPr="002F1E02">
        <w:rPr>
          <w:spacing w:val="1"/>
          <w:sz w:val="28"/>
          <w:szCs w:val="28"/>
        </w:rPr>
        <w:t>8,81</w:t>
      </w:r>
      <w:r w:rsidR="008314D1" w:rsidRPr="002F1E02">
        <w:rPr>
          <w:spacing w:val="1"/>
          <w:sz w:val="28"/>
          <w:szCs w:val="28"/>
        </w:rPr>
        <w:t xml:space="preserve"> ha để phục vụ nhu cầu tôn giáo của người dân trên địa bàn huyện</w:t>
      </w:r>
      <w:r w:rsidR="00A104D6" w:rsidRPr="002F1E02">
        <w:rPr>
          <w:spacing w:val="1"/>
          <w:sz w:val="28"/>
          <w:szCs w:val="28"/>
        </w:rPr>
        <w:t>.</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16" w:name="_Toc87691313"/>
      <w:bookmarkStart w:id="417" w:name="_Toc88986426"/>
      <w:r w:rsidRPr="002F1E02">
        <w:t xml:space="preserve">Bảng </w:t>
      </w:r>
      <w:r w:rsidRPr="002F1E02">
        <w:rPr>
          <w:lang w:val="en-US"/>
        </w:rPr>
        <w:t>23</w:t>
      </w:r>
      <w:r w:rsidRPr="002F1E02">
        <w:t xml:space="preserve">: Nhu cầu sử dụng đất </w:t>
      </w:r>
      <w:r w:rsidRPr="002F1E02">
        <w:rPr>
          <w:lang w:val="en-US"/>
        </w:rPr>
        <w:t xml:space="preserve">cơ sở tôn giáo </w:t>
      </w:r>
      <w:r w:rsidRPr="002F1E02">
        <w:t>thời kỳ 2021-2030 trên địa bàn huyện Ia H’Drai</w:t>
      </w:r>
      <w:bookmarkEnd w:id="416"/>
      <w:bookmarkEnd w:id="417"/>
    </w:p>
    <w:tbl>
      <w:tblPr>
        <w:tblStyle w:val="TableGrid"/>
        <w:tblW w:w="9606" w:type="dxa"/>
        <w:tblLook w:val="04A0" w:firstRow="1" w:lastRow="0" w:firstColumn="1" w:lastColumn="0" w:noHBand="0" w:noVBand="1"/>
      </w:tblPr>
      <w:tblGrid>
        <w:gridCol w:w="675"/>
        <w:gridCol w:w="5954"/>
        <w:gridCol w:w="1417"/>
        <w:gridCol w:w="1560"/>
      </w:tblGrid>
      <w:tr w:rsidR="0021419F" w:rsidRPr="002F1E02" w:rsidTr="0021419F">
        <w:tc>
          <w:tcPr>
            <w:tcW w:w="675" w:type="dxa"/>
            <w:vAlign w:val="center"/>
          </w:tcPr>
          <w:p w:rsidR="0021419F" w:rsidRPr="002F1E02" w:rsidRDefault="0021419F" w:rsidP="00400770">
            <w:pPr>
              <w:widowControl w:val="0"/>
              <w:jc w:val="right"/>
              <w:rPr>
                <w:b/>
                <w:sz w:val="26"/>
                <w:szCs w:val="26"/>
              </w:rPr>
            </w:pPr>
            <w:r w:rsidRPr="002F1E02">
              <w:rPr>
                <w:b/>
                <w:sz w:val="26"/>
                <w:szCs w:val="26"/>
              </w:rPr>
              <w:t>TT</w:t>
            </w:r>
          </w:p>
        </w:tc>
        <w:tc>
          <w:tcPr>
            <w:tcW w:w="5954" w:type="dxa"/>
            <w:vAlign w:val="center"/>
          </w:tcPr>
          <w:p w:rsidR="0021419F" w:rsidRPr="002F1E02" w:rsidRDefault="0021419F" w:rsidP="00400770">
            <w:pPr>
              <w:widowControl w:val="0"/>
              <w:jc w:val="center"/>
              <w:rPr>
                <w:b/>
                <w:sz w:val="26"/>
                <w:szCs w:val="26"/>
              </w:rPr>
            </w:pPr>
            <w:r w:rsidRPr="002F1E02">
              <w:rPr>
                <w:b/>
                <w:sz w:val="26"/>
                <w:szCs w:val="26"/>
              </w:rPr>
              <w:t>Hạng mục</w:t>
            </w:r>
          </w:p>
        </w:tc>
        <w:tc>
          <w:tcPr>
            <w:tcW w:w="1417" w:type="dxa"/>
            <w:vAlign w:val="center"/>
          </w:tcPr>
          <w:p w:rsidR="0021419F" w:rsidRPr="002F1E02" w:rsidRDefault="0021419F" w:rsidP="00400770">
            <w:pPr>
              <w:widowControl w:val="0"/>
              <w:jc w:val="center"/>
              <w:rPr>
                <w:b/>
                <w:sz w:val="26"/>
                <w:szCs w:val="26"/>
              </w:rPr>
            </w:pPr>
            <w:r w:rsidRPr="002F1E02">
              <w:rPr>
                <w:b/>
                <w:sz w:val="26"/>
                <w:szCs w:val="26"/>
              </w:rPr>
              <w:t>Diện tích (ha)</w:t>
            </w:r>
          </w:p>
        </w:tc>
        <w:tc>
          <w:tcPr>
            <w:tcW w:w="1560" w:type="dxa"/>
            <w:vAlign w:val="center"/>
          </w:tcPr>
          <w:p w:rsidR="0021419F" w:rsidRPr="002F1E02" w:rsidRDefault="0021419F" w:rsidP="00400770">
            <w:pPr>
              <w:widowControl w:val="0"/>
              <w:jc w:val="center"/>
              <w:rPr>
                <w:b/>
                <w:sz w:val="26"/>
                <w:szCs w:val="26"/>
              </w:rPr>
            </w:pPr>
            <w:r w:rsidRPr="002F1E02">
              <w:rPr>
                <w:b/>
                <w:sz w:val="26"/>
                <w:szCs w:val="26"/>
              </w:rPr>
              <w:t>Địa điểm</w:t>
            </w:r>
          </w:p>
        </w:tc>
      </w:tr>
      <w:tr w:rsidR="0021419F" w:rsidRPr="002F1E02" w:rsidTr="0021419F">
        <w:tc>
          <w:tcPr>
            <w:tcW w:w="675" w:type="dxa"/>
            <w:vAlign w:val="center"/>
          </w:tcPr>
          <w:p w:rsidR="0021419F" w:rsidRPr="002F1E02" w:rsidRDefault="0021419F" w:rsidP="00400770">
            <w:pPr>
              <w:jc w:val="center"/>
              <w:rPr>
                <w:sz w:val="26"/>
                <w:szCs w:val="26"/>
              </w:rPr>
            </w:pPr>
            <w:r w:rsidRPr="002F1E02">
              <w:rPr>
                <w:sz w:val="26"/>
                <w:szCs w:val="26"/>
              </w:rPr>
              <w:t xml:space="preserve">1 </w:t>
            </w:r>
          </w:p>
        </w:tc>
        <w:tc>
          <w:tcPr>
            <w:tcW w:w="5954" w:type="dxa"/>
            <w:vAlign w:val="center"/>
          </w:tcPr>
          <w:p w:rsidR="0021419F" w:rsidRPr="002F1E02" w:rsidRDefault="0021419F" w:rsidP="00400770">
            <w:pPr>
              <w:rPr>
                <w:sz w:val="26"/>
                <w:szCs w:val="26"/>
              </w:rPr>
            </w:pPr>
            <w:r w:rsidRPr="002F1E02">
              <w:rPr>
                <w:sz w:val="26"/>
                <w:szCs w:val="26"/>
              </w:rPr>
              <w:t>Đất tôn giáo (điểm dân cư 40)</w:t>
            </w:r>
          </w:p>
        </w:tc>
        <w:tc>
          <w:tcPr>
            <w:tcW w:w="1417" w:type="dxa"/>
            <w:vAlign w:val="center"/>
          </w:tcPr>
          <w:p w:rsidR="0021419F" w:rsidRPr="002F1E02" w:rsidRDefault="0021419F" w:rsidP="00400770">
            <w:pPr>
              <w:jc w:val="right"/>
              <w:rPr>
                <w:sz w:val="26"/>
                <w:szCs w:val="26"/>
              </w:rPr>
            </w:pPr>
            <w:r w:rsidRPr="002F1E02">
              <w:rPr>
                <w:sz w:val="26"/>
                <w:szCs w:val="26"/>
              </w:rPr>
              <w:t>5,00</w:t>
            </w:r>
          </w:p>
        </w:tc>
        <w:tc>
          <w:tcPr>
            <w:tcW w:w="1560" w:type="dxa"/>
            <w:vAlign w:val="center"/>
          </w:tcPr>
          <w:p w:rsidR="0021419F" w:rsidRPr="002F1E02" w:rsidRDefault="0021419F" w:rsidP="00400770">
            <w:pPr>
              <w:rPr>
                <w:sz w:val="26"/>
                <w:szCs w:val="26"/>
              </w:rPr>
            </w:pPr>
            <w:r w:rsidRPr="002F1E02">
              <w:rPr>
                <w:sz w:val="26"/>
                <w:szCs w:val="26"/>
              </w:rPr>
              <w:t>Xã Ia Tơi</w:t>
            </w:r>
          </w:p>
        </w:tc>
      </w:tr>
      <w:tr w:rsidR="0021419F" w:rsidRPr="002F1E02" w:rsidTr="0021419F">
        <w:tc>
          <w:tcPr>
            <w:tcW w:w="675" w:type="dxa"/>
            <w:vAlign w:val="center"/>
          </w:tcPr>
          <w:p w:rsidR="0021419F" w:rsidRPr="002F1E02" w:rsidRDefault="0021419F" w:rsidP="00400770">
            <w:pPr>
              <w:jc w:val="center"/>
              <w:rPr>
                <w:sz w:val="26"/>
                <w:szCs w:val="26"/>
              </w:rPr>
            </w:pPr>
            <w:r w:rsidRPr="002F1E02">
              <w:rPr>
                <w:sz w:val="26"/>
                <w:szCs w:val="26"/>
              </w:rPr>
              <w:t xml:space="preserve">2 </w:t>
            </w:r>
          </w:p>
        </w:tc>
        <w:tc>
          <w:tcPr>
            <w:tcW w:w="5954" w:type="dxa"/>
            <w:vAlign w:val="center"/>
          </w:tcPr>
          <w:p w:rsidR="0021419F" w:rsidRPr="002F1E02" w:rsidRDefault="0021419F" w:rsidP="00400770">
            <w:pPr>
              <w:rPr>
                <w:sz w:val="26"/>
                <w:szCs w:val="26"/>
              </w:rPr>
            </w:pPr>
            <w:r w:rsidRPr="002F1E02">
              <w:rPr>
                <w:sz w:val="26"/>
                <w:szCs w:val="26"/>
              </w:rPr>
              <w:t>Đất tôn giáo (làng chài)</w:t>
            </w:r>
          </w:p>
        </w:tc>
        <w:tc>
          <w:tcPr>
            <w:tcW w:w="1417" w:type="dxa"/>
            <w:vAlign w:val="center"/>
          </w:tcPr>
          <w:p w:rsidR="0021419F" w:rsidRPr="002F1E02" w:rsidRDefault="0021419F" w:rsidP="00400770">
            <w:pPr>
              <w:jc w:val="right"/>
              <w:rPr>
                <w:sz w:val="26"/>
                <w:szCs w:val="26"/>
              </w:rPr>
            </w:pPr>
            <w:r w:rsidRPr="002F1E02">
              <w:rPr>
                <w:sz w:val="26"/>
                <w:szCs w:val="26"/>
              </w:rPr>
              <w:t>3,50</w:t>
            </w:r>
          </w:p>
        </w:tc>
        <w:tc>
          <w:tcPr>
            <w:tcW w:w="1560" w:type="dxa"/>
            <w:vAlign w:val="center"/>
          </w:tcPr>
          <w:p w:rsidR="0021419F" w:rsidRPr="002F1E02" w:rsidRDefault="0021419F" w:rsidP="00400770">
            <w:pPr>
              <w:rPr>
                <w:sz w:val="26"/>
                <w:szCs w:val="26"/>
              </w:rPr>
            </w:pPr>
            <w:r w:rsidRPr="002F1E02">
              <w:rPr>
                <w:sz w:val="26"/>
                <w:szCs w:val="26"/>
              </w:rPr>
              <w:t>Xã Ia Tơi</w:t>
            </w:r>
          </w:p>
        </w:tc>
      </w:tr>
      <w:tr w:rsidR="0021419F" w:rsidRPr="002F1E02" w:rsidTr="0021419F">
        <w:tc>
          <w:tcPr>
            <w:tcW w:w="675" w:type="dxa"/>
            <w:vAlign w:val="center"/>
          </w:tcPr>
          <w:p w:rsidR="0021419F" w:rsidRPr="002F1E02" w:rsidRDefault="0021419F" w:rsidP="00400770">
            <w:pPr>
              <w:jc w:val="center"/>
              <w:rPr>
                <w:sz w:val="26"/>
                <w:szCs w:val="26"/>
              </w:rPr>
            </w:pPr>
            <w:r w:rsidRPr="002F1E02">
              <w:rPr>
                <w:sz w:val="26"/>
                <w:szCs w:val="26"/>
              </w:rPr>
              <w:t xml:space="preserve">3 </w:t>
            </w:r>
          </w:p>
        </w:tc>
        <w:tc>
          <w:tcPr>
            <w:tcW w:w="5954" w:type="dxa"/>
            <w:vAlign w:val="center"/>
          </w:tcPr>
          <w:p w:rsidR="0021419F" w:rsidRPr="002F1E02" w:rsidRDefault="0021419F" w:rsidP="00400770">
            <w:pPr>
              <w:rPr>
                <w:sz w:val="26"/>
                <w:szCs w:val="26"/>
              </w:rPr>
            </w:pPr>
            <w:r w:rsidRPr="002F1E02">
              <w:rPr>
                <w:sz w:val="26"/>
                <w:szCs w:val="26"/>
              </w:rPr>
              <w:t>Quy hoạch mở rộng chùa Huệ Khánh</w:t>
            </w:r>
          </w:p>
        </w:tc>
        <w:tc>
          <w:tcPr>
            <w:tcW w:w="1417" w:type="dxa"/>
            <w:vAlign w:val="center"/>
          </w:tcPr>
          <w:p w:rsidR="0021419F" w:rsidRPr="002F1E02" w:rsidRDefault="0021419F" w:rsidP="00400770">
            <w:pPr>
              <w:jc w:val="right"/>
              <w:rPr>
                <w:sz w:val="26"/>
                <w:szCs w:val="26"/>
              </w:rPr>
            </w:pPr>
            <w:r w:rsidRPr="002F1E02">
              <w:rPr>
                <w:sz w:val="26"/>
                <w:szCs w:val="26"/>
              </w:rPr>
              <w:t>0,30</w:t>
            </w:r>
          </w:p>
        </w:tc>
        <w:tc>
          <w:tcPr>
            <w:tcW w:w="1560" w:type="dxa"/>
            <w:vAlign w:val="center"/>
          </w:tcPr>
          <w:p w:rsidR="0021419F" w:rsidRPr="002F1E02" w:rsidRDefault="0021419F" w:rsidP="00400770">
            <w:pPr>
              <w:rPr>
                <w:sz w:val="26"/>
                <w:szCs w:val="26"/>
              </w:rPr>
            </w:pPr>
            <w:r w:rsidRPr="002F1E02">
              <w:rPr>
                <w:sz w:val="26"/>
                <w:szCs w:val="26"/>
              </w:rPr>
              <w:t>Xã Ia Tơi</w:t>
            </w:r>
          </w:p>
        </w:tc>
      </w:tr>
      <w:tr w:rsidR="0021419F" w:rsidRPr="002F1E02" w:rsidTr="0021419F">
        <w:tc>
          <w:tcPr>
            <w:tcW w:w="675" w:type="dxa"/>
            <w:vAlign w:val="center"/>
          </w:tcPr>
          <w:p w:rsidR="0021419F" w:rsidRPr="002F1E02" w:rsidRDefault="0021419F" w:rsidP="00400770">
            <w:pPr>
              <w:jc w:val="center"/>
              <w:rPr>
                <w:sz w:val="26"/>
                <w:szCs w:val="26"/>
              </w:rPr>
            </w:pPr>
            <w:r w:rsidRPr="002F1E02">
              <w:rPr>
                <w:sz w:val="26"/>
                <w:szCs w:val="26"/>
              </w:rPr>
              <w:t xml:space="preserve">4 </w:t>
            </w:r>
          </w:p>
        </w:tc>
        <w:tc>
          <w:tcPr>
            <w:tcW w:w="5954" w:type="dxa"/>
            <w:vAlign w:val="center"/>
          </w:tcPr>
          <w:p w:rsidR="0021419F" w:rsidRPr="002F1E02" w:rsidRDefault="0021419F" w:rsidP="00400770">
            <w:pPr>
              <w:rPr>
                <w:sz w:val="26"/>
                <w:szCs w:val="26"/>
              </w:rPr>
            </w:pPr>
            <w:r w:rsidRPr="002F1E02">
              <w:rPr>
                <w:sz w:val="26"/>
                <w:szCs w:val="26"/>
              </w:rPr>
              <w:t>Đất tôn giáo hồ chứa nước số 1</w:t>
            </w:r>
          </w:p>
        </w:tc>
        <w:tc>
          <w:tcPr>
            <w:tcW w:w="1417" w:type="dxa"/>
            <w:vAlign w:val="center"/>
          </w:tcPr>
          <w:p w:rsidR="0021419F" w:rsidRPr="002F1E02" w:rsidRDefault="0021419F" w:rsidP="00400770">
            <w:pPr>
              <w:jc w:val="right"/>
              <w:rPr>
                <w:sz w:val="26"/>
                <w:szCs w:val="26"/>
              </w:rPr>
            </w:pPr>
            <w:r w:rsidRPr="002F1E02">
              <w:rPr>
                <w:sz w:val="26"/>
                <w:szCs w:val="26"/>
              </w:rPr>
              <w:t>0,01</w:t>
            </w:r>
          </w:p>
        </w:tc>
        <w:tc>
          <w:tcPr>
            <w:tcW w:w="1560" w:type="dxa"/>
            <w:vAlign w:val="center"/>
          </w:tcPr>
          <w:p w:rsidR="0021419F" w:rsidRPr="002F1E02" w:rsidRDefault="0021419F" w:rsidP="00400770">
            <w:pPr>
              <w:rPr>
                <w:sz w:val="26"/>
                <w:szCs w:val="26"/>
              </w:rPr>
            </w:pPr>
            <w:r w:rsidRPr="002F1E02">
              <w:rPr>
                <w:sz w:val="26"/>
                <w:szCs w:val="26"/>
              </w:rPr>
              <w:t>Xã Ia Tơi</w:t>
            </w:r>
          </w:p>
        </w:tc>
      </w:tr>
    </w:tbl>
    <w:p w:rsidR="008F6B83" w:rsidRPr="002F1E02" w:rsidRDefault="008F6B83" w:rsidP="00ED13EA">
      <w:pPr>
        <w:widowControl w:val="0"/>
        <w:spacing w:line="288" w:lineRule="auto"/>
        <w:jc w:val="both"/>
        <w:rPr>
          <w:spacing w:val="1"/>
          <w:sz w:val="28"/>
          <w:szCs w:val="28"/>
        </w:rPr>
      </w:pPr>
      <w:r w:rsidRPr="002F1E02">
        <w:rPr>
          <w:spacing w:val="1"/>
          <w:sz w:val="28"/>
          <w:szCs w:val="28"/>
        </w:rPr>
        <w:tab/>
        <w:t xml:space="preserve">+ </w:t>
      </w:r>
      <w:r w:rsidR="00A104D6" w:rsidRPr="002F1E02">
        <w:rPr>
          <w:spacing w:val="1"/>
          <w:sz w:val="28"/>
          <w:szCs w:val="28"/>
        </w:rPr>
        <w:t>Nhu cầu sử dụng đ</w:t>
      </w:r>
      <w:r w:rsidRPr="002F1E02">
        <w:rPr>
          <w:spacing w:val="1"/>
          <w:sz w:val="28"/>
          <w:szCs w:val="28"/>
        </w:rPr>
        <w:t xml:space="preserve">ất làm nghĩa trang, nhà hỏa tang, nhà tang lễ (NTD) là </w:t>
      </w:r>
      <w:r w:rsidR="00A104D6" w:rsidRPr="002F1E02">
        <w:rPr>
          <w:spacing w:val="1"/>
          <w:sz w:val="28"/>
          <w:szCs w:val="28"/>
        </w:rPr>
        <w:t>4</w:t>
      </w:r>
      <w:r w:rsidR="00BB5E99">
        <w:rPr>
          <w:spacing w:val="1"/>
          <w:sz w:val="28"/>
          <w:szCs w:val="28"/>
        </w:rPr>
        <w:t>5</w:t>
      </w:r>
      <w:r w:rsidRPr="002F1E02">
        <w:rPr>
          <w:spacing w:val="1"/>
          <w:sz w:val="28"/>
          <w:szCs w:val="28"/>
        </w:rPr>
        <w:t xml:space="preserve"> ha</w:t>
      </w:r>
      <w:r w:rsidR="00A104D6" w:rsidRPr="002F1E02">
        <w:rPr>
          <w:spacing w:val="1"/>
          <w:sz w:val="28"/>
          <w:szCs w:val="28"/>
        </w:rPr>
        <w:t xml:space="preserve"> để xây dựng nghĩa trang nhân dân huyện, các xã và nghĩa địa thôn.</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18" w:name="_Toc87691314"/>
      <w:bookmarkStart w:id="419" w:name="_Toc88986427"/>
      <w:r w:rsidRPr="002F1E02">
        <w:t xml:space="preserve">Bảng </w:t>
      </w:r>
      <w:r w:rsidRPr="002F1E02">
        <w:rPr>
          <w:lang w:val="en-US"/>
        </w:rPr>
        <w:t>24</w:t>
      </w:r>
      <w:r w:rsidRPr="002F1E02">
        <w:t xml:space="preserve">: Nhu cầu sử dụng đất </w:t>
      </w:r>
      <w:r w:rsidRPr="002F1E02">
        <w:rPr>
          <w:lang w:val="en-US"/>
        </w:rPr>
        <w:t xml:space="preserve">làm nghĩa trang </w:t>
      </w:r>
      <w:r w:rsidRPr="002F1E02">
        <w:t xml:space="preserve">thời kỳ 2021-2030 trên địa bàn </w:t>
      </w:r>
      <w:r w:rsidRPr="002F1E02">
        <w:lastRenderedPageBreak/>
        <w:t>huyện Ia H’Drai</w:t>
      </w:r>
      <w:bookmarkEnd w:id="418"/>
      <w:bookmarkEnd w:id="419"/>
    </w:p>
    <w:tbl>
      <w:tblPr>
        <w:tblStyle w:val="TableGrid"/>
        <w:tblW w:w="9606" w:type="dxa"/>
        <w:tblLook w:val="04A0" w:firstRow="1" w:lastRow="0" w:firstColumn="1" w:lastColumn="0" w:noHBand="0" w:noVBand="1"/>
      </w:tblPr>
      <w:tblGrid>
        <w:gridCol w:w="675"/>
        <w:gridCol w:w="5954"/>
        <w:gridCol w:w="1417"/>
        <w:gridCol w:w="1560"/>
      </w:tblGrid>
      <w:tr w:rsidR="00A104D6" w:rsidRPr="00BB5E99" w:rsidTr="005522A9">
        <w:trPr>
          <w:tblHeader/>
        </w:trPr>
        <w:tc>
          <w:tcPr>
            <w:tcW w:w="675" w:type="dxa"/>
            <w:vAlign w:val="center"/>
          </w:tcPr>
          <w:p w:rsidR="00A104D6" w:rsidRPr="00BB5E99" w:rsidRDefault="00A104D6" w:rsidP="00400770">
            <w:pPr>
              <w:widowControl w:val="0"/>
              <w:jc w:val="center"/>
              <w:rPr>
                <w:b/>
                <w:sz w:val="26"/>
                <w:szCs w:val="26"/>
              </w:rPr>
            </w:pPr>
            <w:r w:rsidRPr="00BB5E99">
              <w:rPr>
                <w:b/>
                <w:sz w:val="26"/>
                <w:szCs w:val="26"/>
              </w:rPr>
              <w:t>TT</w:t>
            </w:r>
          </w:p>
        </w:tc>
        <w:tc>
          <w:tcPr>
            <w:tcW w:w="5954" w:type="dxa"/>
            <w:vAlign w:val="center"/>
          </w:tcPr>
          <w:p w:rsidR="00A104D6" w:rsidRPr="00BB5E99" w:rsidRDefault="00A104D6" w:rsidP="00400770">
            <w:pPr>
              <w:widowControl w:val="0"/>
              <w:jc w:val="center"/>
              <w:rPr>
                <w:b/>
                <w:sz w:val="26"/>
                <w:szCs w:val="26"/>
              </w:rPr>
            </w:pPr>
            <w:r w:rsidRPr="00BB5E99">
              <w:rPr>
                <w:b/>
                <w:sz w:val="26"/>
                <w:szCs w:val="26"/>
              </w:rPr>
              <w:t>Hạng mục</w:t>
            </w:r>
          </w:p>
        </w:tc>
        <w:tc>
          <w:tcPr>
            <w:tcW w:w="1417" w:type="dxa"/>
            <w:vAlign w:val="center"/>
          </w:tcPr>
          <w:p w:rsidR="00A104D6" w:rsidRPr="00BB5E99" w:rsidRDefault="00A104D6" w:rsidP="00400770">
            <w:pPr>
              <w:widowControl w:val="0"/>
              <w:jc w:val="center"/>
              <w:rPr>
                <w:b/>
                <w:sz w:val="26"/>
                <w:szCs w:val="26"/>
              </w:rPr>
            </w:pPr>
            <w:r w:rsidRPr="00BB5E99">
              <w:rPr>
                <w:b/>
                <w:sz w:val="26"/>
                <w:szCs w:val="26"/>
              </w:rPr>
              <w:t>Diện tích (ha)</w:t>
            </w:r>
          </w:p>
        </w:tc>
        <w:tc>
          <w:tcPr>
            <w:tcW w:w="1560" w:type="dxa"/>
            <w:vAlign w:val="center"/>
          </w:tcPr>
          <w:p w:rsidR="00A104D6" w:rsidRPr="00BB5E99" w:rsidRDefault="00A104D6" w:rsidP="00400770">
            <w:pPr>
              <w:widowControl w:val="0"/>
              <w:jc w:val="center"/>
              <w:rPr>
                <w:b/>
                <w:sz w:val="26"/>
                <w:szCs w:val="26"/>
              </w:rPr>
            </w:pPr>
            <w:r w:rsidRPr="00BB5E99">
              <w:rPr>
                <w:b/>
                <w:sz w:val="26"/>
                <w:szCs w:val="26"/>
              </w:rPr>
              <w:t>Địa điểm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1 </w:t>
            </w:r>
          </w:p>
        </w:tc>
        <w:tc>
          <w:tcPr>
            <w:tcW w:w="5954" w:type="dxa"/>
          </w:tcPr>
          <w:p w:rsidR="00BB5E99" w:rsidRPr="00814E76" w:rsidRDefault="00BB5E99" w:rsidP="00400770">
            <w:pPr>
              <w:rPr>
                <w:sz w:val="26"/>
                <w:szCs w:val="26"/>
                <w:lang w:val="fr-FR"/>
              </w:rPr>
            </w:pPr>
            <w:r w:rsidRPr="00814E76">
              <w:rPr>
                <w:sz w:val="26"/>
                <w:szCs w:val="26"/>
                <w:lang w:val="fr-FR"/>
              </w:rPr>
              <w:t>Nghĩa trang nhân dân huyện</w:t>
            </w:r>
          </w:p>
        </w:tc>
        <w:tc>
          <w:tcPr>
            <w:tcW w:w="1417" w:type="dxa"/>
            <w:vAlign w:val="center"/>
          </w:tcPr>
          <w:p w:rsidR="00BB5E99" w:rsidRPr="00BB5E99" w:rsidRDefault="00BB5E99" w:rsidP="00400770">
            <w:pPr>
              <w:jc w:val="right"/>
              <w:rPr>
                <w:sz w:val="26"/>
                <w:szCs w:val="26"/>
              </w:rPr>
            </w:pPr>
            <w:r w:rsidRPr="00BB5E99">
              <w:rPr>
                <w:sz w:val="26"/>
                <w:szCs w:val="26"/>
              </w:rPr>
              <w:t>10,00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2 </w:t>
            </w:r>
          </w:p>
        </w:tc>
        <w:tc>
          <w:tcPr>
            <w:tcW w:w="5954" w:type="dxa"/>
            <w:vAlign w:val="center"/>
          </w:tcPr>
          <w:p w:rsidR="00BB5E99" w:rsidRPr="00814E76" w:rsidRDefault="00BB5E99" w:rsidP="00400770">
            <w:pPr>
              <w:rPr>
                <w:sz w:val="26"/>
                <w:szCs w:val="26"/>
                <w:lang w:val="fr-FR"/>
              </w:rPr>
            </w:pPr>
            <w:r w:rsidRPr="00814E76">
              <w:rPr>
                <w:sz w:val="26"/>
                <w:szCs w:val="26"/>
                <w:lang w:val="fr-FR"/>
              </w:rPr>
              <w:t xml:space="preserve">Nghĩa trang nhân dân xã VI </w:t>
            </w:r>
          </w:p>
        </w:tc>
        <w:tc>
          <w:tcPr>
            <w:tcW w:w="1417" w:type="dxa"/>
            <w:vAlign w:val="center"/>
          </w:tcPr>
          <w:p w:rsidR="00BB5E99" w:rsidRPr="00BB5E99" w:rsidRDefault="00BB5E99" w:rsidP="00400770">
            <w:pPr>
              <w:jc w:val="right"/>
              <w:rPr>
                <w:sz w:val="26"/>
                <w:szCs w:val="26"/>
              </w:rPr>
            </w:pPr>
            <w:r w:rsidRPr="00BB5E99">
              <w:rPr>
                <w:sz w:val="26"/>
                <w:szCs w:val="26"/>
              </w:rPr>
              <w:t>3,00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A6013">
        <w:tc>
          <w:tcPr>
            <w:tcW w:w="675" w:type="dxa"/>
            <w:vAlign w:val="center"/>
          </w:tcPr>
          <w:p w:rsidR="00BB5E99" w:rsidRPr="00BB5E99" w:rsidRDefault="00BB5E99" w:rsidP="00400770">
            <w:pPr>
              <w:jc w:val="center"/>
              <w:rPr>
                <w:sz w:val="26"/>
                <w:szCs w:val="26"/>
              </w:rPr>
            </w:pPr>
            <w:r w:rsidRPr="00BB5E99">
              <w:rPr>
                <w:sz w:val="26"/>
                <w:szCs w:val="26"/>
              </w:rPr>
              <w:t xml:space="preserve">3 </w:t>
            </w:r>
          </w:p>
        </w:tc>
        <w:tc>
          <w:tcPr>
            <w:tcW w:w="5954" w:type="dxa"/>
            <w:vAlign w:val="center"/>
          </w:tcPr>
          <w:p w:rsidR="00BB5E99" w:rsidRPr="00BB5E99" w:rsidRDefault="00BB5E99" w:rsidP="00400770">
            <w:pPr>
              <w:rPr>
                <w:sz w:val="26"/>
                <w:szCs w:val="26"/>
              </w:rPr>
            </w:pPr>
            <w:r w:rsidRPr="00BB5E99">
              <w:rPr>
                <w:sz w:val="26"/>
                <w:szCs w:val="26"/>
              </w:rPr>
              <w:t>Nghĩa trang nhân dân xã Ia Tơi</w:t>
            </w:r>
          </w:p>
        </w:tc>
        <w:tc>
          <w:tcPr>
            <w:tcW w:w="1417" w:type="dxa"/>
            <w:vAlign w:val="center"/>
          </w:tcPr>
          <w:p w:rsidR="00BB5E99" w:rsidRPr="00BB5E99" w:rsidRDefault="00BB5E99" w:rsidP="00400770">
            <w:pPr>
              <w:jc w:val="right"/>
              <w:rPr>
                <w:sz w:val="26"/>
                <w:szCs w:val="26"/>
              </w:rPr>
            </w:pPr>
            <w:r w:rsidRPr="00BB5E99">
              <w:rPr>
                <w:sz w:val="26"/>
                <w:szCs w:val="26"/>
              </w:rPr>
              <w:t>5,00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A6013">
        <w:tc>
          <w:tcPr>
            <w:tcW w:w="675" w:type="dxa"/>
            <w:vAlign w:val="center"/>
          </w:tcPr>
          <w:p w:rsidR="00BB5E99" w:rsidRPr="00BB5E99" w:rsidRDefault="00BB5E99" w:rsidP="00400770">
            <w:pPr>
              <w:jc w:val="center"/>
              <w:rPr>
                <w:sz w:val="26"/>
                <w:szCs w:val="26"/>
              </w:rPr>
            </w:pPr>
            <w:r w:rsidRPr="00BB5E99">
              <w:rPr>
                <w:sz w:val="26"/>
                <w:szCs w:val="26"/>
              </w:rPr>
              <w:t xml:space="preserve">4 </w:t>
            </w:r>
          </w:p>
        </w:tc>
        <w:tc>
          <w:tcPr>
            <w:tcW w:w="5954" w:type="dxa"/>
          </w:tcPr>
          <w:p w:rsidR="00BB5E99" w:rsidRPr="00BB5E99" w:rsidRDefault="00BB5E99" w:rsidP="00400770">
            <w:pPr>
              <w:rPr>
                <w:sz w:val="26"/>
                <w:szCs w:val="26"/>
              </w:rPr>
            </w:pPr>
            <w:r w:rsidRPr="00BB5E99">
              <w:rPr>
                <w:sz w:val="26"/>
                <w:szCs w:val="26"/>
              </w:rPr>
              <w:t>Nghĩa trang nhân dân xã Ia Dom</w:t>
            </w:r>
          </w:p>
        </w:tc>
        <w:tc>
          <w:tcPr>
            <w:tcW w:w="1417" w:type="dxa"/>
            <w:vAlign w:val="center"/>
          </w:tcPr>
          <w:p w:rsidR="00BB5E99" w:rsidRPr="00BB5E99" w:rsidRDefault="00BB5E99" w:rsidP="00400770">
            <w:pPr>
              <w:jc w:val="right"/>
              <w:rPr>
                <w:sz w:val="26"/>
                <w:szCs w:val="26"/>
              </w:rPr>
            </w:pPr>
            <w:r w:rsidRPr="00BB5E99">
              <w:rPr>
                <w:sz w:val="26"/>
                <w:szCs w:val="26"/>
              </w:rPr>
              <w:t>10,00</w:t>
            </w:r>
          </w:p>
        </w:tc>
        <w:tc>
          <w:tcPr>
            <w:tcW w:w="1560" w:type="dxa"/>
            <w:vAlign w:val="center"/>
          </w:tcPr>
          <w:p w:rsidR="00BB5E99" w:rsidRPr="00BB5E99" w:rsidRDefault="00BB5E99" w:rsidP="00400770">
            <w:pPr>
              <w:rPr>
                <w:sz w:val="26"/>
                <w:szCs w:val="26"/>
              </w:rPr>
            </w:pPr>
            <w:r w:rsidRPr="00BB5E99">
              <w:rPr>
                <w:sz w:val="26"/>
                <w:szCs w:val="26"/>
              </w:rPr>
              <w:t>Xã Ia Dom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5 </w:t>
            </w:r>
          </w:p>
        </w:tc>
        <w:tc>
          <w:tcPr>
            <w:tcW w:w="5954" w:type="dxa"/>
            <w:vAlign w:val="center"/>
          </w:tcPr>
          <w:p w:rsidR="00BB5E99" w:rsidRPr="00BB5E99" w:rsidRDefault="00BB5E99" w:rsidP="00400770">
            <w:pPr>
              <w:rPr>
                <w:sz w:val="26"/>
                <w:szCs w:val="26"/>
              </w:rPr>
            </w:pPr>
            <w:r w:rsidRPr="00BB5E99">
              <w:rPr>
                <w:sz w:val="26"/>
                <w:szCs w:val="26"/>
              </w:rPr>
              <w:t xml:space="preserve">Nghĩa trang nhân dân xã I </w:t>
            </w:r>
          </w:p>
        </w:tc>
        <w:tc>
          <w:tcPr>
            <w:tcW w:w="1417" w:type="dxa"/>
            <w:vAlign w:val="center"/>
          </w:tcPr>
          <w:p w:rsidR="00BB5E99" w:rsidRPr="00BB5E99" w:rsidRDefault="00BB5E99" w:rsidP="00400770">
            <w:pPr>
              <w:jc w:val="right"/>
              <w:rPr>
                <w:sz w:val="26"/>
                <w:szCs w:val="26"/>
              </w:rPr>
            </w:pPr>
            <w:r w:rsidRPr="00BB5E99">
              <w:rPr>
                <w:sz w:val="26"/>
                <w:szCs w:val="26"/>
              </w:rPr>
              <w:t>3,00</w:t>
            </w:r>
          </w:p>
        </w:tc>
        <w:tc>
          <w:tcPr>
            <w:tcW w:w="1560" w:type="dxa"/>
            <w:vAlign w:val="center"/>
          </w:tcPr>
          <w:p w:rsidR="00BB5E99" w:rsidRPr="00BB5E99" w:rsidRDefault="00BB5E99" w:rsidP="00400770">
            <w:pPr>
              <w:rPr>
                <w:sz w:val="26"/>
                <w:szCs w:val="26"/>
              </w:rPr>
            </w:pPr>
            <w:r w:rsidRPr="00BB5E99">
              <w:rPr>
                <w:sz w:val="26"/>
                <w:szCs w:val="26"/>
              </w:rPr>
              <w:t>Xã Ia Dom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6 </w:t>
            </w:r>
          </w:p>
        </w:tc>
        <w:tc>
          <w:tcPr>
            <w:tcW w:w="5954" w:type="dxa"/>
            <w:vAlign w:val="center"/>
          </w:tcPr>
          <w:p w:rsidR="00BB5E99" w:rsidRPr="00BB5E99" w:rsidRDefault="00BB5E99" w:rsidP="00400770">
            <w:pPr>
              <w:rPr>
                <w:sz w:val="26"/>
                <w:szCs w:val="26"/>
              </w:rPr>
            </w:pPr>
            <w:r w:rsidRPr="00BB5E99">
              <w:rPr>
                <w:sz w:val="26"/>
                <w:szCs w:val="26"/>
              </w:rPr>
              <w:t>Nghĩa địa thôn 3, xã Ia Đal</w:t>
            </w:r>
          </w:p>
        </w:tc>
        <w:tc>
          <w:tcPr>
            <w:tcW w:w="1417" w:type="dxa"/>
            <w:vAlign w:val="center"/>
          </w:tcPr>
          <w:p w:rsidR="00BB5E99" w:rsidRPr="00BB5E99" w:rsidRDefault="00BB5E99" w:rsidP="00400770">
            <w:pPr>
              <w:jc w:val="right"/>
              <w:rPr>
                <w:sz w:val="26"/>
                <w:szCs w:val="26"/>
              </w:rPr>
            </w:pPr>
            <w:r w:rsidRPr="00BB5E99">
              <w:rPr>
                <w:sz w:val="26"/>
                <w:szCs w:val="26"/>
              </w:rPr>
              <w:t>0,50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7 </w:t>
            </w:r>
          </w:p>
        </w:tc>
        <w:tc>
          <w:tcPr>
            <w:tcW w:w="5954" w:type="dxa"/>
            <w:vAlign w:val="center"/>
          </w:tcPr>
          <w:p w:rsidR="00BB5E99" w:rsidRPr="00BB5E99" w:rsidRDefault="00BB5E99" w:rsidP="00400770">
            <w:pPr>
              <w:rPr>
                <w:sz w:val="26"/>
                <w:szCs w:val="26"/>
              </w:rPr>
            </w:pPr>
            <w:r w:rsidRPr="00BB5E99">
              <w:rPr>
                <w:sz w:val="26"/>
                <w:szCs w:val="26"/>
              </w:rPr>
              <w:t>Nghĩa địa thôn 2, xã Ia Đal</w:t>
            </w:r>
          </w:p>
        </w:tc>
        <w:tc>
          <w:tcPr>
            <w:tcW w:w="1417" w:type="dxa"/>
            <w:vAlign w:val="center"/>
          </w:tcPr>
          <w:p w:rsidR="00BB5E99" w:rsidRPr="00BB5E99" w:rsidRDefault="00BB5E99" w:rsidP="00400770">
            <w:pPr>
              <w:jc w:val="right"/>
              <w:rPr>
                <w:sz w:val="26"/>
                <w:szCs w:val="26"/>
              </w:rPr>
            </w:pPr>
            <w:r w:rsidRPr="00BB5E99">
              <w:rPr>
                <w:sz w:val="26"/>
                <w:szCs w:val="26"/>
              </w:rPr>
              <w:t>0,50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8 </w:t>
            </w:r>
          </w:p>
        </w:tc>
        <w:tc>
          <w:tcPr>
            <w:tcW w:w="5954" w:type="dxa"/>
            <w:vAlign w:val="center"/>
          </w:tcPr>
          <w:p w:rsidR="00BB5E99" w:rsidRPr="00BB5E99" w:rsidRDefault="00BB5E99" w:rsidP="00400770">
            <w:pPr>
              <w:rPr>
                <w:sz w:val="26"/>
                <w:szCs w:val="26"/>
              </w:rPr>
            </w:pPr>
            <w:r w:rsidRPr="00BB5E99">
              <w:rPr>
                <w:sz w:val="26"/>
                <w:szCs w:val="26"/>
              </w:rPr>
              <w:t>Nghĩa địa thôn 6, xã Ia Đal</w:t>
            </w:r>
          </w:p>
        </w:tc>
        <w:tc>
          <w:tcPr>
            <w:tcW w:w="1417" w:type="dxa"/>
            <w:vAlign w:val="center"/>
          </w:tcPr>
          <w:p w:rsidR="00BB5E99" w:rsidRPr="00BB5E99" w:rsidRDefault="00BB5E99" w:rsidP="00400770">
            <w:pPr>
              <w:jc w:val="right"/>
              <w:rPr>
                <w:sz w:val="26"/>
                <w:szCs w:val="26"/>
              </w:rPr>
            </w:pPr>
            <w:r w:rsidRPr="00BB5E99">
              <w:rPr>
                <w:sz w:val="26"/>
                <w:szCs w:val="26"/>
              </w:rPr>
              <w:t>0,50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A6013">
        <w:tc>
          <w:tcPr>
            <w:tcW w:w="675" w:type="dxa"/>
            <w:vAlign w:val="center"/>
          </w:tcPr>
          <w:p w:rsidR="00BB5E99" w:rsidRPr="00BB5E99" w:rsidRDefault="00BB5E99" w:rsidP="00400770">
            <w:pPr>
              <w:jc w:val="center"/>
              <w:rPr>
                <w:sz w:val="26"/>
                <w:szCs w:val="26"/>
              </w:rPr>
            </w:pPr>
            <w:r w:rsidRPr="00BB5E99">
              <w:rPr>
                <w:sz w:val="26"/>
                <w:szCs w:val="26"/>
              </w:rPr>
              <w:t xml:space="preserve">9 </w:t>
            </w:r>
          </w:p>
        </w:tc>
        <w:tc>
          <w:tcPr>
            <w:tcW w:w="5954" w:type="dxa"/>
            <w:vAlign w:val="center"/>
          </w:tcPr>
          <w:p w:rsidR="00BB5E99" w:rsidRPr="00BB5E99" w:rsidRDefault="00BB5E99" w:rsidP="00400770">
            <w:pPr>
              <w:rPr>
                <w:sz w:val="26"/>
                <w:szCs w:val="26"/>
              </w:rPr>
            </w:pPr>
            <w:r w:rsidRPr="00BB5E99">
              <w:rPr>
                <w:sz w:val="26"/>
                <w:szCs w:val="26"/>
              </w:rPr>
              <w:t>Nghĩa địa thôn Ia Đe, xã Ia Đal</w:t>
            </w:r>
          </w:p>
        </w:tc>
        <w:tc>
          <w:tcPr>
            <w:tcW w:w="1417" w:type="dxa"/>
            <w:vAlign w:val="center"/>
          </w:tcPr>
          <w:p w:rsidR="00BB5E99" w:rsidRPr="00BB5E99" w:rsidRDefault="00BB5E99" w:rsidP="00400770">
            <w:pPr>
              <w:jc w:val="right"/>
              <w:rPr>
                <w:sz w:val="26"/>
                <w:szCs w:val="26"/>
              </w:rPr>
            </w:pPr>
            <w:r w:rsidRPr="00BB5E99">
              <w:rPr>
                <w:sz w:val="26"/>
                <w:szCs w:val="26"/>
              </w:rPr>
              <w:t>0,50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A6013">
        <w:tc>
          <w:tcPr>
            <w:tcW w:w="675" w:type="dxa"/>
            <w:vAlign w:val="center"/>
          </w:tcPr>
          <w:p w:rsidR="00BB5E99" w:rsidRPr="00BB5E99" w:rsidRDefault="00BB5E99" w:rsidP="00400770">
            <w:pPr>
              <w:jc w:val="center"/>
              <w:rPr>
                <w:sz w:val="26"/>
                <w:szCs w:val="26"/>
              </w:rPr>
            </w:pPr>
            <w:r w:rsidRPr="00BB5E99">
              <w:rPr>
                <w:sz w:val="26"/>
                <w:szCs w:val="26"/>
              </w:rPr>
              <w:t xml:space="preserve">10 </w:t>
            </w:r>
          </w:p>
        </w:tc>
        <w:tc>
          <w:tcPr>
            <w:tcW w:w="5954" w:type="dxa"/>
          </w:tcPr>
          <w:p w:rsidR="00BB5E99" w:rsidRPr="00BB5E99" w:rsidRDefault="00BB5E99" w:rsidP="00400770">
            <w:pPr>
              <w:rPr>
                <w:sz w:val="26"/>
                <w:szCs w:val="26"/>
              </w:rPr>
            </w:pPr>
            <w:r w:rsidRPr="00BB5E99">
              <w:rPr>
                <w:sz w:val="26"/>
                <w:szCs w:val="26"/>
              </w:rPr>
              <w:t>Nghĩa trang nhân dân xã Ia Đal</w:t>
            </w:r>
          </w:p>
        </w:tc>
        <w:tc>
          <w:tcPr>
            <w:tcW w:w="1417" w:type="dxa"/>
            <w:vAlign w:val="center"/>
          </w:tcPr>
          <w:p w:rsidR="00BB5E99" w:rsidRPr="00BB5E99" w:rsidRDefault="00BB5E99" w:rsidP="00400770">
            <w:pPr>
              <w:jc w:val="right"/>
              <w:rPr>
                <w:sz w:val="26"/>
                <w:szCs w:val="26"/>
              </w:rPr>
            </w:pPr>
            <w:r w:rsidRPr="00BB5E99">
              <w:rPr>
                <w:sz w:val="26"/>
                <w:szCs w:val="26"/>
              </w:rPr>
              <w:t>10,00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11</w:t>
            </w:r>
          </w:p>
        </w:tc>
        <w:tc>
          <w:tcPr>
            <w:tcW w:w="5954" w:type="dxa"/>
            <w:vAlign w:val="center"/>
          </w:tcPr>
          <w:p w:rsidR="00BB5E99" w:rsidRPr="00814E76" w:rsidRDefault="00BB5E99" w:rsidP="00400770">
            <w:pPr>
              <w:rPr>
                <w:sz w:val="26"/>
                <w:szCs w:val="26"/>
                <w:lang w:val="fr-FR"/>
              </w:rPr>
            </w:pPr>
            <w:r w:rsidRPr="00814E76">
              <w:rPr>
                <w:sz w:val="26"/>
                <w:szCs w:val="26"/>
                <w:lang w:val="fr-FR"/>
              </w:rPr>
              <w:t xml:space="preserve">Nghĩa trang nhân dân xã IV </w:t>
            </w:r>
          </w:p>
        </w:tc>
        <w:tc>
          <w:tcPr>
            <w:tcW w:w="1417" w:type="dxa"/>
            <w:vAlign w:val="center"/>
          </w:tcPr>
          <w:p w:rsidR="00BB5E99" w:rsidRPr="00BB5E99" w:rsidRDefault="00BB5E99" w:rsidP="00400770">
            <w:pPr>
              <w:jc w:val="right"/>
              <w:rPr>
                <w:sz w:val="26"/>
                <w:szCs w:val="26"/>
              </w:rPr>
            </w:pPr>
            <w:r w:rsidRPr="00BB5E99">
              <w:rPr>
                <w:sz w:val="26"/>
                <w:szCs w:val="26"/>
              </w:rPr>
              <w:t>2,00</w:t>
            </w:r>
          </w:p>
        </w:tc>
        <w:tc>
          <w:tcPr>
            <w:tcW w:w="1560" w:type="dxa"/>
            <w:vAlign w:val="center"/>
          </w:tcPr>
          <w:p w:rsidR="00BB5E99" w:rsidRPr="00BB5E99" w:rsidRDefault="00BB5E99" w:rsidP="00400770">
            <w:pPr>
              <w:rPr>
                <w:sz w:val="26"/>
                <w:szCs w:val="26"/>
              </w:rPr>
            </w:pPr>
            <w:r w:rsidRPr="00BB5E99">
              <w:rPr>
                <w:sz w:val="26"/>
                <w:szCs w:val="26"/>
              </w:rPr>
              <w:t>Xã Ia Đal</w:t>
            </w:r>
          </w:p>
        </w:tc>
      </w:tr>
    </w:tbl>
    <w:p w:rsidR="00EB49F7" w:rsidRPr="002F1E02" w:rsidRDefault="008F6B83" w:rsidP="00ED13EA">
      <w:pPr>
        <w:widowControl w:val="0"/>
        <w:spacing w:line="288" w:lineRule="auto"/>
        <w:jc w:val="both"/>
      </w:pPr>
      <w:r w:rsidRPr="002F1E02">
        <w:rPr>
          <w:spacing w:val="1"/>
          <w:sz w:val="28"/>
          <w:szCs w:val="28"/>
        </w:rPr>
        <w:tab/>
      </w:r>
      <w:r w:rsidR="00E83A60" w:rsidRPr="002F1E02">
        <w:rPr>
          <w:spacing w:val="1"/>
          <w:sz w:val="28"/>
          <w:szCs w:val="28"/>
        </w:rPr>
        <w:t xml:space="preserve">+ </w:t>
      </w:r>
      <w:r w:rsidR="0002778A" w:rsidRPr="002F1E02">
        <w:rPr>
          <w:spacing w:val="1"/>
          <w:sz w:val="28"/>
          <w:szCs w:val="28"/>
        </w:rPr>
        <w:t>Nhu cầu sử dụng đ</w:t>
      </w:r>
      <w:r w:rsidR="00E83A60" w:rsidRPr="002F1E02">
        <w:rPr>
          <w:spacing w:val="1"/>
          <w:sz w:val="28"/>
          <w:szCs w:val="28"/>
        </w:rPr>
        <w:t xml:space="preserve">ất chợ (DCH) là </w:t>
      </w:r>
      <w:r w:rsidR="00BB5E99">
        <w:rPr>
          <w:spacing w:val="1"/>
          <w:sz w:val="28"/>
          <w:szCs w:val="28"/>
        </w:rPr>
        <w:t>12,55</w:t>
      </w:r>
      <w:r w:rsidR="00E83A60" w:rsidRPr="002F1E02">
        <w:rPr>
          <w:spacing w:val="1"/>
          <w:sz w:val="28"/>
          <w:szCs w:val="28"/>
        </w:rPr>
        <w:t xml:space="preserve"> ha để xây dụng chợ </w:t>
      </w:r>
      <w:r w:rsidR="0002778A" w:rsidRPr="002F1E02">
        <w:rPr>
          <w:spacing w:val="1"/>
          <w:sz w:val="28"/>
          <w:szCs w:val="28"/>
        </w:rPr>
        <w:t>nông sản, chợ trung tâm huyện và chợ các xã.</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20" w:name="_Toc87691315"/>
      <w:bookmarkStart w:id="421" w:name="_Toc88986428"/>
      <w:r w:rsidRPr="002F1E02">
        <w:t xml:space="preserve">Bảng </w:t>
      </w:r>
      <w:r w:rsidRPr="002F1E02">
        <w:rPr>
          <w:lang w:val="en-US"/>
        </w:rPr>
        <w:t>25</w:t>
      </w:r>
      <w:r w:rsidRPr="002F1E02">
        <w:t xml:space="preserve">: Nhu cầu sử dụng đất </w:t>
      </w:r>
      <w:r w:rsidRPr="002F1E02">
        <w:rPr>
          <w:lang w:val="en-US"/>
        </w:rPr>
        <w:t xml:space="preserve">chợ </w:t>
      </w:r>
      <w:r w:rsidRPr="002F1E02">
        <w:t>thời kỳ 2021-2030</w:t>
      </w:r>
      <w:bookmarkEnd w:id="420"/>
      <w:bookmarkEnd w:id="421"/>
      <w:r w:rsidRPr="002F1E02">
        <w:t xml:space="preserve"> </w:t>
      </w:r>
    </w:p>
    <w:p w:rsidR="003F4A49" w:rsidRPr="002F1E02" w:rsidRDefault="003F4A49" w:rsidP="00ED13EA">
      <w:pPr>
        <w:pStyle w:val="Heading4"/>
        <w:keepNext w:val="0"/>
        <w:widowControl w:val="0"/>
        <w:tabs>
          <w:tab w:val="clear" w:pos="2880"/>
        </w:tabs>
        <w:spacing w:before="0" w:after="0" w:line="288" w:lineRule="auto"/>
        <w:ind w:left="0" w:firstLine="0"/>
        <w:rPr>
          <w:lang w:val="en-US"/>
        </w:rPr>
      </w:pPr>
      <w:bookmarkStart w:id="422" w:name="_Toc84321050"/>
      <w:bookmarkStart w:id="423" w:name="_Toc87691316"/>
      <w:bookmarkStart w:id="424" w:name="_Toc88986429"/>
      <w:r w:rsidRPr="002F1E02">
        <w:t>trên địa bàn huyện Ia H’Drai</w:t>
      </w:r>
      <w:bookmarkEnd w:id="422"/>
      <w:bookmarkEnd w:id="423"/>
      <w:bookmarkEnd w:id="424"/>
    </w:p>
    <w:tbl>
      <w:tblPr>
        <w:tblStyle w:val="TableGrid"/>
        <w:tblW w:w="9606" w:type="dxa"/>
        <w:tblLook w:val="04A0" w:firstRow="1" w:lastRow="0" w:firstColumn="1" w:lastColumn="0" w:noHBand="0" w:noVBand="1"/>
      </w:tblPr>
      <w:tblGrid>
        <w:gridCol w:w="675"/>
        <w:gridCol w:w="5954"/>
        <w:gridCol w:w="1417"/>
        <w:gridCol w:w="1560"/>
      </w:tblGrid>
      <w:tr w:rsidR="0002778A" w:rsidRPr="00BB5E99" w:rsidTr="00D5448B">
        <w:tc>
          <w:tcPr>
            <w:tcW w:w="675" w:type="dxa"/>
            <w:vAlign w:val="center"/>
          </w:tcPr>
          <w:p w:rsidR="0002778A" w:rsidRPr="00BB5E99" w:rsidRDefault="0002778A" w:rsidP="00400770">
            <w:pPr>
              <w:widowControl w:val="0"/>
              <w:jc w:val="center"/>
              <w:rPr>
                <w:b/>
                <w:sz w:val="26"/>
                <w:szCs w:val="26"/>
              </w:rPr>
            </w:pPr>
            <w:r w:rsidRPr="00BB5E99">
              <w:rPr>
                <w:b/>
                <w:sz w:val="26"/>
                <w:szCs w:val="26"/>
              </w:rPr>
              <w:t>TT</w:t>
            </w:r>
          </w:p>
        </w:tc>
        <w:tc>
          <w:tcPr>
            <w:tcW w:w="5954" w:type="dxa"/>
            <w:vAlign w:val="center"/>
          </w:tcPr>
          <w:p w:rsidR="0002778A" w:rsidRPr="00BB5E99" w:rsidRDefault="0002778A" w:rsidP="00400770">
            <w:pPr>
              <w:widowControl w:val="0"/>
              <w:jc w:val="center"/>
              <w:rPr>
                <w:b/>
                <w:sz w:val="26"/>
                <w:szCs w:val="26"/>
              </w:rPr>
            </w:pPr>
            <w:r w:rsidRPr="00BB5E99">
              <w:rPr>
                <w:b/>
                <w:sz w:val="26"/>
                <w:szCs w:val="26"/>
              </w:rPr>
              <w:t>Hạng mục</w:t>
            </w:r>
          </w:p>
        </w:tc>
        <w:tc>
          <w:tcPr>
            <w:tcW w:w="1417" w:type="dxa"/>
            <w:vAlign w:val="center"/>
          </w:tcPr>
          <w:p w:rsidR="0002778A" w:rsidRPr="00BB5E99" w:rsidRDefault="0002778A" w:rsidP="00400770">
            <w:pPr>
              <w:widowControl w:val="0"/>
              <w:jc w:val="center"/>
              <w:rPr>
                <w:b/>
                <w:sz w:val="26"/>
                <w:szCs w:val="26"/>
              </w:rPr>
            </w:pPr>
            <w:r w:rsidRPr="00BB5E99">
              <w:rPr>
                <w:b/>
                <w:sz w:val="26"/>
                <w:szCs w:val="26"/>
              </w:rPr>
              <w:t>Diện tích (ha)</w:t>
            </w:r>
          </w:p>
        </w:tc>
        <w:tc>
          <w:tcPr>
            <w:tcW w:w="1560" w:type="dxa"/>
            <w:vAlign w:val="center"/>
          </w:tcPr>
          <w:p w:rsidR="0002778A" w:rsidRPr="00BB5E99" w:rsidRDefault="0002778A" w:rsidP="00400770">
            <w:pPr>
              <w:widowControl w:val="0"/>
              <w:jc w:val="center"/>
              <w:rPr>
                <w:b/>
                <w:sz w:val="26"/>
                <w:szCs w:val="26"/>
              </w:rPr>
            </w:pPr>
            <w:r w:rsidRPr="00BB5E99">
              <w:rPr>
                <w:b/>
                <w:sz w:val="26"/>
                <w:szCs w:val="26"/>
              </w:rPr>
              <w:t>Địa điểm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1 </w:t>
            </w:r>
          </w:p>
        </w:tc>
        <w:tc>
          <w:tcPr>
            <w:tcW w:w="5954" w:type="dxa"/>
          </w:tcPr>
          <w:p w:rsidR="00BB5E99" w:rsidRPr="00BB5E99" w:rsidRDefault="00BB5E99" w:rsidP="00400770">
            <w:pPr>
              <w:rPr>
                <w:sz w:val="26"/>
                <w:szCs w:val="26"/>
              </w:rPr>
            </w:pPr>
            <w:r w:rsidRPr="00BB5E99">
              <w:rPr>
                <w:sz w:val="26"/>
                <w:szCs w:val="26"/>
              </w:rPr>
              <w:t>Chợ nông sản</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2 </w:t>
            </w:r>
          </w:p>
        </w:tc>
        <w:tc>
          <w:tcPr>
            <w:tcW w:w="5954" w:type="dxa"/>
          </w:tcPr>
          <w:p w:rsidR="00BB5E99" w:rsidRPr="00BB5E99" w:rsidRDefault="00BB5E99" w:rsidP="00400770">
            <w:pPr>
              <w:rPr>
                <w:sz w:val="26"/>
                <w:szCs w:val="26"/>
              </w:rPr>
            </w:pPr>
            <w:r w:rsidRPr="00BB5E99">
              <w:rPr>
                <w:sz w:val="26"/>
                <w:szCs w:val="26"/>
              </w:rPr>
              <w:t>QH chợ xã Tơi</w:t>
            </w:r>
          </w:p>
        </w:tc>
        <w:tc>
          <w:tcPr>
            <w:tcW w:w="1417" w:type="dxa"/>
            <w:vAlign w:val="center"/>
          </w:tcPr>
          <w:p w:rsidR="00BB5E99" w:rsidRPr="00BB5E99" w:rsidRDefault="00BB5E99" w:rsidP="00400770">
            <w:pPr>
              <w:jc w:val="right"/>
              <w:rPr>
                <w:sz w:val="26"/>
                <w:szCs w:val="26"/>
              </w:rPr>
            </w:pPr>
            <w:r w:rsidRPr="00BB5E99">
              <w:rPr>
                <w:sz w:val="26"/>
                <w:szCs w:val="26"/>
              </w:rPr>
              <w:t>1,50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3 </w:t>
            </w:r>
          </w:p>
        </w:tc>
        <w:tc>
          <w:tcPr>
            <w:tcW w:w="5954" w:type="dxa"/>
          </w:tcPr>
          <w:p w:rsidR="00BB5E99" w:rsidRPr="00BB5E99" w:rsidRDefault="00BB5E99" w:rsidP="00400770">
            <w:pPr>
              <w:rPr>
                <w:sz w:val="26"/>
                <w:szCs w:val="26"/>
              </w:rPr>
            </w:pPr>
            <w:r w:rsidRPr="00BB5E99">
              <w:rPr>
                <w:sz w:val="26"/>
                <w:szCs w:val="26"/>
              </w:rPr>
              <w:t>QH chợ xã VI</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4 </w:t>
            </w:r>
          </w:p>
        </w:tc>
        <w:tc>
          <w:tcPr>
            <w:tcW w:w="5954" w:type="dxa"/>
          </w:tcPr>
          <w:p w:rsidR="00BB5E99" w:rsidRPr="00BB5E99" w:rsidRDefault="00BB5E99" w:rsidP="00400770">
            <w:pPr>
              <w:rPr>
                <w:sz w:val="26"/>
                <w:szCs w:val="26"/>
              </w:rPr>
            </w:pPr>
            <w:r w:rsidRPr="00BB5E99">
              <w:rPr>
                <w:sz w:val="26"/>
                <w:szCs w:val="26"/>
              </w:rPr>
              <w:t>Chợ Trung tâm huyện</w:t>
            </w:r>
          </w:p>
        </w:tc>
        <w:tc>
          <w:tcPr>
            <w:tcW w:w="1417" w:type="dxa"/>
            <w:vAlign w:val="center"/>
          </w:tcPr>
          <w:p w:rsidR="00BB5E99" w:rsidRPr="00BB5E99" w:rsidRDefault="00BB5E99" w:rsidP="00400770">
            <w:pPr>
              <w:jc w:val="right"/>
              <w:rPr>
                <w:sz w:val="26"/>
                <w:szCs w:val="26"/>
              </w:rPr>
            </w:pPr>
            <w:r w:rsidRPr="00BB5E99">
              <w:rPr>
                <w:sz w:val="26"/>
                <w:szCs w:val="26"/>
              </w:rPr>
              <w:t>2,52</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A6013">
        <w:tc>
          <w:tcPr>
            <w:tcW w:w="675" w:type="dxa"/>
            <w:vAlign w:val="center"/>
          </w:tcPr>
          <w:p w:rsidR="00BB5E99" w:rsidRPr="00BB5E99" w:rsidRDefault="00BB5E99" w:rsidP="00400770">
            <w:pPr>
              <w:jc w:val="center"/>
              <w:rPr>
                <w:sz w:val="26"/>
                <w:szCs w:val="26"/>
              </w:rPr>
            </w:pPr>
            <w:r w:rsidRPr="00BB5E99">
              <w:rPr>
                <w:sz w:val="26"/>
                <w:szCs w:val="26"/>
              </w:rPr>
              <w:t xml:space="preserve">5 </w:t>
            </w:r>
          </w:p>
        </w:tc>
        <w:tc>
          <w:tcPr>
            <w:tcW w:w="5954" w:type="dxa"/>
            <w:vAlign w:val="center"/>
          </w:tcPr>
          <w:p w:rsidR="00BB5E99" w:rsidRPr="00BB5E99" w:rsidRDefault="00BB5E99" w:rsidP="00400770">
            <w:pPr>
              <w:rPr>
                <w:sz w:val="26"/>
                <w:szCs w:val="26"/>
              </w:rPr>
            </w:pPr>
            <w:r w:rsidRPr="00BB5E99">
              <w:rPr>
                <w:sz w:val="26"/>
                <w:szCs w:val="26"/>
              </w:rPr>
              <w:t>Quy hoạch các thửa đất tại lô đất: C3 Chợ trung tâm huyện</w:t>
            </w:r>
          </w:p>
        </w:tc>
        <w:tc>
          <w:tcPr>
            <w:tcW w:w="1417" w:type="dxa"/>
            <w:vAlign w:val="center"/>
          </w:tcPr>
          <w:p w:rsidR="00BB5E99" w:rsidRPr="00BB5E99" w:rsidRDefault="00BB5E99" w:rsidP="00400770">
            <w:pPr>
              <w:jc w:val="right"/>
              <w:rPr>
                <w:sz w:val="26"/>
                <w:szCs w:val="26"/>
              </w:rPr>
            </w:pPr>
            <w:r w:rsidRPr="00BB5E99">
              <w:rPr>
                <w:sz w:val="26"/>
                <w:szCs w:val="26"/>
              </w:rPr>
              <w:t>0,33</w:t>
            </w:r>
          </w:p>
        </w:tc>
        <w:tc>
          <w:tcPr>
            <w:tcW w:w="1560" w:type="dxa"/>
            <w:vAlign w:val="center"/>
          </w:tcPr>
          <w:p w:rsidR="00BB5E99" w:rsidRPr="00BB5E99" w:rsidRDefault="00BB5E99" w:rsidP="00400770">
            <w:pPr>
              <w:rPr>
                <w:sz w:val="26"/>
                <w:szCs w:val="26"/>
              </w:rPr>
            </w:pPr>
            <w:r w:rsidRPr="00BB5E99">
              <w:rPr>
                <w:sz w:val="26"/>
                <w:szCs w:val="26"/>
              </w:rPr>
              <w:t>Xã Ia Tơi</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6 </w:t>
            </w:r>
          </w:p>
        </w:tc>
        <w:tc>
          <w:tcPr>
            <w:tcW w:w="5954" w:type="dxa"/>
          </w:tcPr>
          <w:p w:rsidR="00BB5E99" w:rsidRPr="00BB5E99" w:rsidRDefault="00BB5E99" w:rsidP="00400770">
            <w:pPr>
              <w:rPr>
                <w:sz w:val="26"/>
                <w:szCs w:val="26"/>
              </w:rPr>
            </w:pPr>
            <w:r w:rsidRPr="00BB5E99">
              <w:rPr>
                <w:sz w:val="26"/>
                <w:szCs w:val="26"/>
              </w:rPr>
              <w:t>QH chợ xã Ia Đal</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7 </w:t>
            </w:r>
          </w:p>
        </w:tc>
        <w:tc>
          <w:tcPr>
            <w:tcW w:w="5954" w:type="dxa"/>
          </w:tcPr>
          <w:p w:rsidR="00BB5E99" w:rsidRPr="00BB5E99" w:rsidRDefault="00BB5E99" w:rsidP="00400770">
            <w:pPr>
              <w:rPr>
                <w:sz w:val="26"/>
                <w:szCs w:val="26"/>
              </w:rPr>
            </w:pPr>
            <w:r w:rsidRPr="00BB5E99">
              <w:rPr>
                <w:sz w:val="26"/>
                <w:szCs w:val="26"/>
              </w:rPr>
              <w:t>QH chợ xã IV</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Đal</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 xml:space="preserve">8 </w:t>
            </w:r>
          </w:p>
        </w:tc>
        <w:tc>
          <w:tcPr>
            <w:tcW w:w="5954" w:type="dxa"/>
          </w:tcPr>
          <w:p w:rsidR="00BB5E99" w:rsidRPr="00BB5E99" w:rsidRDefault="00BB5E99" w:rsidP="00400770">
            <w:pPr>
              <w:rPr>
                <w:sz w:val="26"/>
                <w:szCs w:val="26"/>
              </w:rPr>
            </w:pPr>
            <w:r w:rsidRPr="00BB5E99">
              <w:rPr>
                <w:sz w:val="26"/>
                <w:szCs w:val="26"/>
              </w:rPr>
              <w:t>QH chợ xã Ia Dom</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Dom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9</w:t>
            </w:r>
          </w:p>
        </w:tc>
        <w:tc>
          <w:tcPr>
            <w:tcW w:w="5954" w:type="dxa"/>
          </w:tcPr>
          <w:p w:rsidR="00BB5E99" w:rsidRPr="00BB5E99" w:rsidRDefault="00BB5E99" w:rsidP="00400770">
            <w:pPr>
              <w:rPr>
                <w:sz w:val="26"/>
                <w:szCs w:val="26"/>
              </w:rPr>
            </w:pPr>
            <w:r w:rsidRPr="00BB5E99">
              <w:rPr>
                <w:sz w:val="26"/>
                <w:szCs w:val="26"/>
              </w:rPr>
              <w:t>QH chợ xã I</w:t>
            </w:r>
          </w:p>
        </w:tc>
        <w:tc>
          <w:tcPr>
            <w:tcW w:w="1417" w:type="dxa"/>
            <w:vAlign w:val="center"/>
          </w:tcPr>
          <w:p w:rsidR="00BB5E99" w:rsidRPr="00BB5E99" w:rsidRDefault="00BB5E99" w:rsidP="00400770">
            <w:pPr>
              <w:jc w:val="right"/>
              <w:rPr>
                <w:sz w:val="26"/>
                <w:szCs w:val="26"/>
              </w:rPr>
            </w:pPr>
            <w:r w:rsidRPr="00BB5E99">
              <w:rPr>
                <w:sz w:val="26"/>
                <w:szCs w:val="26"/>
              </w:rPr>
              <w:t>1,00</w:t>
            </w:r>
          </w:p>
        </w:tc>
        <w:tc>
          <w:tcPr>
            <w:tcW w:w="1560" w:type="dxa"/>
            <w:vAlign w:val="center"/>
          </w:tcPr>
          <w:p w:rsidR="00BB5E99" w:rsidRPr="00BB5E99" w:rsidRDefault="00BB5E99" w:rsidP="00400770">
            <w:pPr>
              <w:rPr>
                <w:sz w:val="26"/>
                <w:szCs w:val="26"/>
              </w:rPr>
            </w:pPr>
            <w:r w:rsidRPr="00BB5E99">
              <w:rPr>
                <w:sz w:val="26"/>
                <w:szCs w:val="26"/>
              </w:rPr>
              <w:t>Xã Ia Dom</w:t>
            </w:r>
          </w:p>
        </w:tc>
      </w:tr>
      <w:tr w:rsidR="00BB5E99" w:rsidRPr="00BB5E99" w:rsidTr="00D5448B">
        <w:tc>
          <w:tcPr>
            <w:tcW w:w="675" w:type="dxa"/>
            <w:vAlign w:val="center"/>
          </w:tcPr>
          <w:p w:rsidR="00BB5E99" w:rsidRPr="00BB5E99" w:rsidRDefault="00BB5E99" w:rsidP="00400770">
            <w:pPr>
              <w:jc w:val="center"/>
              <w:rPr>
                <w:sz w:val="26"/>
                <w:szCs w:val="26"/>
              </w:rPr>
            </w:pPr>
            <w:r w:rsidRPr="00BB5E99">
              <w:rPr>
                <w:sz w:val="26"/>
                <w:szCs w:val="26"/>
              </w:rPr>
              <w:t>10</w:t>
            </w:r>
          </w:p>
        </w:tc>
        <w:tc>
          <w:tcPr>
            <w:tcW w:w="5954" w:type="dxa"/>
          </w:tcPr>
          <w:p w:rsidR="00BB5E99" w:rsidRPr="00BB5E99" w:rsidRDefault="00BB5E99" w:rsidP="00400770">
            <w:pPr>
              <w:jc w:val="both"/>
              <w:rPr>
                <w:sz w:val="26"/>
                <w:szCs w:val="26"/>
              </w:rPr>
            </w:pPr>
            <w:r w:rsidRPr="00BB5E99">
              <w:rPr>
                <w:sz w:val="26"/>
                <w:szCs w:val="26"/>
              </w:rPr>
              <w:t>Khu dân cư kết hợp thương mại dịch vụ gắn với việc phát triển cửa khẩu Hồ Le ( Điểm dân cư số 23)</w:t>
            </w:r>
          </w:p>
        </w:tc>
        <w:tc>
          <w:tcPr>
            <w:tcW w:w="1417" w:type="dxa"/>
            <w:vAlign w:val="center"/>
          </w:tcPr>
          <w:p w:rsidR="00BB5E99" w:rsidRPr="00BB5E99" w:rsidRDefault="00BB5E99" w:rsidP="00400770">
            <w:pPr>
              <w:jc w:val="right"/>
              <w:rPr>
                <w:sz w:val="26"/>
                <w:szCs w:val="26"/>
              </w:rPr>
            </w:pPr>
            <w:r w:rsidRPr="00BB5E99">
              <w:rPr>
                <w:sz w:val="26"/>
                <w:szCs w:val="26"/>
              </w:rPr>
              <w:t>2,20</w:t>
            </w:r>
          </w:p>
        </w:tc>
        <w:tc>
          <w:tcPr>
            <w:tcW w:w="1560" w:type="dxa"/>
            <w:vAlign w:val="center"/>
          </w:tcPr>
          <w:p w:rsidR="00BB5E99" w:rsidRPr="00BB5E99" w:rsidRDefault="00BB5E99" w:rsidP="00400770">
            <w:pPr>
              <w:rPr>
                <w:sz w:val="26"/>
                <w:szCs w:val="26"/>
              </w:rPr>
            </w:pPr>
            <w:r w:rsidRPr="00BB5E99">
              <w:rPr>
                <w:sz w:val="26"/>
                <w:szCs w:val="26"/>
              </w:rPr>
              <w:t>Xã Ia Đal</w:t>
            </w:r>
          </w:p>
        </w:tc>
      </w:tr>
    </w:tbl>
    <w:p w:rsidR="008F6B83" w:rsidRPr="002F1E02" w:rsidRDefault="008F6B83" w:rsidP="00ED13EA">
      <w:pPr>
        <w:pStyle w:val="ListParagraph"/>
        <w:widowControl w:val="0"/>
        <w:spacing w:line="288" w:lineRule="auto"/>
        <w:ind w:left="0" w:firstLine="720"/>
        <w:jc w:val="both"/>
        <w:rPr>
          <w:spacing w:val="1"/>
          <w:sz w:val="28"/>
          <w:szCs w:val="28"/>
        </w:rPr>
      </w:pPr>
      <w:r w:rsidRPr="002F1E02">
        <w:rPr>
          <w:spacing w:val="1"/>
          <w:sz w:val="28"/>
          <w:szCs w:val="28"/>
        </w:rPr>
        <w:t xml:space="preserve">- </w:t>
      </w:r>
      <w:r w:rsidR="000152BA" w:rsidRPr="002F1E02">
        <w:rPr>
          <w:spacing w:val="1"/>
          <w:sz w:val="28"/>
          <w:szCs w:val="28"/>
        </w:rPr>
        <w:t>Nhu cầu sử dụng đ</w:t>
      </w:r>
      <w:r w:rsidRPr="002F1E02">
        <w:rPr>
          <w:spacing w:val="1"/>
          <w:sz w:val="28"/>
          <w:szCs w:val="28"/>
        </w:rPr>
        <w:t xml:space="preserve">ất sinh </w:t>
      </w:r>
      <w:r w:rsidR="00EB7E7D" w:rsidRPr="002F1E02">
        <w:rPr>
          <w:spacing w:val="1"/>
          <w:sz w:val="28"/>
          <w:szCs w:val="28"/>
        </w:rPr>
        <w:t xml:space="preserve">hoạt cộng đồng (DSH) là </w:t>
      </w:r>
      <w:r w:rsidR="0090574F" w:rsidRPr="002F1E02">
        <w:rPr>
          <w:spacing w:val="1"/>
          <w:sz w:val="28"/>
          <w:szCs w:val="28"/>
        </w:rPr>
        <w:t>6,79</w:t>
      </w:r>
      <w:r w:rsidR="00EB7E7D" w:rsidRPr="002F1E02">
        <w:rPr>
          <w:spacing w:val="1"/>
          <w:sz w:val="28"/>
          <w:szCs w:val="28"/>
        </w:rPr>
        <w:t xml:space="preserve"> ha dùng để xây dựng </w:t>
      </w:r>
      <w:r w:rsidR="00545A99" w:rsidRPr="002F1E02">
        <w:rPr>
          <w:spacing w:val="1"/>
          <w:sz w:val="28"/>
          <w:szCs w:val="28"/>
        </w:rPr>
        <w:t xml:space="preserve">các </w:t>
      </w:r>
      <w:r w:rsidR="00EB7E7D" w:rsidRPr="002F1E02">
        <w:rPr>
          <w:spacing w:val="1"/>
          <w:sz w:val="28"/>
          <w:szCs w:val="28"/>
        </w:rPr>
        <w:t>nhà văn hóa</w:t>
      </w:r>
      <w:r w:rsidR="00545A99" w:rsidRPr="002F1E02">
        <w:rPr>
          <w:spacing w:val="1"/>
          <w:sz w:val="28"/>
          <w:szCs w:val="28"/>
        </w:rPr>
        <w:t xml:space="preserve"> thôn, làng</w:t>
      </w:r>
      <w:r w:rsidR="00EB7E7D" w:rsidRPr="002F1E02">
        <w:rPr>
          <w:spacing w:val="1"/>
          <w:sz w:val="28"/>
          <w:szCs w:val="28"/>
        </w:rPr>
        <w:t xml:space="preserve"> phục vụ nhu cầu sinh hoạt của người dân, cộng đồng dân </w:t>
      </w:r>
      <w:r w:rsidR="00D21624" w:rsidRPr="002F1E02">
        <w:rPr>
          <w:spacing w:val="1"/>
          <w:sz w:val="28"/>
          <w:szCs w:val="28"/>
        </w:rPr>
        <w:t>cư tại các xã trên địa bàn</w:t>
      </w:r>
      <w:r w:rsidR="00545A99" w:rsidRPr="002F1E02">
        <w:rPr>
          <w:spacing w:val="1"/>
          <w:sz w:val="28"/>
          <w:szCs w:val="28"/>
        </w:rPr>
        <w:t xml:space="preserve"> huyện</w:t>
      </w:r>
      <w:r w:rsidR="00EB7E7D" w:rsidRPr="002F1E02">
        <w:rPr>
          <w:spacing w:val="1"/>
          <w:sz w:val="28"/>
          <w:szCs w:val="28"/>
        </w:rPr>
        <w:t>.</w:t>
      </w:r>
    </w:p>
    <w:p w:rsidR="00EB7E7D" w:rsidRPr="002F1E02" w:rsidRDefault="00E62074" w:rsidP="00ED13EA">
      <w:pPr>
        <w:pStyle w:val="Heading4"/>
        <w:keepNext w:val="0"/>
        <w:widowControl w:val="0"/>
        <w:tabs>
          <w:tab w:val="clear" w:pos="2880"/>
        </w:tabs>
        <w:spacing w:before="0" w:after="0" w:line="288" w:lineRule="auto"/>
        <w:ind w:left="0" w:firstLine="0"/>
        <w:rPr>
          <w:lang w:val="en-US"/>
        </w:rPr>
      </w:pPr>
      <w:bookmarkStart w:id="425" w:name="_Toc87691317"/>
      <w:bookmarkStart w:id="426" w:name="_Toc88986430"/>
      <w:r w:rsidRPr="002F1E02">
        <w:t xml:space="preserve">Bảng </w:t>
      </w:r>
      <w:r w:rsidR="00337AF4" w:rsidRPr="002F1E02">
        <w:rPr>
          <w:lang w:val="en-US"/>
        </w:rPr>
        <w:t>26</w:t>
      </w:r>
      <w:r w:rsidR="00EB7E7D" w:rsidRPr="002F1E02">
        <w:t xml:space="preserve">: Nhu cầu sử dụng đất sinh hoạt cộng đồng </w:t>
      </w:r>
      <w:r w:rsidR="00FE4078" w:rsidRPr="002F1E02">
        <w:t>thời kỳ 2021-2030</w:t>
      </w:r>
      <w:r w:rsidR="00EB7E7D" w:rsidRPr="002F1E02">
        <w:t xml:space="preserve"> trên địa bàn huyện Ia H’Drai</w:t>
      </w:r>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19"/>
        <w:gridCol w:w="1420"/>
        <w:gridCol w:w="1724"/>
      </w:tblGrid>
      <w:tr w:rsidR="00372962" w:rsidRPr="002F1E02" w:rsidTr="00337AF4">
        <w:trPr>
          <w:trHeight w:val="315"/>
          <w:tblHeader/>
        </w:trPr>
        <w:tc>
          <w:tcPr>
            <w:tcW w:w="498" w:type="pct"/>
            <w:shd w:val="clear" w:color="000000" w:fill="FFFFFF"/>
            <w:vAlign w:val="center"/>
            <w:hideMark/>
          </w:tcPr>
          <w:p w:rsidR="00372962" w:rsidRPr="002F1E02" w:rsidRDefault="00372962" w:rsidP="00400770">
            <w:pPr>
              <w:widowControl w:val="0"/>
              <w:jc w:val="center"/>
              <w:rPr>
                <w:b/>
                <w:sz w:val="26"/>
                <w:szCs w:val="26"/>
              </w:rPr>
            </w:pPr>
            <w:r w:rsidRPr="002F1E02">
              <w:rPr>
                <w:b/>
                <w:sz w:val="26"/>
                <w:szCs w:val="26"/>
              </w:rPr>
              <w:t>TT</w:t>
            </w:r>
          </w:p>
        </w:tc>
        <w:tc>
          <w:tcPr>
            <w:tcW w:w="2868" w:type="pct"/>
            <w:shd w:val="clear" w:color="000000" w:fill="FFFFFF"/>
            <w:vAlign w:val="center"/>
            <w:hideMark/>
          </w:tcPr>
          <w:p w:rsidR="00372962" w:rsidRPr="002F1E02" w:rsidRDefault="00372962" w:rsidP="00400770">
            <w:pPr>
              <w:widowControl w:val="0"/>
              <w:jc w:val="center"/>
              <w:rPr>
                <w:b/>
                <w:sz w:val="26"/>
                <w:szCs w:val="26"/>
              </w:rPr>
            </w:pPr>
            <w:r w:rsidRPr="002F1E02">
              <w:rPr>
                <w:b/>
                <w:sz w:val="26"/>
                <w:szCs w:val="26"/>
              </w:rPr>
              <w:t>Hạng mục</w:t>
            </w:r>
          </w:p>
        </w:tc>
        <w:tc>
          <w:tcPr>
            <w:tcW w:w="738" w:type="pct"/>
            <w:shd w:val="clear" w:color="000000" w:fill="FFFFFF"/>
            <w:vAlign w:val="center"/>
          </w:tcPr>
          <w:p w:rsidR="00372962" w:rsidRPr="002F1E02" w:rsidRDefault="00372962" w:rsidP="00400770">
            <w:pPr>
              <w:widowControl w:val="0"/>
              <w:jc w:val="center"/>
              <w:rPr>
                <w:b/>
                <w:sz w:val="26"/>
                <w:szCs w:val="26"/>
              </w:rPr>
            </w:pPr>
            <w:r w:rsidRPr="002F1E02">
              <w:rPr>
                <w:b/>
                <w:sz w:val="26"/>
                <w:szCs w:val="26"/>
              </w:rPr>
              <w:t>Diện tích (ha)</w:t>
            </w:r>
          </w:p>
        </w:tc>
        <w:tc>
          <w:tcPr>
            <w:tcW w:w="896" w:type="pct"/>
            <w:shd w:val="clear" w:color="000000" w:fill="FFFFFF"/>
            <w:vAlign w:val="center"/>
          </w:tcPr>
          <w:p w:rsidR="00372962" w:rsidRPr="002F1E02" w:rsidRDefault="00372962" w:rsidP="00400770">
            <w:pPr>
              <w:widowControl w:val="0"/>
              <w:jc w:val="center"/>
              <w:rPr>
                <w:b/>
                <w:sz w:val="26"/>
                <w:szCs w:val="26"/>
              </w:rPr>
            </w:pPr>
            <w:r w:rsidRPr="002F1E02">
              <w:rPr>
                <w:b/>
                <w:sz w:val="26"/>
                <w:szCs w:val="26"/>
              </w:rPr>
              <w:t>Địa điểm</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lastRenderedPageBreak/>
              <w:t xml:space="preserve">1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9, xã Ia Tơi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Tơi</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2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8, xã Ia Tơi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0,27</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Tơi</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3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7, xã Ia Tơi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Tơi</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4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1, xã Ia Tơi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0,55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Tơi</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5 </w:t>
            </w:r>
          </w:p>
        </w:tc>
        <w:tc>
          <w:tcPr>
            <w:tcW w:w="2868" w:type="pct"/>
            <w:shd w:val="clear" w:color="000000" w:fill="FFFFFF"/>
          </w:tcPr>
          <w:p w:rsidR="00372962" w:rsidRPr="002F1E02" w:rsidRDefault="00372962" w:rsidP="00400770">
            <w:pPr>
              <w:jc w:val="both"/>
              <w:rPr>
                <w:sz w:val="26"/>
                <w:szCs w:val="26"/>
              </w:rPr>
            </w:pPr>
            <w:r w:rsidRPr="002F1E02">
              <w:rPr>
                <w:sz w:val="26"/>
                <w:szCs w:val="26"/>
              </w:rPr>
              <w:t>Đất sinh hoạt cộng đồng xã VI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1,00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Tơi</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6 </w:t>
            </w:r>
          </w:p>
        </w:tc>
        <w:tc>
          <w:tcPr>
            <w:tcW w:w="2868" w:type="pct"/>
            <w:shd w:val="clear" w:color="000000" w:fill="FFFFFF"/>
            <w:vAlign w:val="center"/>
          </w:tcPr>
          <w:p w:rsidR="00372962" w:rsidRPr="002F1E02" w:rsidRDefault="00372962" w:rsidP="00400770">
            <w:pPr>
              <w:jc w:val="both"/>
              <w:rPr>
                <w:sz w:val="26"/>
                <w:szCs w:val="26"/>
              </w:rPr>
            </w:pPr>
            <w:r w:rsidRPr="002F1E02">
              <w:rPr>
                <w:sz w:val="26"/>
                <w:szCs w:val="26"/>
              </w:rPr>
              <w:t>Đất sinh hoạt cộng đông xã I</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1,00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Dom</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7</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1, xã Ia Dom</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0,12</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Dom</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8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cộng đồng thôn 2, xã Ia Dom</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0,25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Dom</w:t>
            </w:r>
          </w:p>
        </w:tc>
      </w:tr>
      <w:tr w:rsidR="00372962" w:rsidRPr="002F1E02" w:rsidTr="00337AF4">
        <w:trPr>
          <w:trHeight w:val="315"/>
        </w:trPr>
        <w:tc>
          <w:tcPr>
            <w:tcW w:w="498"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 xml:space="preserve">9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Ia Mung, xã Ia Dom</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0,25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Dom</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10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1,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11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2,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12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3,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0,50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13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4,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0,15</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14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5,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0,24</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15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6,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0,31</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16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7,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0,16</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17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8,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18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Ia Đal,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0,12</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19 </w:t>
            </w:r>
          </w:p>
        </w:tc>
        <w:tc>
          <w:tcPr>
            <w:tcW w:w="2868" w:type="pct"/>
            <w:shd w:val="clear" w:color="000000" w:fill="FFFFFF"/>
          </w:tcPr>
          <w:p w:rsidR="00372962" w:rsidRPr="002F1E02" w:rsidRDefault="00372962" w:rsidP="00400770">
            <w:pPr>
              <w:jc w:val="both"/>
              <w:rPr>
                <w:sz w:val="26"/>
                <w:szCs w:val="26"/>
              </w:rPr>
            </w:pPr>
            <w:r w:rsidRPr="002F1E02">
              <w:rPr>
                <w:sz w:val="26"/>
                <w:szCs w:val="26"/>
              </w:rPr>
              <w:t>Nhà văn hóa thôn Ia Der,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20 </w:t>
            </w:r>
          </w:p>
        </w:tc>
        <w:tc>
          <w:tcPr>
            <w:tcW w:w="2868" w:type="pct"/>
            <w:shd w:val="clear" w:color="000000" w:fill="FFFFFF"/>
            <w:vAlign w:val="center"/>
          </w:tcPr>
          <w:p w:rsidR="00372962" w:rsidRPr="002F1E02" w:rsidRDefault="00372962" w:rsidP="00400770">
            <w:pPr>
              <w:jc w:val="both"/>
              <w:rPr>
                <w:sz w:val="26"/>
                <w:szCs w:val="26"/>
              </w:rPr>
            </w:pPr>
            <w:r w:rsidRPr="002F1E02">
              <w:rPr>
                <w:sz w:val="26"/>
                <w:szCs w:val="26"/>
              </w:rPr>
              <w:t>Nhà văn hóa thôn Chư Hem, xã Ia Đal</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0,12</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r w:rsidR="00372962" w:rsidRPr="002F1E02" w:rsidTr="00337AF4">
        <w:trPr>
          <w:trHeight w:val="315"/>
        </w:trPr>
        <w:tc>
          <w:tcPr>
            <w:tcW w:w="498" w:type="pct"/>
            <w:shd w:val="clear" w:color="000000" w:fill="FFFFFF"/>
          </w:tcPr>
          <w:p w:rsidR="00372962" w:rsidRPr="002F1E02" w:rsidRDefault="00372962" w:rsidP="00400770">
            <w:pPr>
              <w:widowControl w:val="0"/>
              <w:jc w:val="right"/>
              <w:rPr>
                <w:sz w:val="26"/>
                <w:szCs w:val="26"/>
              </w:rPr>
            </w:pPr>
            <w:r w:rsidRPr="002F1E02">
              <w:rPr>
                <w:sz w:val="26"/>
                <w:szCs w:val="26"/>
              </w:rPr>
              <w:t xml:space="preserve">21 </w:t>
            </w:r>
          </w:p>
        </w:tc>
        <w:tc>
          <w:tcPr>
            <w:tcW w:w="2868" w:type="pct"/>
            <w:shd w:val="clear" w:color="000000" w:fill="FFFFFF"/>
            <w:vAlign w:val="center"/>
          </w:tcPr>
          <w:p w:rsidR="00372962" w:rsidRPr="002F1E02" w:rsidRDefault="00372962" w:rsidP="00400770">
            <w:pPr>
              <w:jc w:val="both"/>
              <w:rPr>
                <w:sz w:val="26"/>
                <w:szCs w:val="26"/>
              </w:rPr>
            </w:pPr>
            <w:r w:rsidRPr="002F1E02">
              <w:rPr>
                <w:sz w:val="26"/>
                <w:szCs w:val="26"/>
              </w:rPr>
              <w:t>Đất sinh hoạt cộng đồng xã IV</w:t>
            </w:r>
          </w:p>
        </w:tc>
        <w:tc>
          <w:tcPr>
            <w:tcW w:w="738" w:type="pct"/>
            <w:shd w:val="clear" w:color="000000" w:fill="FFFFFF"/>
            <w:vAlign w:val="center"/>
          </w:tcPr>
          <w:p w:rsidR="00372962" w:rsidRPr="002F1E02" w:rsidRDefault="00372962" w:rsidP="00400770">
            <w:pPr>
              <w:jc w:val="right"/>
              <w:rPr>
                <w:sz w:val="26"/>
                <w:szCs w:val="26"/>
              </w:rPr>
            </w:pPr>
            <w:r w:rsidRPr="002F1E02">
              <w:rPr>
                <w:sz w:val="26"/>
                <w:szCs w:val="26"/>
              </w:rPr>
              <w:t>1,00</w:t>
            </w:r>
          </w:p>
        </w:tc>
        <w:tc>
          <w:tcPr>
            <w:tcW w:w="896" w:type="pct"/>
            <w:shd w:val="clear" w:color="000000" w:fill="FFFFFF"/>
            <w:vAlign w:val="center"/>
          </w:tcPr>
          <w:p w:rsidR="00372962" w:rsidRPr="002F1E02" w:rsidRDefault="00372962" w:rsidP="00400770">
            <w:pPr>
              <w:rPr>
                <w:sz w:val="26"/>
                <w:szCs w:val="26"/>
              </w:rPr>
            </w:pPr>
            <w:r w:rsidRPr="002F1E02">
              <w:rPr>
                <w:sz w:val="26"/>
                <w:szCs w:val="26"/>
              </w:rPr>
              <w:t>Xã Ia Đal</w:t>
            </w:r>
          </w:p>
        </w:tc>
      </w:tr>
    </w:tbl>
    <w:p w:rsidR="00C850CC" w:rsidRPr="002F1E02" w:rsidRDefault="00C850CC" w:rsidP="00ED13EA">
      <w:pPr>
        <w:widowControl w:val="0"/>
        <w:spacing w:line="288" w:lineRule="auto"/>
        <w:ind w:firstLine="720"/>
        <w:jc w:val="both"/>
        <w:rPr>
          <w:spacing w:val="1"/>
          <w:sz w:val="16"/>
          <w:szCs w:val="28"/>
        </w:rPr>
      </w:pPr>
    </w:p>
    <w:p w:rsidR="008F6B83" w:rsidRPr="002F1E02" w:rsidRDefault="008F6B83" w:rsidP="00ED13EA">
      <w:pPr>
        <w:widowControl w:val="0"/>
        <w:spacing w:line="288" w:lineRule="auto"/>
        <w:ind w:firstLine="720"/>
        <w:jc w:val="both"/>
        <w:rPr>
          <w:spacing w:val="1"/>
          <w:sz w:val="28"/>
          <w:szCs w:val="28"/>
        </w:rPr>
      </w:pPr>
      <w:r w:rsidRPr="002F1E02">
        <w:rPr>
          <w:spacing w:val="1"/>
          <w:sz w:val="28"/>
          <w:szCs w:val="28"/>
        </w:rPr>
        <w:t xml:space="preserve">- Đất khu vui chơi, giải trí, công cộng (DKV) là </w:t>
      </w:r>
      <w:r w:rsidR="00220451">
        <w:rPr>
          <w:spacing w:val="1"/>
          <w:sz w:val="28"/>
          <w:szCs w:val="28"/>
        </w:rPr>
        <w:t>103,72</w:t>
      </w:r>
      <w:r w:rsidR="004E384A" w:rsidRPr="002F1E02">
        <w:rPr>
          <w:spacing w:val="1"/>
          <w:sz w:val="28"/>
          <w:szCs w:val="28"/>
        </w:rPr>
        <w:t xml:space="preserve"> ha để xây dựng</w:t>
      </w:r>
      <w:r w:rsidR="006259DA" w:rsidRPr="002F1E02">
        <w:rPr>
          <w:spacing w:val="1"/>
          <w:sz w:val="28"/>
          <w:szCs w:val="28"/>
        </w:rPr>
        <w:t xml:space="preserve"> công viên cây xanh, mặt nước,</w:t>
      </w:r>
      <w:r w:rsidR="004E384A" w:rsidRPr="002F1E02">
        <w:rPr>
          <w:spacing w:val="1"/>
          <w:sz w:val="28"/>
          <w:szCs w:val="28"/>
        </w:rPr>
        <w:t xml:space="preserve"> các khu vui chơi, giải trí công cộng đáp ứng nhu cầu c</w:t>
      </w:r>
      <w:r w:rsidR="00167228" w:rsidRPr="002F1E02">
        <w:rPr>
          <w:spacing w:val="1"/>
          <w:sz w:val="28"/>
          <w:szCs w:val="28"/>
        </w:rPr>
        <w:t>ủa người dân trên địa bàn huyện, x</w:t>
      </w:r>
      <w:r w:rsidR="006259DA" w:rsidRPr="002F1E02">
        <w:rPr>
          <w:spacing w:val="1"/>
          <w:sz w:val="28"/>
          <w:szCs w:val="28"/>
        </w:rPr>
        <w:t xml:space="preserve">ây dựng huyện thành đô thị văn minh, hiện đại. Nhu cầu sử dụng đất khu vui chơi, giải trí công cộng trên địa bàn huyện </w:t>
      </w:r>
      <w:r w:rsidR="00FE4078" w:rsidRPr="002F1E02">
        <w:rPr>
          <w:spacing w:val="1"/>
          <w:sz w:val="28"/>
          <w:szCs w:val="28"/>
        </w:rPr>
        <w:t>thời kỳ 2021-2030</w:t>
      </w:r>
      <w:r w:rsidR="006259DA" w:rsidRPr="002F1E02">
        <w:rPr>
          <w:spacing w:val="1"/>
          <w:sz w:val="28"/>
          <w:szCs w:val="28"/>
        </w:rPr>
        <w:t xml:space="preserve"> như sau:</w:t>
      </w:r>
    </w:p>
    <w:p w:rsidR="004E5560" w:rsidRPr="002F1E02" w:rsidRDefault="00E62074" w:rsidP="00ED13EA">
      <w:pPr>
        <w:pStyle w:val="Heading4"/>
        <w:keepNext w:val="0"/>
        <w:widowControl w:val="0"/>
        <w:tabs>
          <w:tab w:val="clear" w:pos="2880"/>
        </w:tabs>
        <w:spacing w:before="0" w:after="0" w:line="288" w:lineRule="auto"/>
        <w:ind w:left="0" w:firstLine="0"/>
        <w:rPr>
          <w:lang w:val="en-US"/>
        </w:rPr>
      </w:pPr>
      <w:bookmarkStart w:id="427" w:name="_Toc87691318"/>
      <w:bookmarkStart w:id="428" w:name="_Toc88986431"/>
      <w:r w:rsidRPr="002F1E02">
        <w:t xml:space="preserve">Bảng </w:t>
      </w:r>
      <w:r w:rsidR="00337AF4" w:rsidRPr="002F1E02">
        <w:rPr>
          <w:lang w:val="en-US"/>
        </w:rPr>
        <w:t>27</w:t>
      </w:r>
      <w:r w:rsidR="004E5560" w:rsidRPr="002F1E02">
        <w:t xml:space="preserve">: Nhu cầu sử dụng đất khu vui chơi, giải trí, công cộng </w:t>
      </w:r>
      <w:r w:rsidR="00FE4078" w:rsidRPr="002F1E02">
        <w:t>thời kỳ 2021-2030</w:t>
      </w:r>
      <w:r w:rsidR="004E5560" w:rsidRPr="002F1E02">
        <w:t xml:space="preserve"> trên địa bàn huyện Ia H’Drai</w:t>
      </w:r>
      <w:bookmarkEnd w:id="427"/>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721"/>
        <w:gridCol w:w="1349"/>
        <w:gridCol w:w="1641"/>
      </w:tblGrid>
      <w:tr w:rsidR="00372962" w:rsidRPr="002F1E02" w:rsidTr="00400770">
        <w:trPr>
          <w:trHeight w:val="315"/>
          <w:tblHeader/>
        </w:trPr>
        <w:tc>
          <w:tcPr>
            <w:tcW w:w="473" w:type="pct"/>
            <w:shd w:val="clear" w:color="000000" w:fill="FFFFFF"/>
            <w:vAlign w:val="center"/>
            <w:hideMark/>
          </w:tcPr>
          <w:p w:rsidR="00372962" w:rsidRPr="002F1E02" w:rsidRDefault="00372962" w:rsidP="00400770">
            <w:pPr>
              <w:widowControl w:val="0"/>
              <w:jc w:val="center"/>
              <w:rPr>
                <w:b/>
                <w:sz w:val="26"/>
                <w:szCs w:val="26"/>
              </w:rPr>
            </w:pPr>
            <w:r w:rsidRPr="002F1E02">
              <w:rPr>
                <w:b/>
                <w:sz w:val="26"/>
                <w:szCs w:val="26"/>
              </w:rPr>
              <w:t>TT</w:t>
            </w:r>
          </w:p>
        </w:tc>
        <w:tc>
          <w:tcPr>
            <w:tcW w:w="2973" w:type="pct"/>
            <w:shd w:val="clear" w:color="000000" w:fill="FFFFFF"/>
            <w:vAlign w:val="center"/>
            <w:hideMark/>
          </w:tcPr>
          <w:p w:rsidR="00372962" w:rsidRPr="002F1E02" w:rsidRDefault="00372962" w:rsidP="00400770">
            <w:pPr>
              <w:widowControl w:val="0"/>
              <w:jc w:val="center"/>
              <w:rPr>
                <w:b/>
                <w:sz w:val="26"/>
                <w:szCs w:val="26"/>
              </w:rPr>
            </w:pPr>
            <w:r w:rsidRPr="002F1E02">
              <w:rPr>
                <w:b/>
                <w:sz w:val="26"/>
                <w:szCs w:val="26"/>
              </w:rPr>
              <w:t>Hạng mục</w:t>
            </w:r>
          </w:p>
        </w:tc>
        <w:tc>
          <w:tcPr>
            <w:tcW w:w="701" w:type="pct"/>
            <w:shd w:val="clear" w:color="000000" w:fill="FFFFFF"/>
            <w:vAlign w:val="center"/>
          </w:tcPr>
          <w:p w:rsidR="00372962" w:rsidRPr="002F1E02" w:rsidRDefault="00372962" w:rsidP="00400770">
            <w:pPr>
              <w:widowControl w:val="0"/>
              <w:jc w:val="center"/>
              <w:rPr>
                <w:b/>
                <w:sz w:val="26"/>
                <w:szCs w:val="26"/>
              </w:rPr>
            </w:pPr>
            <w:r w:rsidRPr="002F1E02">
              <w:rPr>
                <w:b/>
                <w:sz w:val="26"/>
                <w:szCs w:val="26"/>
              </w:rPr>
              <w:t>Diện tích (ha)</w:t>
            </w:r>
          </w:p>
        </w:tc>
        <w:tc>
          <w:tcPr>
            <w:tcW w:w="853" w:type="pct"/>
            <w:shd w:val="clear" w:color="000000" w:fill="FFFFFF"/>
            <w:vAlign w:val="center"/>
          </w:tcPr>
          <w:p w:rsidR="00372962" w:rsidRPr="002F1E02" w:rsidRDefault="00372962" w:rsidP="00400770">
            <w:pPr>
              <w:widowControl w:val="0"/>
              <w:jc w:val="center"/>
              <w:rPr>
                <w:b/>
                <w:sz w:val="26"/>
                <w:szCs w:val="26"/>
              </w:rPr>
            </w:pPr>
            <w:r w:rsidRPr="002F1E02">
              <w:rPr>
                <w:b/>
                <w:sz w:val="26"/>
                <w:szCs w:val="26"/>
              </w:rPr>
              <w:t>Địa điểm</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1</w:t>
            </w:r>
          </w:p>
        </w:tc>
        <w:tc>
          <w:tcPr>
            <w:tcW w:w="2973" w:type="pct"/>
            <w:shd w:val="clear" w:color="000000" w:fill="FFFFFF"/>
            <w:vAlign w:val="center"/>
          </w:tcPr>
          <w:p w:rsidR="00372962" w:rsidRPr="002F1E02" w:rsidRDefault="00372962" w:rsidP="00400770">
            <w:pPr>
              <w:widowControl w:val="0"/>
              <w:rPr>
                <w:sz w:val="26"/>
                <w:szCs w:val="26"/>
              </w:rPr>
            </w:pPr>
            <w:r w:rsidRPr="002F1E02">
              <w:rPr>
                <w:sz w:val="26"/>
                <w:szCs w:val="26"/>
              </w:rPr>
              <w:t>Đất phát khu vui chơi giải trí công cộng xã Ia Dom</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Dom</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2</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phát khu vui chơi giải trí công cộng xã I</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Dom</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3</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phát khu vui chơi giải trí công cộng xã Ia Đal</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Đal</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4</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phát khu vui chơi giải trí công cộng xã IV</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Đal</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5</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phát khu vui chơi giải trí công cộng xã Ia Tơi</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Tơi</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t>6</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phát khu vui chơi giải trí công cộng xã VI</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2,00</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Tơi</w:t>
            </w:r>
          </w:p>
        </w:tc>
      </w:tr>
      <w:tr w:rsidR="00372962" w:rsidRPr="002F1E02" w:rsidTr="00372962">
        <w:trPr>
          <w:trHeight w:val="315"/>
        </w:trPr>
        <w:tc>
          <w:tcPr>
            <w:tcW w:w="473" w:type="pct"/>
            <w:shd w:val="clear" w:color="000000" w:fill="FFFFFF"/>
            <w:vAlign w:val="center"/>
          </w:tcPr>
          <w:p w:rsidR="00372962" w:rsidRPr="002F1E02" w:rsidRDefault="00372962" w:rsidP="00400770">
            <w:pPr>
              <w:widowControl w:val="0"/>
              <w:jc w:val="center"/>
              <w:rPr>
                <w:sz w:val="26"/>
                <w:szCs w:val="26"/>
              </w:rPr>
            </w:pPr>
            <w:r w:rsidRPr="002F1E02">
              <w:rPr>
                <w:sz w:val="26"/>
                <w:szCs w:val="26"/>
              </w:rPr>
              <w:lastRenderedPageBreak/>
              <w:t>7</w:t>
            </w:r>
          </w:p>
        </w:tc>
        <w:tc>
          <w:tcPr>
            <w:tcW w:w="2973" w:type="pct"/>
            <w:shd w:val="clear" w:color="000000" w:fill="FFFFFF"/>
          </w:tcPr>
          <w:p w:rsidR="00372962" w:rsidRPr="002F1E02" w:rsidRDefault="00372962" w:rsidP="00400770">
            <w:pPr>
              <w:widowControl w:val="0"/>
              <w:rPr>
                <w:sz w:val="26"/>
                <w:szCs w:val="26"/>
              </w:rPr>
            </w:pPr>
            <w:r w:rsidRPr="002F1E02">
              <w:rPr>
                <w:sz w:val="26"/>
                <w:szCs w:val="26"/>
              </w:rPr>
              <w:t>Đất công viên cây xanh, mặt nước</w:t>
            </w:r>
          </w:p>
        </w:tc>
        <w:tc>
          <w:tcPr>
            <w:tcW w:w="701" w:type="pct"/>
            <w:shd w:val="clear" w:color="000000" w:fill="FFFFFF"/>
            <w:vAlign w:val="center"/>
          </w:tcPr>
          <w:p w:rsidR="00372962" w:rsidRPr="002F1E02" w:rsidRDefault="00372962" w:rsidP="00400770">
            <w:pPr>
              <w:widowControl w:val="0"/>
              <w:jc w:val="right"/>
              <w:rPr>
                <w:sz w:val="26"/>
                <w:szCs w:val="26"/>
              </w:rPr>
            </w:pPr>
            <w:r w:rsidRPr="002F1E02">
              <w:rPr>
                <w:sz w:val="26"/>
                <w:szCs w:val="26"/>
              </w:rPr>
              <w:t>68,52</w:t>
            </w:r>
          </w:p>
        </w:tc>
        <w:tc>
          <w:tcPr>
            <w:tcW w:w="853" w:type="pct"/>
            <w:shd w:val="clear" w:color="000000" w:fill="FFFFFF"/>
            <w:vAlign w:val="center"/>
          </w:tcPr>
          <w:p w:rsidR="00372962" w:rsidRPr="002F1E02" w:rsidRDefault="00372962" w:rsidP="00400770">
            <w:pPr>
              <w:widowControl w:val="0"/>
              <w:rPr>
                <w:sz w:val="26"/>
                <w:szCs w:val="26"/>
              </w:rPr>
            </w:pPr>
            <w:r w:rsidRPr="002F1E02">
              <w:rPr>
                <w:sz w:val="26"/>
                <w:szCs w:val="26"/>
              </w:rPr>
              <w:t>Xã Ia Tơi</w:t>
            </w:r>
          </w:p>
        </w:tc>
      </w:tr>
      <w:tr w:rsidR="00220451" w:rsidRPr="002F1E02" w:rsidTr="00372962">
        <w:trPr>
          <w:trHeight w:val="315"/>
        </w:trPr>
        <w:tc>
          <w:tcPr>
            <w:tcW w:w="473" w:type="pct"/>
            <w:shd w:val="clear" w:color="000000" w:fill="FFFFFF"/>
            <w:vAlign w:val="center"/>
          </w:tcPr>
          <w:p w:rsidR="00220451" w:rsidRPr="002F1E02" w:rsidRDefault="00220451" w:rsidP="00400770">
            <w:pPr>
              <w:widowControl w:val="0"/>
              <w:jc w:val="center"/>
              <w:rPr>
                <w:sz w:val="26"/>
                <w:szCs w:val="26"/>
              </w:rPr>
            </w:pPr>
            <w:r>
              <w:rPr>
                <w:sz w:val="26"/>
                <w:szCs w:val="26"/>
              </w:rPr>
              <w:t>8</w:t>
            </w:r>
          </w:p>
        </w:tc>
        <w:tc>
          <w:tcPr>
            <w:tcW w:w="2973" w:type="pct"/>
            <w:shd w:val="clear" w:color="000000" w:fill="FFFFFF"/>
          </w:tcPr>
          <w:p w:rsidR="00220451" w:rsidRPr="002F1E02" w:rsidRDefault="00220451" w:rsidP="00400770">
            <w:pPr>
              <w:widowControl w:val="0"/>
              <w:rPr>
                <w:sz w:val="26"/>
                <w:szCs w:val="26"/>
              </w:rPr>
            </w:pPr>
            <w:r w:rsidRPr="00220451">
              <w:rPr>
                <w:sz w:val="26"/>
                <w:szCs w:val="26"/>
              </w:rPr>
              <w:t>Khu dân cư kết hợp thương mại dịch vụ gắn với việc phát triển cửa khẩu Hồ Le ( Điểm dân cư số 23)</w:t>
            </w:r>
          </w:p>
        </w:tc>
        <w:tc>
          <w:tcPr>
            <w:tcW w:w="701" w:type="pct"/>
            <w:shd w:val="clear" w:color="000000" w:fill="FFFFFF"/>
            <w:vAlign w:val="center"/>
          </w:tcPr>
          <w:p w:rsidR="00220451" w:rsidRPr="002F1E02" w:rsidRDefault="00220451" w:rsidP="00400770">
            <w:pPr>
              <w:widowControl w:val="0"/>
              <w:jc w:val="right"/>
              <w:rPr>
                <w:sz w:val="26"/>
                <w:szCs w:val="26"/>
              </w:rPr>
            </w:pPr>
            <w:r>
              <w:rPr>
                <w:sz w:val="26"/>
                <w:szCs w:val="26"/>
              </w:rPr>
              <w:t>23,20</w:t>
            </w:r>
          </w:p>
        </w:tc>
        <w:tc>
          <w:tcPr>
            <w:tcW w:w="853" w:type="pct"/>
            <w:shd w:val="clear" w:color="000000" w:fill="FFFFFF"/>
            <w:vAlign w:val="center"/>
          </w:tcPr>
          <w:p w:rsidR="00220451" w:rsidRPr="002F1E02" w:rsidRDefault="00220451" w:rsidP="00400770">
            <w:pPr>
              <w:widowControl w:val="0"/>
              <w:rPr>
                <w:sz w:val="26"/>
                <w:szCs w:val="26"/>
              </w:rPr>
            </w:pPr>
            <w:r w:rsidRPr="002F1E02">
              <w:rPr>
                <w:sz w:val="26"/>
                <w:szCs w:val="26"/>
              </w:rPr>
              <w:t>Xã Ia Đal</w:t>
            </w:r>
          </w:p>
        </w:tc>
      </w:tr>
    </w:tbl>
    <w:p w:rsidR="00145C05" w:rsidRPr="002F1E02" w:rsidRDefault="00145C05" w:rsidP="00ED13EA">
      <w:pPr>
        <w:widowControl w:val="0"/>
        <w:spacing w:line="288" w:lineRule="auto"/>
        <w:ind w:firstLine="720"/>
        <w:jc w:val="both"/>
        <w:rPr>
          <w:spacing w:val="1"/>
          <w:sz w:val="16"/>
          <w:szCs w:val="28"/>
        </w:rPr>
      </w:pPr>
    </w:p>
    <w:p w:rsidR="00792DBD"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CD08A6" w:rsidRPr="002F1E02">
        <w:rPr>
          <w:spacing w:val="1"/>
          <w:sz w:val="28"/>
          <w:szCs w:val="28"/>
        </w:rPr>
        <w:t>Nhu cầu sử dụng đ</w:t>
      </w:r>
      <w:r w:rsidRPr="002F1E02">
        <w:rPr>
          <w:spacing w:val="1"/>
          <w:sz w:val="28"/>
          <w:szCs w:val="28"/>
        </w:rPr>
        <w:t>ất ở tạ</w:t>
      </w:r>
      <w:r w:rsidR="00F009F9" w:rsidRPr="002F1E02">
        <w:rPr>
          <w:spacing w:val="1"/>
          <w:sz w:val="28"/>
          <w:szCs w:val="28"/>
        </w:rPr>
        <w:t xml:space="preserve">i nông thôn (ONT) là </w:t>
      </w:r>
      <w:r w:rsidR="00DA6013">
        <w:rPr>
          <w:spacing w:val="1"/>
          <w:sz w:val="28"/>
          <w:szCs w:val="28"/>
        </w:rPr>
        <w:t>940,68</w:t>
      </w:r>
      <w:r w:rsidR="00E153FF" w:rsidRPr="002F1E02">
        <w:rPr>
          <w:spacing w:val="1"/>
          <w:sz w:val="28"/>
          <w:szCs w:val="28"/>
        </w:rPr>
        <w:t xml:space="preserve"> ha được sử dụng để thực hiện giao đất có thu tiền sử dụng đất, mở rộng </w:t>
      </w:r>
      <w:r w:rsidR="00E44E4B" w:rsidRPr="002F1E02">
        <w:rPr>
          <w:spacing w:val="1"/>
          <w:sz w:val="28"/>
          <w:szCs w:val="28"/>
        </w:rPr>
        <w:t>các điểm dân cư trên</w:t>
      </w:r>
      <w:r w:rsidR="00145C05" w:rsidRPr="002F1E02">
        <w:rPr>
          <w:spacing w:val="1"/>
          <w:sz w:val="28"/>
          <w:szCs w:val="28"/>
        </w:rPr>
        <w:t xml:space="preserve"> địa bàn</w:t>
      </w:r>
      <w:r w:rsidR="00E44E4B" w:rsidRPr="002F1E02">
        <w:rPr>
          <w:spacing w:val="1"/>
          <w:sz w:val="28"/>
          <w:szCs w:val="28"/>
        </w:rPr>
        <w:t xml:space="preserve"> đáp ứng nhu cầu đất ở ngày càng cao của người dân và thực hiện quy hoạch</w:t>
      </w:r>
      <w:r w:rsidR="00145C05" w:rsidRPr="002F1E02">
        <w:rPr>
          <w:spacing w:val="1"/>
          <w:sz w:val="28"/>
          <w:szCs w:val="28"/>
        </w:rPr>
        <w:t xml:space="preserve"> </w:t>
      </w:r>
      <w:r w:rsidR="00CD08A6" w:rsidRPr="002F1E02">
        <w:rPr>
          <w:spacing w:val="1"/>
          <w:sz w:val="28"/>
          <w:szCs w:val="28"/>
        </w:rPr>
        <w:t>khai thác</w:t>
      </w:r>
      <w:r w:rsidR="00145C05" w:rsidRPr="002F1E02">
        <w:rPr>
          <w:spacing w:val="1"/>
          <w:sz w:val="28"/>
          <w:szCs w:val="28"/>
        </w:rPr>
        <w:t xml:space="preserve"> quỹ đất đưa vào</w:t>
      </w:r>
      <w:r w:rsidR="00E44E4B" w:rsidRPr="002F1E02">
        <w:rPr>
          <w:spacing w:val="1"/>
          <w:sz w:val="28"/>
          <w:szCs w:val="28"/>
        </w:rPr>
        <w:t xml:space="preserve"> đấu</w:t>
      </w:r>
      <w:r w:rsidR="00E153FF" w:rsidRPr="002F1E02">
        <w:rPr>
          <w:spacing w:val="1"/>
          <w:sz w:val="28"/>
          <w:szCs w:val="28"/>
        </w:rPr>
        <w:t xml:space="preserve"> giá quyền sử dụng đất để tạo nguồn thu ngân sách.</w:t>
      </w:r>
    </w:p>
    <w:p w:rsidR="00792DBD" w:rsidRDefault="00792DBD" w:rsidP="00ED13EA">
      <w:pPr>
        <w:widowControl w:val="0"/>
        <w:spacing w:line="288" w:lineRule="auto"/>
        <w:ind w:firstLine="720"/>
        <w:jc w:val="both"/>
        <w:rPr>
          <w:spacing w:val="1"/>
          <w:sz w:val="28"/>
          <w:szCs w:val="28"/>
        </w:rPr>
      </w:pPr>
      <w:r>
        <w:rPr>
          <w:spacing w:val="1"/>
          <w:sz w:val="28"/>
          <w:szCs w:val="28"/>
        </w:rPr>
        <w:t>Tại một số điểm dân cư chưa có quy hoạch chi tiết</w:t>
      </w:r>
      <w:r w:rsidR="00D55F2F">
        <w:rPr>
          <w:spacing w:val="1"/>
          <w:sz w:val="28"/>
          <w:szCs w:val="28"/>
        </w:rPr>
        <w:t xml:space="preserve"> được định hướng quy hoạch đất ở và đất phát triển hạ tầng sẽ được xác định chi tiết khi lập quy hoạch chi tiết và kế hoạch sử dụng đất hàng năm của huyện.</w:t>
      </w:r>
      <w:r w:rsidR="00145C05" w:rsidRPr="002F1E02">
        <w:rPr>
          <w:spacing w:val="1"/>
          <w:sz w:val="28"/>
          <w:szCs w:val="28"/>
        </w:rPr>
        <w:t xml:space="preserve"> </w:t>
      </w:r>
    </w:p>
    <w:p w:rsidR="008F6B83" w:rsidRPr="002F1E02" w:rsidRDefault="00145C05" w:rsidP="00ED13EA">
      <w:pPr>
        <w:widowControl w:val="0"/>
        <w:spacing w:line="288" w:lineRule="auto"/>
        <w:ind w:firstLine="720"/>
        <w:jc w:val="both"/>
        <w:rPr>
          <w:spacing w:val="1"/>
          <w:sz w:val="28"/>
          <w:szCs w:val="28"/>
        </w:rPr>
      </w:pPr>
      <w:r w:rsidRPr="002F1E02">
        <w:rPr>
          <w:spacing w:val="1"/>
          <w:sz w:val="28"/>
          <w:szCs w:val="28"/>
        </w:rPr>
        <w:t xml:space="preserve">Nhu cầu đất ở trên địa bàn huyện </w:t>
      </w:r>
      <w:r w:rsidR="00FE4078" w:rsidRPr="002F1E02">
        <w:rPr>
          <w:spacing w:val="1"/>
          <w:sz w:val="28"/>
          <w:szCs w:val="28"/>
        </w:rPr>
        <w:t>thời kỳ 2021-2030</w:t>
      </w:r>
      <w:r w:rsidRPr="002F1E02">
        <w:rPr>
          <w:spacing w:val="1"/>
          <w:sz w:val="28"/>
          <w:szCs w:val="28"/>
        </w:rPr>
        <w:t xml:space="preserve"> như sau:</w:t>
      </w:r>
    </w:p>
    <w:p w:rsidR="002D2C8F" w:rsidRPr="002F1E02" w:rsidRDefault="00E62074" w:rsidP="00ED13EA">
      <w:pPr>
        <w:pStyle w:val="Heading4"/>
        <w:keepNext w:val="0"/>
        <w:widowControl w:val="0"/>
        <w:tabs>
          <w:tab w:val="clear" w:pos="2880"/>
        </w:tabs>
        <w:spacing w:before="0" w:after="0" w:line="288" w:lineRule="auto"/>
        <w:ind w:left="0" w:firstLine="0"/>
        <w:rPr>
          <w:lang w:val="en-US"/>
        </w:rPr>
      </w:pPr>
      <w:bookmarkStart w:id="429" w:name="_Toc87691319"/>
      <w:bookmarkStart w:id="430" w:name="_Toc88986432"/>
      <w:r w:rsidRPr="002F1E02">
        <w:t xml:space="preserve">Bảng </w:t>
      </w:r>
      <w:r w:rsidR="00337AF4" w:rsidRPr="002F1E02">
        <w:rPr>
          <w:lang w:val="en-US"/>
        </w:rPr>
        <w:t>28</w:t>
      </w:r>
      <w:r w:rsidR="00E037F3" w:rsidRPr="002F1E02">
        <w:t xml:space="preserve">: Nhu cầu sử dụng đất </w:t>
      </w:r>
      <w:r w:rsidR="00E037F3" w:rsidRPr="002F1E02">
        <w:rPr>
          <w:lang w:val="en-US"/>
        </w:rPr>
        <w:t>ở</w:t>
      </w:r>
      <w:r w:rsidR="002D2C8F" w:rsidRPr="002F1E02">
        <w:t xml:space="preserve"> tại nông thôn </w:t>
      </w:r>
      <w:r w:rsidR="00FE4078" w:rsidRPr="002F1E02">
        <w:t>thời kỳ 2021-2030</w:t>
      </w:r>
      <w:r w:rsidR="002D2C8F" w:rsidRPr="002F1E02">
        <w:t xml:space="preserve"> trên địa bàn huyện Ia H’Drai</w:t>
      </w:r>
      <w:bookmarkEnd w:id="429"/>
      <w:bookmarkEnd w:id="430"/>
    </w:p>
    <w:tbl>
      <w:tblPr>
        <w:tblW w:w="5000" w:type="pct"/>
        <w:tblLook w:val="04A0" w:firstRow="1" w:lastRow="0" w:firstColumn="1" w:lastColumn="0" w:noHBand="0" w:noVBand="1"/>
      </w:tblPr>
      <w:tblGrid>
        <w:gridCol w:w="805"/>
        <w:gridCol w:w="6119"/>
        <w:gridCol w:w="1206"/>
        <w:gridCol w:w="1491"/>
      </w:tblGrid>
      <w:tr w:rsidR="00DA6013" w:rsidRPr="00DA6013" w:rsidTr="00400770">
        <w:trPr>
          <w:trHeight w:val="20"/>
          <w:tblHeader/>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DA6013" w:rsidRPr="002F1E02" w:rsidRDefault="00DA6013" w:rsidP="00400770">
            <w:pPr>
              <w:widowControl w:val="0"/>
              <w:jc w:val="center"/>
              <w:rPr>
                <w:b/>
                <w:sz w:val="26"/>
                <w:szCs w:val="26"/>
              </w:rPr>
            </w:pPr>
            <w:r w:rsidRPr="002F1E02">
              <w:rPr>
                <w:b/>
                <w:sz w:val="26"/>
                <w:szCs w:val="26"/>
              </w:rPr>
              <w:t>TT</w:t>
            </w:r>
          </w:p>
        </w:tc>
        <w:tc>
          <w:tcPr>
            <w:tcW w:w="3180" w:type="pct"/>
            <w:tcBorders>
              <w:top w:val="single" w:sz="4" w:space="0" w:color="auto"/>
              <w:left w:val="nil"/>
              <w:bottom w:val="single" w:sz="4" w:space="0" w:color="auto"/>
              <w:right w:val="single" w:sz="4" w:space="0" w:color="auto"/>
            </w:tcBorders>
            <w:shd w:val="clear" w:color="auto" w:fill="auto"/>
            <w:vAlign w:val="center"/>
          </w:tcPr>
          <w:p w:rsidR="00DA6013" w:rsidRPr="002F1E02" w:rsidRDefault="00DA6013" w:rsidP="00400770">
            <w:pPr>
              <w:widowControl w:val="0"/>
              <w:jc w:val="center"/>
              <w:rPr>
                <w:b/>
                <w:sz w:val="26"/>
                <w:szCs w:val="26"/>
              </w:rPr>
            </w:pPr>
            <w:r w:rsidRPr="002F1E02">
              <w:rPr>
                <w:b/>
                <w:sz w:val="26"/>
                <w:szCs w:val="26"/>
              </w:rPr>
              <w:t>Hạng mục</w:t>
            </w:r>
          </w:p>
        </w:tc>
        <w:tc>
          <w:tcPr>
            <w:tcW w:w="627" w:type="pct"/>
            <w:tcBorders>
              <w:top w:val="single" w:sz="4" w:space="0" w:color="auto"/>
              <w:left w:val="nil"/>
              <w:bottom w:val="single" w:sz="4" w:space="0" w:color="auto"/>
              <w:right w:val="single" w:sz="4" w:space="0" w:color="auto"/>
            </w:tcBorders>
            <w:shd w:val="clear" w:color="auto" w:fill="auto"/>
            <w:vAlign w:val="center"/>
          </w:tcPr>
          <w:p w:rsidR="00DA6013" w:rsidRPr="002F1E02" w:rsidRDefault="00DA6013" w:rsidP="00400770">
            <w:pPr>
              <w:widowControl w:val="0"/>
              <w:jc w:val="center"/>
              <w:rPr>
                <w:b/>
                <w:sz w:val="26"/>
                <w:szCs w:val="26"/>
              </w:rPr>
            </w:pPr>
            <w:r w:rsidRPr="002F1E02">
              <w:rPr>
                <w:b/>
                <w:sz w:val="26"/>
                <w:szCs w:val="26"/>
              </w:rPr>
              <w:t>Diện tích (ha)</w:t>
            </w:r>
          </w:p>
        </w:tc>
        <w:tc>
          <w:tcPr>
            <w:tcW w:w="775" w:type="pct"/>
            <w:tcBorders>
              <w:top w:val="single" w:sz="4" w:space="0" w:color="auto"/>
              <w:left w:val="nil"/>
              <w:bottom w:val="single" w:sz="4" w:space="0" w:color="auto"/>
              <w:right w:val="single" w:sz="4" w:space="0" w:color="auto"/>
            </w:tcBorders>
            <w:shd w:val="clear" w:color="auto" w:fill="auto"/>
            <w:vAlign w:val="center"/>
          </w:tcPr>
          <w:p w:rsidR="00DA6013" w:rsidRPr="002F1E02" w:rsidRDefault="00DA6013" w:rsidP="00400770">
            <w:pPr>
              <w:widowControl w:val="0"/>
              <w:jc w:val="center"/>
              <w:rPr>
                <w:b/>
                <w:sz w:val="26"/>
                <w:szCs w:val="26"/>
              </w:rPr>
            </w:pPr>
            <w:r w:rsidRPr="002F1E02">
              <w:rPr>
                <w:b/>
                <w:sz w:val="26"/>
                <w:szCs w:val="26"/>
              </w:rPr>
              <w:t>Địa điểm</w:t>
            </w:r>
          </w:p>
        </w:tc>
      </w:tr>
      <w:tr w:rsidR="00DA6013" w:rsidRPr="00DA6013" w:rsidTr="00400770">
        <w:trPr>
          <w:trHeight w:val="20"/>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w:t>
            </w:r>
          </w:p>
        </w:tc>
        <w:tc>
          <w:tcPr>
            <w:tcW w:w="3180" w:type="pct"/>
            <w:tcBorders>
              <w:top w:val="single" w:sz="4" w:space="0" w:color="auto"/>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 xml:space="preserve">Quy hoạch đất ở Điểm dân cư số 3 </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21,23</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4</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12,00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4 mở rộng</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13,91</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6</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20,00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5</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34,30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6</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7 mở rộng</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29,00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7</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8</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0,24</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8</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9</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21,88</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10</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10 mở rộng</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22,00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11</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16,27</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13</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17,45</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13</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14</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21,28</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14</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15</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16,65</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16</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26,59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16</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26,59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18</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12,10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19</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21,28</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19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20</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8,51</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21</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22,61</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22</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12,10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24</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15,73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23</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26</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24,40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24</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27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6,60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lastRenderedPageBreak/>
              <w:t>25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29</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31,90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26</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30</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11,93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31</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4,26</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32</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19,93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29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33</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21,28</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34</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15,00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35</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62,70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36</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23,90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33</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14,40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34</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39</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6,10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40</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36</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số 44</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7,70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45 mở rộng</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42,33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63</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7,46</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39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 xml:space="preserve">Xây dựng điểm dân cư 64 </w:t>
            </w:r>
            <w:r w:rsidRPr="00DA6013">
              <w:rPr>
                <w:i/>
                <w:iCs/>
                <w:sz w:val="24"/>
                <w:szCs w:val="24"/>
              </w:rPr>
              <w:t xml:space="preserve">(Trung tâm hành chính xã VI) </w:t>
            </w:r>
            <w:r w:rsidRPr="00DA6013">
              <w:rPr>
                <w:sz w:val="24"/>
                <w:szCs w:val="24"/>
              </w:rPr>
              <w:t>thuộc xã Ia Tơi để thực hiện đề án di dân, bố trí, sắp xếp dân cư trên địa bàn huyện Ia H'Drai</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10,30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66</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27,23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67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44</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47</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20,10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48 mở rộng</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14,40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46</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Điểm dân cư 49</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19,80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56 (Công ty ĐTPT Duy Tân + Công ty TNHH MTV 78)</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số 55</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30,00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DA6013" w:rsidRPr="00DA6013" w:rsidRDefault="00DA6013" w:rsidP="00400770">
            <w:pPr>
              <w:jc w:val="center"/>
              <w:rPr>
                <w:sz w:val="24"/>
                <w:szCs w:val="24"/>
              </w:rPr>
            </w:pPr>
            <w:r w:rsidRPr="00DA6013">
              <w:rPr>
                <w:sz w:val="24"/>
                <w:szCs w:val="24"/>
              </w:rPr>
              <w:t>49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3 (vị trí 2 Công ty ĐTPT Duy Tân)</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50</w:t>
            </w:r>
          </w:p>
        </w:tc>
        <w:tc>
          <w:tcPr>
            <w:tcW w:w="3180"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Quy hoạch đất ở  ngã ba Quốc lộ 14C</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7,47</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NKD3; MDT6; MDT7; MDT19 khu Công cộng - Dịch vụ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2,62</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gồm: MDT8, MDT16, ONT1, MDC10, MDC3, MDC8</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1,19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color w:val="000000"/>
                <w:sz w:val="24"/>
                <w:szCs w:val="24"/>
              </w:rPr>
            </w:pPr>
            <w:r w:rsidRPr="00DA6013">
              <w:rPr>
                <w:color w:val="000000"/>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53</w:t>
            </w:r>
          </w:p>
        </w:tc>
        <w:tc>
          <w:tcPr>
            <w:tcW w:w="3180" w:type="pct"/>
            <w:tcBorders>
              <w:top w:val="nil"/>
              <w:left w:val="nil"/>
              <w:bottom w:val="single" w:sz="4" w:space="0" w:color="auto"/>
              <w:right w:val="single" w:sz="4" w:space="0" w:color="auto"/>
            </w:tcBorders>
            <w:shd w:val="clear" w:color="auto" w:fill="auto"/>
            <w:vAlign w:val="bottom"/>
            <w:hideMark/>
          </w:tcPr>
          <w:p w:rsidR="00DA6013" w:rsidRPr="00DA6013" w:rsidRDefault="00DA6013" w:rsidP="00400770">
            <w:pPr>
              <w:jc w:val="both"/>
              <w:rPr>
                <w:sz w:val="24"/>
                <w:szCs w:val="24"/>
              </w:rPr>
            </w:pPr>
            <w:r w:rsidRPr="00DA6013">
              <w:rPr>
                <w:sz w:val="24"/>
                <w:szCs w:val="24"/>
              </w:rPr>
              <w:t xml:space="preserve"> Quy hoạch đất ở tại các lô đất D1, D2, D3, D5, D6, D7, D8, D9, D10 điểm dân cư số 41 Trung tâm hành chính xã Ia Tơi</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4,35</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54</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 1, MDT 2, MDT 3, MDT 4, MDT 5, MDT 12, MDT 13, MDT 14 (đường ĐĐT 37) khu Công cộng – Dịch vụ huyện Ia H’Drai</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6,44</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MDC1, MDC2, MDC3 tại Khu Thương mại, dịch vụ và dân cư dọc Quốc lộ 14C Trung tâm huyện lỵ huyện Ia H'Drai</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56</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MDC7, MDT1, MDT3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2,77</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lastRenderedPageBreak/>
              <w:t>57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MDT4, MDT5, MDT7, MDC8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2,92</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MDC9, MDC10, MDC11, MDC12, MDT8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2,67</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59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MDT9, MDT10, MDT11, MDC15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MDC16, MDC17, MDC20, MDC21, MDC22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3,01</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61</w:t>
            </w:r>
          </w:p>
        </w:tc>
        <w:tc>
          <w:tcPr>
            <w:tcW w:w="3180" w:type="pct"/>
            <w:tcBorders>
              <w:top w:val="nil"/>
              <w:left w:val="nil"/>
              <w:bottom w:val="single" w:sz="4" w:space="0" w:color="auto"/>
              <w:right w:val="single" w:sz="4" w:space="0" w:color="auto"/>
            </w:tcBorders>
            <w:shd w:val="clear" w:color="auto" w:fill="auto"/>
            <w:vAlign w:val="bottom"/>
            <w:hideMark/>
          </w:tcPr>
          <w:p w:rsidR="00DA6013" w:rsidRPr="00DA6013" w:rsidRDefault="00DA6013" w:rsidP="00400770">
            <w:pPr>
              <w:jc w:val="both"/>
              <w:rPr>
                <w:sz w:val="24"/>
                <w:szCs w:val="24"/>
              </w:rPr>
            </w:pPr>
            <w:r w:rsidRPr="00DA6013">
              <w:rPr>
                <w:sz w:val="24"/>
                <w:szCs w:val="24"/>
              </w:rPr>
              <w:t>Quy hoạch đất ở tại các lô đất MDT14, MDT15, MDC8, MDC19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3,07</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MDC23, MDC24, MDC25, MDC26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2,69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63</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MDT16, MDT17, MDT18, MDT2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3,64</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64</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MDT6, MDT12, MDT13, MDC5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4,18</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65</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MDC4, MDC6, MDC13, MDC14 tại Khu Thương mại, dịch vụ và dân cư dọc Quốc lộ 14C Trung tâm huyện lỵ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1,92</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66</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DC1, DC2, DC3, DC4, DC5, DC6, DC7, DC8, DT1, DT2, DT3, DT4, Dt5, DT6 tại điểm dân cư nông thôn số 20 kết hợp khu thương mại dọc biên giới, xã Ia Đal, huyện Ia H’Drai</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9,50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67</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DC1, DC2, DC3, DC4, DC5, DC6, DC7, DC8, DC9, DC10, DC11, DT1, DT2, DT3 tại Điểm dân cư nông thôn số 42, xã Ia Tơi,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4,99</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68</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DT4, DT5, DT6, DT7, DT8, DT9, DT10, DT11, DT12, DT13, DT14, DT15, DT16 tại Điểm dân cư nông thôn số 42, xã Ia Tơi,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6,16</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69</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 xml:space="preserve">Quy hoạch đất ở tại các lô đất MDC1, MDC2, MDC3, MDC4, MDC5, MDC6, MDC7, MDC8, MDT1, MDT2, MDT3, MDT4, MDT5 Khu dân cư kết hợp thương mại dịch </w:t>
            </w:r>
            <w:r w:rsidRPr="00DA6013">
              <w:rPr>
                <w:sz w:val="24"/>
                <w:szCs w:val="24"/>
              </w:rPr>
              <w:lastRenderedPageBreak/>
              <w:t>vụ gắn với việc phát triển cửa khẩu Hồ Le (Điểm dân cư số 23), xã Ia Đal,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lastRenderedPageBreak/>
              <w:t>15,12</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lastRenderedPageBreak/>
              <w:t>70</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MDT6, MDT7, MDT8, MDT9, MDT10, MDT11, MDT12, ODV1, ODV2, ODV3, ODV4 Khu dân cư kết hợp thương mại dịch vụ gắn với việc phát triển cửa khẩu Hồ Le (Điểm dân cư số 23), xã Ia Đal, huyện Ia H’Drai, tỉnh Kon Tum</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10,43</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Đal</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71</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Điểm dân cư ngã 3 Sê San - Quốc lộ 14C ( thuộc điểm dân cư số 38) thực hiện đấu giá quyền sử dụng đất</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1,80</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Tơi</w:t>
            </w:r>
          </w:p>
        </w:tc>
      </w:tr>
      <w:tr w:rsidR="00DA6013" w:rsidRPr="00DA6013" w:rsidTr="00400770">
        <w:trPr>
          <w:trHeight w:val="20"/>
        </w:trPr>
        <w:tc>
          <w:tcPr>
            <w:tcW w:w="418" w:type="pct"/>
            <w:tcBorders>
              <w:top w:val="nil"/>
              <w:left w:val="single" w:sz="4" w:space="0" w:color="auto"/>
              <w:bottom w:val="single" w:sz="4" w:space="0" w:color="auto"/>
              <w:right w:val="single" w:sz="4" w:space="0" w:color="auto"/>
            </w:tcBorders>
            <w:shd w:val="clear" w:color="auto" w:fill="auto"/>
            <w:vAlign w:val="center"/>
          </w:tcPr>
          <w:p w:rsidR="00DA6013" w:rsidRPr="00DA6013" w:rsidRDefault="00243655" w:rsidP="00400770">
            <w:pPr>
              <w:jc w:val="center"/>
              <w:rPr>
                <w:sz w:val="24"/>
                <w:szCs w:val="24"/>
              </w:rPr>
            </w:pPr>
            <w:r>
              <w:rPr>
                <w:sz w:val="24"/>
                <w:szCs w:val="24"/>
              </w:rPr>
              <w:t>72</w:t>
            </w:r>
          </w:p>
        </w:tc>
        <w:tc>
          <w:tcPr>
            <w:tcW w:w="3180" w:type="pct"/>
            <w:tcBorders>
              <w:top w:val="nil"/>
              <w:left w:val="nil"/>
              <w:bottom w:val="single" w:sz="4" w:space="0" w:color="auto"/>
              <w:right w:val="single" w:sz="4" w:space="0" w:color="auto"/>
            </w:tcBorders>
            <w:shd w:val="clear" w:color="auto" w:fill="auto"/>
            <w:hideMark/>
          </w:tcPr>
          <w:p w:rsidR="00DA6013" w:rsidRPr="00DA6013" w:rsidRDefault="00DA6013" w:rsidP="00400770">
            <w:pPr>
              <w:jc w:val="both"/>
              <w:rPr>
                <w:sz w:val="24"/>
                <w:szCs w:val="24"/>
              </w:rPr>
            </w:pPr>
            <w:r w:rsidRPr="00DA6013">
              <w:rPr>
                <w:sz w:val="24"/>
                <w:szCs w:val="24"/>
              </w:rPr>
              <w:t>Quy hoạch đất ở tại các lô đất thuộc Điểm dân cư số 02, tại thôn 2</w:t>
            </w:r>
          </w:p>
        </w:tc>
        <w:tc>
          <w:tcPr>
            <w:tcW w:w="627"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right"/>
              <w:rPr>
                <w:sz w:val="24"/>
                <w:szCs w:val="24"/>
              </w:rPr>
            </w:pPr>
            <w:r w:rsidRPr="00DA6013">
              <w:rPr>
                <w:sz w:val="24"/>
                <w:szCs w:val="24"/>
              </w:rPr>
              <w:t>0,51</w:t>
            </w:r>
          </w:p>
        </w:tc>
        <w:tc>
          <w:tcPr>
            <w:tcW w:w="775" w:type="pct"/>
            <w:tcBorders>
              <w:top w:val="nil"/>
              <w:left w:val="nil"/>
              <w:bottom w:val="single" w:sz="4" w:space="0" w:color="auto"/>
              <w:right w:val="single" w:sz="4" w:space="0" w:color="auto"/>
            </w:tcBorders>
            <w:shd w:val="clear" w:color="auto" w:fill="auto"/>
            <w:vAlign w:val="center"/>
            <w:hideMark/>
          </w:tcPr>
          <w:p w:rsidR="00DA6013" w:rsidRPr="00DA6013" w:rsidRDefault="00DA6013" w:rsidP="00400770">
            <w:pPr>
              <w:jc w:val="both"/>
              <w:rPr>
                <w:sz w:val="24"/>
                <w:szCs w:val="24"/>
              </w:rPr>
            </w:pPr>
            <w:r w:rsidRPr="00DA6013">
              <w:rPr>
                <w:sz w:val="24"/>
                <w:szCs w:val="24"/>
              </w:rPr>
              <w:t>Xã Ia Dom</w:t>
            </w:r>
          </w:p>
        </w:tc>
      </w:tr>
    </w:tbl>
    <w:p w:rsidR="002D2C8F" w:rsidRPr="002F1E02" w:rsidRDefault="002D2C8F" w:rsidP="00ED13EA">
      <w:pPr>
        <w:widowControl w:val="0"/>
        <w:spacing w:line="288" w:lineRule="auto"/>
        <w:ind w:firstLine="720"/>
        <w:jc w:val="both"/>
        <w:rPr>
          <w:spacing w:val="1"/>
          <w:sz w:val="12"/>
          <w:szCs w:val="28"/>
        </w:rPr>
      </w:pPr>
    </w:p>
    <w:p w:rsidR="008F6B83"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CC795E" w:rsidRPr="002F1E02">
        <w:rPr>
          <w:spacing w:val="1"/>
          <w:sz w:val="28"/>
          <w:szCs w:val="28"/>
        </w:rPr>
        <w:t>Nhu cầu sử dụng đ</w:t>
      </w:r>
      <w:r w:rsidRPr="002F1E02">
        <w:rPr>
          <w:spacing w:val="1"/>
          <w:sz w:val="28"/>
          <w:szCs w:val="28"/>
        </w:rPr>
        <w:t>ất xây dựng t</w:t>
      </w:r>
      <w:r w:rsidR="008214DD" w:rsidRPr="002F1E02">
        <w:rPr>
          <w:spacing w:val="1"/>
          <w:sz w:val="28"/>
          <w:szCs w:val="28"/>
        </w:rPr>
        <w:t xml:space="preserve">rụ sở cơ quan (TSC) là </w:t>
      </w:r>
      <w:r w:rsidR="004A48AE">
        <w:rPr>
          <w:spacing w:val="1"/>
          <w:sz w:val="28"/>
          <w:szCs w:val="28"/>
        </w:rPr>
        <w:t>21,15</w:t>
      </w:r>
      <w:r w:rsidR="008214DD" w:rsidRPr="002F1E02">
        <w:rPr>
          <w:spacing w:val="1"/>
          <w:sz w:val="28"/>
          <w:szCs w:val="28"/>
        </w:rPr>
        <w:t xml:space="preserve"> ha để</w:t>
      </w:r>
      <w:r w:rsidR="00547C96" w:rsidRPr="002F1E02">
        <w:rPr>
          <w:spacing w:val="1"/>
          <w:sz w:val="28"/>
          <w:szCs w:val="28"/>
        </w:rPr>
        <w:t xml:space="preserve"> thực hiện</w:t>
      </w:r>
      <w:r w:rsidR="008214DD" w:rsidRPr="002F1E02">
        <w:rPr>
          <w:spacing w:val="1"/>
          <w:sz w:val="28"/>
          <w:szCs w:val="28"/>
        </w:rPr>
        <w:t xml:space="preserve"> xây dựng </w:t>
      </w:r>
      <w:r w:rsidR="00547C96" w:rsidRPr="002F1E02">
        <w:rPr>
          <w:spacing w:val="1"/>
          <w:sz w:val="28"/>
          <w:szCs w:val="28"/>
        </w:rPr>
        <w:t>trụ sở HĐND-UBND của 03 xã dự kiến thành lập trong</w:t>
      </w:r>
      <w:r w:rsidR="006A3EBD">
        <w:rPr>
          <w:spacing w:val="1"/>
          <w:sz w:val="28"/>
          <w:szCs w:val="28"/>
        </w:rPr>
        <w:t xml:space="preserve"> thời gian tới và trụ sở các cơ quan trên địa bàn huyện. Trong kỳ quy hoạch hoàn thiện các hồ sơ thủ tục về đất đai để thực hiện công tác giao đất </w:t>
      </w:r>
      <w:r w:rsidR="00181AF8">
        <w:rPr>
          <w:spacing w:val="1"/>
          <w:sz w:val="28"/>
          <w:szCs w:val="28"/>
        </w:rPr>
        <w:t>cho</w:t>
      </w:r>
      <w:r w:rsidR="006A3EBD">
        <w:rPr>
          <w:spacing w:val="1"/>
          <w:sz w:val="28"/>
          <w:szCs w:val="28"/>
        </w:rPr>
        <w:t xml:space="preserve"> UBND </w:t>
      </w:r>
      <w:r w:rsidR="00181AF8">
        <w:rPr>
          <w:spacing w:val="1"/>
          <w:sz w:val="28"/>
          <w:szCs w:val="28"/>
        </w:rPr>
        <w:t>03 xã Ia Tơi, Ia Dom, Ia Đal.</w:t>
      </w:r>
    </w:p>
    <w:p w:rsidR="000F615A" w:rsidRPr="002F1E02" w:rsidRDefault="000F615A" w:rsidP="00ED13EA">
      <w:pPr>
        <w:pStyle w:val="Heading4"/>
        <w:keepNext w:val="0"/>
        <w:widowControl w:val="0"/>
        <w:tabs>
          <w:tab w:val="clear" w:pos="2880"/>
        </w:tabs>
        <w:spacing w:before="0" w:after="0" w:line="288" w:lineRule="auto"/>
        <w:ind w:left="0" w:firstLine="0"/>
        <w:rPr>
          <w:lang w:val="en-US"/>
        </w:rPr>
      </w:pPr>
      <w:bookmarkStart w:id="431" w:name="_Toc87691320"/>
      <w:bookmarkStart w:id="432" w:name="_Toc88986433"/>
      <w:r w:rsidRPr="002F1E02">
        <w:t xml:space="preserve">Bảng </w:t>
      </w:r>
      <w:r w:rsidR="00B137CC" w:rsidRPr="002F1E02">
        <w:t>2</w:t>
      </w:r>
      <w:r w:rsidR="00337AF4" w:rsidRPr="002F1E02">
        <w:rPr>
          <w:lang w:val="en-US"/>
        </w:rPr>
        <w:t>9</w:t>
      </w:r>
      <w:r w:rsidRPr="002F1E02">
        <w:t xml:space="preserve">: Nhu cầu sử dụng đất </w:t>
      </w:r>
      <w:r w:rsidR="00B137CC" w:rsidRPr="002F1E02">
        <w:t>xây dựng trụ sở cơ quan</w:t>
      </w:r>
      <w:r w:rsidRPr="002F1E02">
        <w:t xml:space="preserve"> </w:t>
      </w:r>
      <w:r w:rsidR="00FE4078" w:rsidRPr="002F1E02">
        <w:t>thời kỳ 2021-2030</w:t>
      </w:r>
      <w:r w:rsidRPr="002F1E02">
        <w:t xml:space="preserve"> trên địa bàn huyện Ia H’Drai</w:t>
      </w:r>
      <w:bookmarkEnd w:id="431"/>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5626"/>
        <w:gridCol w:w="1549"/>
        <w:gridCol w:w="1547"/>
      </w:tblGrid>
      <w:tr w:rsidR="00400770" w:rsidRPr="005903AB" w:rsidTr="00400770">
        <w:trPr>
          <w:trHeight w:val="315"/>
        </w:trPr>
        <w:tc>
          <w:tcPr>
            <w:tcW w:w="467" w:type="pct"/>
            <w:shd w:val="clear" w:color="000000" w:fill="FFFFFF"/>
            <w:vAlign w:val="center"/>
            <w:hideMark/>
          </w:tcPr>
          <w:p w:rsidR="00400770" w:rsidRPr="005903AB" w:rsidRDefault="00400770" w:rsidP="005461E8">
            <w:pPr>
              <w:widowControl w:val="0"/>
              <w:jc w:val="center"/>
              <w:rPr>
                <w:b/>
                <w:sz w:val="26"/>
                <w:szCs w:val="26"/>
              </w:rPr>
            </w:pPr>
            <w:r w:rsidRPr="005903AB">
              <w:rPr>
                <w:b/>
                <w:sz w:val="26"/>
                <w:szCs w:val="26"/>
              </w:rPr>
              <w:t>TT</w:t>
            </w:r>
          </w:p>
        </w:tc>
        <w:tc>
          <w:tcPr>
            <w:tcW w:w="2924" w:type="pct"/>
            <w:shd w:val="clear" w:color="000000" w:fill="FFFFFF"/>
            <w:vAlign w:val="center"/>
            <w:hideMark/>
          </w:tcPr>
          <w:p w:rsidR="00400770" w:rsidRPr="005903AB" w:rsidRDefault="00400770" w:rsidP="005461E8">
            <w:pPr>
              <w:widowControl w:val="0"/>
              <w:jc w:val="both"/>
              <w:rPr>
                <w:b/>
                <w:sz w:val="26"/>
                <w:szCs w:val="26"/>
              </w:rPr>
            </w:pPr>
            <w:r w:rsidRPr="005903AB">
              <w:rPr>
                <w:b/>
                <w:sz w:val="26"/>
                <w:szCs w:val="26"/>
              </w:rPr>
              <w:t>Hạng mục</w:t>
            </w:r>
          </w:p>
        </w:tc>
        <w:tc>
          <w:tcPr>
            <w:tcW w:w="805" w:type="pct"/>
            <w:shd w:val="clear" w:color="000000" w:fill="FFFFFF"/>
            <w:vAlign w:val="center"/>
          </w:tcPr>
          <w:p w:rsidR="00400770" w:rsidRPr="005903AB" w:rsidRDefault="00400770" w:rsidP="005461E8">
            <w:pPr>
              <w:widowControl w:val="0"/>
              <w:jc w:val="center"/>
              <w:rPr>
                <w:b/>
                <w:sz w:val="26"/>
                <w:szCs w:val="26"/>
              </w:rPr>
            </w:pPr>
            <w:r>
              <w:rPr>
                <w:b/>
                <w:sz w:val="26"/>
                <w:szCs w:val="26"/>
              </w:rPr>
              <w:t>Diện tích (ha)</w:t>
            </w:r>
          </w:p>
        </w:tc>
        <w:tc>
          <w:tcPr>
            <w:tcW w:w="805" w:type="pct"/>
            <w:shd w:val="clear" w:color="000000" w:fill="FFFFFF"/>
            <w:vAlign w:val="center"/>
          </w:tcPr>
          <w:p w:rsidR="00400770" w:rsidRPr="005903AB" w:rsidRDefault="00400770" w:rsidP="005461E8">
            <w:pPr>
              <w:widowControl w:val="0"/>
              <w:jc w:val="center"/>
              <w:rPr>
                <w:b/>
                <w:sz w:val="26"/>
                <w:szCs w:val="26"/>
              </w:rPr>
            </w:pPr>
            <w:r>
              <w:rPr>
                <w:b/>
                <w:sz w:val="26"/>
                <w:szCs w:val="26"/>
              </w:rPr>
              <w:t>Địa điểm</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1</w:t>
            </w:r>
          </w:p>
        </w:tc>
        <w:tc>
          <w:tcPr>
            <w:tcW w:w="2924" w:type="pct"/>
            <w:shd w:val="clear" w:color="000000" w:fill="FFFFFF"/>
            <w:vAlign w:val="center"/>
          </w:tcPr>
          <w:p w:rsidR="00400770" w:rsidRPr="005903AB" w:rsidRDefault="00400770" w:rsidP="005461E8">
            <w:pPr>
              <w:jc w:val="both"/>
              <w:rPr>
                <w:sz w:val="26"/>
                <w:szCs w:val="26"/>
              </w:rPr>
            </w:pPr>
            <w:r w:rsidRPr="005903AB">
              <w:rPr>
                <w:sz w:val="26"/>
                <w:szCs w:val="26"/>
              </w:rPr>
              <w:t>Trụ sở HĐND - UBND  xã I (dự kiến tách xã)</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2,25</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Dom</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2</w:t>
            </w:r>
          </w:p>
        </w:tc>
        <w:tc>
          <w:tcPr>
            <w:tcW w:w="2924" w:type="pct"/>
            <w:shd w:val="clear" w:color="000000" w:fill="FFFFFF"/>
            <w:vAlign w:val="center"/>
          </w:tcPr>
          <w:p w:rsidR="00400770" w:rsidRPr="005903AB" w:rsidRDefault="00400770" w:rsidP="005461E8">
            <w:pPr>
              <w:jc w:val="both"/>
              <w:rPr>
                <w:sz w:val="26"/>
                <w:szCs w:val="26"/>
              </w:rPr>
            </w:pPr>
            <w:r w:rsidRPr="005903AB">
              <w:rPr>
                <w:sz w:val="26"/>
                <w:szCs w:val="26"/>
              </w:rPr>
              <w:t>Trụ sở HĐND - UBND IV (dự kiến tách xã)</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2,25</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Đal</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3</w:t>
            </w:r>
          </w:p>
        </w:tc>
        <w:tc>
          <w:tcPr>
            <w:tcW w:w="2924" w:type="pct"/>
            <w:shd w:val="clear" w:color="000000" w:fill="FFFFFF"/>
            <w:vAlign w:val="center"/>
          </w:tcPr>
          <w:p w:rsidR="00400770" w:rsidRPr="005903AB" w:rsidRDefault="00400770" w:rsidP="005461E8">
            <w:pPr>
              <w:jc w:val="both"/>
              <w:rPr>
                <w:sz w:val="26"/>
                <w:szCs w:val="26"/>
              </w:rPr>
            </w:pPr>
            <w:r w:rsidRPr="005903AB">
              <w:rPr>
                <w:sz w:val="26"/>
                <w:szCs w:val="26"/>
              </w:rPr>
              <w:t>Trụ sở HĐND - UBND xã VI (dự kiến tách xã)</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2,25</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Tơi</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4</w:t>
            </w:r>
          </w:p>
        </w:tc>
        <w:tc>
          <w:tcPr>
            <w:tcW w:w="2924" w:type="pct"/>
            <w:shd w:val="clear" w:color="000000" w:fill="FFFFFF"/>
          </w:tcPr>
          <w:p w:rsidR="00400770" w:rsidRPr="005903AB" w:rsidRDefault="00400770" w:rsidP="005461E8">
            <w:pPr>
              <w:jc w:val="both"/>
              <w:rPr>
                <w:sz w:val="26"/>
                <w:szCs w:val="26"/>
              </w:rPr>
            </w:pPr>
            <w:r w:rsidRPr="005903AB">
              <w:rPr>
                <w:sz w:val="26"/>
                <w:szCs w:val="26"/>
              </w:rPr>
              <w:t>Chi cục thi hành án huyện</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0,50</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Tơi</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5</w:t>
            </w:r>
          </w:p>
        </w:tc>
        <w:tc>
          <w:tcPr>
            <w:tcW w:w="2924" w:type="pct"/>
            <w:shd w:val="clear" w:color="000000" w:fill="FFFFFF"/>
            <w:vAlign w:val="center"/>
          </w:tcPr>
          <w:p w:rsidR="00400770" w:rsidRPr="005903AB" w:rsidRDefault="00400770" w:rsidP="005461E8">
            <w:pPr>
              <w:widowControl w:val="0"/>
              <w:jc w:val="both"/>
              <w:rPr>
                <w:sz w:val="26"/>
                <w:szCs w:val="26"/>
              </w:rPr>
            </w:pPr>
            <w:r w:rsidRPr="005903AB">
              <w:rPr>
                <w:sz w:val="26"/>
                <w:szCs w:val="26"/>
              </w:rPr>
              <w:t>Khu dân cư kết hợp thương mại dịch vụ gắn với việc phát triển cửa khẩu Hồ Le ( Điểm dân cư số 23)</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5,50</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Đal</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6</w:t>
            </w:r>
          </w:p>
        </w:tc>
        <w:tc>
          <w:tcPr>
            <w:tcW w:w="2924" w:type="pct"/>
            <w:shd w:val="clear" w:color="000000" w:fill="FFFFFF"/>
            <w:vAlign w:val="center"/>
          </w:tcPr>
          <w:p w:rsidR="00400770" w:rsidRPr="005903AB" w:rsidRDefault="00400770" w:rsidP="005461E8">
            <w:pPr>
              <w:jc w:val="both"/>
              <w:rPr>
                <w:sz w:val="26"/>
                <w:szCs w:val="26"/>
              </w:rPr>
            </w:pPr>
            <w:r w:rsidRPr="005903AB">
              <w:rPr>
                <w:sz w:val="26"/>
                <w:szCs w:val="26"/>
              </w:rPr>
              <w:t>Trụ sở HĐND-UBND xã Ia Đal</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3,00</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Đal</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7</w:t>
            </w:r>
          </w:p>
        </w:tc>
        <w:tc>
          <w:tcPr>
            <w:tcW w:w="2924" w:type="pct"/>
            <w:shd w:val="clear" w:color="000000" w:fill="FFFFFF"/>
            <w:vAlign w:val="center"/>
          </w:tcPr>
          <w:p w:rsidR="00400770" w:rsidRPr="005903AB" w:rsidRDefault="00400770" w:rsidP="005461E8">
            <w:pPr>
              <w:jc w:val="both"/>
              <w:rPr>
                <w:sz w:val="26"/>
                <w:szCs w:val="26"/>
              </w:rPr>
            </w:pPr>
            <w:r w:rsidRPr="005903AB">
              <w:rPr>
                <w:sz w:val="26"/>
                <w:szCs w:val="26"/>
              </w:rPr>
              <w:t>Trụ sở HĐND-UBND xã Ia Dom</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3,90</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Dom</w:t>
            </w:r>
          </w:p>
        </w:tc>
      </w:tr>
      <w:tr w:rsidR="00400770" w:rsidRPr="005903AB" w:rsidTr="00400770">
        <w:trPr>
          <w:trHeight w:val="315"/>
        </w:trPr>
        <w:tc>
          <w:tcPr>
            <w:tcW w:w="467" w:type="pct"/>
            <w:shd w:val="clear" w:color="000000" w:fill="FFFFFF"/>
            <w:vAlign w:val="center"/>
          </w:tcPr>
          <w:p w:rsidR="00400770" w:rsidRPr="005903AB" w:rsidRDefault="00400770" w:rsidP="005461E8">
            <w:pPr>
              <w:widowControl w:val="0"/>
              <w:jc w:val="center"/>
              <w:rPr>
                <w:sz w:val="26"/>
                <w:szCs w:val="26"/>
              </w:rPr>
            </w:pPr>
            <w:r w:rsidRPr="005903AB">
              <w:rPr>
                <w:sz w:val="26"/>
                <w:szCs w:val="26"/>
              </w:rPr>
              <w:t>8</w:t>
            </w:r>
          </w:p>
        </w:tc>
        <w:tc>
          <w:tcPr>
            <w:tcW w:w="2924" w:type="pct"/>
            <w:shd w:val="clear" w:color="000000" w:fill="FFFFFF"/>
          </w:tcPr>
          <w:p w:rsidR="00400770" w:rsidRPr="005903AB" w:rsidRDefault="00400770" w:rsidP="005461E8">
            <w:pPr>
              <w:jc w:val="both"/>
              <w:rPr>
                <w:sz w:val="26"/>
                <w:szCs w:val="26"/>
              </w:rPr>
            </w:pPr>
            <w:r w:rsidRPr="005903AB">
              <w:rPr>
                <w:sz w:val="26"/>
                <w:szCs w:val="26"/>
              </w:rPr>
              <w:t>Trụ sở HĐND-UBND xã Ia Tơi</w:t>
            </w:r>
          </w:p>
        </w:tc>
        <w:tc>
          <w:tcPr>
            <w:tcW w:w="805" w:type="pct"/>
            <w:shd w:val="clear" w:color="000000" w:fill="FFFFFF"/>
            <w:vAlign w:val="center"/>
          </w:tcPr>
          <w:p w:rsidR="00400770" w:rsidRPr="005903AB" w:rsidRDefault="00400770" w:rsidP="005461E8">
            <w:pPr>
              <w:jc w:val="right"/>
              <w:rPr>
                <w:sz w:val="26"/>
                <w:szCs w:val="26"/>
              </w:rPr>
            </w:pPr>
            <w:r w:rsidRPr="005903AB">
              <w:rPr>
                <w:sz w:val="26"/>
                <w:szCs w:val="26"/>
              </w:rPr>
              <w:t>1,50</w:t>
            </w:r>
          </w:p>
        </w:tc>
        <w:tc>
          <w:tcPr>
            <w:tcW w:w="805" w:type="pct"/>
            <w:shd w:val="clear" w:color="000000" w:fill="FFFFFF"/>
            <w:vAlign w:val="center"/>
          </w:tcPr>
          <w:p w:rsidR="00400770" w:rsidRPr="005903AB" w:rsidRDefault="00400770" w:rsidP="005461E8">
            <w:pPr>
              <w:rPr>
                <w:sz w:val="26"/>
                <w:szCs w:val="26"/>
              </w:rPr>
            </w:pPr>
            <w:r w:rsidRPr="005903AB">
              <w:rPr>
                <w:sz w:val="26"/>
                <w:szCs w:val="26"/>
              </w:rPr>
              <w:t>Xã Ia Tơi</w:t>
            </w:r>
          </w:p>
        </w:tc>
      </w:tr>
    </w:tbl>
    <w:p w:rsidR="000F615A" w:rsidRPr="002F1E02" w:rsidRDefault="000F615A" w:rsidP="00ED13EA">
      <w:pPr>
        <w:widowControl w:val="0"/>
        <w:spacing w:line="288" w:lineRule="auto"/>
        <w:ind w:firstLine="720"/>
        <w:jc w:val="both"/>
        <w:rPr>
          <w:spacing w:val="1"/>
          <w:sz w:val="10"/>
          <w:szCs w:val="28"/>
        </w:rPr>
      </w:pPr>
    </w:p>
    <w:p w:rsidR="008F6B83" w:rsidRPr="002F1E02" w:rsidRDefault="008F6B83" w:rsidP="00ED13EA">
      <w:pPr>
        <w:widowControl w:val="0"/>
        <w:spacing w:line="288" w:lineRule="auto"/>
        <w:ind w:firstLine="720"/>
        <w:jc w:val="both"/>
        <w:rPr>
          <w:spacing w:val="1"/>
          <w:sz w:val="28"/>
          <w:szCs w:val="28"/>
        </w:rPr>
      </w:pPr>
      <w:r w:rsidRPr="002F1E02">
        <w:rPr>
          <w:spacing w:val="1"/>
          <w:sz w:val="28"/>
          <w:szCs w:val="28"/>
        </w:rPr>
        <w:t xml:space="preserve">- </w:t>
      </w:r>
      <w:r w:rsidR="001B1DC6" w:rsidRPr="002F1E02">
        <w:rPr>
          <w:spacing w:val="1"/>
          <w:sz w:val="28"/>
          <w:szCs w:val="28"/>
        </w:rPr>
        <w:t>Nhu cầu sử dụng đ</w:t>
      </w:r>
      <w:r w:rsidRPr="002F1E02">
        <w:rPr>
          <w:spacing w:val="1"/>
          <w:sz w:val="28"/>
          <w:szCs w:val="28"/>
        </w:rPr>
        <w:t xml:space="preserve">ất xây dựng trụ sở của tổ </w:t>
      </w:r>
      <w:r w:rsidR="00034AA9" w:rsidRPr="002F1E02">
        <w:rPr>
          <w:spacing w:val="1"/>
          <w:sz w:val="28"/>
          <w:szCs w:val="28"/>
        </w:rPr>
        <w:t xml:space="preserve">chức sự nghiệp (DTS) là </w:t>
      </w:r>
      <w:r w:rsidR="005903AB">
        <w:rPr>
          <w:spacing w:val="1"/>
          <w:sz w:val="28"/>
          <w:szCs w:val="28"/>
        </w:rPr>
        <w:t>1</w:t>
      </w:r>
      <w:r w:rsidR="001B1DC6" w:rsidRPr="002F1E02">
        <w:rPr>
          <w:spacing w:val="1"/>
          <w:sz w:val="28"/>
          <w:szCs w:val="28"/>
        </w:rPr>
        <w:t>,99</w:t>
      </w:r>
      <w:r w:rsidR="00034AA9" w:rsidRPr="002F1E02">
        <w:rPr>
          <w:spacing w:val="1"/>
          <w:sz w:val="28"/>
          <w:szCs w:val="28"/>
        </w:rPr>
        <w:t xml:space="preserve"> ha để thực hiện xây dựng trụ sở của các đơn vị sự nghiệp</w:t>
      </w:r>
      <w:r w:rsidR="001B1DC6" w:rsidRPr="002F1E02">
        <w:rPr>
          <w:spacing w:val="1"/>
          <w:sz w:val="28"/>
          <w:szCs w:val="28"/>
        </w:rPr>
        <w:t xml:space="preserve"> </w:t>
      </w:r>
      <w:r w:rsidR="00034AA9" w:rsidRPr="002F1E02">
        <w:rPr>
          <w:spacing w:val="1"/>
          <w:sz w:val="28"/>
          <w:szCs w:val="28"/>
        </w:rPr>
        <w:t>trên địa bàn huyện.</w:t>
      </w:r>
    </w:p>
    <w:p w:rsidR="00D81C8D" w:rsidRPr="002F1E02" w:rsidRDefault="00D81C8D" w:rsidP="00ED13EA">
      <w:pPr>
        <w:widowControl w:val="0"/>
        <w:spacing w:line="288" w:lineRule="auto"/>
        <w:ind w:firstLine="720"/>
        <w:jc w:val="both"/>
        <w:rPr>
          <w:spacing w:val="1"/>
          <w:sz w:val="6"/>
          <w:szCs w:val="28"/>
        </w:rPr>
      </w:pPr>
    </w:p>
    <w:p w:rsidR="00D7439F" w:rsidRPr="002F1E02" w:rsidRDefault="00D7439F" w:rsidP="00ED13EA">
      <w:pPr>
        <w:pStyle w:val="Heading4"/>
        <w:keepNext w:val="0"/>
        <w:widowControl w:val="0"/>
        <w:tabs>
          <w:tab w:val="clear" w:pos="2880"/>
        </w:tabs>
        <w:spacing w:before="0" w:after="0" w:line="288" w:lineRule="auto"/>
        <w:ind w:left="0" w:firstLine="0"/>
        <w:rPr>
          <w:lang w:val="en-US"/>
        </w:rPr>
      </w:pPr>
      <w:bookmarkStart w:id="433" w:name="_Toc87691321"/>
      <w:bookmarkStart w:id="434" w:name="_Toc88986434"/>
      <w:r w:rsidRPr="002F1E02">
        <w:t xml:space="preserve">Bảng </w:t>
      </w:r>
      <w:r w:rsidR="00337AF4" w:rsidRPr="002F1E02">
        <w:rPr>
          <w:lang w:val="en-US"/>
        </w:rPr>
        <w:t>30</w:t>
      </w:r>
      <w:r w:rsidRPr="002F1E02">
        <w:t xml:space="preserve">: Nhu cầu sử dụng đất xây dựng trụ </w:t>
      </w:r>
      <w:r w:rsidR="006F4F40" w:rsidRPr="002F1E02">
        <w:t xml:space="preserve">sở của tổ chức sự nghiệp </w:t>
      </w:r>
      <w:r w:rsidR="00FE4078" w:rsidRPr="002F1E02">
        <w:t>thời kỳ 2021-2030</w:t>
      </w:r>
      <w:r w:rsidRPr="002F1E02">
        <w:t xml:space="preserve"> trên địa bàn huyện Ia H’Drai</w:t>
      </w:r>
      <w:bookmarkEnd w:id="433"/>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531"/>
        <w:gridCol w:w="1218"/>
        <w:gridCol w:w="1264"/>
      </w:tblGrid>
      <w:tr w:rsidR="005903AB" w:rsidRPr="005903AB" w:rsidTr="005903AB">
        <w:trPr>
          <w:trHeight w:val="315"/>
          <w:tblHeader/>
        </w:trPr>
        <w:tc>
          <w:tcPr>
            <w:tcW w:w="316" w:type="pct"/>
            <w:shd w:val="clear" w:color="000000" w:fill="FFFFFF"/>
            <w:vAlign w:val="center"/>
            <w:hideMark/>
          </w:tcPr>
          <w:p w:rsidR="0043390D" w:rsidRPr="005903AB" w:rsidRDefault="0043390D" w:rsidP="005461E8">
            <w:pPr>
              <w:widowControl w:val="0"/>
              <w:jc w:val="center"/>
              <w:rPr>
                <w:b/>
                <w:sz w:val="26"/>
                <w:szCs w:val="26"/>
              </w:rPr>
            </w:pPr>
            <w:r w:rsidRPr="005903AB">
              <w:rPr>
                <w:b/>
                <w:sz w:val="26"/>
                <w:szCs w:val="26"/>
              </w:rPr>
              <w:t>TT</w:t>
            </w:r>
          </w:p>
        </w:tc>
        <w:tc>
          <w:tcPr>
            <w:tcW w:w="3394" w:type="pct"/>
            <w:shd w:val="clear" w:color="000000" w:fill="FFFFFF"/>
            <w:vAlign w:val="center"/>
            <w:hideMark/>
          </w:tcPr>
          <w:p w:rsidR="0043390D" w:rsidRPr="005903AB" w:rsidRDefault="0043390D" w:rsidP="005461E8">
            <w:pPr>
              <w:widowControl w:val="0"/>
              <w:jc w:val="center"/>
              <w:rPr>
                <w:b/>
                <w:sz w:val="26"/>
                <w:szCs w:val="26"/>
              </w:rPr>
            </w:pPr>
            <w:r w:rsidRPr="005903AB">
              <w:rPr>
                <w:b/>
                <w:sz w:val="26"/>
                <w:szCs w:val="26"/>
              </w:rPr>
              <w:t>Hạng mục</w:t>
            </w:r>
          </w:p>
        </w:tc>
        <w:tc>
          <w:tcPr>
            <w:tcW w:w="633" w:type="pct"/>
            <w:shd w:val="clear" w:color="000000" w:fill="FFFFFF"/>
            <w:vAlign w:val="center"/>
          </w:tcPr>
          <w:p w:rsidR="0043390D" w:rsidRPr="005903AB" w:rsidRDefault="0043390D" w:rsidP="005461E8">
            <w:pPr>
              <w:widowControl w:val="0"/>
              <w:jc w:val="center"/>
              <w:rPr>
                <w:b/>
                <w:sz w:val="26"/>
                <w:szCs w:val="26"/>
              </w:rPr>
            </w:pPr>
            <w:r w:rsidRPr="005903AB">
              <w:rPr>
                <w:b/>
                <w:sz w:val="26"/>
                <w:szCs w:val="26"/>
              </w:rPr>
              <w:t>Diện tích (ha)</w:t>
            </w:r>
          </w:p>
        </w:tc>
        <w:tc>
          <w:tcPr>
            <w:tcW w:w="657" w:type="pct"/>
            <w:shd w:val="clear" w:color="000000" w:fill="FFFFFF"/>
            <w:vAlign w:val="center"/>
          </w:tcPr>
          <w:p w:rsidR="0043390D" w:rsidRPr="005903AB" w:rsidRDefault="0043390D" w:rsidP="005461E8">
            <w:pPr>
              <w:widowControl w:val="0"/>
              <w:jc w:val="center"/>
              <w:rPr>
                <w:b/>
                <w:sz w:val="26"/>
                <w:szCs w:val="26"/>
              </w:rPr>
            </w:pPr>
            <w:r w:rsidRPr="005903AB">
              <w:rPr>
                <w:b/>
                <w:sz w:val="26"/>
                <w:szCs w:val="26"/>
              </w:rPr>
              <w:t>Địa điểm</w:t>
            </w:r>
          </w:p>
        </w:tc>
      </w:tr>
      <w:tr w:rsidR="005903AB" w:rsidRPr="005903AB" w:rsidTr="005903AB">
        <w:trPr>
          <w:trHeight w:val="315"/>
        </w:trPr>
        <w:tc>
          <w:tcPr>
            <w:tcW w:w="316" w:type="pct"/>
            <w:shd w:val="clear" w:color="000000" w:fill="FFFFFF"/>
            <w:vAlign w:val="center"/>
          </w:tcPr>
          <w:p w:rsidR="005903AB" w:rsidRPr="005903AB" w:rsidRDefault="005903AB" w:rsidP="005461E8">
            <w:pPr>
              <w:widowControl w:val="0"/>
              <w:jc w:val="center"/>
              <w:rPr>
                <w:sz w:val="26"/>
                <w:szCs w:val="26"/>
              </w:rPr>
            </w:pPr>
            <w:r w:rsidRPr="005903AB">
              <w:rPr>
                <w:sz w:val="26"/>
                <w:szCs w:val="26"/>
              </w:rPr>
              <w:lastRenderedPageBreak/>
              <w:t>1</w:t>
            </w:r>
          </w:p>
        </w:tc>
        <w:tc>
          <w:tcPr>
            <w:tcW w:w="3394" w:type="pct"/>
            <w:shd w:val="clear" w:color="000000" w:fill="FFFFFF"/>
            <w:vAlign w:val="center"/>
          </w:tcPr>
          <w:p w:rsidR="005903AB" w:rsidRPr="005903AB" w:rsidRDefault="005903AB" w:rsidP="005461E8">
            <w:pPr>
              <w:rPr>
                <w:sz w:val="26"/>
                <w:szCs w:val="26"/>
              </w:rPr>
            </w:pPr>
            <w:r w:rsidRPr="005903AB">
              <w:rPr>
                <w:sz w:val="26"/>
                <w:szCs w:val="26"/>
              </w:rPr>
              <w:t>Trung tâm phòng cháy, chữa cháy rừng huyện Ia H'Drai</w:t>
            </w:r>
          </w:p>
        </w:tc>
        <w:tc>
          <w:tcPr>
            <w:tcW w:w="633" w:type="pct"/>
            <w:shd w:val="clear" w:color="000000" w:fill="FFFFFF"/>
            <w:vAlign w:val="center"/>
          </w:tcPr>
          <w:p w:rsidR="005903AB" w:rsidRPr="005903AB" w:rsidRDefault="005903AB" w:rsidP="005461E8">
            <w:pPr>
              <w:jc w:val="right"/>
              <w:rPr>
                <w:sz w:val="26"/>
                <w:szCs w:val="26"/>
              </w:rPr>
            </w:pPr>
            <w:r w:rsidRPr="005903AB">
              <w:rPr>
                <w:sz w:val="26"/>
                <w:szCs w:val="26"/>
              </w:rPr>
              <w:t>0,24</w:t>
            </w:r>
          </w:p>
        </w:tc>
        <w:tc>
          <w:tcPr>
            <w:tcW w:w="657" w:type="pct"/>
            <w:shd w:val="clear" w:color="000000" w:fill="FFFFFF"/>
            <w:vAlign w:val="center"/>
          </w:tcPr>
          <w:p w:rsidR="005903AB" w:rsidRPr="005903AB" w:rsidRDefault="005903AB" w:rsidP="005461E8">
            <w:pPr>
              <w:rPr>
                <w:sz w:val="26"/>
                <w:szCs w:val="26"/>
              </w:rPr>
            </w:pPr>
            <w:r w:rsidRPr="005903AB">
              <w:rPr>
                <w:sz w:val="26"/>
                <w:szCs w:val="26"/>
              </w:rPr>
              <w:t>Xã Ia Tơi</w:t>
            </w:r>
          </w:p>
        </w:tc>
      </w:tr>
      <w:tr w:rsidR="005903AB" w:rsidRPr="005903AB" w:rsidTr="005903AB">
        <w:trPr>
          <w:trHeight w:val="315"/>
        </w:trPr>
        <w:tc>
          <w:tcPr>
            <w:tcW w:w="316" w:type="pct"/>
            <w:shd w:val="clear" w:color="000000" w:fill="FFFFFF"/>
            <w:vAlign w:val="center"/>
          </w:tcPr>
          <w:p w:rsidR="005903AB" w:rsidRPr="005903AB" w:rsidRDefault="005903AB" w:rsidP="005461E8">
            <w:pPr>
              <w:widowControl w:val="0"/>
              <w:jc w:val="center"/>
              <w:rPr>
                <w:sz w:val="26"/>
                <w:szCs w:val="26"/>
              </w:rPr>
            </w:pPr>
            <w:r w:rsidRPr="005903AB">
              <w:rPr>
                <w:sz w:val="26"/>
                <w:szCs w:val="26"/>
              </w:rPr>
              <w:t>2</w:t>
            </w:r>
          </w:p>
        </w:tc>
        <w:tc>
          <w:tcPr>
            <w:tcW w:w="3394" w:type="pct"/>
            <w:shd w:val="clear" w:color="000000" w:fill="FFFFFF"/>
          </w:tcPr>
          <w:p w:rsidR="005903AB" w:rsidRPr="005903AB" w:rsidRDefault="005903AB" w:rsidP="005461E8">
            <w:pPr>
              <w:rPr>
                <w:sz w:val="26"/>
                <w:szCs w:val="26"/>
              </w:rPr>
            </w:pPr>
            <w:r w:rsidRPr="005903AB">
              <w:rPr>
                <w:sz w:val="26"/>
                <w:szCs w:val="26"/>
              </w:rPr>
              <w:t>Trung tâm điều hành nhân giống và chăm sóc cây công nghiệp</w:t>
            </w:r>
          </w:p>
        </w:tc>
        <w:tc>
          <w:tcPr>
            <w:tcW w:w="633" w:type="pct"/>
            <w:shd w:val="clear" w:color="000000" w:fill="FFFFFF"/>
            <w:vAlign w:val="center"/>
          </w:tcPr>
          <w:p w:rsidR="005903AB" w:rsidRPr="005903AB" w:rsidRDefault="005903AB" w:rsidP="005461E8">
            <w:pPr>
              <w:jc w:val="right"/>
              <w:rPr>
                <w:sz w:val="26"/>
                <w:szCs w:val="26"/>
              </w:rPr>
            </w:pPr>
            <w:r w:rsidRPr="005903AB">
              <w:rPr>
                <w:sz w:val="26"/>
                <w:szCs w:val="26"/>
              </w:rPr>
              <w:t>1,25</w:t>
            </w:r>
          </w:p>
        </w:tc>
        <w:tc>
          <w:tcPr>
            <w:tcW w:w="657" w:type="pct"/>
            <w:shd w:val="clear" w:color="000000" w:fill="FFFFFF"/>
            <w:vAlign w:val="center"/>
          </w:tcPr>
          <w:p w:rsidR="005903AB" w:rsidRPr="005903AB" w:rsidRDefault="005903AB" w:rsidP="005461E8">
            <w:pPr>
              <w:rPr>
                <w:sz w:val="26"/>
                <w:szCs w:val="26"/>
              </w:rPr>
            </w:pPr>
            <w:r w:rsidRPr="005903AB">
              <w:rPr>
                <w:sz w:val="26"/>
                <w:szCs w:val="26"/>
              </w:rPr>
              <w:t>Xã Ia Tơi</w:t>
            </w:r>
          </w:p>
        </w:tc>
      </w:tr>
      <w:tr w:rsidR="005903AB" w:rsidRPr="005903AB" w:rsidTr="005903AB">
        <w:trPr>
          <w:trHeight w:val="315"/>
        </w:trPr>
        <w:tc>
          <w:tcPr>
            <w:tcW w:w="316" w:type="pct"/>
            <w:shd w:val="clear" w:color="000000" w:fill="FFFFFF"/>
            <w:vAlign w:val="center"/>
          </w:tcPr>
          <w:p w:rsidR="005903AB" w:rsidRPr="005903AB" w:rsidRDefault="005903AB" w:rsidP="005461E8">
            <w:pPr>
              <w:widowControl w:val="0"/>
              <w:jc w:val="center"/>
              <w:rPr>
                <w:sz w:val="26"/>
                <w:szCs w:val="26"/>
              </w:rPr>
            </w:pPr>
            <w:r w:rsidRPr="005903AB">
              <w:rPr>
                <w:sz w:val="26"/>
                <w:szCs w:val="26"/>
              </w:rPr>
              <w:t>3</w:t>
            </w:r>
          </w:p>
        </w:tc>
        <w:tc>
          <w:tcPr>
            <w:tcW w:w="3394" w:type="pct"/>
            <w:shd w:val="clear" w:color="000000" w:fill="FFFFFF"/>
          </w:tcPr>
          <w:p w:rsidR="005903AB" w:rsidRPr="005903AB" w:rsidRDefault="005903AB" w:rsidP="005461E8">
            <w:pPr>
              <w:rPr>
                <w:sz w:val="26"/>
                <w:szCs w:val="26"/>
              </w:rPr>
            </w:pPr>
            <w:r w:rsidRPr="005903AB">
              <w:rPr>
                <w:sz w:val="26"/>
                <w:szCs w:val="26"/>
              </w:rPr>
              <w:t>Hạt quản lý cầu đường huyện</w:t>
            </w:r>
          </w:p>
        </w:tc>
        <w:tc>
          <w:tcPr>
            <w:tcW w:w="633" w:type="pct"/>
            <w:shd w:val="clear" w:color="000000" w:fill="FFFFFF"/>
            <w:vAlign w:val="center"/>
          </w:tcPr>
          <w:p w:rsidR="005903AB" w:rsidRPr="005903AB" w:rsidRDefault="005903AB" w:rsidP="005461E8">
            <w:pPr>
              <w:jc w:val="right"/>
              <w:rPr>
                <w:sz w:val="26"/>
                <w:szCs w:val="26"/>
              </w:rPr>
            </w:pPr>
            <w:r w:rsidRPr="005903AB">
              <w:rPr>
                <w:sz w:val="26"/>
                <w:szCs w:val="26"/>
              </w:rPr>
              <w:t>0,50</w:t>
            </w:r>
          </w:p>
        </w:tc>
        <w:tc>
          <w:tcPr>
            <w:tcW w:w="657" w:type="pct"/>
            <w:shd w:val="clear" w:color="000000" w:fill="FFFFFF"/>
            <w:vAlign w:val="center"/>
          </w:tcPr>
          <w:p w:rsidR="005903AB" w:rsidRPr="005903AB" w:rsidRDefault="005903AB" w:rsidP="005461E8">
            <w:pPr>
              <w:rPr>
                <w:sz w:val="26"/>
                <w:szCs w:val="26"/>
              </w:rPr>
            </w:pPr>
            <w:r w:rsidRPr="005903AB">
              <w:rPr>
                <w:sz w:val="26"/>
                <w:szCs w:val="26"/>
              </w:rPr>
              <w:t>Xã Ia Tơi</w:t>
            </w:r>
          </w:p>
        </w:tc>
      </w:tr>
    </w:tbl>
    <w:p w:rsidR="00D7439F" w:rsidRPr="002F1E02" w:rsidRDefault="00D7439F" w:rsidP="00ED13EA">
      <w:pPr>
        <w:widowControl w:val="0"/>
        <w:spacing w:line="288" w:lineRule="auto"/>
        <w:ind w:firstLine="720"/>
        <w:jc w:val="both"/>
        <w:rPr>
          <w:spacing w:val="1"/>
          <w:sz w:val="2"/>
          <w:szCs w:val="28"/>
        </w:rPr>
      </w:pPr>
    </w:p>
    <w:p w:rsidR="008F6B83" w:rsidRDefault="008F6B83" w:rsidP="00ED13EA">
      <w:pPr>
        <w:widowControl w:val="0"/>
        <w:spacing w:line="288" w:lineRule="auto"/>
        <w:ind w:firstLine="720"/>
        <w:jc w:val="both"/>
        <w:rPr>
          <w:bCs/>
          <w:sz w:val="28"/>
          <w:szCs w:val="28"/>
        </w:rPr>
      </w:pPr>
      <w:r w:rsidRPr="002F1E02">
        <w:rPr>
          <w:spacing w:val="1"/>
          <w:sz w:val="28"/>
          <w:szCs w:val="28"/>
        </w:rPr>
        <w:t xml:space="preserve">- </w:t>
      </w:r>
      <w:r w:rsidR="00C63975" w:rsidRPr="002F1E02">
        <w:rPr>
          <w:spacing w:val="1"/>
          <w:sz w:val="28"/>
          <w:szCs w:val="28"/>
        </w:rPr>
        <w:t>Nhu cầu sử dụng đ</w:t>
      </w:r>
      <w:r w:rsidRPr="002F1E02">
        <w:rPr>
          <w:spacing w:val="1"/>
          <w:sz w:val="28"/>
          <w:szCs w:val="28"/>
        </w:rPr>
        <w:t>ất phi nôn</w:t>
      </w:r>
      <w:r w:rsidR="00CE77BB" w:rsidRPr="002F1E02">
        <w:rPr>
          <w:spacing w:val="1"/>
          <w:sz w:val="28"/>
          <w:szCs w:val="28"/>
        </w:rPr>
        <w:t xml:space="preserve">g nghiệp khác (PNK) là </w:t>
      </w:r>
      <w:r w:rsidR="000E3715">
        <w:rPr>
          <w:spacing w:val="1"/>
          <w:sz w:val="28"/>
          <w:szCs w:val="28"/>
        </w:rPr>
        <w:t>65,85</w:t>
      </w:r>
      <w:r w:rsidR="00C63975" w:rsidRPr="002F1E02">
        <w:rPr>
          <w:spacing w:val="1"/>
          <w:sz w:val="28"/>
          <w:szCs w:val="28"/>
        </w:rPr>
        <w:t xml:space="preserve"> </w:t>
      </w:r>
      <w:r w:rsidR="00CE77BB" w:rsidRPr="002F1E02">
        <w:rPr>
          <w:spacing w:val="1"/>
          <w:sz w:val="28"/>
          <w:szCs w:val="28"/>
        </w:rPr>
        <w:t>ha để xây dựng</w:t>
      </w:r>
      <w:r w:rsidR="005E3907" w:rsidRPr="002F1E02">
        <w:rPr>
          <w:spacing w:val="1"/>
          <w:sz w:val="28"/>
          <w:szCs w:val="28"/>
        </w:rPr>
        <w:t xml:space="preserve"> </w:t>
      </w:r>
      <w:r w:rsidR="000E3715" w:rsidRPr="000E3715">
        <w:rPr>
          <w:bCs/>
          <w:sz w:val="28"/>
          <w:szCs w:val="28"/>
        </w:rPr>
        <w:t>nhà nghỉ, lán, trại cho người lao động</w:t>
      </w:r>
      <w:r w:rsidR="000E3715">
        <w:rPr>
          <w:bCs/>
          <w:sz w:val="28"/>
          <w:szCs w:val="28"/>
        </w:rPr>
        <w:t>,</w:t>
      </w:r>
      <w:r w:rsidR="000E3715" w:rsidRPr="000E3715">
        <w:rPr>
          <w:bCs/>
          <w:sz w:val="28"/>
          <w:szCs w:val="28"/>
        </w:rPr>
        <w:t xml:space="preserve"> xây dựng kho và nhà để chứa nông sản, thuốc bảo vệ thực vật, phân bón, máy móc, công cụ phục vụ cho sản xuất nông nghiệp và đất xây dựng công trình khác </w:t>
      </w:r>
      <w:r w:rsidR="00666E61">
        <w:rPr>
          <w:bCs/>
          <w:sz w:val="28"/>
          <w:szCs w:val="28"/>
        </w:rPr>
        <w:t>của các đơn vị sử dụng đất.</w:t>
      </w:r>
    </w:p>
    <w:p w:rsidR="00215266" w:rsidRDefault="004A1192" w:rsidP="00ED13EA">
      <w:pPr>
        <w:widowControl w:val="0"/>
        <w:spacing w:line="288" w:lineRule="auto"/>
        <w:ind w:firstLine="720"/>
        <w:jc w:val="both"/>
        <w:rPr>
          <w:bCs/>
          <w:sz w:val="28"/>
          <w:szCs w:val="28"/>
        </w:rPr>
      </w:pPr>
      <w:r>
        <w:rPr>
          <w:spacing w:val="1"/>
          <w:sz w:val="28"/>
          <w:szCs w:val="28"/>
        </w:rPr>
        <w:t>Đối với các dự án phát triển vùng nông nghiệp, xây dựng trang trại</w:t>
      </w:r>
      <w:r w:rsidR="00BF76D5">
        <w:rPr>
          <w:spacing w:val="1"/>
          <w:sz w:val="28"/>
          <w:szCs w:val="28"/>
        </w:rPr>
        <w:t xml:space="preserve"> chăn nuôi, nông nghiệp ứng dụng công nghệ cao, </w:t>
      </w:r>
      <w:r w:rsidR="00215266">
        <w:rPr>
          <w:spacing w:val="1"/>
          <w:sz w:val="28"/>
          <w:szCs w:val="28"/>
        </w:rPr>
        <w:t xml:space="preserve">phương án quy hoạch sử dụng đất thời kỳ 2021 -2030 trên địa bàn huyện Ia H’Drai xác định diện tích sử dụng đất </w:t>
      </w:r>
      <w:r w:rsidR="00BF76D5">
        <w:rPr>
          <w:spacing w:val="1"/>
          <w:sz w:val="28"/>
          <w:szCs w:val="28"/>
        </w:rPr>
        <w:t xml:space="preserve">phi </w:t>
      </w:r>
      <w:r w:rsidR="00215266">
        <w:rPr>
          <w:spacing w:val="1"/>
          <w:sz w:val="28"/>
          <w:szCs w:val="28"/>
        </w:rPr>
        <w:t xml:space="preserve">nông nghiệp khác chiếm khoảng </w:t>
      </w:r>
      <w:r w:rsidR="00BF76D5">
        <w:rPr>
          <w:spacing w:val="1"/>
          <w:sz w:val="28"/>
          <w:szCs w:val="28"/>
        </w:rPr>
        <w:t>5</w:t>
      </w:r>
      <w:r w:rsidR="00215266">
        <w:rPr>
          <w:spacing w:val="1"/>
          <w:sz w:val="28"/>
          <w:szCs w:val="28"/>
        </w:rPr>
        <w:t>% quy mô dự án, diện tích sử dụng từng loại đất sẽ được xác định chi tiết sẽ được xác định khi triển khai thực hiện dự án.</w:t>
      </w:r>
    </w:p>
    <w:p w:rsidR="007F4EB1" w:rsidRDefault="00337AF4" w:rsidP="00ED13EA">
      <w:pPr>
        <w:pStyle w:val="Heading4"/>
        <w:keepNext w:val="0"/>
        <w:widowControl w:val="0"/>
        <w:tabs>
          <w:tab w:val="clear" w:pos="2880"/>
        </w:tabs>
        <w:spacing w:before="0" w:after="0" w:line="288" w:lineRule="auto"/>
        <w:ind w:left="0" w:firstLine="0"/>
        <w:rPr>
          <w:lang w:val="en-US"/>
        </w:rPr>
      </w:pPr>
      <w:bookmarkStart w:id="435" w:name="_Toc87691322"/>
      <w:bookmarkStart w:id="436" w:name="_Toc88986435"/>
      <w:r w:rsidRPr="002F1E02">
        <w:t xml:space="preserve">Bảng </w:t>
      </w:r>
      <w:r w:rsidRPr="002F1E02">
        <w:rPr>
          <w:lang w:val="en-US"/>
        </w:rPr>
        <w:t>31</w:t>
      </w:r>
      <w:r w:rsidRPr="002F1E02">
        <w:t xml:space="preserve">: </w:t>
      </w:r>
      <w:r w:rsidR="00F3077D">
        <w:rPr>
          <w:lang w:val="en-US"/>
        </w:rPr>
        <w:t xml:space="preserve">Nhu cầu sử dụng đất phi nông nghiệp khác </w:t>
      </w:r>
      <w:r w:rsidR="007F4EB1">
        <w:rPr>
          <w:lang w:val="en-US"/>
        </w:rPr>
        <w:t>thời kỳ 2021-2030</w:t>
      </w:r>
      <w:bookmarkEnd w:id="435"/>
      <w:bookmarkEnd w:id="436"/>
      <w:r w:rsidR="007F4EB1">
        <w:rPr>
          <w:lang w:val="en-US"/>
        </w:rPr>
        <w:t xml:space="preserve"> </w:t>
      </w:r>
    </w:p>
    <w:p w:rsidR="00337AF4" w:rsidRPr="002F1E02" w:rsidRDefault="007F4EB1" w:rsidP="00ED13EA">
      <w:pPr>
        <w:pStyle w:val="Heading4"/>
        <w:keepNext w:val="0"/>
        <w:widowControl w:val="0"/>
        <w:tabs>
          <w:tab w:val="clear" w:pos="2880"/>
        </w:tabs>
        <w:spacing w:before="0" w:after="0" w:line="288" w:lineRule="auto"/>
        <w:ind w:left="0" w:firstLine="0"/>
        <w:rPr>
          <w:lang w:val="en-US"/>
        </w:rPr>
      </w:pPr>
      <w:bookmarkStart w:id="437" w:name="_Toc87691323"/>
      <w:bookmarkStart w:id="438" w:name="_Toc88986436"/>
      <w:r>
        <w:rPr>
          <w:lang w:val="en-US"/>
        </w:rPr>
        <w:t>trên địa bàn huyện Ia H’Drai</w:t>
      </w:r>
      <w:bookmarkEnd w:id="437"/>
      <w:bookmarkEnd w:id="438"/>
    </w:p>
    <w:tbl>
      <w:tblPr>
        <w:tblW w:w="5000" w:type="pct"/>
        <w:tblLook w:val="04A0" w:firstRow="1" w:lastRow="0" w:firstColumn="1" w:lastColumn="0" w:noHBand="0" w:noVBand="1"/>
      </w:tblPr>
      <w:tblGrid>
        <w:gridCol w:w="805"/>
        <w:gridCol w:w="6119"/>
        <w:gridCol w:w="1206"/>
        <w:gridCol w:w="1491"/>
      </w:tblGrid>
      <w:tr w:rsidR="00F3077D" w:rsidRPr="00F3077D" w:rsidTr="005461E8">
        <w:trPr>
          <w:trHeight w:val="20"/>
          <w:tblHeader/>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F3077D" w:rsidRPr="00F3077D" w:rsidRDefault="00F3077D" w:rsidP="005461E8">
            <w:pPr>
              <w:widowControl w:val="0"/>
              <w:jc w:val="center"/>
              <w:rPr>
                <w:b/>
                <w:sz w:val="26"/>
                <w:szCs w:val="26"/>
              </w:rPr>
            </w:pPr>
            <w:r w:rsidRPr="00F3077D">
              <w:rPr>
                <w:b/>
                <w:sz w:val="26"/>
                <w:szCs w:val="26"/>
              </w:rPr>
              <w:t>TT</w:t>
            </w:r>
          </w:p>
        </w:tc>
        <w:tc>
          <w:tcPr>
            <w:tcW w:w="3180" w:type="pct"/>
            <w:tcBorders>
              <w:top w:val="single" w:sz="4" w:space="0" w:color="auto"/>
              <w:left w:val="nil"/>
              <w:bottom w:val="single" w:sz="4" w:space="0" w:color="auto"/>
              <w:right w:val="single" w:sz="4" w:space="0" w:color="auto"/>
            </w:tcBorders>
            <w:shd w:val="clear" w:color="auto" w:fill="auto"/>
            <w:vAlign w:val="center"/>
          </w:tcPr>
          <w:p w:rsidR="00F3077D" w:rsidRPr="00F3077D" w:rsidRDefault="00F3077D" w:rsidP="005461E8">
            <w:pPr>
              <w:widowControl w:val="0"/>
              <w:jc w:val="center"/>
              <w:rPr>
                <w:b/>
                <w:sz w:val="26"/>
                <w:szCs w:val="26"/>
              </w:rPr>
            </w:pPr>
            <w:r w:rsidRPr="00F3077D">
              <w:rPr>
                <w:b/>
                <w:sz w:val="26"/>
                <w:szCs w:val="26"/>
              </w:rPr>
              <w:t>Hạng mục</w:t>
            </w:r>
          </w:p>
        </w:tc>
        <w:tc>
          <w:tcPr>
            <w:tcW w:w="627" w:type="pct"/>
            <w:tcBorders>
              <w:top w:val="single" w:sz="4" w:space="0" w:color="auto"/>
              <w:left w:val="nil"/>
              <w:bottom w:val="single" w:sz="4" w:space="0" w:color="auto"/>
              <w:right w:val="single" w:sz="4" w:space="0" w:color="auto"/>
            </w:tcBorders>
            <w:shd w:val="clear" w:color="auto" w:fill="auto"/>
            <w:vAlign w:val="center"/>
          </w:tcPr>
          <w:p w:rsidR="00F3077D" w:rsidRPr="00F3077D" w:rsidRDefault="00F3077D" w:rsidP="005461E8">
            <w:pPr>
              <w:widowControl w:val="0"/>
              <w:jc w:val="center"/>
              <w:rPr>
                <w:b/>
                <w:sz w:val="26"/>
                <w:szCs w:val="26"/>
              </w:rPr>
            </w:pPr>
            <w:r w:rsidRPr="00F3077D">
              <w:rPr>
                <w:b/>
                <w:sz w:val="26"/>
                <w:szCs w:val="26"/>
              </w:rPr>
              <w:t>Diện tích (ha)</w:t>
            </w:r>
          </w:p>
        </w:tc>
        <w:tc>
          <w:tcPr>
            <w:tcW w:w="775" w:type="pct"/>
            <w:tcBorders>
              <w:top w:val="single" w:sz="4" w:space="0" w:color="auto"/>
              <w:left w:val="nil"/>
              <w:bottom w:val="single" w:sz="4" w:space="0" w:color="auto"/>
              <w:right w:val="single" w:sz="4" w:space="0" w:color="auto"/>
            </w:tcBorders>
            <w:shd w:val="clear" w:color="auto" w:fill="auto"/>
            <w:vAlign w:val="center"/>
          </w:tcPr>
          <w:p w:rsidR="00F3077D" w:rsidRPr="00F3077D" w:rsidRDefault="00F3077D" w:rsidP="005461E8">
            <w:pPr>
              <w:widowControl w:val="0"/>
              <w:jc w:val="center"/>
              <w:rPr>
                <w:b/>
                <w:sz w:val="26"/>
                <w:szCs w:val="26"/>
              </w:rPr>
            </w:pPr>
            <w:r w:rsidRPr="00F3077D">
              <w:rPr>
                <w:b/>
                <w:sz w:val="26"/>
                <w:szCs w:val="26"/>
              </w:rPr>
              <w:t>Địa điểm</w:t>
            </w:r>
          </w:p>
        </w:tc>
      </w:tr>
      <w:tr w:rsidR="00F3077D" w:rsidRPr="00F3077D" w:rsidTr="005461E8">
        <w:trPr>
          <w:trHeight w:val="20"/>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w:t>
            </w:r>
          </w:p>
        </w:tc>
        <w:tc>
          <w:tcPr>
            <w:tcW w:w="3180" w:type="pct"/>
            <w:tcBorders>
              <w:top w:val="single" w:sz="4" w:space="0" w:color="auto"/>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Công ty TNHH MTV cao su Chư Mom Ray</w:t>
            </w:r>
          </w:p>
        </w:tc>
        <w:tc>
          <w:tcPr>
            <w:tcW w:w="627" w:type="pct"/>
            <w:tcBorders>
              <w:top w:val="single" w:sz="4" w:space="0" w:color="auto"/>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1,61</w:t>
            </w:r>
          </w:p>
        </w:tc>
        <w:tc>
          <w:tcPr>
            <w:tcW w:w="775" w:type="pct"/>
            <w:tcBorders>
              <w:top w:val="single" w:sz="4" w:space="0" w:color="auto"/>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4,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1,03</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3</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Kho vật tư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0,41</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4</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1,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1,00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5</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2 C</w:t>
            </w:r>
            <w:r w:rsidR="007F4EB1">
              <w:rPr>
                <w:sz w:val="26"/>
                <w:szCs w:val="26"/>
              </w:rPr>
              <w:t>ô</w:t>
            </w:r>
            <w:r w:rsidRPr="00F3077D">
              <w:rPr>
                <w:sz w:val="26"/>
                <w:szCs w:val="26"/>
              </w:rPr>
              <w:t>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1,50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6</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Nhà ăn của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0,71</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7</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Nhà hàng giải trí của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0,56</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8</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Đất trụ sở nông trường 4 - Công ty Cổ phần dầu tư và phát triển Duy Tân</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1,40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9</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cao su suối cát Công ty Cổ phần cao su Sa Thầy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0,51</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Dom</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10</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cao su Bãi Lau Công ty Cổ phần cao su Sa Thầy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1,06</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11</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Trụ sở nông trường cao su suối Đá Công ty Cổ phần cao su Sa Thầy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1,18</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12</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 xml:space="preserve">Trụ sở Nông trường 3, Công ty TNHH MTV cao su Chư </w:t>
            </w:r>
            <w:r w:rsidRPr="00F3077D">
              <w:rPr>
                <w:sz w:val="26"/>
                <w:szCs w:val="26"/>
              </w:rPr>
              <w:lastRenderedPageBreak/>
              <w:t>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lastRenderedPageBreak/>
              <w:t>3,14</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lastRenderedPageBreak/>
              <w:t>13</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Nhà tổ, nhà tập thể công nhân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4,93</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14</w:t>
            </w:r>
          </w:p>
        </w:tc>
        <w:tc>
          <w:tcPr>
            <w:tcW w:w="3180" w:type="pct"/>
            <w:tcBorders>
              <w:top w:val="nil"/>
              <w:left w:val="nil"/>
              <w:bottom w:val="single" w:sz="4" w:space="0" w:color="auto"/>
              <w:right w:val="single" w:sz="4" w:space="0" w:color="auto"/>
            </w:tcBorders>
            <w:shd w:val="clear" w:color="auto" w:fill="auto"/>
            <w:vAlign w:val="bottom"/>
          </w:tcPr>
          <w:p w:rsidR="00F3077D" w:rsidRPr="00F3077D" w:rsidRDefault="00F3077D" w:rsidP="005461E8">
            <w:pPr>
              <w:rPr>
                <w:sz w:val="26"/>
                <w:szCs w:val="26"/>
              </w:rPr>
            </w:pPr>
            <w:r w:rsidRPr="00F3077D">
              <w:rPr>
                <w:sz w:val="26"/>
                <w:szCs w:val="26"/>
              </w:rPr>
              <w:t>Nhà ở tập thể cho cán bộ công nhân viên Công ty TNHH MTV cao su Chư Mom Ray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0,05</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15</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Khu nhà ở tập thể của cán bộ công nhân viên chức Công ty Cổ phần cao su Sa Thầy</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0,78</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Dom</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16</w:t>
            </w:r>
          </w:p>
        </w:tc>
        <w:tc>
          <w:tcPr>
            <w:tcW w:w="3180"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 xml:space="preserve">Xây dựng bổ sung mới Trạm quản lý bảo vệ rừng của Công ty TNHH MTV Lâm nghiệp Ia H'Drai </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0,60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17</w:t>
            </w:r>
          </w:p>
        </w:tc>
        <w:tc>
          <w:tcPr>
            <w:tcW w:w="3180"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 xml:space="preserve">Chuyển mục đích sử dụng đất để xây dựng Trạm quản lý bảo vệ rừng trên đất đã có trạm xây dựng tạm thời của Công ty TNHH MTV Lâm nghiệp Ia H'Drai </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1,50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18</w:t>
            </w:r>
          </w:p>
        </w:tc>
        <w:tc>
          <w:tcPr>
            <w:tcW w:w="3180"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 xml:space="preserve">Trạm quản lý bảo vệ rừng số 5, Công ty TNHH MTV Lâm nghiệp Ia H'Drai </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0,07</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19</w:t>
            </w:r>
          </w:p>
        </w:tc>
        <w:tc>
          <w:tcPr>
            <w:tcW w:w="3180"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 xml:space="preserve">Trạm quản lý bảo vệ rừng số 6, Công ty TNHH MTV Lâm nghiệp Ia H'Drai </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0,13</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20</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thuê rừng QLBVR, trồng rừng sản xuất, kinh doanh rừng bền vững kết hợp gây nuôi nhân giống, chăm sóc và bảo tồn hưu nai và các loài động vật được phép nuôi thả</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1,52</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21</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trồng cây xanh phục hồi rừng và kết hợp nông nghiệp công nghệ cao của Công ty TNHH 11-3 IA HDRAI</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0,26</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22</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Khu dân cư kết hợp thương mại dịch vụ gắn với việc phát triển cửa khẩu Hồ Le ( Điểm dân cư số 23)</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4,40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23</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nuôi trồng thủy sản của Công ty Đầu tư phát triển Duy Tân (dự án thử nghiệm nuôi cá lồng)</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0,50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24</w:t>
            </w:r>
          </w:p>
        </w:tc>
        <w:tc>
          <w:tcPr>
            <w:tcW w:w="3180"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Dự án nông nghiệp ứng dụng công nghệ cao tại xã Ia Dom</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2,00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Dom</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25</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trang trại chăn nuôi Duyên Thịnh Phát</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0,50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26</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vùng nông nghiệp chăn nuôi công nghệ cao huyện Ia H'Drai</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10,00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Đal</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27</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đầu tư trồng cây ăn quả hữu cơ kết hợp trang trại Ia H'Drai, tỉnh Kon Tum</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12,50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28</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Dự án vùng nghiên cứu, phát triển giống cây trồng nông - lâm nghiệp chất lượng cao Miền Trung - Tây Nguyên huyện Ia H'Drai</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10,00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r w:rsidR="00F3077D" w:rsidRPr="00F3077D" w:rsidTr="005461E8">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3077D" w:rsidRPr="00F3077D" w:rsidRDefault="00F3077D" w:rsidP="005461E8">
            <w:pPr>
              <w:jc w:val="center"/>
              <w:rPr>
                <w:sz w:val="26"/>
                <w:szCs w:val="26"/>
              </w:rPr>
            </w:pPr>
            <w:r w:rsidRPr="00F3077D">
              <w:rPr>
                <w:sz w:val="26"/>
                <w:szCs w:val="26"/>
              </w:rPr>
              <w:t>29</w:t>
            </w:r>
          </w:p>
        </w:tc>
        <w:tc>
          <w:tcPr>
            <w:tcW w:w="3180" w:type="pct"/>
            <w:tcBorders>
              <w:top w:val="nil"/>
              <w:left w:val="nil"/>
              <w:bottom w:val="single" w:sz="4" w:space="0" w:color="auto"/>
              <w:right w:val="single" w:sz="4" w:space="0" w:color="auto"/>
            </w:tcBorders>
            <w:shd w:val="clear" w:color="auto" w:fill="auto"/>
          </w:tcPr>
          <w:p w:rsidR="00F3077D" w:rsidRPr="00F3077D" w:rsidRDefault="00F3077D" w:rsidP="005461E8">
            <w:pPr>
              <w:rPr>
                <w:sz w:val="26"/>
                <w:szCs w:val="26"/>
              </w:rPr>
            </w:pPr>
            <w:r w:rsidRPr="00F3077D">
              <w:rPr>
                <w:sz w:val="26"/>
                <w:szCs w:val="26"/>
              </w:rPr>
              <w:t>Trang trại chăn nuôi gia cầm của Công ty Cổ phần Đầu tư phát triển Duy Tân</w:t>
            </w:r>
          </w:p>
        </w:tc>
        <w:tc>
          <w:tcPr>
            <w:tcW w:w="627"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jc w:val="right"/>
              <w:rPr>
                <w:sz w:val="26"/>
                <w:szCs w:val="26"/>
              </w:rPr>
            </w:pPr>
            <w:r w:rsidRPr="00F3077D">
              <w:rPr>
                <w:sz w:val="26"/>
                <w:szCs w:val="26"/>
              </w:rPr>
              <w:t>2,00</w:t>
            </w:r>
          </w:p>
        </w:tc>
        <w:tc>
          <w:tcPr>
            <w:tcW w:w="775" w:type="pct"/>
            <w:tcBorders>
              <w:top w:val="nil"/>
              <w:left w:val="nil"/>
              <w:bottom w:val="single" w:sz="4" w:space="0" w:color="auto"/>
              <w:right w:val="single" w:sz="4" w:space="0" w:color="auto"/>
            </w:tcBorders>
            <w:shd w:val="clear" w:color="auto" w:fill="auto"/>
            <w:vAlign w:val="center"/>
          </w:tcPr>
          <w:p w:rsidR="00F3077D" w:rsidRPr="00F3077D" w:rsidRDefault="00F3077D" w:rsidP="005461E8">
            <w:pPr>
              <w:rPr>
                <w:sz w:val="26"/>
                <w:szCs w:val="26"/>
              </w:rPr>
            </w:pPr>
            <w:r w:rsidRPr="00F3077D">
              <w:rPr>
                <w:sz w:val="26"/>
                <w:szCs w:val="26"/>
              </w:rPr>
              <w:t>Xã Ia Tơi</w:t>
            </w:r>
          </w:p>
        </w:tc>
      </w:tr>
    </w:tbl>
    <w:p w:rsidR="00D7142F" w:rsidRPr="002F1E02" w:rsidRDefault="00D7142F" w:rsidP="00ED13EA">
      <w:pPr>
        <w:widowControl w:val="0"/>
        <w:spacing w:line="288" w:lineRule="auto"/>
        <w:ind w:firstLine="720"/>
        <w:jc w:val="both"/>
        <w:rPr>
          <w:spacing w:val="1"/>
          <w:sz w:val="28"/>
          <w:szCs w:val="28"/>
        </w:rPr>
      </w:pPr>
    </w:p>
    <w:p w:rsidR="00204124" w:rsidRPr="002F1E02" w:rsidRDefault="00204124" w:rsidP="00ED13EA">
      <w:pPr>
        <w:pStyle w:val="Heading4"/>
        <w:keepNext w:val="0"/>
        <w:widowControl w:val="0"/>
        <w:tabs>
          <w:tab w:val="clear" w:pos="2880"/>
        </w:tabs>
        <w:spacing w:before="0" w:after="0" w:line="288" w:lineRule="auto"/>
        <w:ind w:left="0" w:firstLine="720"/>
        <w:jc w:val="both"/>
        <w:rPr>
          <w:b w:val="0"/>
        </w:rPr>
      </w:pPr>
      <w:bookmarkStart w:id="439" w:name="_Toc80737027"/>
      <w:bookmarkStart w:id="440" w:name="_Toc80737417"/>
      <w:bookmarkStart w:id="441" w:name="_Toc80775950"/>
      <w:bookmarkStart w:id="442" w:name="_Toc84320967"/>
      <w:bookmarkStart w:id="443" w:name="_Toc84321057"/>
      <w:bookmarkStart w:id="444" w:name="_Toc87691324"/>
      <w:bookmarkStart w:id="445" w:name="_Toc88986437"/>
      <w:r w:rsidRPr="002F1E02">
        <w:rPr>
          <w:spacing w:val="-1"/>
        </w:rPr>
        <w:lastRenderedPageBreak/>
        <w:t>2</w:t>
      </w:r>
      <w:r w:rsidRPr="002F1E02">
        <w:rPr>
          <w:spacing w:val="-3"/>
        </w:rPr>
        <w:t>.</w:t>
      </w:r>
      <w:r w:rsidRPr="002F1E02">
        <w:rPr>
          <w:spacing w:val="-1"/>
        </w:rPr>
        <w:t>2</w:t>
      </w:r>
      <w:r w:rsidRPr="002F1E02">
        <w:rPr>
          <w:spacing w:val="-3"/>
        </w:rPr>
        <w:t>.</w:t>
      </w:r>
      <w:r w:rsidRPr="002F1E02">
        <w:rPr>
          <w:spacing w:val="-1"/>
        </w:rPr>
        <w:t>3</w:t>
      </w:r>
      <w:r w:rsidRPr="002F1E02">
        <w:t>.</w:t>
      </w:r>
      <w:r w:rsidRPr="002F1E02">
        <w:rPr>
          <w:spacing w:val="-6"/>
        </w:rPr>
        <w:t xml:space="preserve"> T</w:t>
      </w:r>
      <w:r w:rsidRPr="002F1E02">
        <w:rPr>
          <w:spacing w:val="-4"/>
        </w:rPr>
        <w:t>ổn</w:t>
      </w:r>
      <w:r w:rsidRPr="002F1E02">
        <w:t>g</w:t>
      </w:r>
      <w:r w:rsidRPr="002F1E02">
        <w:rPr>
          <w:spacing w:val="-9"/>
        </w:rPr>
        <w:t xml:space="preserve"> </w:t>
      </w:r>
      <w:r w:rsidRPr="002F1E02">
        <w:rPr>
          <w:spacing w:val="-4"/>
        </w:rPr>
        <w:t>hợp</w:t>
      </w:r>
      <w:r w:rsidRPr="002F1E02">
        <w:t>,</w:t>
      </w:r>
      <w:r w:rsidRPr="002F1E02">
        <w:rPr>
          <w:spacing w:val="-11"/>
        </w:rPr>
        <w:t xml:space="preserve"> </w:t>
      </w:r>
      <w:r w:rsidRPr="002F1E02">
        <w:rPr>
          <w:spacing w:val="-5"/>
        </w:rPr>
        <w:t>câ</w:t>
      </w:r>
      <w:r w:rsidRPr="002F1E02">
        <w:t>n</w:t>
      </w:r>
      <w:r w:rsidRPr="002F1E02">
        <w:rPr>
          <w:spacing w:val="-9"/>
        </w:rPr>
        <w:t xml:space="preserve"> </w:t>
      </w:r>
      <w:r w:rsidRPr="002F1E02">
        <w:rPr>
          <w:spacing w:val="-4"/>
        </w:rPr>
        <w:t>đố</w:t>
      </w:r>
      <w:r w:rsidRPr="002F1E02">
        <w:t>i</w:t>
      </w:r>
      <w:r w:rsidRPr="002F1E02">
        <w:rPr>
          <w:spacing w:val="-9"/>
        </w:rPr>
        <w:t xml:space="preserve"> </w:t>
      </w:r>
      <w:r w:rsidRPr="002F1E02">
        <w:rPr>
          <w:spacing w:val="-5"/>
        </w:rPr>
        <w:t>cá</w:t>
      </w:r>
      <w:r w:rsidRPr="002F1E02">
        <w:t>c</w:t>
      </w:r>
      <w:r w:rsidRPr="002F1E02">
        <w:rPr>
          <w:spacing w:val="-10"/>
        </w:rPr>
        <w:t xml:space="preserve"> </w:t>
      </w:r>
      <w:r w:rsidRPr="002F1E02">
        <w:rPr>
          <w:spacing w:val="-5"/>
        </w:rPr>
        <w:t>c</w:t>
      </w:r>
      <w:r w:rsidRPr="002F1E02">
        <w:rPr>
          <w:spacing w:val="-4"/>
        </w:rPr>
        <w:t>h</w:t>
      </w:r>
      <w:r w:rsidRPr="002F1E02">
        <w:t>ỉ</w:t>
      </w:r>
      <w:r w:rsidRPr="002F1E02">
        <w:rPr>
          <w:spacing w:val="-9"/>
        </w:rPr>
        <w:t xml:space="preserve"> </w:t>
      </w:r>
      <w:r w:rsidRPr="002F1E02">
        <w:rPr>
          <w:spacing w:val="-4"/>
        </w:rPr>
        <w:t>ti</w:t>
      </w:r>
      <w:r w:rsidRPr="002F1E02">
        <w:rPr>
          <w:spacing w:val="-5"/>
        </w:rPr>
        <w:t>ê</w:t>
      </w:r>
      <w:r w:rsidRPr="002F1E02">
        <w:t>u</w:t>
      </w:r>
      <w:r w:rsidRPr="002F1E02">
        <w:rPr>
          <w:spacing w:val="-9"/>
        </w:rPr>
        <w:t xml:space="preserve"> </w:t>
      </w:r>
      <w:r w:rsidRPr="002F1E02">
        <w:rPr>
          <w:spacing w:val="-4"/>
        </w:rPr>
        <w:t>s</w:t>
      </w:r>
      <w:r w:rsidRPr="002F1E02">
        <w:t>ử</w:t>
      </w:r>
      <w:r w:rsidRPr="002F1E02">
        <w:rPr>
          <w:spacing w:val="-11"/>
        </w:rPr>
        <w:t xml:space="preserve"> </w:t>
      </w:r>
      <w:r w:rsidRPr="002F1E02">
        <w:rPr>
          <w:spacing w:val="-4"/>
        </w:rPr>
        <w:t>dụn</w:t>
      </w:r>
      <w:r w:rsidRPr="002F1E02">
        <w:t>g</w:t>
      </w:r>
      <w:r w:rsidRPr="002F1E02">
        <w:rPr>
          <w:spacing w:val="-9"/>
        </w:rPr>
        <w:t xml:space="preserve"> </w:t>
      </w:r>
      <w:r w:rsidRPr="002F1E02">
        <w:rPr>
          <w:spacing w:val="-4"/>
        </w:rPr>
        <w:t>đ</w:t>
      </w:r>
      <w:r w:rsidRPr="002F1E02">
        <w:rPr>
          <w:spacing w:val="-5"/>
        </w:rPr>
        <w:t>ấ</w:t>
      </w:r>
      <w:r w:rsidRPr="002F1E02">
        <w:t>t</w:t>
      </w:r>
      <w:bookmarkEnd w:id="439"/>
      <w:bookmarkEnd w:id="440"/>
      <w:bookmarkEnd w:id="441"/>
      <w:bookmarkEnd w:id="442"/>
      <w:bookmarkEnd w:id="443"/>
      <w:bookmarkEnd w:id="444"/>
      <w:bookmarkEnd w:id="445"/>
    </w:p>
    <w:p w:rsidR="004051E2" w:rsidRDefault="00D42D94" w:rsidP="00ED13EA">
      <w:pPr>
        <w:widowControl w:val="0"/>
        <w:spacing w:line="288" w:lineRule="auto"/>
        <w:ind w:firstLine="720"/>
        <w:jc w:val="both"/>
        <w:rPr>
          <w:sz w:val="28"/>
          <w:szCs w:val="28"/>
        </w:rPr>
      </w:pPr>
      <w:r>
        <w:rPr>
          <w:sz w:val="28"/>
          <w:szCs w:val="28"/>
        </w:rPr>
        <w:t xml:space="preserve">Hiện nay, trên địa bàn huyện </w:t>
      </w:r>
      <w:r w:rsidR="004051E2">
        <w:rPr>
          <w:sz w:val="28"/>
          <w:szCs w:val="28"/>
        </w:rPr>
        <w:t xml:space="preserve">tại khu trung tâm đã có quy hoạch chung được phê duyệt tại </w:t>
      </w:r>
      <w:r w:rsidR="005023BD">
        <w:rPr>
          <w:sz w:val="28"/>
          <w:szCs w:val="28"/>
        </w:rPr>
        <w:t>quyết định số 1444/QĐ-UBND ngày 29 tháng 12 năm 2017 của UBND tỉnh về phê duyệt đồ án điều chỉnh Quy hoạch chung xây dựng thị trấn huyện lỵ huyện Ia H’Drai tỉnh Kon Tum đến năm 2030</w:t>
      </w:r>
      <w:r w:rsidR="00C305EF">
        <w:rPr>
          <w:sz w:val="28"/>
          <w:szCs w:val="28"/>
        </w:rPr>
        <w:t xml:space="preserve"> và các đồ án quy hoạch chi </w:t>
      </w:r>
      <w:r w:rsidR="00C305EF" w:rsidRPr="0061224F">
        <w:rPr>
          <w:sz w:val="28"/>
          <w:szCs w:val="28"/>
        </w:rPr>
        <w:t>tiết tại một số khu vực</w:t>
      </w:r>
      <w:r w:rsidR="00AD1083" w:rsidRPr="0061224F">
        <w:rPr>
          <w:sz w:val="28"/>
          <w:szCs w:val="28"/>
        </w:rPr>
        <w:t xml:space="preserve"> như: </w:t>
      </w:r>
      <w:r w:rsidR="00AD1083" w:rsidRPr="0061224F">
        <w:rPr>
          <w:sz w:val="28"/>
          <w:szCs w:val="28"/>
          <w:shd w:val="clear" w:color="auto" w:fill="FFFFFF"/>
        </w:rPr>
        <w:t>Quyết định số 48/QĐ</w:t>
      </w:r>
      <w:r w:rsidR="0061224F">
        <w:rPr>
          <w:sz w:val="28"/>
          <w:szCs w:val="28"/>
          <w:shd w:val="clear" w:color="auto" w:fill="FFFFFF"/>
        </w:rPr>
        <w:t>-</w:t>
      </w:r>
      <w:r w:rsidR="00AD1083" w:rsidRPr="0061224F">
        <w:rPr>
          <w:sz w:val="28"/>
          <w:szCs w:val="28"/>
          <w:shd w:val="clear" w:color="auto" w:fill="FFFFFF"/>
        </w:rPr>
        <w:t>UBND ngày 22/01/2016 về việc phê duyệt Đồ án Quy hoạch chi tiết (tỷ lệ 1/500) khu Công cộng – Dịch vụ huyện Ia H’Drai, tỉnh Kon Tum, Quyết định số 48/QĐ</w:t>
      </w:r>
      <w:r w:rsidR="0061224F">
        <w:rPr>
          <w:sz w:val="28"/>
          <w:szCs w:val="28"/>
          <w:shd w:val="clear" w:color="auto" w:fill="FFFFFF"/>
        </w:rPr>
        <w:t>-</w:t>
      </w:r>
      <w:r w:rsidR="00AD1083" w:rsidRPr="0061224F">
        <w:rPr>
          <w:sz w:val="28"/>
          <w:szCs w:val="28"/>
          <w:shd w:val="clear" w:color="auto" w:fill="FFFFFF"/>
        </w:rPr>
        <w:t>UBND ngày 22/01/2016 về việc phê duyệt Đồ án Quy hoạch chi tiết (tỷ lệ 1/500) khu Công cộng – Dịch vụ huyện Ia H’Drai, tỉnh Kon Tum</w:t>
      </w:r>
      <w:r w:rsidR="00C5646B" w:rsidRPr="0061224F">
        <w:rPr>
          <w:sz w:val="28"/>
          <w:szCs w:val="28"/>
        </w:rPr>
        <w:t xml:space="preserve">, </w:t>
      </w:r>
      <w:r w:rsidR="00AD1083" w:rsidRPr="0061224F">
        <w:rPr>
          <w:sz w:val="28"/>
          <w:szCs w:val="28"/>
          <w:shd w:val="clear" w:color="auto" w:fill="FFFFFF"/>
        </w:rPr>
        <w:t>Quyết định số 1503/QĐ</w:t>
      </w:r>
      <w:r w:rsidR="0061224F">
        <w:rPr>
          <w:sz w:val="28"/>
          <w:szCs w:val="28"/>
          <w:shd w:val="clear" w:color="auto" w:fill="FFFFFF"/>
        </w:rPr>
        <w:t>-</w:t>
      </w:r>
      <w:r w:rsidR="00AD1083" w:rsidRPr="0061224F">
        <w:rPr>
          <w:sz w:val="28"/>
          <w:szCs w:val="28"/>
          <w:shd w:val="clear" w:color="auto" w:fill="FFFFFF"/>
        </w:rPr>
        <w:t>UBND ngày 28/12/2019 về việc phê duyệt Đồ án Quy hoạch chi tiết (tỷ lệ 1/500) khu</w:t>
      </w:r>
      <w:r w:rsidR="0061224F" w:rsidRPr="0061224F">
        <w:rPr>
          <w:sz w:val="28"/>
          <w:szCs w:val="28"/>
          <w:shd w:val="clear" w:color="auto" w:fill="FFFFFF"/>
        </w:rPr>
        <w:t xml:space="preserve"> thương mại, dịch vụ và dân cư dọc Quốc l</w:t>
      </w:r>
      <w:r w:rsidR="005A55D8">
        <w:rPr>
          <w:sz w:val="28"/>
          <w:szCs w:val="28"/>
          <w:shd w:val="clear" w:color="auto" w:fill="FFFFFF"/>
        </w:rPr>
        <w:t>ộ</w:t>
      </w:r>
      <w:r w:rsidR="0061224F" w:rsidRPr="0061224F">
        <w:rPr>
          <w:sz w:val="28"/>
          <w:szCs w:val="28"/>
          <w:shd w:val="clear" w:color="auto" w:fill="FFFFFF"/>
        </w:rPr>
        <w:t xml:space="preserve"> 14C trung tâm huyện lỵ huyện I</w:t>
      </w:r>
      <w:r w:rsidR="005A55D8">
        <w:rPr>
          <w:sz w:val="28"/>
          <w:szCs w:val="28"/>
          <w:shd w:val="clear" w:color="auto" w:fill="FFFFFF"/>
        </w:rPr>
        <w:t>a</w:t>
      </w:r>
      <w:r w:rsidR="0061224F" w:rsidRPr="0061224F">
        <w:rPr>
          <w:sz w:val="28"/>
          <w:szCs w:val="28"/>
          <w:shd w:val="clear" w:color="auto" w:fill="FFFFFF"/>
        </w:rPr>
        <w:t xml:space="preserve"> H’Drai. Đ</w:t>
      </w:r>
      <w:r w:rsidR="00C5646B" w:rsidRPr="0061224F">
        <w:rPr>
          <w:sz w:val="28"/>
          <w:szCs w:val="28"/>
        </w:rPr>
        <w:t xml:space="preserve">ể </w:t>
      </w:r>
      <w:r w:rsidR="00C5646B">
        <w:rPr>
          <w:sz w:val="28"/>
          <w:szCs w:val="28"/>
        </w:rPr>
        <w:t xml:space="preserve">đảm bảo thống nhất giữa các phương án quy hoạch, </w:t>
      </w:r>
      <w:r w:rsidR="00C305EF">
        <w:rPr>
          <w:sz w:val="28"/>
          <w:szCs w:val="28"/>
        </w:rPr>
        <w:t xml:space="preserve">phương án </w:t>
      </w:r>
      <w:r w:rsidR="00C305EF" w:rsidRPr="002F1E02">
        <w:rPr>
          <w:sz w:val="28"/>
          <w:szCs w:val="28"/>
        </w:rPr>
        <w:t>quy hoạch sử dụng đất thời kỳ 2021-2030 của huyện Ia H’Drai</w:t>
      </w:r>
      <w:r w:rsidR="00C305EF">
        <w:rPr>
          <w:sz w:val="28"/>
          <w:szCs w:val="28"/>
        </w:rPr>
        <w:t xml:space="preserve"> đã cập nhật đầy đủ </w:t>
      </w:r>
      <w:r w:rsidR="002D3C46">
        <w:rPr>
          <w:sz w:val="28"/>
          <w:szCs w:val="28"/>
        </w:rPr>
        <w:t>các đồ án quy hoạch xây dựng và chỉnh sửa phù hợp với nhu cầu sử dụng đất trong kỳ quy hoạch.</w:t>
      </w:r>
    </w:p>
    <w:p w:rsidR="00A4358D" w:rsidRPr="002F1E02" w:rsidRDefault="00A4358D" w:rsidP="00ED13EA">
      <w:pPr>
        <w:widowControl w:val="0"/>
        <w:spacing w:line="288" w:lineRule="auto"/>
        <w:ind w:firstLine="720"/>
        <w:jc w:val="both"/>
        <w:rPr>
          <w:sz w:val="28"/>
          <w:szCs w:val="28"/>
        </w:rPr>
      </w:pPr>
      <w:r w:rsidRPr="002F1E02">
        <w:rPr>
          <w:sz w:val="28"/>
          <w:szCs w:val="28"/>
        </w:rPr>
        <w:t>Trên cơ sở phương hướng, mục tiêu, định hướng phát triển kinh tế, xã hội</w:t>
      </w:r>
      <w:r w:rsidR="00306760" w:rsidRPr="002F1E02">
        <w:rPr>
          <w:sz w:val="28"/>
          <w:szCs w:val="28"/>
        </w:rPr>
        <w:t>, danh mục các công trình, dự án đầu tư trên địa bàn</w:t>
      </w:r>
      <w:r w:rsidRPr="002F1E02">
        <w:rPr>
          <w:sz w:val="28"/>
          <w:szCs w:val="28"/>
        </w:rPr>
        <w:t xml:space="preserve"> huyện Ia H’Drai đến năm </w:t>
      </w:r>
      <w:r w:rsidR="00934802" w:rsidRPr="002F1E02">
        <w:rPr>
          <w:sz w:val="28"/>
          <w:szCs w:val="28"/>
        </w:rPr>
        <w:t xml:space="preserve">2025 tầm nhìn </w:t>
      </w:r>
      <w:r w:rsidR="00FE4078" w:rsidRPr="002F1E02">
        <w:rPr>
          <w:sz w:val="28"/>
          <w:szCs w:val="28"/>
        </w:rPr>
        <w:t>thời kỳ 2021-2030</w:t>
      </w:r>
      <w:r w:rsidR="00306760" w:rsidRPr="002F1E02">
        <w:rPr>
          <w:sz w:val="28"/>
          <w:szCs w:val="28"/>
        </w:rPr>
        <w:t>;</w:t>
      </w:r>
      <w:r w:rsidRPr="002F1E02">
        <w:rPr>
          <w:sz w:val="28"/>
          <w:szCs w:val="28"/>
        </w:rPr>
        <w:t xml:space="preserve"> nhu cầu đăng ký sử dụng đất của các </w:t>
      </w:r>
      <w:r w:rsidR="00934802" w:rsidRPr="002F1E02">
        <w:rPr>
          <w:sz w:val="28"/>
          <w:szCs w:val="28"/>
        </w:rPr>
        <w:t xml:space="preserve">sở, ban ngành, các </w:t>
      </w:r>
      <w:r w:rsidRPr="002F1E02">
        <w:rPr>
          <w:sz w:val="28"/>
          <w:szCs w:val="28"/>
        </w:rPr>
        <w:t>tổ chức, h</w:t>
      </w:r>
      <w:r w:rsidR="009626FB" w:rsidRPr="002F1E02">
        <w:rPr>
          <w:sz w:val="28"/>
          <w:szCs w:val="28"/>
        </w:rPr>
        <w:t>ộ gia đình, cá nhân</w:t>
      </w:r>
      <w:r w:rsidR="006B03CA" w:rsidRPr="002F1E02">
        <w:rPr>
          <w:sz w:val="28"/>
          <w:szCs w:val="28"/>
        </w:rPr>
        <w:t>;</w:t>
      </w:r>
      <w:r w:rsidRPr="002F1E02">
        <w:rPr>
          <w:sz w:val="28"/>
          <w:szCs w:val="28"/>
        </w:rPr>
        <w:t xml:space="preserve"> các quy hoạch trên </w:t>
      </w:r>
      <w:r w:rsidR="00934802" w:rsidRPr="002F1E02">
        <w:rPr>
          <w:sz w:val="28"/>
          <w:szCs w:val="28"/>
        </w:rPr>
        <w:t xml:space="preserve">tất cả </w:t>
      </w:r>
      <w:r w:rsidRPr="002F1E02">
        <w:rPr>
          <w:sz w:val="28"/>
          <w:szCs w:val="28"/>
        </w:rPr>
        <w:t xml:space="preserve">các lĩnh vực có nhu cầu sử dụng </w:t>
      </w:r>
      <w:r w:rsidR="006B03CA" w:rsidRPr="002F1E02">
        <w:rPr>
          <w:sz w:val="28"/>
          <w:szCs w:val="28"/>
        </w:rPr>
        <w:t>trên địa bàn huyện; kết quả điều tra, thu thập thông tin, tài liệu, khảo sát thực tế; phân tích, đánh giá</w:t>
      </w:r>
      <w:r w:rsidR="00EC60ED" w:rsidRPr="002F1E02">
        <w:rPr>
          <w:sz w:val="28"/>
          <w:szCs w:val="28"/>
        </w:rPr>
        <w:t xml:space="preserve"> hiện trạng sử dụng đất,</w:t>
      </w:r>
      <w:r w:rsidR="006B03CA" w:rsidRPr="002F1E02">
        <w:rPr>
          <w:sz w:val="28"/>
          <w:szCs w:val="28"/>
        </w:rPr>
        <w:t xml:space="preserve"> điều kiện tự nhiên, kinh tế xã hội, tác động</w:t>
      </w:r>
      <w:r w:rsidR="00C62362" w:rsidRPr="002F1E02">
        <w:rPr>
          <w:sz w:val="28"/>
          <w:szCs w:val="28"/>
        </w:rPr>
        <w:t xml:space="preserve"> môi trường</w:t>
      </w:r>
      <w:r w:rsidR="006B03CA" w:rsidRPr="002F1E02">
        <w:rPr>
          <w:sz w:val="28"/>
          <w:szCs w:val="28"/>
        </w:rPr>
        <w:t xml:space="preserve"> đến việc sử dụng đất; tình hình quản lý, sử dụng, biến động đất đai, kết quả thực hiện quy hoạch sử dụng đất kỳ trước và trên cơ sở</w:t>
      </w:r>
      <w:r w:rsidR="00EC60ED" w:rsidRPr="002F1E02">
        <w:rPr>
          <w:sz w:val="28"/>
          <w:szCs w:val="28"/>
        </w:rPr>
        <w:t xml:space="preserve"> tiềm năng của</w:t>
      </w:r>
      <w:r w:rsidR="006B03CA" w:rsidRPr="002F1E02">
        <w:rPr>
          <w:sz w:val="28"/>
          <w:szCs w:val="28"/>
        </w:rPr>
        <w:t xml:space="preserve"> quỹ đất hiện có</w:t>
      </w:r>
      <w:r w:rsidR="00C62362" w:rsidRPr="002F1E02">
        <w:rPr>
          <w:sz w:val="28"/>
          <w:szCs w:val="28"/>
        </w:rPr>
        <w:t xml:space="preserve">, </w:t>
      </w:r>
      <w:r w:rsidR="00934802" w:rsidRPr="002F1E02">
        <w:rPr>
          <w:sz w:val="28"/>
          <w:szCs w:val="28"/>
        </w:rPr>
        <w:t xml:space="preserve"> </w:t>
      </w:r>
      <w:r w:rsidRPr="002F1E02">
        <w:rPr>
          <w:sz w:val="28"/>
          <w:szCs w:val="28"/>
        </w:rPr>
        <w:t xml:space="preserve">chỉ tiêu </w:t>
      </w:r>
      <w:r w:rsidR="00934802" w:rsidRPr="002F1E02">
        <w:rPr>
          <w:sz w:val="28"/>
          <w:szCs w:val="28"/>
        </w:rPr>
        <w:t xml:space="preserve">quy hoạch </w:t>
      </w:r>
      <w:r w:rsidRPr="002F1E02">
        <w:rPr>
          <w:sz w:val="28"/>
          <w:szCs w:val="28"/>
        </w:rPr>
        <w:t xml:space="preserve">sử dụng đất </w:t>
      </w:r>
      <w:r w:rsidR="00FE4078" w:rsidRPr="002F1E02">
        <w:rPr>
          <w:sz w:val="28"/>
          <w:szCs w:val="28"/>
        </w:rPr>
        <w:t>thời kỳ 2021-2030</w:t>
      </w:r>
      <w:r w:rsidRPr="002F1E02">
        <w:rPr>
          <w:sz w:val="28"/>
          <w:szCs w:val="28"/>
        </w:rPr>
        <w:t xml:space="preserve"> của huyện Ia H’Drai </w:t>
      </w:r>
      <w:r w:rsidR="00C62362" w:rsidRPr="002F1E02">
        <w:rPr>
          <w:sz w:val="28"/>
          <w:szCs w:val="28"/>
        </w:rPr>
        <w:t xml:space="preserve">được tổng hợp cân đối </w:t>
      </w:r>
      <w:r w:rsidRPr="002F1E02">
        <w:rPr>
          <w:sz w:val="28"/>
          <w:szCs w:val="28"/>
        </w:rPr>
        <w:t>như sau:</w:t>
      </w:r>
    </w:p>
    <w:p w:rsidR="00A4358D" w:rsidRPr="002F1E02" w:rsidRDefault="00A4358D" w:rsidP="00ED13EA">
      <w:pPr>
        <w:pStyle w:val="Heading4"/>
        <w:keepNext w:val="0"/>
        <w:widowControl w:val="0"/>
        <w:tabs>
          <w:tab w:val="clear" w:pos="2880"/>
        </w:tabs>
        <w:spacing w:before="0" w:after="0" w:line="288" w:lineRule="auto"/>
        <w:ind w:left="0" w:firstLine="0"/>
        <w:rPr>
          <w:lang w:val="en-US"/>
        </w:rPr>
      </w:pPr>
      <w:bookmarkStart w:id="446" w:name="_Toc87691325"/>
      <w:bookmarkStart w:id="447" w:name="_Toc88986438"/>
      <w:r w:rsidRPr="002F1E02">
        <w:t xml:space="preserve">Bảng </w:t>
      </w:r>
      <w:r w:rsidR="00D93ED7" w:rsidRPr="002F1E02">
        <w:rPr>
          <w:lang w:val="en-US"/>
        </w:rPr>
        <w:t>3</w:t>
      </w:r>
      <w:r w:rsidR="00E62074" w:rsidRPr="002F1E02">
        <w:rPr>
          <w:lang w:val="en-US"/>
        </w:rPr>
        <w:t>2</w:t>
      </w:r>
      <w:r w:rsidR="00FA2C40" w:rsidRPr="002F1E02">
        <w:rPr>
          <w:lang w:val="en-US"/>
        </w:rPr>
        <w:t>:</w:t>
      </w:r>
      <w:r w:rsidRPr="002F1E02">
        <w:t xml:space="preserve"> Quy hoạch sử dụng đất </w:t>
      </w:r>
      <w:r w:rsidR="00FE4078" w:rsidRPr="002F1E02">
        <w:t>thời kỳ 2021-2030</w:t>
      </w:r>
      <w:r w:rsidRPr="002F1E02">
        <w:t xml:space="preserve"> của huyện Ia H’Drai</w:t>
      </w:r>
      <w:bookmarkEnd w:id="446"/>
      <w:bookmarkEnd w:id="447"/>
    </w:p>
    <w:tbl>
      <w:tblPr>
        <w:tblW w:w="5000" w:type="pct"/>
        <w:tblLook w:val="04A0" w:firstRow="1" w:lastRow="0" w:firstColumn="1" w:lastColumn="0" w:noHBand="0" w:noVBand="1"/>
      </w:tblPr>
      <w:tblGrid>
        <w:gridCol w:w="680"/>
        <w:gridCol w:w="4046"/>
        <w:gridCol w:w="831"/>
        <w:gridCol w:w="1376"/>
        <w:gridCol w:w="1376"/>
        <w:gridCol w:w="1312"/>
      </w:tblGrid>
      <w:tr w:rsidR="005A55D8" w:rsidRPr="005A55D8" w:rsidTr="005A55D8">
        <w:trPr>
          <w:trHeight w:val="1200"/>
        </w:trPr>
        <w:tc>
          <w:tcPr>
            <w:tcW w:w="3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STT</w:t>
            </w:r>
          </w:p>
        </w:tc>
        <w:tc>
          <w:tcPr>
            <w:tcW w:w="2102" w:type="pct"/>
            <w:tcBorders>
              <w:top w:val="single" w:sz="4" w:space="0" w:color="auto"/>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Chỉ tiêu sử dụng đất</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Mã</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 xml:space="preserve"> Hiện trạng sử dụng đất đến năn 2020 (ha) </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Quy hoạch sử dụng đất đến năm 2030</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b/>
                <w:bCs/>
                <w:color w:val="000000"/>
                <w:sz w:val="24"/>
                <w:szCs w:val="24"/>
              </w:rPr>
            </w:pPr>
            <w:r w:rsidRPr="005A55D8">
              <w:rPr>
                <w:b/>
                <w:bCs/>
                <w:color w:val="000000"/>
                <w:sz w:val="24"/>
                <w:szCs w:val="24"/>
              </w:rPr>
              <w:t>Tăng (+), giảm (-) ha</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(3)</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 xml:space="preserve"> (4) </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(5)</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center"/>
              <w:rPr>
                <w:color w:val="000000"/>
                <w:sz w:val="24"/>
                <w:szCs w:val="24"/>
              </w:rPr>
            </w:pPr>
            <w:r w:rsidRPr="005A55D8">
              <w:rPr>
                <w:color w:val="000000"/>
                <w:sz w:val="24"/>
                <w:szCs w:val="24"/>
              </w:rPr>
              <w:t>(6)=(5)-(4)</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b/>
                <w:bCs/>
                <w:sz w:val="24"/>
                <w:szCs w:val="24"/>
              </w:rPr>
            </w:pPr>
            <w:r w:rsidRPr="005A55D8">
              <w:rPr>
                <w:b/>
                <w:bCs/>
                <w:sz w:val="24"/>
                <w:szCs w:val="24"/>
              </w:rPr>
              <w:t>Đất nông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NNP</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91.692,20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83.498,36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color w:val="000000"/>
                <w:sz w:val="24"/>
                <w:szCs w:val="24"/>
              </w:rPr>
            </w:pPr>
            <w:r w:rsidRPr="005A55D8">
              <w:rPr>
                <w:b/>
                <w:bCs/>
                <w:color w:val="000000"/>
                <w:sz w:val="24"/>
                <w:szCs w:val="24"/>
              </w:rPr>
              <w:t>-8.193,84</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 </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Trong đó:</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 </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color w:val="000000"/>
                <w:sz w:val="24"/>
                <w:szCs w:val="24"/>
              </w:rPr>
            </w:pP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trồng lúa</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LUA</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105,17</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446,46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341,29</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 </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Trong đó: Đất chuyên trồng lúa nước</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LUC</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10,60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338,20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327,60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lastRenderedPageBreak/>
              <w:t>1.2</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trồng cây hàng năm khác</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HNK</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2.740,32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2.247,43</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-492,89</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1.3</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trồng cây lâu năm</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CLN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8.811,68</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8.593,70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-217,98</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1.4</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rừng phòng hộ</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RPH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1.5</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rừng đặc dụng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RDD</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1.6</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rừng sản xuất</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RSX</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80.012,39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70.944,92</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-9.067,47</w:t>
            </w:r>
          </w:p>
        </w:tc>
      </w:tr>
      <w:tr w:rsidR="005A55D8" w:rsidRPr="005A55D8" w:rsidTr="005A55D8">
        <w:trPr>
          <w:trHeight w:val="6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 </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Trong đó: đất có rừng sản xuất là rừng tự nhiên</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RSN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55.594,11</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55.450,57</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-143,54</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1.7</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nuôi trồng thủy sản</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NTS</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14,99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34,69</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19,70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1.8</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làm muối</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LMU</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1.9</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nông nghiệp khác</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NKH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7,65</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1.231,16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1.223,51</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2</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b/>
                <w:bCs/>
                <w:sz w:val="24"/>
                <w:szCs w:val="24"/>
              </w:rPr>
            </w:pPr>
            <w:r w:rsidRPr="005A55D8">
              <w:rPr>
                <w:b/>
                <w:bCs/>
                <w:sz w:val="24"/>
                <w:szCs w:val="24"/>
              </w:rPr>
              <w:t>Đất phi nông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PNN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6.324,19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14.518,06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color w:val="000000"/>
                <w:sz w:val="24"/>
                <w:szCs w:val="24"/>
              </w:rPr>
            </w:pPr>
            <w:r w:rsidRPr="005A55D8">
              <w:rPr>
                <w:b/>
                <w:bCs/>
                <w:color w:val="000000"/>
                <w:sz w:val="24"/>
                <w:szCs w:val="24"/>
              </w:rPr>
              <w:t>8.193,87</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 </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Trong đó:</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 </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quốc phòng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CQP</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126,09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373,65</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247,56</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2.2</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an ninh</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CAN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5,62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7,03</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1,41</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2.3</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khu công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SKK</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2.4</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cụm công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SKN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30,00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30,00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2.5</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thương mại, dịch vụ</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TMD</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14,96</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85,69</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70,73</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2.6</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cơ sở sản xuất phi nông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SKC</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78,00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235,88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157,88</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2.7</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sử dụng cho hoạt động khoáng sản</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SKS</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6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2.8</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sản xuất vật liệu xây dựng, làm đồ gốm</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SKX</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8,08</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120,72</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112,64</w:t>
            </w:r>
          </w:p>
        </w:tc>
      </w:tr>
      <w:tr w:rsidR="005A55D8" w:rsidRPr="005A55D8" w:rsidTr="005A55D8">
        <w:trPr>
          <w:trHeight w:val="6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2.9</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phát triển hạ tầng cấp quốc gia, cấp tỉnh, cấp huyện, cấp xã</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DHT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4.998,23</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12.411,18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7.412,95</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 </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Trong đó:</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 </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giao thông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DGT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848,73</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1.444,96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596,23</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thủy lợi</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DTL</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243,04</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453,68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210,64</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văn hóa</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DVH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1,28</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5,88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4,60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y tế</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DYT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9,12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17,81</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8,69</w:t>
            </w:r>
          </w:p>
        </w:tc>
      </w:tr>
      <w:tr w:rsidR="005A55D8" w:rsidRPr="005A55D8" w:rsidTr="005A55D8">
        <w:trPr>
          <w:trHeight w:val="30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giáo dục và đào tạo</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DGD</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21,34</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30,74</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9,40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thể dục thể thao</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DTT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2,23</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16,18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13,95</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công trình năng lượng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DNL</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3.850,99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10.332,26</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6.481,27</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công trình bưu chính, viễn thông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DBV</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0,31</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1,67</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1,36</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kho dự trữ quốc gia</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DKG</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có di tích lịch sử - văn hóa</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DDT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bãi thải, xử lý chất thải</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DRA</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23,30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23,30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cơ sở tôn giáo</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TON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0,70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9,51</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8,81</w:t>
            </w:r>
          </w:p>
        </w:tc>
      </w:tr>
      <w:tr w:rsidR="005A55D8" w:rsidRPr="005A55D8" w:rsidTr="005A55D8">
        <w:trPr>
          <w:trHeight w:val="6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làm nghĩa trang, nhà tang lễ, nhà hỏa táng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NTD</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18,49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63,49</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45,00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khoa học công nghệ</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DKH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lastRenderedPageBreak/>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xây dựng cơ sở dịch vụ xã hội</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DXH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0,30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0,30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i/>
                <w:iCs/>
                <w:sz w:val="24"/>
                <w:szCs w:val="24"/>
              </w:rPr>
            </w:pPr>
            <w:r w:rsidRPr="005A55D8">
              <w:rPr>
                <w:i/>
                <w:iCs/>
                <w:sz w:val="24"/>
                <w:szCs w:val="24"/>
              </w:rPr>
              <w:t>-</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i/>
                <w:iCs/>
                <w:sz w:val="24"/>
                <w:szCs w:val="24"/>
              </w:rPr>
            </w:pPr>
            <w:r w:rsidRPr="005A55D8">
              <w:rPr>
                <w:i/>
                <w:iCs/>
                <w:sz w:val="24"/>
                <w:szCs w:val="24"/>
              </w:rPr>
              <w:t>Đất chợ</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DCH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1,70</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sz w:val="24"/>
                <w:szCs w:val="24"/>
              </w:rPr>
            </w:pPr>
            <w:r w:rsidRPr="005A55D8">
              <w:rPr>
                <w:i/>
                <w:iCs/>
                <w:sz w:val="24"/>
                <w:szCs w:val="24"/>
              </w:rPr>
              <w:t>11,40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i/>
                <w:iCs/>
                <w:color w:val="000000"/>
                <w:sz w:val="24"/>
                <w:szCs w:val="24"/>
              </w:rPr>
            </w:pPr>
            <w:r w:rsidRPr="005A55D8">
              <w:rPr>
                <w:i/>
                <w:iCs/>
                <w:color w:val="000000"/>
                <w:sz w:val="24"/>
                <w:szCs w:val="24"/>
              </w:rPr>
              <w:t>9,70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2.10</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danh lam thắng cảnh</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DDL</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sinh hoạt cộng đồng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DSH</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1,11</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4,11</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3,00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2.12</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khu vui chơi, giải trí công cộng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DKV</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103,72</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103,72</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2.13</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ở tại nông thôn</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ONT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583,52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779,05</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195,53</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2.14</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ở tại đô thị</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ODT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2.15</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xây dựng trụ sở cơ quan</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TSC</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20,82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31,47</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10,65</w:t>
            </w:r>
          </w:p>
        </w:tc>
      </w:tr>
      <w:tr w:rsidR="005A55D8" w:rsidRPr="005A55D8" w:rsidTr="005A55D8">
        <w:trPr>
          <w:trHeight w:val="6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2.16</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xây dựng trụ sở của tổ chức sự nghiệp</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DTS</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2,27</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4,13</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1,86</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2.17</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xây dựng cơ sở ngoại giao</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DNG</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2.18</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tín ngưỡng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TIN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2.19</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sông, ngòi, kênh, rạch, suối</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SON</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429,59</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232,10</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-197,49</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2.20</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có mặt nước chuyên dùng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MNC</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29,78</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29,78</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0,00</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sz w:val="24"/>
                <w:szCs w:val="24"/>
              </w:rPr>
            </w:pPr>
            <w:r w:rsidRPr="005A55D8">
              <w:rPr>
                <w:sz w:val="24"/>
                <w:szCs w:val="24"/>
              </w:rPr>
              <w:t>2.21</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sz w:val="24"/>
                <w:szCs w:val="24"/>
              </w:rPr>
            </w:pPr>
            <w:r w:rsidRPr="005A55D8">
              <w:rPr>
                <w:sz w:val="24"/>
                <w:szCs w:val="24"/>
              </w:rPr>
              <w:t>Đất phi nông nghiệp khác</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PNK</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26,12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sz w:val="24"/>
                <w:szCs w:val="24"/>
              </w:rPr>
            </w:pPr>
            <w:r w:rsidRPr="005A55D8">
              <w:rPr>
                <w:sz w:val="24"/>
                <w:szCs w:val="24"/>
              </w:rPr>
              <w:t>69,55</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color w:val="000000"/>
                <w:sz w:val="24"/>
                <w:szCs w:val="24"/>
              </w:rPr>
            </w:pPr>
            <w:r w:rsidRPr="005A55D8">
              <w:rPr>
                <w:color w:val="000000"/>
                <w:sz w:val="24"/>
                <w:szCs w:val="24"/>
              </w:rPr>
              <w:t>43,43</w:t>
            </w:r>
          </w:p>
        </w:tc>
      </w:tr>
      <w:tr w:rsidR="005A55D8" w:rsidRPr="005A55D8" w:rsidTr="005A55D8">
        <w:trPr>
          <w:trHeight w:val="315"/>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5A55D8" w:rsidRPr="005A55D8" w:rsidRDefault="005A55D8" w:rsidP="005A55D8">
            <w:pPr>
              <w:jc w:val="center"/>
              <w:rPr>
                <w:b/>
                <w:bCs/>
                <w:sz w:val="24"/>
                <w:szCs w:val="24"/>
              </w:rPr>
            </w:pPr>
            <w:r w:rsidRPr="005A55D8">
              <w:rPr>
                <w:b/>
                <w:bCs/>
                <w:sz w:val="24"/>
                <w:szCs w:val="24"/>
              </w:rPr>
              <w:t>3</w:t>
            </w:r>
          </w:p>
        </w:tc>
        <w:tc>
          <w:tcPr>
            <w:tcW w:w="210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both"/>
              <w:rPr>
                <w:b/>
                <w:bCs/>
                <w:sz w:val="24"/>
                <w:szCs w:val="24"/>
              </w:rPr>
            </w:pPr>
            <w:r w:rsidRPr="005A55D8">
              <w:rPr>
                <w:b/>
                <w:bCs/>
                <w:sz w:val="24"/>
                <w:szCs w:val="24"/>
              </w:rPr>
              <w:t>Đất chưa sử dụng</w:t>
            </w:r>
          </w:p>
        </w:tc>
        <w:tc>
          <w:tcPr>
            <w:tcW w:w="43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CSD</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5,42</w:t>
            </w:r>
          </w:p>
        </w:tc>
        <w:tc>
          <w:tcPr>
            <w:tcW w:w="715"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sz w:val="24"/>
                <w:szCs w:val="24"/>
              </w:rPr>
            </w:pPr>
            <w:r w:rsidRPr="005A55D8">
              <w:rPr>
                <w:b/>
                <w:bCs/>
                <w:sz w:val="24"/>
                <w:szCs w:val="24"/>
              </w:rPr>
              <w:t>5,39</w:t>
            </w:r>
          </w:p>
        </w:tc>
        <w:tc>
          <w:tcPr>
            <w:tcW w:w="682" w:type="pct"/>
            <w:tcBorders>
              <w:top w:val="nil"/>
              <w:left w:val="nil"/>
              <w:bottom w:val="single" w:sz="4" w:space="0" w:color="auto"/>
              <w:right w:val="single" w:sz="4" w:space="0" w:color="auto"/>
            </w:tcBorders>
            <w:shd w:val="clear" w:color="000000" w:fill="FFFFFF"/>
            <w:vAlign w:val="center"/>
            <w:hideMark/>
          </w:tcPr>
          <w:p w:rsidR="005A55D8" w:rsidRPr="005A55D8" w:rsidRDefault="005A55D8" w:rsidP="005A55D8">
            <w:pPr>
              <w:jc w:val="right"/>
              <w:rPr>
                <w:b/>
                <w:bCs/>
                <w:color w:val="000000"/>
                <w:sz w:val="24"/>
                <w:szCs w:val="24"/>
              </w:rPr>
            </w:pPr>
            <w:r w:rsidRPr="005A55D8">
              <w:rPr>
                <w:b/>
                <w:bCs/>
                <w:color w:val="000000"/>
                <w:sz w:val="24"/>
                <w:szCs w:val="24"/>
              </w:rPr>
              <w:t>-0,03</w:t>
            </w:r>
          </w:p>
        </w:tc>
      </w:tr>
    </w:tbl>
    <w:p w:rsidR="00A4358D" w:rsidRPr="002F1E02" w:rsidRDefault="00A4358D" w:rsidP="00ED13EA">
      <w:pPr>
        <w:widowControl w:val="0"/>
        <w:spacing w:line="288" w:lineRule="auto"/>
        <w:ind w:firstLine="720"/>
        <w:jc w:val="both"/>
        <w:rPr>
          <w:sz w:val="12"/>
          <w:szCs w:val="28"/>
        </w:rPr>
      </w:pPr>
    </w:p>
    <w:p w:rsidR="00BE5630" w:rsidRPr="002F1E02" w:rsidRDefault="00A4358D" w:rsidP="00ED13EA">
      <w:pPr>
        <w:widowControl w:val="0"/>
        <w:spacing w:line="288" w:lineRule="auto"/>
        <w:jc w:val="both"/>
        <w:rPr>
          <w:b/>
          <w:i/>
          <w:sz w:val="28"/>
          <w:szCs w:val="28"/>
        </w:rPr>
      </w:pPr>
      <w:r w:rsidRPr="002F1E02">
        <w:rPr>
          <w:spacing w:val="1"/>
          <w:sz w:val="28"/>
          <w:szCs w:val="28"/>
        </w:rPr>
        <w:tab/>
      </w:r>
      <w:r w:rsidR="00BE5630" w:rsidRPr="002F1E02">
        <w:rPr>
          <w:b/>
          <w:i/>
          <w:sz w:val="28"/>
          <w:szCs w:val="28"/>
        </w:rPr>
        <w:t xml:space="preserve">2.2.3.1. </w:t>
      </w:r>
      <w:r w:rsidR="00BE5630" w:rsidRPr="002F1E02">
        <w:rPr>
          <w:b/>
          <w:i/>
          <w:sz w:val="28"/>
          <w:szCs w:val="28"/>
          <w:lang w:val="vi-VN"/>
        </w:rPr>
        <w:t xml:space="preserve">Đất nông nghiệp </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2B60CE" w:rsidRPr="002F1E02">
        <w:rPr>
          <w:sz w:val="28"/>
          <w:szCs w:val="28"/>
        </w:rPr>
        <w:t>91.</w:t>
      </w:r>
      <w:r w:rsidR="00F562FE">
        <w:rPr>
          <w:sz w:val="28"/>
          <w:szCs w:val="28"/>
        </w:rPr>
        <w:t>692,2</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5A55D8">
        <w:rPr>
          <w:sz w:val="28"/>
          <w:szCs w:val="28"/>
        </w:rPr>
        <w:t>83.498,36</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Giảm </w:t>
      </w:r>
      <w:r w:rsidR="00F562FE">
        <w:rPr>
          <w:sz w:val="28"/>
          <w:szCs w:val="28"/>
        </w:rPr>
        <w:t>8.</w:t>
      </w:r>
      <w:r w:rsidR="005A55D8">
        <w:rPr>
          <w:sz w:val="28"/>
          <w:szCs w:val="28"/>
        </w:rPr>
        <w:t>193,84</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Cụ thể như sau: </w:t>
      </w:r>
    </w:p>
    <w:p w:rsidR="00BE5630" w:rsidRPr="002F1E02" w:rsidRDefault="00BE5630" w:rsidP="00ED13EA">
      <w:pPr>
        <w:widowControl w:val="0"/>
        <w:spacing w:line="288" w:lineRule="auto"/>
        <w:ind w:firstLine="720"/>
        <w:jc w:val="both"/>
        <w:rPr>
          <w:i/>
          <w:spacing w:val="-6"/>
          <w:sz w:val="28"/>
          <w:szCs w:val="28"/>
          <w:lang w:val="nl-NL"/>
        </w:rPr>
      </w:pPr>
      <w:r w:rsidRPr="002F1E02">
        <w:rPr>
          <w:i/>
          <w:spacing w:val="-6"/>
          <w:sz w:val="28"/>
          <w:szCs w:val="28"/>
          <w:lang w:val="nl-NL"/>
        </w:rPr>
        <w:t xml:space="preserve">- Đất trồng lúa </w:t>
      </w:r>
    </w:p>
    <w:p w:rsidR="00BE5630" w:rsidRPr="00644A75" w:rsidRDefault="00BE5630" w:rsidP="00ED13EA">
      <w:pPr>
        <w:widowControl w:val="0"/>
        <w:spacing w:line="288" w:lineRule="auto"/>
        <w:ind w:firstLine="720"/>
        <w:jc w:val="both"/>
        <w:rPr>
          <w:sz w:val="28"/>
          <w:szCs w:val="28"/>
          <w:lang w:val="nl-NL"/>
        </w:rPr>
      </w:pPr>
      <w:r w:rsidRPr="00644A75">
        <w:rPr>
          <w:sz w:val="28"/>
          <w:szCs w:val="28"/>
          <w:lang w:val="nl-NL"/>
        </w:rPr>
        <w:t xml:space="preserve">Diện tích </w:t>
      </w:r>
      <w:r w:rsidR="00644A75" w:rsidRPr="00644A75">
        <w:rPr>
          <w:sz w:val="28"/>
          <w:szCs w:val="28"/>
          <w:lang w:val="nl-NL"/>
        </w:rPr>
        <w:t>hiện trạng sử dụng đất đến ngày 31/12/2020</w:t>
      </w:r>
      <w:r w:rsidRPr="00644A75">
        <w:rPr>
          <w:sz w:val="28"/>
          <w:szCs w:val="28"/>
          <w:lang w:val="nl-NL"/>
        </w:rPr>
        <w:t xml:space="preserve"> là </w:t>
      </w:r>
      <w:r w:rsidR="002B60CE" w:rsidRPr="00644A75">
        <w:rPr>
          <w:sz w:val="28"/>
          <w:szCs w:val="28"/>
          <w:lang w:val="nl-NL"/>
        </w:rPr>
        <w:t>105,17</w:t>
      </w:r>
      <w:r w:rsidRPr="00644A75">
        <w:rPr>
          <w:sz w:val="28"/>
          <w:szCs w:val="28"/>
          <w:lang w:val="nl-NL"/>
        </w:rPr>
        <w:t xml:space="preserve"> ha.</w:t>
      </w:r>
    </w:p>
    <w:p w:rsidR="003355CE" w:rsidRPr="002F1E02" w:rsidRDefault="00BE5630" w:rsidP="00ED13EA">
      <w:pPr>
        <w:widowControl w:val="0"/>
        <w:spacing w:line="288" w:lineRule="auto"/>
        <w:ind w:firstLine="720"/>
        <w:jc w:val="both"/>
        <w:rPr>
          <w:sz w:val="28"/>
          <w:szCs w:val="28"/>
        </w:rPr>
      </w:pPr>
      <w:r w:rsidRPr="00644A75">
        <w:rPr>
          <w:sz w:val="28"/>
          <w:szCs w:val="28"/>
          <w:lang w:val="nl-NL"/>
        </w:rPr>
        <w:t xml:space="preserve">Diện tích </w:t>
      </w:r>
      <w:r w:rsidR="00644A75" w:rsidRPr="00644A75">
        <w:rPr>
          <w:sz w:val="28"/>
          <w:szCs w:val="28"/>
          <w:lang w:val="nl-NL"/>
        </w:rPr>
        <w:t>quy hoạch sử dụng đất thời kỳ 2021 - 2030</w:t>
      </w:r>
      <w:r w:rsidRPr="00644A75">
        <w:rPr>
          <w:sz w:val="28"/>
          <w:szCs w:val="28"/>
          <w:lang w:val="nl-NL"/>
        </w:rPr>
        <w:t xml:space="preserve"> là </w:t>
      </w:r>
      <w:r w:rsidR="002B60CE" w:rsidRPr="00644A75">
        <w:rPr>
          <w:sz w:val="28"/>
          <w:szCs w:val="28"/>
          <w:lang w:val="nl-NL"/>
        </w:rPr>
        <w:t>446,46</w:t>
      </w:r>
      <w:r w:rsidRPr="00644A75">
        <w:rPr>
          <w:sz w:val="28"/>
          <w:szCs w:val="28"/>
          <w:lang w:val="nl-NL"/>
        </w:rPr>
        <w:t xml:space="preserve"> ha.</w:t>
      </w:r>
      <w:r w:rsidR="003355CE" w:rsidRPr="00644A75">
        <w:rPr>
          <w:sz w:val="28"/>
          <w:szCs w:val="28"/>
          <w:lang w:val="nl-NL"/>
        </w:rPr>
        <w:t xml:space="preserve"> </w:t>
      </w:r>
      <w:r w:rsidR="003355CE" w:rsidRPr="002F1E02">
        <w:rPr>
          <w:sz w:val="28"/>
          <w:szCs w:val="28"/>
        </w:rPr>
        <w:t>Trong đó, diện tích đất trồng lúa nước là 338,2 ha.</w:t>
      </w:r>
    </w:p>
    <w:p w:rsidR="00BE5630" w:rsidRPr="002F1E02" w:rsidRDefault="002B60CE" w:rsidP="00ED13EA">
      <w:pPr>
        <w:widowControl w:val="0"/>
        <w:spacing w:line="288" w:lineRule="auto"/>
        <w:ind w:firstLine="720"/>
        <w:jc w:val="both"/>
        <w:rPr>
          <w:sz w:val="28"/>
          <w:szCs w:val="28"/>
        </w:rPr>
      </w:pPr>
      <w:r w:rsidRPr="002F1E02">
        <w:rPr>
          <w:sz w:val="28"/>
          <w:szCs w:val="28"/>
        </w:rPr>
        <w:t>Tăng 341,29</w:t>
      </w:r>
      <w:r w:rsidR="00BE5630" w:rsidRPr="002F1E02">
        <w:rPr>
          <w:sz w:val="28"/>
          <w:szCs w:val="28"/>
        </w:rPr>
        <w:t xml:space="preserve"> ha so với diện tích </w:t>
      </w:r>
      <w:r w:rsidR="00644A75">
        <w:rPr>
          <w:sz w:val="28"/>
          <w:szCs w:val="28"/>
        </w:rPr>
        <w:t>hiện trạng sử dụng đất đến ngày 31/12/2020</w:t>
      </w:r>
      <w:r w:rsidR="00BE5630" w:rsidRPr="002F1E02">
        <w:rPr>
          <w:sz w:val="28"/>
          <w:szCs w:val="28"/>
        </w:rPr>
        <w:t xml:space="preserve">. </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Nguyên nhân do chuyển </w:t>
      </w:r>
      <w:r w:rsidR="00ED56DD" w:rsidRPr="002F1E02">
        <w:rPr>
          <w:sz w:val="28"/>
          <w:szCs w:val="28"/>
        </w:rPr>
        <w:t>từ</w:t>
      </w:r>
      <w:r w:rsidRPr="002F1E02">
        <w:rPr>
          <w:sz w:val="28"/>
          <w:szCs w:val="28"/>
        </w:rPr>
        <w:t xml:space="preserve"> đất trồng cây hàng năm khác </w:t>
      </w:r>
      <w:r w:rsidR="00ED56DD" w:rsidRPr="002F1E02">
        <w:rPr>
          <w:sz w:val="28"/>
          <w:szCs w:val="28"/>
        </w:rPr>
        <w:t>107,5</w:t>
      </w:r>
      <w:r w:rsidRPr="002F1E02">
        <w:rPr>
          <w:sz w:val="28"/>
          <w:szCs w:val="28"/>
        </w:rPr>
        <w:t xml:space="preserve"> ha; </w:t>
      </w:r>
      <w:r w:rsidR="00ED56DD" w:rsidRPr="002F1E02">
        <w:rPr>
          <w:sz w:val="28"/>
          <w:szCs w:val="28"/>
        </w:rPr>
        <w:t xml:space="preserve">đất trồng cây lâu năm 225,09 ha; </w:t>
      </w:r>
      <w:r w:rsidR="00640B31" w:rsidRPr="002F1E02">
        <w:rPr>
          <w:sz w:val="28"/>
          <w:szCs w:val="28"/>
        </w:rPr>
        <w:t>đất sông suối 8,7 ha.</w:t>
      </w:r>
    </w:p>
    <w:p w:rsidR="00D93ED7" w:rsidRPr="002F1E02" w:rsidRDefault="00D93ED7" w:rsidP="00ED13EA">
      <w:pPr>
        <w:pStyle w:val="Heading4"/>
        <w:keepNext w:val="0"/>
        <w:widowControl w:val="0"/>
        <w:tabs>
          <w:tab w:val="clear" w:pos="2880"/>
        </w:tabs>
        <w:spacing w:before="0" w:after="0" w:line="288" w:lineRule="auto"/>
        <w:ind w:left="0" w:firstLine="0"/>
        <w:rPr>
          <w:lang w:val="en-US"/>
        </w:rPr>
      </w:pPr>
      <w:bookmarkStart w:id="448" w:name="_Toc87691326"/>
      <w:bookmarkStart w:id="449" w:name="_Toc88986439"/>
      <w:r w:rsidRPr="002F1E02">
        <w:t xml:space="preserve">Bảng </w:t>
      </w:r>
      <w:r w:rsidRPr="002F1E02">
        <w:rPr>
          <w:lang w:val="en-US"/>
        </w:rPr>
        <w:t>33</w:t>
      </w:r>
      <w:r w:rsidRPr="002F1E02">
        <w:t xml:space="preserve">: </w:t>
      </w:r>
      <w:r w:rsidRPr="002F1E02">
        <w:rPr>
          <w:lang w:val="en-US"/>
        </w:rPr>
        <w:t>Chỉ tiêu sử dụng đất trồng lúa</w:t>
      </w:r>
      <w:bookmarkEnd w:id="448"/>
      <w:bookmarkEnd w:id="449"/>
    </w:p>
    <w:tbl>
      <w:tblPr>
        <w:tblW w:w="5000" w:type="pct"/>
        <w:tblLook w:val="04A0" w:firstRow="1" w:lastRow="0" w:firstColumn="1" w:lastColumn="0" w:noHBand="0" w:noVBand="1"/>
      </w:tblPr>
      <w:tblGrid>
        <w:gridCol w:w="716"/>
        <w:gridCol w:w="1893"/>
        <w:gridCol w:w="2846"/>
        <w:gridCol w:w="2846"/>
        <w:gridCol w:w="1320"/>
      </w:tblGrid>
      <w:tr w:rsidR="009A174B" w:rsidRPr="002F1E02" w:rsidTr="002F1E02">
        <w:trPr>
          <w:trHeight w:val="660"/>
          <w:tblHead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74B" w:rsidRPr="002F1E02" w:rsidRDefault="009A174B" w:rsidP="00ED13EA">
            <w:pPr>
              <w:spacing w:line="288" w:lineRule="auto"/>
              <w:jc w:val="center"/>
              <w:rPr>
                <w:b/>
                <w:bCs/>
                <w:sz w:val="26"/>
                <w:szCs w:val="26"/>
              </w:rPr>
            </w:pPr>
            <w:r w:rsidRPr="002F1E02">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9A174B" w:rsidRPr="002F1E02" w:rsidRDefault="009A174B" w:rsidP="00ED13EA">
            <w:pPr>
              <w:spacing w:line="288" w:lineRule="auto"/>
              <w:jc w:val="center"/>
              <w:rPr>
                <w:b/>
                <w:bCs/>
                <w:sz w:val="26"/>
                <w:szCs w:val="26"/>
              </w:rPr>
            </w:pPr>
            <w:r w:rsidRPr="002F1E02">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A174B" w:rsidRPr="002F1E02" w:rsidRDefault="00644A75" w:rsidP="00ED13EA">
            <w:pPr>
              <w:spacing w:line="288" w:lineRule="auto"/>
              <w:jc w:val="center"/>
              <w:rPr>
                <w:b/>
                <w:bCs/>
                <w:sz w:val="26"/>
                <w:szCs w:val="26"/>
              </w:rPr>
            </w:pPr>
            <w:r>
              <w:rPr>
                <w:b/>
                <w:bCs/>
                <w:sz w:val="26"/>
                <w:szCs w:val="26"/>
              </w:rPr>
              <w:t xml:space="preserve">Hiện trạng </w:t>
            </w:r>
            <w:r w:rsidR="009A174B" w:rsidRPr="002F1E02">
              <w:rPr>
                <w:b/>
                <w:bCs/>
                <w:sz w:val="26"/>
                <w:szCs w:val="26"/>
              </w:rPr>
              <w:t>năm 2020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A174B" w:rsidRPr="002F1E02" w:rsidRDefault="009A174B" w:rsidP="00ED13EA">
            <w:pPr>
              <w:spacing w:line="288" w:lineRule="auto"/>
              <w:jc w:val="center"/>
              <w:rPr>
                <w:b/>
                <w:bCs/>
                <w:sz w:val="26"/>
                <w:szCs w:val="26"/>
              </w:rPr>
            </w:pPr>
            <w:r w:rsidRPr="002F1E02">
              <w:rPr>
                <w:b/>
                <w:bCs/>
                <w:sz w:val="26"/>
                <w:szCs w:val="26"/>
              </w:rPr>
              <w:t>Quy hoạch sử dụng đất thời kỳ 2021-2030 (ha)</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9A174B" w:rsidRPr="002F1E02" w:rsidRDefault="009A174B" w:rsidP="00ED13EA">
            <w:pPr>
              <w:spacing w:line="288" w:lineRule="auto"/>
              <w:jc w:val="center"/>
              <w:rPr>
                <w:b/>
                <w:bCs/>
                <w:sz w:val="26"/>
                <w:szCs w:val="26"/>
              </w:rPr>
            </w:pPr>
            <w:r w:rsidRPr="002F1E02">
              <w:rPr>
                <w:b/>
                <w:bCs/>
                <w:sz w:val="26"/>
                <w:szCs w:val="26"/>
              </w:rPr>
              <w:t>Tăng (+) Giảm (-)</w:t>
            </w:r>
          </w:p>
        </w:tc>
      </w:tr>
      <w:tr w:rsidR="009A174B" w:rsidRPr="002F1E02" w:rsidTr="00D93ED7">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center"/>
              <w:rPr>
                <w:sz w:val="26"/>
                <w:szCs w:val="26"/>
              </w:rPr>
            </w:pPr>
            <w:r w:rsidRPr="002F1E02">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9A174B" w:rsidRPr="002F1E02" w:rsidRDefault="009A174B" w:rsidP="00ED13EA">
            <w:pPr>
              <w:spacing w:line="288" w:lineRule="auto"/>
              <w:rPr>
                <w:sz w:val="26"/>
                <w:szCs w:val="26"/>
              </w:rPr>
            </w:pPr>
            <w:r w:rsidRPr="002F1E02">
              <w:rPr>
                <w:sz w:val="26"/>
                <w:szCs w:val="26"/>
              </w:rPr>
              <w:t xml:space="preserve"> Xã Ia Tơi </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49,39</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272,87</w:t>
            </w:r>
          </w:p>
        </w:tc>
        <w:tc>
          <w:tcPr>
            <w:tcW w:w="686"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223,48</w:t>
            </w:r>
          </w:p>
        </w:tc>
      </w:tr>
      <w:tr w:rsidR="009A174B" w:rsidRPr="002F1E02" w:rsidTr="00D93ED7">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center"/>
              <w:rPr>
                <w:sz w:val="26"/>
                <w:szCs w:val="26"/>
              </w:rPr>
            </w:pPr>
            <w:r w:rsidRPr="002F1E02">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9A174B" w:rsidRPr="002F1E02" w:rsidRDefault="009A174B" w:rsidP="00ED13EA">
            <w:pPr>
              <w:spacing w:line="288" w:lineRule="auto"/>
              <w:rPr>
                <w:sz w:val="26"/>
                <w:szCs w:val="26"/>
              </w:rPr>
            </w:pPr>
            <w:r w:rsidRPr="002F1E02">
              <w:rPr>
                <w:sz w:val="26"/>
                <w:szCs w:val="26"/>
              </w:rPr>
              <w:t xml:space="preserve"> Xã Ia Dom </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36,43</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86,93</w:t>
            </w:r>
          </w:p>
        </w:tc>
        <w:tc>
          <w:tcPr>
            <w:tcW w:w="686"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50,5</w:t>
            </w:r>
          </w:p>
        </w:tc>
      </w:tr>
      <w:tr w:rsidR="009A174B" w:rsidRPr="002F1E02" w:rsidTr="00D93ED7">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center"/>
              <w:rPr>
                <w:sz w:val="26"/>
                <w:szCs w:val="26"/>
              </w:rPr>
            </w:pPr>
            <w:r w:rsidRPr="002F1E02">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9A174B" w:rsidRPr="002F1E02" w:rsidRDefault="009A174B" w:rsidP="00ED13EA">
            <w:pPr>
              <w:spacing w:line="288" w:lineRule="auto"/>
              <w:rPr>
                <w:sz w:val="26"/>
                <w:szCs w:val="26"/>
              </w:rPr>
            </w:pPr>
            <w:r w:rsidRPr="002F1E02">
              <w:rPr>
                <w:sz w:val="26"/>
                <w:szCs w:val="26"/>
              </w:rPr>
              <w:t xml:space="preserve"> Xã Ia Đal </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19,35</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86,66</w:t>
            </w:r>
          </w:p>
        </w:tc>
        <w:tc>
          <w:tcPr>
            <w:tcW w:w="686"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sz w:val="26"/>
                <w:szCs w:val="26"/>
              </w:rPr>
            </w:pPr>
            <w:r w:rsidRPr="002F1E02">
              <w:rPr>
                <w:sz w:val="26"/>
                <w:szCs w:val="26"/>
              </w:rPr>
              <w:t>67,31</w:t>
            </w:r>
          </w:p>
        </w:tc>
      </w:tr>
      <w:tr w:rsidR="009A174B" w:rsidRPr="002F1E02" w:rsidTr="00D93ED7">
        <w:trPr>
          <w:trHeight w:val="330"/>
        </w:trPr>
        <w:tc>
          <w:tcPr>
            <w:tcW w:w="1356"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A174B" w:rsidRPr="002F1E02" w:rsidRDefault="009A174B" w:rsidP="00ED13EA">
            <w:pPr>
              <w:spacing w:line="288" w:lineRule="auto"/>
              <w:jc w:val="center"/>
              <w:rPr>
                <w:b/>
                <w:bCs/>
                <w:sz w:val="26"/>
                <w:szCs w:val="26"/>
              </w:rPr>
            </w:pPr>
            <w:r w:rsidRPr="002F1E02">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b/>
                <w:bCs/>
                <w:sz w:val="26"/>
                <w:szCs w:val="26"/>
              </w:rPr>
            </w:pPr>
            <w:r w:rsidRPr="002F1E02">
              <w:rPr>
                <w:b/>
                <w:bCs/>
                <w:sz w:val="26"/>
                <w:szCs w:val="26"/>
              </w:rPr>
              <w:t>105,17</w:t>
            </w:r>
          </w:p>
        </w:tc>
        <w:tc>
          <w:tcPr>
            <w:tcW w:w="1479"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b/>
                <w:bCs/>
                <w:sz w:val="26"/>
                <w:szCs w:val="26"/>
              </w:rPr>
            </w:pPr>
            <w:r w:rsidRPr="002F1E02">
              <w:rPr>
                <w:b/>
                <w:bCs/>
                <w:sz w:val="26"/>
                <w:szCs w:val="26"/>
              </w:rPr>
              <w:t>446,46</w:t>
            </w:r>
          </w:p>
        </w:tc>
        <w:tc>
          <w:tcPr>
            <w:tcW w:w="686" w:type="pct"/>
            <w:tcBorders>
              <w:top w:val="nil"/>
              <w:left w:val="nil"/>
              <w:bottom w:val="single" w:sz="4" w:space="0" w:color="auto"/>
              <w:right w:val="single" w:sz="4" w:space="0" w:color="auto"/>
            </w:tcBorders>
            <w:shd w:val="clear" w:color="auto" w:fill="auto"/>
            <w:vAlign w:val="bottom"/>
            <w:hideMark/>
          </w:tcPr>
          <w:p w:rsidR="009A174B" w:rsidRPr="002F1E02" w:rsidRDefault="009A174B" w:rsidP="00ED13EA">
            <w:pPr>
              <w:spacing w:line="288" w:lineRule="auto"/>
              <w:jc w:val="right"/>
              <w:rPr>
                <w:b/>
                <w:bCs/>
                <w:sz w:val="26"/>
                <w:szCs w:val="26"/>
              </w:rPr>
            </w:pPr>
            <w:r w:rsidRPr="002F1E02">
              <w:rPr>
                <w:b/>
                <w:bCs/>
                <w:sz w:val="26"/>
                <w:szCs w:val="26"/>
              </w:rPr>
              <w:t>341,29</w:t>
            </w:r>
          </w:p>
        </w:tc>
      </w:tr>
    </w:tbl>
    <w:p w:rsidR="00BE5630" w:rsidRPr="002F1E02" w:rsidRDefault="00BE5630" w:rsidP="00ED13EA">
      <w:pPr>
        <w:widowControl w:val="0"/>
        <w:spacing w:line="288" w:lineRule="auto"/>
        <w:ind w:firstLine="720"/>
        <w:jc w:val="both"/>
        <w:rPr>
          <w:i/>
          <w:spacing w:val="-6"/>
          <w:sz w:val="28"/>
          <w:szCs w:val="28"/>
          <w:lang w:val="vi-VN"/>
        </w:rPr>
      </w:pPr>
      <w:r w:rsidRPr="002F1E02">
        <w:rPr>
          <w:i/>
          <w:spacing w:val="-6"/>
          <w:sz w:val="28"/>
          <w:szCs w:val="28"/>
        </w:rPr>
        <w:t>-</w:t>
      </w:r>
      <w:r w:rsidRPr="002F1E02">
        <w:rPr>
          <w:i/>
          <w:spacing w:val="-6"/>
          <w:sz w:val="28"/>
          <w:szCs w:val="28"/>
          <w:lang w:val="vi-VN"/>
        </w:rPr>
        <w:t xml:space="preserve"> Đất trồng cây hàng năm khác</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lastRenderedPageBreak/>
        <w:t xml:space="preserve">Diện tích </w:t>
      </w:r>
      <w:r w:rsidR="00644A75">
        <w:rPr>
          <w:sz w:val="28"/>
          <w:szCs w:val="28"/>
          <w:lang w:val="vi-VN"/>
        </w:rPr>
        <w:t>hiện trạng sử dụng đất đến ngày 31/12/2020</w:t>
      </w:r>
      <w:r w:rsidRPr="002F1E02">
        <w:rPr>
          <w:sz w:val="28"/>
          <w:szCs w:val="28"/>
          <w:lang w:val="vi-VN"/>
        </w:rPr>
        <w:t xml:space="preserve"> là </w:t>
      </w:r>
      <w:r w:rsidR="00640B31" w:rsidRPr="002F1E02">
        <w:rPr>
          <w:sz w:val="28"/>
          <w:szCs w:val="28"/>
          <w:lang w:val="vi-VN"/>
        </w:rPr>
        <w:t>2.740,3</w:t>
      </w:r>
      <w:r w:rsidR="00326C80" w:rsidRPr="00814E76">
        <w:rPr>
          <w:sz w:val="28"/>
          <w:szCs w:val="28"/>
          <w:lang w:val="vi-VN"/>
        </w:rPr>
        <w:t>2</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6A470E" w:rsidRPr="00814E76">
        <w:rPr>
          <w:sz w:val="28"/>
          <w:szCs w:val="28"/>
          <w:lang w:val="vi-VN"/>
        </w:rPr>
        <w:t>2.</w:t>
      </w:r>
      <w:r w:rsidR="005A179B">
        <w:rPr>
          <w:sz w:val="28"/>
          <w:szCs w:val="28"/>
        </w:rPr>
        <w:t>247,43</w:t>
      </w:r>
      <w:r w:rsidRPr="002F1E02">
        <w:rPr>
          <w:sz w:val="28"/>
          <w:szCs w:val="28"/>
          <w:lang w:val="vi-VN"/>
        </w:rPr>
        <w:t xml:space="preserve"> ha.</w:t>
      </w:r>
    </w:p>
    <w:p w:rsidR="0086557C" w:rsidRPr="002F1E02" w:rsidRDefault="005A52AE" w:rsidP="00ED13EA">
      <w:pPr>
        <w:widowControl w:val="0"/>
        <w:spacing w:line="288" w:lineRule="auto"/>
        <w:ind w:firstLine="720"/>
        <w:jc w:val="both"/>
        <w:rPr>
          <w:sz w:val="28"/>
          <w:szCs w:val="28"/>
          <w:lang w:val="vi-VN"/>
        </w:rPr>
      </w:pPr>
      <w:r w:rsidRPr="002F1E02">
        <w:rPr>
          <w:sz w:val="28"/>
          <w:szCs w:val="28"/>
          <w:lang w:val="vi-VN"/>
        </w:rPr>
        <w:t xml:space="preserve">Giảm </w:t>
      </w:r>
      <w:r w:rsidR="005A179B">
        <w:rPr>
          <w:sz w:val="28"/>
          <w:szCs w:val="28"/>
        </w:rPr>
        <w:t>492,89</w:t>
      </w:r>
      <w:r w:rsidR="006A470E" w:rsidRPr="00814E76">
        <w:rPr>
          <w:sz w:val="28"/>
          <w:szCs w:val="28"/>
          <w:lang w:val="vi-VN"/>
        </w:rPr>
        <w:t xml:space="preserve"> </w:t>
      </w:r>
      <w:r w:rsidR="00BE5630" w:rsidRPr="002F1E02">
        <w:rPr>
          <w:sz w:val="28"/>
          <w:szCs w:val="28"/>
          <w:lang w:val="vi-VN"/>
        </w:rPr>
        <w:t xml:space="preserve">ha so với diện tích </w:t>
      </w:r>
      <w:r w:rsidR="00644A75">
        <w:rPr>
          <w:sz w:val="28"/>
          <w:szCs w:val="28"/>
          <w:lang w:val="vi-VN"/>
        </w:rPr>
        <w:t>hiện trạng sử dụng đất đến ngày 31/12/2020</w:t>
      </w:r>
      <w:r w:rsidR="00BE5630" w:rsidRPr="002F1E02">
        <w:rPr>
          <w:sz w:val="28"/>
          <w:szCs w:val="28"/>
          <w:lang w:val="vi-VN"/>
        </w:rPr>
        <w:t xml:space="preserve">. </w:t>
      </w:r>
    </w:p>
    <w:p w:rsidR="00BE5630" w:rsidRPr="00814E76" w:rsidRDefault="00BE5630" w:rsidP="00ED13EA">
      <w:pPr>
        <w:widowControl w:val="0"/>
        <w:spacing w:line="288" w:lineRule="auto"/>
        <w:ind w:firstLine="720"/>
        <w:jc w:val="both"/>
        <w:rPr>
          <w:sz w:val="28"/>
          <w:szCs w:val="28"/>
          <w:lang w:val="vi-VN"/>
        </w:rPr>
      </w:pPr>
      <w:r w:rsidRPr="002F1E02">
        <w:rPr>
          <w:sz w:val="28"/>
          <w:szCs w:val="28"/>
          <w:lang w:val="vi-VN"/>
        </w:rPr>
        <w:t xml:space="preserve">Trong đó: Tăng trong kỳ quy hoạch </w:t>
      </w:r>
      <w:r w:rsidR="006A470E" w:rsidRPr="00814E76">
        <w:rPr>
          <w:sz w:val="28"/>
          <w:szCs w:val="28"/>
          <w:lang w:val="vi-VN"/>
        </w:rPr>
        <w:t>1.</w:t>
      </w:r>
      <w:r w:rsidR="005A52AE" w:rsidRPr="002F1E02">
        <w:rPr>
          <w:sz w:val="28"/>
          <w:szCs w:val="28"/>
          <w:lang w:val="vi-VN"/>
        </w:rPr>
        <w:t>650</w:t>
      </w:r>
      <w:r w:rsidRPr="002F1E02">
        <w:rPr>
          <w:sz w:val="28"/>
          <w:szCs w:val="28"/>
          <w:lang w:val="vi-VN"/>
        </w:rPr>
        <w:t xml:space="preserve"> ha do chuyển từ </w:t>
      </w:r>
      <w:r w:rsidR="0062115F" w:rsidRPr="002F1E02">
        <w:rPr>
          <w:sz w:val="28"/>
          <w:szCs w:val="28"/>
          <w:lang w:val="vi-VN"/>
        </w:rPr>
        <w:t xml:space="preserve">đất trồng cây </w:t>
      </w:r>
      <w:r w:rsidR="006A470E" w:rsidRPr="00814E76">
        <w:rPr>
          <w:sz w:val="28"/>
          <w:szCs w:val="28"/>
          <w:lang w:val="vi-VN"/>
        </w:rPr>
        <w:t>lâu năm 650 ha; đất rừng sản xuất</w:t>
      </w:r>
      <w:r w:rsidR="00C53B08" w:rsidRPr="00A702ED">
        <w:rPr>
          <w:sz w:val="28"/>
          <w:szCs w:val="28"/>
          <w:lang w:val="vi-VN"/>
        </w:rPr>
        <w:t xml:space="preserve"> là rừng trồng ở những khu vực quy hoạch vùng nông nghiệp ứng dụng công nghệ cao</w:t>
      </w:r>
      <w:r w:rsidR="006A470E" w:rsidRPr="00814E76">
        <w:rPr>
          <w:sz w:val="28"/>
          <w:szCs w:val="28"/>
          <w:lang w:val="vi-VN"/>
        </w:rPr>
        <w:t xml:space="preserve"> 1.000 ha.</w:t>
      </w:r>
    </w:p>
    <w:p w:rsidR="00BE5630" w:rsidRPr="00814E76" w:rsidRDefault="00BE5630" w:rsidP="00ED13EA">
      <w:pPr>
        <w:widowControl w:val="0"/>
        <w:spacing w:line="288" w:lineRule="auto"/>
        <w:ind w:firstLine="720"/>
        <w:jc w:val="both"/>
        <w:rPr>
          <w:sz w:val="28"/>
          <w:szCs w:val="28"/>
          <w:lang w:val="vi-VN"/>
        </w:rPr>
      </w:pPr>
      <w:r w:rsidRPr="002F1E02">
        <w:rPr>
          <w:sz w:val="28"/>
          <w:szCs w:val="28"/>
          <w:lang w:val="vi-VN"/>
        </w:rPr>
        <w:t xml:space="preserve">Giảm trong kỳ quy hoạch </w:t>
      </w:r>
      <w:r w:rsidR="0062115F" w:rsidRPr="002F1E02">
        <w:rPr>
          <w:sz w:val="28"/>
          <w:szCs w:val="28"/>
          <w:lang w:val="vi-VN"/>
        </w:rPr>
        <w:t>2.</w:t>
      </w:r>
      <w:r w:rsidR="00486CEA">
        <w:rPr>
          <w:sz w:val="28"/>
          <w:szCs w:val="28"/>
        </w:rPr>
        <w:t>142,89</w:t>
      </w:r>
      <w:r w:rsidRPr="002F1E02">
        <w:rPr>
          <w:sz w:val="28"/>
          <w:szCs w:val="28"/>
          <w:lang w:val="vi-VN"/>
        </w:rPr>
        <w:t xml:space="preserve"> ha do chuyển sang các loại </w:t>
      </w:r>
      <w:r w:rsidR="0057727E" w:rsidRPr="002F1E02">
        <w:rPr>
          <w:sz w:val="28"/>
          <w:szCs w:val="28"/>
          <w:lang w:val="vi-VN"/>
        </w:rPr>
        <w:t xml:space="preserve">đất trồng lúa </w:t>
      </w:r>
      <w:r w:rsidR="0062115F" w:rsidRPr="002F1E02">
        <w:rPr>
          <w:sz w:val="28"/>
          <w:szCs w:val="28"/>
          <w:lang w:val="vi-VN"/>
        </w:rPr>
        <w:t>107,5</w:t>
      </w:r>
      <w:r w:rsidR="0057727E" w:rsidRPr="002F1E02">
        <w:rPr>
          <w:sz w:val="28"/>
          <w:szCs w:val="28"/>
          <w:lang w:val="vi-VN"/>
        </w:rPr>
        <w:t xml:space="preserve"> ha; </w:t>
      </w:r>
      <w:r w:rsidRPr="002F1E02">
        <w:rPr>
          <w:sz w:val="28"/>
          <w:szCs w:val="28"/>
          <w:lang w:val="vi-VN"/>
        </w:rPr>
        <w:t xml:space="preserve">đất trồng cây lâu năm </w:t>
      </w:r>
      <w:r w:rsidR="0062115F" w:rsidRPr="002F1E02">
        <w:rPr>
          <w:sz w:val="28"/>
          <w:szCs w:val="28"/>
          <w:lang w:val="vi-VN"/>
        </w:rPr>
        <w:t>1.500</w:t>
      </w:r>
      <w:r w:rsidRPr="002F1E02">
        <w:rPr>
          <w:sz w:val="28"/>
          <w:szCs w:val="28"/>
          <w:lang w:val="vi-VN"/>
        </w:rPr>
        <w:t xml:space="preserve"> ha; đất nuôi trồng thủy sản </w:t>
      </w:r>
      <w:r w:rsidR="0057727E" w:rsidRPr="002F1E02">
        <w:rPr>
          <w:sz w:val="28"/>
          <w:szCs w:val="28"/>
          <w:lang w:val="vi-VN"/>
        </w:rPr>
        <w:t>1</w:t>
      </w:r>
      <w:r w:rsidR="00486CEA">
        <w:rPr>
          <w:sz w:val="28"/>
          <w:szCs w:val="28"/>
        </w:rPr>
        <w:t>5</w:t>
      </w:r>
      <w:r w:rsidR="0057727E" w:rsidRPr="002F1E02">
        <w:rPr>
          <w:sz w:val="28"/>
          <w:szCs w:val="28"/>
          <w:lang w:val="vi-VN"/>
        </w:rPr>
        <w:t>,75</w:t>
      </w:r>
      <w:r w:rsidRPr="002F1E02">
        <w:rPr>
          <w:sz w:val="28"/>
          <w:szCs w:val="28"/>
          <w:lang w:val="vi-VN"/>
        </w:rPr>
        <w:t xml:space="preserve"> ha; </w:t>
      </w:r>
      <w:r w:rsidR="009C2258" w:rsidRPr="002F1E02">
        <w:rPr>
          <w:sz w:val="28"/>
          <w:szCs w:val="28"/>
          <w:lang w:val="vi-VN"/>
        </w:rPr>
        <w:t xml:space="preserve">đất nông nghiệp khác </w:t>
      </w:r>
      <w:r w:rsidR="004B574D" w:rsidRPr="00814E76">
        <w:rPr>
          <w:sz w:val="28"/>
          <w:szCs w:val="28"/>
          <w:lang w:val="vi-VN"/>
        </w:rPr>
        <w:t>151,2</w:t>
      </w:r>
      <w:r w:rsidR="009C2258" w:rsidRPr="002F1E02">
        <w:rPr>
          <w:sz w:val="28"/>
          <w:szCs w:val="28"/>
          <w:lang w:val="vi-VN"/>
        </w:rPr>
        <w:t xml:space="preserve"> ha; đất quốc phòng 2,6 ha; đất an ninh 0,87 ha; </w:t>
      </w:r>
      <w:r w:rsidRPr="002F1E02">
        <w:rPr>
          <w:sz w:val="28"/>
          <w:szCs w:val="28"/>
          <w:lang w:val="vi-VN"/>
        </w:rPr>
        <w:t xml:space="preserve">đất thương mại dịch vụ </w:t>
      </w:r>
      <w:r w:rsidR="0057727E" w:rsidRPr="002F1E02">
        <w:rPr>
          <w:sz w:val="28"/>
          <w:szCs w:val="28"/>
          <w:lang w:val="vi-VN"/>
        </w:rPr>
        <w:t>1</w:t>
      </w:r>
      <w:r w:rsidR="004B574D" w:rsidRPr="00814E76">
        <w:rPr>
          <w:sz w:val="28"/>
          <w:szCs w:val="28"/>
          <w:lang w:val="vi-VN"/>
        </w:rPr>
        <w:t>6</w:t>
      </w:r>
      <w:r w:rsidR="009C2258" w:rsidRPr="002F1E02">
        <w:rPr>
          <w:sz w:val="28"/>
          <w:szCs w:val="28"/>
          <w:lang w:val="vi-VN"/>
        </w:rPr>
        <w:t>,1</w:t>
      </w:r>
      <w:r w:rsidRPr="002F1E02">
        <w:rPr>
          <w:sz w:val="28"/>
          <w:szCs w:val="28"/>
          <w:lang w:val="vi-VN"/>
        </w:rPr>
        <w:t xml:space="preserve"> ha; đất cơ sở sản xuất phi nông nghiệp </w:t>
      </w:r>
      <w:r w:rsidR="004B574D" w:rsidRPr="00814E76">
        <w:rPr>
          <w:sz w:val="28"/>
          <w:szCs w:val="28"/>
          <w:lang w:val="vi-VN"/>
        </w:rPr>
        <w:t>72,17</w:t>
      </w:r>
      <w:r w:rsidRPr="002F1E02">
        <w:rPr>
          <w:sz w:val="28"/>
          <w:szCs w:val="28"/>
          <w:lang w:val="vi-VN"/>
        </w:rPr>
        <w:t xml:space="preserve"> ha; đất sản xuất vật liệu xây dựng </w:t>
      </w:r>
      <w:r w:rsidR="0057727E" w:rsidRPr="002F1E02">
        <w:rPr>
          <w:sz w:val="28"/>
          <w:szCs w:val="28"/>
          <w:lang w:val="vi-VN"/>
        </w:rPr>
        <w:t>4,26</w:t>
      </w:r>
      <w:r w:rsidRPr="002F1E02">
        <w:rPr>
          <w:sz w:val="28"/>
          <w:szCs w:val="28"/>
          <w:lang w:val="vi-VN"/>
        </w:rPr>
        <w:t xml:space="preserve"> ha; đất </w:t>
      </w:r>
      <w:r w:rsidR="005607AE" w:rsidRPr="002F1E02">
        <w:rPr>
          <w:sz w:val="28"/>
          <w:szCs w:val="28"/>
          <w:lang w:val="vi-VN"/>
        </w:rPr>
        <w:t xml:space="preserve">giao thông </w:t>
      </w:r>
      <w:r w:rsidR="0038147E" w:rsidRPr="00814E76">
        <w:rPr>
          <w:sz w:val="28"/>
          <w:szCs w:val="28"/>
          <w:lang w:val="vi-VN"/>
        </w:rPr>
        <w:t>67,15</w:t>
      </w:r>
      <w:r w:rsidRPr="002F1E02">
        <w:rPr>
          <w:sz w:val="28"/>
          <w:szCs w:val="28"/>
          <w:lang w:val="vi-VN"/>
        </w:rPr>
        <w:t xml:space="preserve"> ha; </w:t>
      </w:r>
      <w:r w:rsidR="005607AE" w:rsidRPr="002F1E02">
        <w:rPr>
          <w:sz w:val="28"/>
          <w:szCs w:val="28"/>
          <w:lang w:val="vi-VN"/>
        </w:rPr>
        <w:t>đất thủy lợi 16,9 ha; đất văn hóa 1</w:t>
      </w:r>
      <w:r w:rsidR="0038147E" w:rsidRPr="00814E76">
        <w:rPr>
          <w:sz w:val="28"/>
          <w:szCs w:val="28"/>
          <w:lang w:val="vi-VN"/>
        </w:rPr>
        <w:t>,8</w:t>
      </w:r>
      <w:r w:rsidR="005607AE" w:rsidRPr="002F1E02">
        <w:rPr>
          <w:sz w:val="28"/>
          <w:szCs w:val="28"/>
          <w:lang w:val="vi-VN"/>
        </w:rPr>
        <w:t xml:space="preserve"> ha; đất y tế </w:t>
      </w:r>
      <w:r w:rsidR="0038147E" w:rsidRPr="00814E76">
        <w:rPr>
          <w:sz w:val="28"/>
          <w:szCs w:val="28"/>
          <w:lang w:val="vi-VN"/>
        </w:rPr>
        <w:t>2,49</w:t>
      </w:r>
      <w:r w:rsidR="005607AE" w:rsidRPr="002F1E02">
        <w:rPr>
          <w:sz w:val="28"/>
          <w:szCs w:val="28"/>
          <w:lang w:val="vi-VN"/>
        </w:rPr>
        <w:t xml:space="preserve"> ha; đất giáo dục </w:t>
      </w:r>
      <w:r w:rsidR="0038147E" w:rsidRPr="00814E76">
        <w:rPr>
          <w:sz w:val="28"/>
          <w:szCs w:val="28"/>
          <w:lang w:val="vi-VN"/>
        </w:rPr>
        <w:t>2,7</w:t>
      </w:r>
      <w:r w:rsidR="005607AE" w:rsidRPr="002F1E02">
        <w:rPr>
          <w:sz w:val="28"/>
          <w:szCs w:val="28"/>
          <w:lang w:val="vi-VN"/>
        </w:rPr>
        <w:t xml:space="preserve"> ha; đất thể thao </w:t>
      </w:r>
      <w:r w:rsidR="0038147E" w:rsidRPr="00814E76">
        <w:rPr>
          <w:sz w:val="28"/>
          <w:szCs w:val="28"/>
          <w:lang w:val="vi-VN"/>
        </w:rPr>
        <w:t>5,1</w:t>
      </w:r>
      <w:r w:rsidR="005607AE" w:rsidRPr="002F1E02">
        <w:rPr>
          <w:sz w:val="28"/>
          <w:szCs w:val="28"/>
          <w:lang w:val="vi-VN"/>
        </w:rPr>
        <w:t xml:space="preserve"> ha; đất năng lượng </w:t>
      </w:r>
      <w:r w:rsidR="00464077" w:rsidRPr="00814E76">
        <w:rPr>
          <w:sz w:val="28"/>
          <w:szCs w:val="28"/>
          <w:lang w:val="vi-VN"/>
        </w:rPr>
        <w:t>68,21</w:t>
      </w:r>
      <w:r w:rsidR="005607AE" w:rsidRPr="002F1E02">
        <w:rPr>
          <w:sz w:val="28"/>
          <w:szCs w:val="28"/>
          <w:lang w:val="vi-VN"/>
        </w:rPr>
        <w:t xml:space="preserve"> ha; đất bưu chính viễn thông 1,36 ha; đất bãi thải, xử lý chất thải </w:t>
      </w:r>
      <w:r w:rsidR="00DE2EB7" w:rsidRPr="002F1E02">
        <w:rPr>
          <w:sz w:val="28"/>
          <w:szCs w:val="28"/>
          <w:lang w:val="vi-VN"/>
        </w:rPr>
        <w:t xml:space="preserve">9,25 ha; đất chợ </w:t>
      </w:r>
      <w:r w:rsidR="0038147E" w:rsidRPr="00814E76">
        <w:rPr>
          <w:sz w:val="28"/>
          <w:szCs w:val="28"/>
          <w:lang w:val="vi-VN"/>
        </w:rPr>
        <w:t>9,7</w:t>
      </w:r>
      <w:r w:rsidR="00DE2EB7" w:rsidRPr="002F1E02">
        <w:rPr>
          <w:sz w:val="28"/>
          <w:szCs w:val="28"/>
          <w:lang w:val="vi-VN"/>
        </w:rPr>
        <w:t xml:space="preserve"> ha; </w:t>
      </w:r>
      <w:r w:rsidR="00D221EA" w:rsidRPr="00814E76">
        <w:rPr>
          <w:sz w:val="28"/>
          <w:szCs w:val="28"/>
          <w:lang w:val="vi-VN"/>
        </w:rPr>
        <w:t xml:space="preserve">đất khu vui chơi giải trí công cộng 12,5 ha; </w:t>
      </w:r>
      <w:r w:rsidRPr="002F1E02">
        <w:rPr>
          <w:sz w:val="28"/>
          <w:szCs w:val="28"/>
          <w:lang w:val="vi-VN"/>
        </w:rPr>
        <w:t xml:space="preserve">đất ở tại nông thôn </w:t>
      </w:r>
      <w:r w:rsidR="00DE2EB7" w:rsidRPr="002F1E02">
        <w:rPr>
          <w:sz w:val="28"/>
          <w:szCs w:val="28"/>
          <w:lang w:val="vi-VN"/>
        </w:rPr>
        <w:t>5</w:t>
      </w:r>
      <w:r w:rsidR="00804D2C" w:rsidRPr="002F1E02">
        <w:rPr>
          <w:sz w:val="28"/>
          <w:szCs w:val="28"/>
          <w:lang w:val="vi-VN"/>
        </w:rPr>
        <w:t>9,03</w:t>
      </w:r>
      <w:r w:rsidRPr="002F1E02">
        <w:rPr>
          <w:sz w:val="28"/>
          <w:szCs w:val="28"/>
          <w:lang w:val="vi-VN"/>
        </w:rPr>
        <w:t xml:space="preserve"> ha; </w:t>
      </w:r>
      <w:r w:rsidR="00DE2EB7" w:rsidRPr="002F1E02">
        <w:rPr>
          <w:sz w:val="28"/>
          <w:szCs w:val="28"/>
          <w:lang w:val="vi-VN"/>
        </w:rPr>
        <w:t xml:space="preserve">đất xây dựng trụ sở  cơ quan </w:t>
      </w:r>
      <w:r w:rsidR="00D221EA" w:rsidRPr="00814E76">
        <w:rPr>
          <w:sz w:val="28"/>
          <w:szCs w:val="28"/>
          <w:lang w:val="vi-VN"/>
        </w:rPr>
        <w:t>1,25</w:t>
      </w:r>
      <w:r w:rsidR="00DE2EB7" w:rsidRPr="002F1E02">
        <w:rPr>
          <w:sz w:val="28"/>
          <w:szCs w:val="28"/>
          <w:lang w:val="vi-VN"/>
        </w:rPr>
        <w:t xml:space="preserve"> ha; </w:t>
      </w:r>
      <w:r w:rsidRPr="002F1E02">
        <w:rPr>
          <w:sz w:val="28"/>
          <w:szCs w:val="28"/>
          <w:lang w:val="vi-VN"/>
        </w:rPr>
        <w:t xml:space="preserve">đất </w:t>
      </w:r>
      <w:r w:rsidR="00804D2C" w:rsidRPr="002F1E02">
        <w:rPr>
          <w:sz w:val="28"/>
          <w:szCs w:val="28"/>
          <w:lang w:val="vi-VN"/>
        </w:rPr>
        <w:t xml:space="preserve">xây dựng trụ sở của tổ chức sự nghiệp </w:t>
      </w:r>
      <w:r w:rsidR="00D221EA" w:rsidRPr="00814E76">
        <w:rPr>
          <w:sz w:val="28"/>
          <w:szCs w:val="28"/>
          <w:lang w:val="vi-VN"/>
        </w:rPr>
        <w:t>0,5</w:t>
      </w:r>
      <w:r w:rsidR="00D221EA">
        <w:rPr>
          <w:sz w:val="28"/>
          <w:szCs w:val="28"/>
          <w:lang w:val="vi-VN"/>
        </w:rPr>
        <w:t xml:space="preserve"> ha</w:t>
      </w:r>
      <w:r w:rsidR="00D221EA" w:rsidRPr="00814E76">
        <w:rPr>
          <w:sz w:val="28"/>
          <w:szCs w:val="28"/>
          <w:lang w:val="vi-VN"/>
        </w:rPr>
        <w:t>; đất phi nông nghiệp khác 14,5 ha.</w:t>
      </w:r>
    </w:p>
    <w:p w:rsidR="00D93ED7" w:rsidRPr="002F1E02" w:rsidRDefault="00D93ED7" w:rsidP="00ED13EA">
      <w:pPr>
        <w:pStyle w:val="Heading4"/>
        <w:keepNext w:val="0"/>
        <w:widowControl w:val="0"/>
        <w:tabs>
          <w:tab w:val="clear" w:pos="2880"/>
        </w:tabs>
        <w:spacing w:before="0" w:after="0" w:line="288" w:lineRule="auto"/>
        <w:ind w:left="0" w:firstLine="0"/>
        <w:rPr>
          <w:lang w:val="vi-VN"/>
        </w:rPr>
      </w:pPr>
      <w:bookmarkStart w:id="450" w:name="_Toc87691327"/>
      <w:bookmarkStart w:id="451" w:name="_Toc88986440"/>
      <w:r w:rsidRPr="002F1E02">
        <w:t xml:space="preserve">Bảng </w:t>
      </w:r>
      <w:r w:rsidRPr="002F1E02">
        <w:rPr>
          <w:lang w:val="vi-VN"/>
        </w:rPr>
        <w:t>34</w:t>
      </w:r>
      <w:r w:rsidRPr="002F1E02">
        <w:t xml:space="preserve">: </w:t>
      </w:r>
      <w:r w:rsidRPr="002F1E02">
        <w:rPr>
          <w:lang w:val="vi-VN"/>
        </w:rPr>
        <w:t>Chỉ tiêu sử dụng đất trồng cây hàng năm khác</w:t>
      </w:r>
      <w:bookmarkEnd w:id="450"/>
      <w:bookmarkEnd w:id="451"/>
    </w:p>
    <w:tbl>
      <w:tblPr>
        <w:tblW w:w="5000" w:type="pct"/>
        <w:tblLook w:val="04A0" w:firstRow="1" w:lastRow="0" w:firstColumn="1" w:lastColumn="0" w:noHBand="0" w:noVBand="1"/>
      </w:tblPr>
      <w:tblGrid>
        <w:gridCol w:w="716"/>
        <w:gridCol w:w="1891"/>
        <w:gridCol w:w="2846"/>
        <w:gridCol w:w="2846"/>
        <w:gridCol w:w="1322"/>
      </w:tblGrid>
      <w:tr w:rsidR="00486CEA" w:rsidRPr="00486CEA" w:rsidTr="00486CEA">
        <w:trPr>
          <w:trHeight w:val="66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6CEA" w:rsidRPr="00486CEA" w:rsidRDefault="00486CEA" w:rsidP="00486CEA">
            <w:pPr>
              <w:jc w:val="center"/>
              <w:rPr>
                <w:b/>
                <w:bCs/>
                <w:sz w:val="26"/>
                <w:szCs w:val="26"/>
              </w:rPr>
            </w:pPr>
            <w:r w:rsidRPr="00486CEA">
              <w:rPr>
                <w:b/>
                <w:bCs/>
                <w:sz w:val="26"/>
                <w:szCs w:val="26"/>
              </w:rPr>
              <w:t>STT</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486CEA" w:rsidRPr="00486CEA" w:rsidRDefault="00486CEA" w:rsidP="00486CEA">
            <w:pPr>
              <w:jc w:val="center"/>
              <w:rPr>
                <w:b/>
                <w:bCs/>
                <w:sz w:val="26"/>
                <w:szCs w:val="26"/>
              </w:rPr>
            </w:pPr>
            <w:r w:rsidRPr="00486CEA">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86CEA" w:rsidRPr="00486CEA" w:rsidRDefault="00486CEA" w:rsidP="00486CEA">
            <w:pPr>
              <w:jc w:val="center"/>
              <w:rPr>
                <w:b/>
                <w:bCs/>
                <w:sz w:val="26"/>
                <w:szCs w:val="26"/>
              </w:rPr>
            </w:pPr>
            <w:r w:rsidRPr="00486CEA">
              <w:rPr>
                <w:b/>
                <w:bCs/>
                <w:sz w:val="26"/>
                <w:szCs w:val="26"/>
              </w:rPr>
              <w:t>Hiện trạng đến năm 2020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86CEA" w:rsidRPr="00486CEA" w:rsidRDefault="00486CEA" w:rsidP="00486CEA">
            <w:pPr>
              <w:jc w:val="center"/>
              <w:rPr>
                <w:b/>
                <w:bCs/>
                <w:sz w:val="26"/>
                <w:szCs w:val="26"/>
              </w:rPr>
            </w:pPr>
            <w:r w:rsidRPr="00486CEA">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486CEA" w:rsidRPr="00486CEA" w:rsidRDefault="00486CEA" w:rsidP="00486CEA">
            <w:pPr>
              <w:jc w:val="center"/>
              <w:rPr>
                <w:b/>
                <w:bCs/>
                <w:sz w:val="26"/>
                <w:szCs w:val="26"/>
              </w:rPr>
            </w:pPr>
            <w:r w:rsidRPr="00486CEA">
              <w:rPr>
                <w:b/>
                <w:bCs/>
                <w:sz w:val="26"/>
                <w:szCs w:val="26"/>
              </w:rPr>
              <w:t>Tăng (+) Giảm (-)</w:t>
            </w:r>
          </w:p>
        </w:tc>
      </w:tr>
      <w:tr w:rsidR="00486CEA" w:rsidRPr="00486CEA" w:rsidTr="00486CEA">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486CEA" w:rsidRPr="00486CEA" w:rsidRDefault="00486CEA" w:rsidP="00486CEA">
            <w:pPr>
              <w:jc w:val="center"/>
              <w:rPr>
                <w:sz w:val="26"/>
                <w:szCs w:val="26"/>
              </w:rPr>
            </w:pPr>
            <w:r w:rsidRPr="00486CEA">
              <w:rPr>
                <w:sz w:val="26"/>
                <w:szCs w:val="26"/>
              </w:rPr>
              <w:t>1</w:t>
            </w:r>
          </w:p>
        </w:tc>
        <w:tc>
          <w:tcPr>
            <w:tcW w:w="983" w:type="pct"/>
            <w:tcBorders>
              <w:top w:val="nil"/>
              <w:left w:val="nil"/>
              <w:bottom w:val="single" w:sz="4" w:space="0" w:color="auto"/>
              <w:right w:val="single" w:sz="4" w:space="0" w:color="auto"/>
            </w:tcBorders>
            <w:shd w:val="clear" w:color="000000" w:fill="FFFFFF"/>
            <w:vAlign w:val="center"/>
            <w:hideMark/>
          </w:tcPr>
          <w:p w:rsidR="00486CEA" w:rsidRPr="00486CEA" w:rsidRDefault="00486CEA" w:rsidP="00486CEA">
            <w:pPr>
              <w:rPr>
                <w:sz w:val="26"/>
                <w:szCs w:val="26"/>
              </w:rPr>
            </w:pPr>
            <w:r w:rsidRPr="00486CEA">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1.121,60</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568,62</w:t>
            </w:r>
          </w:p>
        </w:tc>
        <w:tc>
          <w:tcPr>
            <w:tcW w:w="688"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-552,98</w:t>
            </w:r>
          </w:p>
        </w:tc>
      </w:tr>
      <w:tr w:rsidR="00486CEA" w:rsidRPr="00486CEA" w:rsidTr="00486CEA">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486CEA" w:rsidRPr="00486CEA" w:rsidRDefault="00486CEA" w:rsidP="00486CEA">
            <w:pPr>
              <w:jc w:val="center"/>
              <w:rPr>
                <w:sz w:val="26"/>
                <w:szCs w:val="26"/>
              </w:rPr>
            </w:pPr>
            <w:r w:rsidRPr="00486CEA">
              <w:rPr>
                <w:sz w:val="26"/>
                <w:szCs w:val="26"/>
              </w:rPr>
              <w:t>2</w:t>
            </w:r>
          </w:p>
        </w:tc>
        <w:tc>
          <w:tcPr>
            <w:tcW w:w="983" w:type="pct"/>
            <w:tcBorders>
              <w:top w:val="nil"/>
              <w:left w:val="nil"/>
              <w:bottom w:val="single" w:sz="4" w:space="0" w:color="auto"/>
              <w:right w:val="single" w:sz="4" w:space="0" w:color="auto"/>
            </w:tcBorders>
            <w:shd w:val="clear" w:color="000000" w:fill="FFFFFF"/>
            <w:vAlign w:val="center"/>
            <w:hideMark/>
          </w:tcPr>
          <w:p w:rsidR="00486CEA" w:rsidRPr="00486CEA" w:rsidRDefault="00486CEA" w:rsidP="00486CEA">
            <w:pPr>
              <w:rPr>
                <w:sz w:val="26"/>
                <w:szCs w:val="26"/>
              </w:rPr>
            </w:pPr>
            <w:r w:rsidRPr="00486CEA">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804,64</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373,06</w:t>
            </w:r>
          </w:p>
        </w:tc>
        <w:tc>
          <w:tcPr>
            <w:tcW w:w="688"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-431,58</w:t>
            </w:r>
          </w:p>
        </w:tc>
      </w:tr>
      <w:tr w:rsidR="00486CEA" w:rsidRPr="00486CEA" w:rsidTr="00486CEA">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486CEA" w:rsidRPr="00486CEA" w:rsidRDefault="00486CEA" w:rsidP="00486CEA">
            <w:pPr>
              <w:jc w:val="center"/>
              <w:rPr>
                <w:sz w:val="26"/>
                <w:szCs w:val="26"/>
              </w:rPr>
            </w:pPr>
            <w:r w:rsidRPr="00486CEA">
              <w:rPr>
                <w:sz w:val="26"/>
                <w:szCs w:val="26"/>
              </w:rPr>
              <w:t>3</w:t>
            </w:r>
          </w:p>
        </w:tc>
        <w:tc>
          <w:tcPr>
            <w:tcW w:w="983" w:type="pct"/>
            <w:tcBorders>
              <w:top w:val="nil"/>
              <w:left w:val="nil"/>
              <w:bottom w:val="single" w:sz="4" w:space="0" w:color="auto"/>
              <w:right w:val="single" w:sz="4" w:space="0" w:color="auto"/>
            </w:tcBorders>
            <w:shd w:val="clear" w:color="000000" w:fill="FFFFFF"/>
            <w:vAlign w:val="center"/>
            <w:hideMark/>
          </w:tcPr>
          <w:p w:rsidR="00486CEA" w:rsidRPr="00486CEA" w:rsidRDefault="00486CEA" w:rsidP="00486CEA">
            <w:pPr>
              <w:rPr>
                <w:sz w:val="26"/>
                <w:szCs w:val="26"/>
              </w:rPr>
            </w:pPr>
            <w:r w:rsidRPr="00486CEA">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814,08</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1.305,75</w:t>
            </w:r>
          </w:p>
        </w:tc>
        <w:tc>
          <w:tcPr>
            <w:tcW w:w="688"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sz w:val="26"/>
                <w:szCs w:val="26"/>
              </w:rPr>
            </w:pPr>
            <w:r w:rsidRPr="00486CEA">
              <w:rPr>
                <w:sz w:val="26"/>
                <w:szCs w:val="26"/>
              </w:rPr>
              <w:t>491,67</w:t>
            </w:r>
          </w:p>
        </w:tc>
      </w:tr>
      <w:tr w:rsidR="00486CEA" w:rsidRPr="00486CEA" w:rsidTr="00486CEA">
        <w:trPr>
          <w:trHeight w:val="330"/>
        </w:trPr>
        <w:tc>
          <w:tcPr>
            <w:tcW w:w="135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86CEA" w:rsidRPr="00486CEA" w:rsidRDefault="00486CEA" w:rsidP="00486CEA">
            <w:pPr>
              <w:jc w:val="center"/>
              <w:rPr>
                <w:b/>
                <w:bCs/>
                <w:sz w:val="26"/>
                <w:szCs w:val="26"/>
              </w:rPr>
            </w:pPr>
            <w:r w:rsidRPr="00486CEA">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b/>
                <w:bCs/>
                <w:sz w:val="26"/>
                <w:szCs w:val="26"/>
              </w:rPr>
            </w:pPr>
            <w:r w:rsidRPr="00486CEA">
              <w:rPr>
                <w:b/>
                <w:bCs/>
                <w:sz w:val="26"/>
                <w:szCs w:val="26"/>
              </w:rPr>
              <w:t>2.740,32</w:t>
            </w:r>
          </w:p>
        </w:tc>
        <w:tc>
          <w:tcPr>
            <w:tcW w:w="1479"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b/>
                <w:bCs/>
                <w:sz w:val="26"/>
                <w:szCs w:val="26"/>
              </w:rPr>
            </w:pPr>
            <w:r w:rsidRPr="00486CEA">
              <w:rPr>
                <w:b/>
                <w:bCs/>
                <w:sz w:val="26"/>
                <w:szCs w:val="26"/>
              </w:rPr>
              <w:t>2.247,43</w:t>
            </w:r>
          </w:p>
        </w:tc>
        <w:tc>
          <w:tcPr>
            <w:tcW w:w="688" w:type="pct"/>
            <w:tcBorders>
              <w:top w:val="nil"/>
              <w:left w:val="nil"/>
              <w:bottom w:val="single" w:sz="4" w:space="0" w:color="auto"/>
              <w:right w:val="single" w:sz="4" w:space="0" w:color="auto"/>
            </w:tcBorders>
            <w:shd w:val="clear" w:color="auto" w:fill="auto"/>
            <w:vAlign w:val="bottom"/>
            <w:hideMark/>
          </w:tcPr>
          <w:p w:rsidR="00486CEA" w:rsidRPr="00486CEA" w:rsidRDefault="00486CEA" w:rsidP="00486CEA">
            <w:pPr>
              <w:jc w:val="right"/>
              <w:rPr>
                <w:b/>
                <w:bCs/>
                <w:sz w:val="26"/>
                <w:szCs w:val="26"/>
              </w:rPr>
            </w:pPr>
            <w:r w:rsidRPr="00486CEA">
              <w:rPr>
                <w:b/>
                <w:bCs/>
                <w:sz w:val="26"/>
                <w:szCs w:val="26"/>
              </w:rPr>
              <w:t>-492,89</w:t>
            </w:r>
          </w:p>
        </w:tc>
      </w:tr>
    </w:tbl>
    <w:p w:rsidR="00BE5630" w:rsidRPr="002F1E02" w:rsidRDefault="003B4686" w:rsidP="00ED13EA">
      <w:pPr>
        <w:widowControl w:val="0"/>
        <w:spacing w:line="288" w:lineRule="auto"/>
        <w:ind w:firstLine="720"/>
        <w:jc w:val="both"/>
        <w:rPr>
          <w:i/>
          <w:sz w:val="28"/>
          <w:szCs w:val="28"/>
          <w:lang w:val="vi-VN"/>
        </w:rPr>
      </w:pPr>
      <w:r w:rsidRPr="002F1E02">
        <w:rPr>
          <w:i/>
          <w:sz w:val="28"/>
          <w:szCs w:val="28"/>
        </w:rPr>
        <w:t xml:space="preserve"> </w:t>
      </w:r>
      <w:r w:rsidR="00BE5630" w:rsidRPr="002F1E02">
        <w:rPr>
          <w:i/>
          <w:sz w:val="28"/>
          <w:szCs w:val="28"/>
        </w:rPr>
        <w:t>-</w:t>
      </w:r>
      <w:r w:rsidR="00BE5630" w:rsidRPr="002F1E02">
        <w:rPr>
          <w:i/>
          <w:sz w:val="28"/>
          <w:szCs w:val="28"/>
          <w:lang w:val="vi-VN"/>
        </w:rPr>
        <w:t xml:space="preserve"> Đất trồng cây lâu năm</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804D2C" w:rsidRPr="002F1E02">
        <w:rPr>
          <w:sz w:val="28"/>
          <w:szCs w:val="28"/>
          <w:lang w:val="vi-VN"/>
        </w:rPr>
        <w:t>8.</w:t>
      </w:r>
      <w:r w:rsidR="00381AED" w:rsidRPr="00814E76">
        <w:rPr>
          <w:sz w:val="28"/>
          <w:szCs w:val="28"/>
          <w:lang w:val="vi-VN"/>
        </w:rPr>
        <w:t>811,68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381AED" w:rsidRPr="00814E76">
        <w:rPr>
          <w:sz w:val="28"/>
          <w:szCs w:val="28"/>
          <w:lang w:val="vi-VN"/>
        </w:rPr>
        <w:t>8.593,7</w:t>
      </w:r>
      <w:r w:rsidR="0038621D" w:rsidRPr="00814E76">
        <w:rPr>
          <w:sz w:val="28"/>
          <w:szCs w:val="28"/>
          <w:lang w:val="vi-VN"/>
        </w:rPr>
        <w:t xml:space="preserve"> </w:t>
      </w:r>
      <w:r w:rsidRPr="002F1E02">
        <w:rPr>
          <w:sz w:val="28"/>
          <w:szCs w:val="28"/>
          <w:lang w:val="vi-VN"/>
        </w:rPr>
        <w:t>ha.</w:t>
      </w:r>
    </w:p>
    <w:p w:rsidR="0086557C" w:rsidRPr="002F1E02" w:rsidRDefault="0086557C" w:rsidP="00ED13EA">
      <w:pPr>
        <w:widowControl w:val="0"/>
        <w:spacing w:line="288" w:lineRule="auto"/>
        <w:ind w:firstLine="720"/>
        <w:jc w:val="both"/>
        <w:rPr>
          <w:sz w:val="28"/>
          <w:szCs w:val="28"/>
          <w:lang w:val="vi-VN"/>
        </w:rPr>
      </w:pPr>
      <w:r w:rsidRPr="002F1E02">
        <w:rPr>
          <w:sz w:val="28"/>
          <w:szCs w:val="28"/>
          <w:lang w:val="vi-VN"/>
        </w:rPr>
        <w:t xml:space="preserve">Giảm </w:t>
      </w:r>
      <w:r w:rsidR="00381AED" w:rsidRPr="00814E76">
        <w:rPr>
          <w:sz w:val="28"/>
          <w:szCs w:val="28"/>
          <w:lang w:val="vi-VN"/>
        </w:rPr>
        <w:t>217,98</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w:t>
      </w:r>
    </w:p>
    <w:p w:rsidR="00BE5630" w:rsidRPr="00814E76" w:rsidRDefault="00BE5630" w:rsidP="00ED13EA">
      <w:pPr>
        <w:widowControl w:val="0"/>
        <w:spacing w:line="288" w:lineRule="auto"/>
        <w:ind w:firstLine="720"/>
        <w:jc w:val="both"/>
        <w:rPr>
          <w:sz w:val="28"/>
          <w:szCs w:val="28"/>
          <w:lang w:val="vi-VN"/>
        </w:rPr>
      </w:pPr>
      <w:r w:rsidRPr="002F1E02">
        <w:rPr>
          <w:sz w:val="28"/>
          <w:szCs w:val="28"/>
          <w:lang w:val="vi-VN"/>
        </w:rPr>
        <w:t xml:space="preserve">Trong đó: Tăng trong kỳ quy hoạch </w:t>
      </w:r>
      <w:r w:rsidR="00804D2C" w:rsidRPr="002F1E02">
        <w:rPr>
          <w:sz w:val="28"/>
          <w:szCs w:val="28"/>
          <w:lang w:val="vi-VN"/>
        </w:rPr>
        <w:t>1.</w:t>
      </w:r>
      <w:r w:rsidR="00381AED" w:rsidRPr="00814E76">
        <w:rPr>
          <w:sz w:val="28"/>
          <w:szCs w:val="28"/>
          <w:lang w:val="vi-VN"/>
        </w:rPr>
        <w:t>678,77</w:t>
      </w:r>
      <w:r w:rsidRPr="002F1E02">
        <w:rPr>
          <w:sz w:val="28"/>
          <w:szCs w:val="28"/>
          <w:lang w:val="vi-VN"/>
        </w:rPr>
        <w:t xml:space="preserve"> ha do chuyển từ đất trồng cây hàng năm khác</w:t>
      </w:r>
      <w:r w:rsidR="00381AED" w:rsidRPr="00814E76">
        <w:rPr>
          <w:sz w:val="28"/>
          <w:szCs w:val="28"/>
          <w:lang w:val="vi-VN"/>
        </w:rPr>
        <w:t xml:space="preserve"> 1.500 ha; đất rừng sản xuất là rừng trồng 178,77 ha.</w:t>
      </w:r>
    </w:p>
    <w:p w:rsidR="00BE5630" w:rsidRPr="00814E76" w:rsidRDefault="00BE5630" w:rsidP="00ED13EA">
      <w:pPr>
        <w:widowControl w:val="0"/>
        <w:spacing w:line="288" w:lineRule="auto"/>
        <w:ind w:firstLine="720"/>
        <w:jc w:val="both"/>
        <w:rPr>
          <w:sz w:val="28"/>
          <w:szCs w:val="28"/>
          <w:lang w:val="vi-VN"/>
        </w:rPr>
      </w:pPr>
      <w:r w:rsidRPr="002F1E02">
        <w:rPr>
          <w:sz w:val="28"/>
          <w:szCs w:val="28"/>
          <w:lang w:val="vi-VN"/>
        </w:rPr>
        <w:t xml:space="preserve">Giảm trong kỳ quy hoạch </w:t>
      </w:r>
      <w:r w:rsidR="00381AED" w:rsidRPr="00814E76">
        <w:rPr>
          <w:sz w:val="28"/>
          <w:szCs w:val="28"/>
          <w:lang w:val="vi-VN"/>
        </w:rPr>
        <w:t>1.896,75</w:t>
      </w:r>
      <w:r w:rsidR="007A49F5" w:rsidRPr="00814E76">
        <w:rPr>
          <w:sz w:val="28"/>
          <w:szCs w:val="28"/>
          <w:lang w:val="vi-VN"/>
        </w:rPr>
        <w:t xml:space="preserve"> </w:t>
      </w:r>
      <w:r w:rsidRPr="002F1E02">
        <w:rPr>
          <w:sz w:val="28"/>
          <w:szCs w:val="28"/>
          <w:lang w:val="vi-VN"/>
        </w:rPr>
        <w:t xml:space="preserve">ha do chuyển sang các loại </w:t>
      </w:r>
      <w:r w:rsidR="002F4A01" w:rsidRPr="002F1E02">
        <w:rPr>
          <w:sz w:val="28"/>
          <w:szCs w:val="28"/>
          <w:lang w:val="vi-VN"/>
        </w:rPr>
        <w:t xml:space="preserve">đất trồng lúa 225,09 ha; đất trồng cây hàng năm khác 650 ha; đất nông nghiệp khác </w:t>
      </w:r>
      <w:r w:rsidR="00C75798" w:rsidRPr="00814E76">
        <w:rPr>
          <w:sz w:val="28"/>
          <w:szCs w:val="28"/>
          <w:lang w:val="vi-VN"/>
        </w:rPr>
        <w:t>227,56</w:t>
      </w:r>
      <w:r w:rsidR="002F4A01" w:rsidRPr="002F1E02">
        <w:rPr>
          <w:sz w:val="28"/>
          <w:szCs w:val="28"/>
          <w:lang w:val="vi-VN"/>
        </w:rPr>
        <w:t xml:space="preserve"> ha; đất quốc phòng</w:t>
      </w:r>
      <w:r w:rsidR="00C75798" w:rsidRPr="00814E76">
        <w:rPr>
          <w:sz w:val="28"/>
          <w:szCs w:val="28"/>
          <w:lang w:val="vi-VN"/>
        </w:rPr>
        <w:t xml:space="preserve"> 36</w:t>
      </w:r>
      <w:r w:rsidR="00F443D8" w:rsidRPr="00F443D8">
        <w:rPr>
          <w:sz w:val="28"/>
          <w:szCs w:val="28"/>
          <w:lang w:val="vi-VN"/>
        </w:rPr>
        <w:t>,0</w:t>
      </w:r>
      <w:r w:rsidR="002F4A01" w:rsidRPr="002F1E02">
        <w:rPr>
          <w:sz w:val="28"/>
          <w:szCs w:val="28"/>
          <w:lang w:val="vi-VN"/>
        </w:rPr>
        <w:t xml:space="preserve"> ha; đất an ninh 0,</w:t>
      </w:r>
      <w:r w:rsidR="00E1703C" w:rsidRPr="002F1E02">
        <w:rPr>
          <w:sz w:val="28"/>
          <w:szCs w:val="28"/>
          <w:lang w:val="vi-VN"/>
        </w:rPr>
        <w:t>54</w:t>
      </w:r>
      <w:r w:rsidR="002F4A01" w:rsidRPr="002F1E02">
        <w:rPr>
          <w:sz w:val="28"/>
          <w:szCs w:val="28"/>
          <w:lang w:val="vi-VN"/>
        </w:rPr>
        <w:t xml:space="preserve"> ha; </w:t>
      </w:r>
      <w:r w:rsidR="00E1703C" w:rsidRPr="002F1E02">
        <w:rPr>
          <w:sz w:val="28"/>
          <w:szCs w:val="28"/>
          <w:lang w:val="vi-VN"/>
        </w:rPr>
        <w:t>đất cụm công nghiệp 5</w:t>
      </w:r>
      <w:r w:rsidR="00F443D8" w:rsidRPr="00F443D8">
        <w:rPr>
          <w:sz w:val="28"/>
          <w:szCs w:val="28"/>
          <w:lang w:val="vi-VN"/>
        </w:rPr>
        <w:t xml:space="preserve">,0 </w:t>
      </w:r>
      <w:r w:rsidR="00E1703C" w:rsidRPr="002F1E02">
        <w:rPr>
          <w:sz w:val="28"/>
          <w:szCs w:val="28"/>
          <w:lang w:val="vi-VN"/>
        </w:rPr>
        <w:t xml:space="preserve">ha; </w:t>
      </w:r>
      <w:r w:rsidR="002F4A01" w:rsidRPr="002F1E02">
        <w:rPr>
          <w:sz w:val="28"/>
          <w:szCs w:val="28"/>
          <w:lang w:val="vi-VN"/>
        </w:rPr>
        <w:t xml:space="preserve">đất thương mại dịch vụ </w:t>
      </w:r>
      <w:r w:rsidR="00C75798" w:rsidRPr="00814E76">
        <w:rPr>
          <w:sz w:val="28"/>
          <w:szCs w:val="28"/>
          <w:lang w:val="vi-VN"/>
        </w:rPr>
        <w:t>22,9</w:t>
      </w:r>
      <w:r w:rsidR="002F4A01" w:rsidRPr="002F1E02">
        <w:rPr>
          <w:sz w:val="28"/>
          <w:szCs w:val="28"/>
          <w:lang w:val="vi-VN"/>
        </w:rPr>
        <w:t xml:space="preserve"> ha; đất cơ sở sản xuất phi nông nghiệp </w:t>
      </w:r>
      <w:r w:rsidR="00C75798" w:rsidRPr="00814E76">
        <w:rPr>
          <w:sz w:val="28"/>
          <w:szCs w:val="28"/>
          <w:lang w:val="vi-VN"/>
        </w:rPr>
        <w:t>47,14</w:t>
      </w:r>
      <w:r w:rsidR="002F4A01" w:rsidRPr="002F1E02">
        <w:rPr>
          <w:sz w:val="28"/>
          <w:szCs w:val="28"/>
          <w:lang w:val="vi-VN"/>
        </w:rPr>
        <w:t xml:space="preserve"> ha; đất sản xuất vật liệu xây dựng </w:t>
      </w:r>
      <w:r w:rsidR="00E1703C" w:rsidRPr="002F1E02">
        <w:rPr>
          <w:sz w:val="28"/>
          <w:szCs w:val="28"/>
          <w:lang w:val="vi-VN"/>
        </w:rPr>
        <w:t>60</w:t>
      </w:r>
      <w:r w:rsidR="002F4A01" w:rsidRPr="002F1E02">
        <w:rPr>
          <w:sz w:val="28"/>
          <w:szCs w:val="28"/>
          <w:lang w:val="vi-VN"/>
        </w:rPr>
        <w:t xml:space="preserve"> ha; đất giao thông </w:t>
      </w:r>
      <w:r w:rsidR="00E1703C" w:rsidRPr="002F1E02">
        <w:rPr>
          <w:sz w:val="28"/>
          <w:szCs w:val="28"/>
          <w:lang w:val="vi-VN"/>
        </w:rPr>
        <w:t>121,63</w:t>
      </w:r>
      <w:r w:rsidR="002F4A01" w:rsidRPr="002F1E02">
        <w:rPr>
          <w:sz w:val="28"/>
          <w:szCs w:val="28"/>
          <w:lang w:val="vi-VN"/>
        </w:rPr>
        <w:t xml:space="preserve"> ha; đất thủy lợi </w:t>
      </w:r>
      <w:r w:rsidR="00E1703C" w:rsidRPr="002F1E02">
        <w:rPr>
          <w:sz w:val="28"/>
          <w:szCs w:val="28"/>
          <w:lang w:val="vi-VN"/>
        </w:rPr>
        <w:t>59,6</w:t>
      </w:r>
      <w:r w:rsidR="002F4A01" w:rsidRPr="002F1E02">
        <w:rPr>
          <w:sz w:val="28"/>
          <w:szCs w:val="28"/>
          <w:lang w:val="vi-VN"/>
        </w:rPr>
        <w:t xml:space="preserve"> ha; đất văn </w:t>
      </w:r>
      <w:r w:rsidR="002F4A01" w:rsidRPr="002F1E02">
        <w:rPr>
          <w:sz w:val="28"/>
          <w:szCs w:val="28"/>
          <w:lang w:val="vi-VN"/>
        </w:rPr>
        <w:lastRenderedPageBreak/>
        <w:t xml:space="preserve">hóa </w:t>
      </w:r>
      <w:r w:rsidR="00E1703C" w:rsidRPr="002F1E02">
        <w:rPr>
          <w:sz w:val="28"/>
          <w:szCs w:val="28"/>
          <w:lang w:val="vi-VN"/>
        </w:rPr>
        <w:t>2,8</w:t>
      </w:r>
      <w:r w:rsidR="002F4A01" w:rsidRPr="002F1E02">
        <w:rPr>
          <w:sz w:val="28"/>
          <w:szCs w:val="28"/>
          <w:lang w:val="vi-VN"/>
        </w:rPr>
        <w:t xml:space="preserve"> ha; đất y tế </w:t>
      </w:r>
      <w:r w:rsidR="00E1703C" w:rsidRPr="002F1E02">
        <w:rPr>
          <w:sz w:val="28"/>
          <w:szCs w:val="28"/>
          <w:lang w:val="vi-VN"/>
        </w:rPr>
        <w:t>5,99</w:t>
      </w:r>
      <w:r w:rsidR="002F4A01" w:rsidRPr="002F1E02">
        <w:rPr>
          <w:sz w:val="28"/>
          <w:szCs w:val="28"/>
          <w:lang w:val="vi-VN"/>
        </w:rPr>
        <w:t xml:space="preserve"> ha; đất giáo dục </w:t>
      </w:r>
      <w:r w:rsidR="00E1703C" w:rsidRPr="002F1E02">
        <w:rPr>
          <w:sz w:val="28"/>
          <w:szCs w:val="28"/>
          <w:lang w:val="vi-VN"/>
        </w:rPr>
        <w:t>6,7</w:t>
      </w:r>
      <w:r w:rsidR="002F4A01" w:rsidRPr="002F1E02">
        <w:rPr>
          <w:sz w:val="28"/>
          <w:szCs w:val="28"/>
          <w:lang w:val="vi-VN"/>
        </w:rPr>
        <w:t xml:space="preserve"> ha; đất thể thao </w:t>
      </w:r>
      <w:r w:rsidR="00E1703C" w:rsidRPr="002F1E02">
        <w:rPr>
          <w:sz w:val="28"/>
          <w:szCs w:val="28"/>
          <w:lang w:val="vi-VN"/>
        </w:rPr>
        <w:t>8,85</w:t>
      </w:r>
      <w:r w:rsidR="002F4A01" w:rsidRPr="002F1E02">
        <w:rPr>
          <w:sz w:val="28"/>
          <w:szCs w:val="28"/>
          <w:lang w:val="vi-VN"/>
        </w:rPr>
        <w:t xml:space="preserve"> ha; đất năng lượng </w:t>
      </w:r>
      <w:r w:rsidR="0038621D" w:rsidRPr="00814E76">
        <w:rPr>
          <w:sz w:val="28"/>
          <w:szCs w:val="28"/>
          <w:lang w:val="vi-VN"/>
        </w:rPr>
        <w:t>182,42</w:t>
      </w:r>
      <w:r w:rsidR="002F4A01" w:rsidRPr="002F1E02">
        <w:rPr>
          <w:sz w:val="28"/>
          <w:szCs w:val="28"/>
          <w:lang w:val="vi-VN"/>
        </w:rPr>
        <w:t xml:space="preserve"> ha</w:t>
      </w:r>
      <w:r w:rsidR="00E1703C" w:rsidRPr="002F1E02">
        <w:rPr>
          <w:sz w:val="28"/>
          <w:szCs w:val="28"/>
          <w:lang w:val="vi-VN"/>
        </w:rPr>
        <w:t xml:space="preserve">; </w:t>
      </w:r>
      <w:r w:rsidR="002F4A01" w:rsidRPr="002F1E02">
        <w:rPr>
          <w:sz w:val="28"/>
          <w:szCs w:val="28"/>
          <w:lang w:val="vi-VN"/>
        </w:rPr>
        <w:t xml:space="preserve">đất bãi thải, xử lý chất thải </w:t>
      </w:r>
      <w:r w:rsidR="00E1703C" w:rsidRPr="002F1E02">
        <w:rPr>
          <w:sz w:val="28"/>
          <w:szCs w:val="28"/>
          <w:lang w:val="vi-VN"/>
        </w:rPr>
        <w:t>14,05</w:t>
      </w:r>
      <w:r w:rsidR="002F4A01" w:rsidRPr="002F1E02">
        <w:rPr>
          <w:sz w:val="28"/>
          <w:szCs w:val="28"/>
          <w:lang w:val="vi-VN"/>
        </w:rPr>
        <w:t xml:space="preserve"> ha; </w:t>
      </w:r>
      <w:r w:rsidR="006172D8" w:rsidRPr="002F1E02">
        <w:rPr>
          <w:sz w:val="28"/>
          <w:szCs w:val="28"/>
          <w:lang w:val="vi-VN"/>
        </w:rPr>
        <w:t xml:space="preserve">đất tôn giáo 8,5 ha; đất nghĩa trang </w:t>
      </w:r>
      <w:r w:rsidR="003378E1" w:rsidRPr="00814E76">
        <w:rPr>
          <w:sz w:val="28"/>
          <w:szCs w:val="28"/>
          <w:lang w:val="vi-VN"/>
        </w:rPr>
        <w:t>7</w:t>
      </w:r>
      <w:r w:rsidR="00F443D8" w:rsidRPr="00F443D8">
        <w:rPr>
          <w:sz w:val="28"/>
          <w:szCs w:val="28"/>
          <w:lang w:val="vi-VN"/>
        </w:rPr>
        <w:t>,0</w:t>
      </w:r>
      <w:r w:rsidR="006172D8" w:rsidRPr="002F1E02">
        <w:rPr>
          <w:sz w:val="28"/>
          <w:szCs w:val="28"/>
          <w:lang w:val="vi-VN"/>
        </w:rPr>
        <w:t xml:space="preserve"> ha; </w:t>
      </w:r>
      <w:r w:rsidR="002F4A01" w:rsidRPr="002F1E02">
        <w:rPr>
          <w:sz w:val="28"/>
          <w:szCs w:val="28"/>
          <w:lang w:val="vi-VN"/>
        </w:rPr>
        <w:t xml:space="preserve">đất </w:t>
      </w:r>
      <w:r w:rsidR="006172D8" w:rsidRPr="002F1E02">
        <w:rPr>
          <w:sz w:val="28"/>
          <w:szCs w:val="28"/>
          <w:lang w:val="vi-VN"/>
        </w:rPr>
        <w:t>sinh hoạt cộng đồng 3</w:t>
      </w:r>
      <w:r w:rsidR="0024485B" w:rsidRPr="00C04A2E">
        <w:rPr>
          <w:sz w:val="28"/>
          <w:szCs w:val="28"/>
          <w:lang w:val="vi-VN"/>
        </w:rPr>
        <w:t>,0</w:t>
      </w:r>
      <w:r w:rsidR="002F4A01" w:rsidRPr="002F1E02">
        <w:rPr>
          <w:sz w:val="28"/>
          <w:szCs w:val="28"/>
          <w:lang w:val="vi-VN"/>
        </w:rPr>
        <w:t xml:space="preserve"> ha; </w:t>
      </w:r>
      <w:r w:rsidR="006172D8" w:rsidRPr="002F1E02">
        <w:rPr>
          <w:sz w:val="28"/>
          <w:szCs w:val="28"/>
          <w:lang w:val="vi-VN"/>
        </w:rPr>
        <w:t xml:space="preserve">đất khu vui chơi giải trí công cộng 80,52 ha; </w:t>
      </w:r>
      <w:r w:rsidR="002F4A01" w:rsidRPr="002F1E02">
        <w:rPr>
          <w:sz w:val="28"/>
          <w:szCs w:val="28"/>
          <w:lang w:val="vi-VN"/>
        </w:rPr>
        <w:t xml:space="preserve">đất ở tại nông thôn </w:t>
      </w:r>
      <w:r w:rsidR="006172D8" w:rsidRPr="002F1E02">
        <w:rPr>
          <w:sz w:val="28"/>
          <w:szCs w:val="28"/>
          <w:lang w:val="vi-VN"/>
        </w:rPr>
        <w:t>83,87</w:t>
      </w:r>
      <w:r w:rsidR="003B3E9F" w:rsidRPr="002F1E02">
        <w:rPr>
          <w:sz w:val="28"/>
          <w:szCs w:val="28"/>
          <w:lang w:val="vi-VN"/>
        </w:rPr>
        <w:t xml:space="preserve"> ha; đất xây dựng trụ sở</w:t>
      </w:r>
      <w:r w:rsidR="002F4A01" w:rsidRPr="002F1E02">
        <w:rPr>
          <w:sz w:val="28"/>
          <w:szCs w:val="28"/>
          <w:lang w:val="vi-VN"/>
        </w:rPr>
        <w:t xml:space="preserve"> cơ quan </w:t>
      </w:r>
      <w:r w:rsidR="006172D8" w:rsidRPr="002F1E02">
        <w:rPr>
          <w:sz w:val="28"/>
          <w:szCs w:val="28"/>
          <w:lang w:val="vi-VN"/>
        </w:rPr>
        <w:t>6</w:t>
      </w:r>
      <w:r w:rsidR="00F443D8" w:rsidRPr="0024485B">
        <w:rPr>
          <w:sz w:val="28"/>
          <w:szCs w:val="28"/>
          <w:lang w:val="vi-VN"/>
        </w:rPr>
        <w:t>,0</w:t>
      </w:r>
      <w:r w:rsidR="002F4A01" w:rsidRPr="002F1E02">
        <w:rPr>
          <w:sz w:val="28"/>
          <w:szCs w:val="28"/>
          <w:lang w:val="vi-VN"/>
        </w:rPr>
        <w:t xml:space="preserve"> ha; đất xây dựng trụ sở của tổ chức sự nghiệp 1,</w:t>
      </w:r>
      <w:r w:rsidR="009E6E30" w:rsidRPr="002F1E02">
        <w:rPr>
          <w:sz w:val="28"/>
          <w:szCs w:val="28"/>
          <w:lang w:val="vi-VN"/>
        </w:rPr>
        <w:t>56</w:t>
      </w:r>
      <w:r w:rsidR="003378E1">
        <w:rPr>
          <w:sz w:val="28"/>
          <w:szCs w:val="28"/>
          <w:lang w:val="vi-VN"/>
        </w:rPr>
        <w:t xml:space="preserve"> ha</w:t>
      </w:r>
      <w:r w:rsidR="003378E1" w:rsidRPr="00814E76">
        <w:rPr>
          <w:sz w:val="28"/>
          <w:szCs w:val="28"/>
          <w:lang w:val="vi-VN"/>
        </w:rPr>
        <w:t>; đất phi nông nghiệp khác 30,23 ha.</w:t>
      </w:r>
    </w:p>
    <w:p w:rsidR="00AA2276" w:rsidRPr="002F1E02" w:rsidRDefault="00AA2276" w:rsidP="00ED13EA">
      <w:pPr>
        <w:pStyle w:val="Heading4"/>
        <w:keepNext w:val="0"/>
        <w:widowControl w:val="0"/>
        <w:tabs>
          <w:tab w:val="clear" w:pos="2880"/>
        </w:tabs>
        <w:spacing w:before="0" w:after="0" w:line="288" w:lineRule="auto"/>
        <w:ind w:left="0" w:firstLine="0"/>
        <w:rPr>
          <w:lang w:val="vi-VN"/>
        </w:rPr>
      </w:pPr>
      <w:bookmarkStart w:id="452" w:name="_Toc87691328"/>
      <w:bookmarkStart w:id="453" w:name="_Toc88986441"/>
      <w:r w:rsidRPr="002F1E02">
        <w:t xml:space="preserve">Bảng </w:t>
      </w:r>
      <w:r w:rsidRPr="002F1E02">
        <w:rPr>
          <w:lang w:val="vi-VN"/>
        </w:rPr>
        <w:t>35</w:t>
      </w:r>
      <w:r w:rsidRPr="002F1E02">
        <w:t xml:space="preserve">: </w:t>
      </w:r>
      <w:r w:rsidRPr="002F1E02">
        <w:rPr>
          <w:lang w:val="vi-VN"/>
        </w:rPr>
        <w:t>Chỉ tiêu sử dụng đất trồng cây lâu năm</w:t>
      </w:r>
      <w:bookmarkEnd w:id="452"/>
      <w:bookmarkEnd w:id="453"/>
    </w:p>
    <w:tbl>
      <w:tblPr>
        <w:tblW w:w="5000" w:type="pct"/>
        <w:tblLook w:val="04A0" w:firstRow="1" w:lastRow="0" w:firstColumn="1" w:lastColumn="0" w:noHBand="0" w:noVBand="1"/>
      </w:tblPr>
      <w:tblGrid>
        <w:gridCol w:w="716"/>
        <w:gridCol w:w="1891"/>
        <w:gridCol w:w="2846"/>
        <w:gridCol w:w="2846"/>
        <w:gridCol w:w="1322"/>
      </w:tblGrid>
      <w:tr w:rsidR="003378E1" w:rsidRPr="003378E1" w:rsidTr="003378E1">
        <w:trPr>
          <w:trHeight w:val="66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78E1" w:rsidRPr="003378E1" w:rsidRDefault="003378E1" w:rsidP="00F443D8">
            <w:pPr>
              <w:jc w:val="center"/>
              <w:rPr>
                <w:b/>
                <w:bCs/>
                <w:sz w:val="26"/>
                <w:szCs w:val="26"/>
              </w:rPr>
            </w:pPr>
            <w:r w:rsidRPr="003378E1">
              <w:rPr>
                <w:b/>
                <w:bCs/>
                <w:sz w:val="26"/>
                <w:szCs w:val="26"/>
              </w:rPr>
              <w:t>STT</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3378E1" w:rsidRPr="003378E1" w:rsidRDefault="003378E1" w:rsidP="00F443D8">
            <w:pPr>
              <w:jc w:val="center"/>
              <w:rPr>
                <w:b/>
                <w:bCs/>
                <w:sz w:val="26"/>
                <w:szCs w:val="26"/>
              </w:rPr>
            </w:pPr>
            <w:r w:rsidRPr="003378E1">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3378E1" w:rsidRPr="003378E1" w:rsidRDefault="000B3467" w:rsidP="00F443D8">
            <w:pPr>
              <w:jc w:val="center"/>
              <w:rPr>
                <w:b/>
                <w:bCs/>
                <w:sz w:val="26"/>
                <w:szCs w:val="26"/>
              </w:rPr>
            </w:pPr>
            <w:r>
              <w:rPr>
                <w:b/>
                <w:bCs/>
                <w:sz w:val="26"/>
                <w:szCs w:val="26"/>
              </w:rPr>
              <w:t xml:space="preserve">Hiện trạng năm 2020 </w:t>
            </w:r>
            <w:r w:rsidR="003378E1" w:rsidRPr="003378E1">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3378E1" w:rsidRPr="003378E1" w:rsidRDefault="003378E1" w:rsidP="00F443D8">
            <w:pPr>
              <w:jc w:val="center"/>
              <w:rPr>
                <w:b/>
                <w:bCs/>
                <w:sz w:val="26"/>
                <w:szCs w:val="26"/>
              </w:rPr>
            </w:pPr>
            <w:r w:rsidRPr="003378E1">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3378E1" w:rsidRPr="003378E1" w:rsidRDefault="003378E1" w:rsidP="00F443D8">
            <w:pPr>
              <w:jc w:val="center"/>
              <w:rPr>
                <w:b/>
                <w:bCs/>
                <w:sz w:val="26"/>
                <w:szCs w:val="26"/>
              </w:rPr>
            </w:pPr>
            <w:r w:rsidRPr="003378E1">
              <w:rPr>
                <w:b/>
                <w:bCs/>
                <w:sz w:val="26"/>
                <w:szCs w:val="26"/>
              </w:rPr>
              <w:t>Tăng (+) Giảm (-)</w:t>
            </w:r>
          </w:p>
        </w:tc>
      </w:tr>
      <w:tr w:rsidR="003378E1" w:rsidRPr="003378E1" w:rsidTr="003378E1">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3378E1" w:rsidRPr="003378E1" w:rsidRDefault="003378E1" w:rsidP="00F443D8">
            <w:pPr>
              <w:jc w:val="center"/>
              <w:rPr>
                <w:sz w:val="26"/>
                <w:szCs w:val="26"/>
              </w:rPr>
            </w:pPr>
            <w:r w:rsidRPr="003378E1">
              <w:rPr>
                <w:sz w:val="26"/>
                <w:szCs w:val="26"/>
              </w:rPr>
              <w:t>1</w:t>
            </w:r>
          </w:p>
        </w:tc>
        <w:tc>
          <w:tcPr>
            <w:tcW w:w="983" w:type="pct"/>
            <w:tcBorders>
              <w:top w:val="nil"/>
              <w:left w:val="nil"/>
              <w:bottom w:val="single" w:sz="4" w:space="0" w:color="auto"/>
              <w:right w:val="single" w:sz="4" w:space="0" w:color="auto"/>
            </w:tcBorders>
            <w:shd w:val="clear" w:color="000000" w:fill="FFFFFF"/>
            <w:vAlign w:val="center"/>
            <w:hideMark/>
          </w:tcPr>
          <w:p w:rsidR="003378E1" w:rsidRPr="003378E1" w:rsidRDefault="003378E1" w:rsidP="00F443D8">
            <w:pPr>
              <w:rPr>
                <w:sz w:val="26"/>
                <w:szCs w:val="26"/>
              </w:rPr>
            </w:pPr>
            <w:r w:rsidRPr="003378E1">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6.923,53</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6.516,09</w:t>
            </w:r>
          </w:p>
        </w:tc>
        <w:tc>
          <w:tcPr>
            <w:tcW w:w="688"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-407,44</w:t>
            </w:r>
          </w:p>
        </w:tc>
      </w:tr>
      <w:tr w:rsidR="003378E1" w:rsidRPr="003378E1" w:rsidTr="003378E1">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3378E1" w:rsidRPr="003378E1" w:rsidRDefault="003378E1" w:rsidP="00F443D8">
            <w:pPr>
              <w:jc w:val="center"/>
              <w:rPr>
                <w:sz w:val="26"/>
                <w:szCs w:val="26"/>
              </w:rPr>
            </w:pPr>
            <w:r w:rsidRPr="003378E1">
              <w:rPr>
                <w:sz w:val="26"/>
                <w:szCs w:val="26"/>
              </w:rPr>
              <w:t>2</w:t>
            </w:r>
          </w:p>
        </w:tc>
        <w:tc>
          <w:tcPr>
            <w:tcW w:w="983" w:type="pct"/>
            <w:tcBorders>
              <w:top w:val="nil"/>
              <w:left w:val="nil"/>
              <w:bottom w:val="single" w:sz="4" w:space="0" w:color="auto"/>
              <w:right w:val="single" w:sz="4" w:space="0" w:color="auto"/>
            </w:tcBorders>
            <w:shd w:val="clear" w:color="000000" w:fill="FFFFFF"/>
            <w:vAlign w:val="center"/>
            <w:hideMark/>
          </w:tcPr>
          <w:p w:rsidR="003378E1" w:rsidRPr="003378E1" w:rsidRDefault="003378E1" w:rsidP="00F443D8">
            <w:pPr>
              <w:rPr>
                <w:sz w:val="26"/>
                <w:szCs w:val="26"/>
              </w:rPr>
            </w:pPr>
            <w:r w:rsidRPr="003378E1">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512,11</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637,99</w:t>
            </w:r>
          </w:p>
        </w:tc>
        <w:tc>
          <w:tcPr>
            <w:tcW w:w="688"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125,88</w:t>
            </w:r>
          </w:p>
        </w:tc>
      </w:tr>
      <w:tr w:rsidR="003378E1" w:rsidRPr="003378E1" w:rsidTr="003378E1">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3378E1" w:rsidRPr="003378E1" w:rsidRDefault="003378E1" w:rsidP="00F443D8">
            <w:pPr>
              <w:jc w:val="center"/>
              <w:rPr>
                <w:sz w:val="26"/>
                <w:szCs w:val="26"/>
              </w:rPr>
            </w:pPr>
            <w:r w:rsidRPr="003378E1">
              <w:rPr>
                <w:sz w:val="26"/>
                <w:szCs w:val="26"/>
              </w:rPr>
              <w:t>3</w:t>
            </w:r>
          </w:p>
        </w:tc>
        <w:tc>
          <w:tcPr>
            <w:tcW w:w="983" w:type="pct"/>
            <w:tcBorders>
              <w:top w:val="nil"/>
              <w:left w:val="nil"/>
              <w:bottom w:val="single" w:sz="4" w:space="0" w:color="auto"/>
              <w:right w:val="single" w:sz="4" w:space="0" w:color="auto"/>
            </w:tcBorders>
            <w:shd w:val="clear" w:color="000000" w:fill="FFFFFF"/>
            <w:vAlign w:val="center"/>
            <w:hideMark/>
          </w:tcPr>
          <w:p w:rsidR="003378E1" w:rsidRPr="003378E1" w:rsidRDefault="003378E1" w:rsidP="00F443D8">
            <w:pPr>
              <w:rPr>
                <w:sz w:val="26"/>
                <w:szCs w:val="26"/>
              </w:rPr>
            </w:pPr>
            <w:r w:rsidRPr="003378E1">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1.376,04</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1.439,62</w:t>
            </w:r>
          </w:p>
        </w:tc>
        <w:tc>
          <w:tcPr>
            <w:tcW w:w="688"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sz w:val="26"/>
                <w:szCs w:val="26"/>
              </w:rPr>
            </w:pPr>
            <w:r w:rsidRPr="003378E1">
              <w:rPr>
                <w:sz w:val="26"/>
                <w:szCs w:val="26"/>
              </w:rPr>
              <w:t>63,58</w:t>
            </w:r>
          </w:p>
        </w:tc>
      </w:tr>
      <w:tr w:rsidR="003378E1" w:rsidRPr="003378E1" w:rsidTr="003378E1">
        <w:trPr>
          <w:trHeight w:val="330"/>
        </w:trPr>
        <w:tc>
          <w:tcPr>
            <w:tcW w:w="135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378E1" w:rsidRPr="003378E1" w:rsidRDefault="003378E1" w:rsidP="00F443D8">
            <w:pPr>
              <w:jc w:val="center"/>
              <w:rPr>
                <w:b/>
                <w:bCs/>
                <w:sz w:val="26"/>
                <w:szCs w:val="26"/>
              </w:rPr>
            </w:pPr>
            <w:r w:rsidRPr="003378E1">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b/>
                <w:bCs/>
                <w:sz w:val="26"/>
                <w:szCs w:val="26"/>
              </w:rPr>
            </w:pPr>
            <w:r w:rsidRPr="003378E1">
              <w:rPr>
                <w:b/>
                <w:bCs/>
                <w:sz w:val="26"/>
                <w:szCs w:val="26"/>
              </w:rPr>
              <w:t>8.811,68</w:t>
            </w:r>
          </w:p>
        </w:tc>
        <w:tc>
          <w:tcPr>
            <w:tcW w:w="1479"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b/>
                <w:bCs/>
                <w:sz w:val="26"/>
                <w:szCs w:val="26"/>
              </w:rPr>
            </w:pPr>
            <w:r w:rsidRPr="003378E1">
              <w:rPr>
                <w:b/>
                <w:bCs/>
                <w:sz w:val="26"/>
                <w:szCs w:val="26"/>
              </w:rPr>
              <w:t>8.593,70</w:t>
            </w:r>
          </w:p>
        </w:tc>
        <w:tc>
          <w:tcPr>
            <w:tcW w:w="688" w:type="pct"/>
            <w:tcBorders>
              <w:top w:val="nil"/>
              <w:left w:val="nil"/>
              <w:bottom w:val="single" w:sz="4" w:space="0" w:color="auto"/>
              <w:right w:val="single" w:sz="4" w:space="0" w:color="auto"/>
            </w:tcBorders>
            <w:shd w:val="clear" w:color="auto" w:fill="auto"/>
            <w:vAlign w:val="bottom"/>
            <w:hideMark/>
          </w:tcPr>
          <w:p w:rsidR="003378E1" w:rsidRPr="003378E1" w:rsidRDefault="003378E1" w:rsidP="00F443D8">
            <w:pPr>
              <w:jc w:val="right"/>
              <w:rPr>
                <w:b/>
                <w:bCs/>
                <w:sz w:val="26"/>
                <w:szCs w:val="26"/>
              </w:rPr>
            </w:pPr>
            <w:r w:rsidRPr="003378E1">
              <w:rPr>
                <w:b/>
                <w:bCs/>
                <w:sz w:val="26"/>
                <w:szCs w:val="26"/>
              </w:rPr>
              <w:t>-217,98</w:t>
            </w:r>
          </w:p>
        </w:tc>
      </w:tr>
    </w:tbl>
    <w:p w:rsidR="00BE5630" w:rsidRPr="002F1E02" w:rsidRDefault="003B3E9F" w:rsidP="00ED13EA">
      <w:pPr>
        <w:widowControl w:val="0"/>
        <w:spacing w:line="288" w:lineRule="auto"/>
        <w:ind w:firstLine="720"/>
        <w:jc w:val="both"/>
        <w:rPr>
          <w:i/>
          <w:sz w:val="28"/>
          <w:szCs w:val="28"/>
          <w:lang w:val="vi-VN"/>
        </w:rPr>
      </w:pPr>
      <w:r w:rsidRPr="002F1E02">
        <w:rPr>
          <w:i/>
          <w:sz w:val="28"/>
          <w:szCs w:val="28"/>
        </w:rPr>
        <w:t xml:space="preserve"> </w:t>
      </w:r>
      <w:r w:rsidR="00BE5630" w:rsidRPr="002F1E02">
        <w:rPr>
          <w:i/>
          <w:sz w:val="28"/>
          <w:szCs w:val="28"/>
        </w:rPr>
        <w:t>-</w:t>
      </w:r>
      <w:r w:rsidR="00BE5630" w:rsidRPr="002F1E02">
        <w:rPr>
          <w:i/>
          <w:sz w:val="28"/>
          <w:szCs w:val="28"/>
          <w:lang w:val="vi-VN"/>
        </w:rPr>
        <w:t xml:space="preserve"> Đất rừng sản xuất </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6F2F17" w:rsidRPr="002F1E02">
        <w:rPr>
          <w:sz w:val="28"/>
          <w:szCs w:val="28"/>
          <w:lang w:val="vi-VN"/>
        </w:rPr>
        <w:t>80.012,39</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E32E5C" w:rsidRPr="00814E76">
        <w:rPr>
          <w:sz w:val="28"/>
          <w:szCs w:val="28"/>
          <w:lang w:val="vi-VN"/>
        </w:rPr>
        <w:t>70.944,92</w:t>
      </w:r>
      <w:r w:rsidRPr="002F1E02">
        <w:rPr>
          <w:sz w:val="28"/>
          <w:szCs w:val="28"/>
          <w:lang w:val="vi-VN"/>
        </w:rPr>
        <w:t xml:space="preserve"> ha.</w:t>
      </w:r>
    </w:p>
    <w:p w:rsidR="00BE5630" w:rsidRPr="00814E76" w:rsidRDefault="006F2F17" w:rsidP="00ED13EA">
      <w:pPr>
        <w:widowControl w:val="0"/>
        <w:spacing w:line="288" w:lineRule="auto"/>
        <w:ind w:firstLine="720"/>
        <w:jc w:val="both"/>
        <w:rPr>
          <w:sz w:val="28"/>
          <w:szCs w:val="28"/>
          <w:lang w:val="vi-VN"/>
        </w:rPr>
      </w:pPr>
      <w:r w:rsidRPr="002F1E02">
        <w:rPr>
          <w:sz w:val="28"/>
          <w:szCs w:val="28"/>
          <w:lang w:val="vi-VN"/>
        </w:rPr>
        <w:t xml:space="preserve">Giảm </w:t>
      </w:r>
      <w:r w:rsidR="00E32E5C" w:rsidRPr="00814E76">
        <w:rPr>
          <w:sz w:val="28"/>
          <w:szCs w:val="28"/>
          <w:lang w:val="vi-VN"/>
        </w:rPr>
        <w:t>9.067,47</w:t>
      </w:r>
      <w:r w:rsidR="00BE5630"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w:t>
      </w:r>
      <w:r w:rsidR="00BE5630" w:rsidRPr="002F1E02">
        <w:rPr>
          <w:sz w:val="28"/>
          <w:szCs w:val="28"/>
          <w:lang w:val="vi-VN"/>
        </w:rPr>
        <w:t xml:space="preserve">do chuyển sang các loại </w:t>
      </w:r>
      <w:r w:rsidR="00E32E5C" w:rsidRPr="00814E76">
        <w:rPr>
          <w:sz w:val="28"/>
          <w:szCs w:val="28"/>
          <w:lang w:val="vi-VN"/>
        </w:rPr>
        <w:t xml:space="preserve">đất trồng cây hàng năm khác 1.000 ha; </w:t>
      </w:r>
      <w:r w:rsidR="00745794" w:rsidRPr="00814E76">
        <w:rPr>
          <w:sz w:val="28"/>
          <w:szCs w:val="28"/>
          <w:lang w:val="vi-VN"/>
        </w:rPr>
        <w:t xml:space="preserve">đất trồng cây lau năm 178,77 ha; </w:t>
      </w:r>
      <w:r w:rsidR="00361B13" w:rsidRPr="002F1E02">
        <w:rPr>
          <w:sz w:val="28"/>
          <w:szCs w:val="28"/>
          <w:lang w:val="vi-VN"/>
        </w:rPr>
        <w:t xml:space="preserve">đất nuôi trồng thủy sản 4 ha; </w:t>
      </w:r>
      <w:r w:rsidR="00BE5630" w:rsidRPr="002F1E02">
        <w:rPr>
          <w:sz w:val="28"/>
          <w:szCs w:val="28"/>
          <w:lang w:val="vi-VN"/>
        </w:rPr>
        <w:t xml:space="preserve">đất nông nghiệp khác </w:t>
      </w:r>
      <w:r w:rsidR="00745794" w:rsidRPr="00814E76">
        <w:rPr>
          <w:sz w:val="28"/>
          <w:szCs w:val="28"/>
          <w:lang w:val="vi-VN"/>
        </w:rPr>
        <w:t>844,7</w:t>
      </w:r>
      <w:r w:rsidR="00BE5630" w:rsidRPr="002F1E02">
        <w:rPr>
          <w:sz w:val="28"/>
          <w:szCs w:val="28"/>
          <w:lang w:val="vi-VN"/>
        </w:rPr>
        <w:t xml:space="preserve"> ha; đất qu</w:t>
      </w:r>
      <w:r w:rsidR="00361B13" w:rsidRPr="002F1E02">
        <w:rPr>
          <w:sz w:val="28"/>
          <w:szCs w:val="28"/>
          <w:lang w:val="vi-VN"/>
        </w:rPr>
        <w:t>ố</w:t>
      </w:r>
      <w:r w:rsidR="00BE5630" w:rsidRPr="002F1E02">
        <w:rPr>
          <w:sz w:val="28"/>
          <w:szCs w:val="28"/>
          <w:lang w:val="vi-VN"/>
        </w:rPr>
        <w:t xml:space="preserve">c phòng </w:t>
      </w:r>
      <w:r w:rsidR="00745794" w:rsidRPr="00814E76">
        <w:rPr>
          <w:sz w:val="28"/>
          <w:szCs w:val="28"/>
          <w:lang w:val="vi-VN"/>
        </w:rPr>
        <w:t>208,36</w:t>
      </w:r>
      <w:r w:rsidR="00BE5630" w:rsidRPr="002F1E02">
        <w:rPr>
          <w:sz w:val="28"/>
          <w:szCs w:val="28"/>
          <w:lang w:val="vi-VN"/>
        </w:rPr>
        <w:t xml:space="preserve"> ha; </w:t>
      </w:r>
      <w:r w:rsidR="00361B13" w:rsidRPr="002F1E02">
        <w:rPr>
          <w:sz w:val="28"/>
          <w:szCs w:val="28"/>
          <w:lang w:val="vi-VN"/>
        </w:rPr>
        <w:t xml:space="preserve">đất cụm công nghiệp </w:t>
      </w:r>
      <w:r w:rsidR="00745794" w:rsidRPr="00814E76">
        <w:rPr>
          <w:sz w:val="28"/>
          <w:szCs w:val="28"/>
          <w:lang w:val="vi-VN"/>
        </w:rPr>
        <w:t>2</w:t>
      </w:r>
      <w:r w:rsidR="00361B13" w:rsidRPr="002F1E02">
        <w:rPr>
          <w:sz w:val="28"/>
          <w:szCs w:val="28"/>
          <w:lang w:val="vi-VN"/>
        </w:rPr>
        <w:t xml:space="preserve">5 ha; đất thương mại dịch vụ </w:t>
      </w:r>
      <w:r w:rsidR="00745794" w:rsidRPr="00814E76">
        <w:rPr>
          <w:sz w:val="28"/>
          <w:szCs w:val="28"/>
          <w:lang w:val="vi-VN"/>
        </w:rPr>
        <w:t>24,83</w:t>
      </w:r>
      <w:r w:rsidR="00361B13" w:rsidRPr="002F1E02">
        <w:rPr>
          <w:sz w:val="28"/>
          <w:szCs w:val="28"/>
          <w:lang w:val="vi-VN"/>
        </w:rPr>
        <w:t xml:space="preserve"> ha; đất cơ sở sản xuất phi nông nghiệp</w:t>
      </w:r>
      <w:r w:rsidR="007831FF" w:rsidRPr="002F1E02">
        <w:rPr>
          <w:sz w:val="28"/>
          <w:szCs w:val="28"/>
          <w:lang w:val="vi-VN"/>
        </w:rPr>
        <w:t xml:space="preserve"> </w:t>
      </w:r>
      <w:r w:rsidR="00745794" w:rsidRPr="00814E76">
        <w:rPr>
          <w:sz w:val="28"/>
          <w:szCs w:val="28"/>
          <w:lang w:val="vi-VN"/>
        </w:rPr>
        <w:t>37,87</w:t>
      </w:r>
      <w:r w:rsidR="007831FF" w:rsidRPr="002F1E02">
        <w:rPr>
          <w:sz w:val="28"/>
          <w:szCs w:val="28"/>
          <w:lang w:val="vi-VN"/>
        </w:rPr>
        <w:t xml:space="preserve"> ha; đất sản xuất vật liệu xây dựng </w:t>
      </w:r>
      <w:r w:rsidR="008A0374" w:rsidRPr="002F1E02">
        <w:rPr>
          <w:sz w:val="28"/>
          <w:szCs w:val="28"/>
          <w:lang w:val="vi-VN"/>
        </w:rPr>
        <w:t>48,38</w:t>
      </w:r>
      <w:r w:rsidR="007831FF" w:rsidRPr="002F1E02">
        <w:rPr>
          <w:sz w:val="28"/>
          <w:szCs w:val="28"/>
          <w:lang w:val="vi-VN"/>
        </w:rPr>
        <w:t xml:space="preserve"> ha;</w:t>
      </w:r>
      <w:r w:rsidR="00361B13" w:rsidRPr="002F1E02">
        <w:rPr>
          <w:sz w:val="28"/>
          <w:szCs w:val="28"/>
          <w:lang w:val="vi-VN"/>
        </w:rPr>
        <w:t xml:space="preserve"> </w:t>
      </w:r>
      <w:r w:rsidR="008A0374" w:rsidRPr="002F1E02">
        <w:rPr>
          <w:sz w:val="28"/>
          <w:szCs w:val="28"/>
          <w:lang w:val="vi-VN"/>
        </w:rPr>
        <w:t xml:space="preserve">đất giao thông </w:t>
      </w:r>
      <w:r w:rsidR="006C3AE4" w:rsidRPr="00814E76">
        <w:rPr>
          <w:sz w:val="28"/>
          <w:szCs w:val="28"/>
          <w:lang w:val="vi-VN"/>
        </w:rPr>
        <w:t>407,28</w:t>
      </w:r>
      <w:r w:rsidR="008A0374" w:rsidRPr="002F1E02">
        <w:rPr>
          <w:sz w:val="28"/>
          <w:szCs w:val="28"/>
          <w:lang w:val="vi-VN"/>
        </w:rPr>
        <w:t xml:space="preserve"> ha; đất thủy lợi 63,28 ha; đất năng lượng </w:t>
      </w:r>
      <w:r w:rsidR="0098430C" w:rsidRPr="00814E76">
        <w:rPr>
          <w:sz w:val="28"/>
          <w:szCs w:val="28"/>
          <w:lang w:val="vi-VN"/>
        </w:rPr>
        <w:t>6.112,77</w:t>
      </w:r>
      <w:r w:rsidR="008A0374" w:rsidRPr="002F1E02">
        <w:rPr>
          <w:sz w:val="28"/>
          <w:szCs w:val="28"/>
          <w:lang w:val="vi-VN"/>
        </w:rPr>
        <w:t xml:space="preserve"> ha; đất tôn giáo </w:t>
      </w:r>
      <w:r w:rsidR="00396B00" w:rsidRPr="002F1E02">
        <w:rPr>
          <w:sz w:val="28"/>
          <w:szCs w:val="28"/>
          <w:lang w:val="vi-VN"/>
        </w:rPr>
        <w:t>0,3</w:t>
      </w:r>
      <w:r w:rsidR="008A0374" w:rsidRPr="002F1E02">
        <w:rPr>
          <w:sz w:val="28"/>
          <w:szCs w:val="28"/>
          <w:lang w:val="vi-VN"/>
        </w:rPr>
        <w:t xml:space="preserve"> ha; đất nghĩa trang </w:t>
      </w:r>
      <w:r w:rsidR="00396B00" w:rsidRPr="002F1E02">
        <w:rPr>
          <w:sz w:val="28"/>
          <w:szCs w:val="28"/>
          <w:lang w:val="vi-VN"/>
        </w:rPr>
        <w:t>38</w:t>
      </w:r>
      <w:r w:rsidR="008A0374" w:rsidRPr="002F1E02">
        <w:rPr>
          <w:sz w:val="28"/>
          <w:szCs w:val="28"/>
          <w:lang w:val="vi-VN"/>
        </w:rPr>
        <w:t xml:space="preserve"> ha;</w:t>
      </w:r>
      <w:r w:rsidR="007831FF" w:rsidRPr="002F1E02">
        <w:rPr>
          <w:sz w:val="28"/>
          <w:szCs w:val="28"/>
          <w:lang w:val="vi-VN"/>
        </w:rPr>
        <w:t xml:space="preserve"> </w:t>
      </w:r>
      <w:r w:rsidR="006C3AE4" w:rsidRPr="00814E76">
        <w:rPr>
          <w:sz w:val="28"/>
          <w:szCs w:val="28"/>
          <w:lang w:val="vi-VN"/>
        </w:rPr>
        <w:t xml:space="preserve">đất khu vui chơi giải trí công cộng 10,7 ha; </w:t>
      </w:r>
      <w:r w:rsidR="007831FF" w:rsidRPr="002F1E02">
        <w:rPr>
          <w:sz w:val="28"/>
          <w:szCs w:val="28"/>
          <w:lang w:val="vi-VN"/>
        </w:rPr>
        <w:t xml:space="preserve">đất ở tại nông thôn </w:t>
      </w:r>
      <w:r w:rsidR="00396B00" w:rsidRPr="002F1E02">
        <w:rPr>
          <w:sz w:val="28"/>
          <w:szCs w:val="28"/>
          <w:lang w:val="vi-VN"/>
        </w:rPr>
        <w:t>53,63</w:t>
      </w:r>
      <w:r w:rsidR="007831FF" w:rsidRPr="002F1E02">
        <w:rPr>
          <w:sz w:val="28"/>
          <w:szCs w:val="28"/>
          <w:lang w:val="vi-VN"/>
        </w:rPr>
        <w:t xml:space="preserve"> ha; </w:t>
      </w:r>
      <w:r w:rsidR="006C3AE4" w:rsidRPr="00814E76">
        <w:rPr>
          <w:sz w:val="28"/>
          <w:szCs w:val="28"/>
          <w:lang w:val="vi-VN"/>
        </w:rPr>
        <w:t xml:space="preserve">đất xây dựng trụ sở cơ quan 5,5 ha; </w:t>
      </w:r>
      <w:r w:rsidR="00FA6973" w:rsidRPr="00814E76">
        <w:rPr>
          <w:sz w:val="28"/>
          <w:szCs w:val="28"/>
          <w:lang w:val="vi-VN"/>
        </w:rPr>
        <w:t>đất phi nông nghiệp khác 4,1 ha.</w:t>
      </w:r>
    </w:p>
    <w:p w:rsidR="001A5B69" w:rsidRPr="00814E76" w:rsidRDefault="001A5B69" w:rsidP="00ED13EA">
      <w:pPr>
        <w:widowControl w:val="0"/>
        <w:spacing w:line="288" w:lineRule="auto"/>
        <w:ind w:firstLine="720"/>
        <w:jc w:val="both"/>
        <w:rPr>
          <w:i/>
          <w:sz w:val="28"/>
          <w:szCs w:val="28"/>
          <w:lang w:val="vi-VN"/>
        </w:rPr>
      </w:pPr>
      <w:r w:rsidRPr="00814E76">
        <w:rPr>
          <w:i/>
          <w:sz w:val="28"/>
          <w:szCs w:val="28"/>
          <w:lang w:val="vi-VN"/>
        </w:rPr>
        <w:t xml:space="preserve">Đất có rừng sản xuất là rừng tự nhiên: </w:t>
      </w:r>
    </w:p>
    <w:p w:rsidR="001A5B69" w:rsidRPr="002F1E02" w:rsidRDefault="001A5B69"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Pr="00814E76">
        <w:rPr>
          <w:sz w:val="28"/>
          <w:szCs w:val="28"/>
          <w:lang w:val="vi-VN"/>
        </w:rPr>
        <w:t>55.594,11</w:t>
      </w:r>
      <w:r w:rsidRPr="002F1E02">
        <w:rPr>
          <w:sz w:val="28"/>
          <w:szCs w:val="28"/>
          <w:lang w:val="vi-VN"/>
        </w:rPr>
        <w:t xml:space="preserve"> ha.</w:t>
      </w:r>
    </w:p>
    <w:p w:rsidR="001A5B69" w:rsidRPr="002F1E02" w:rsidRDefault="001A5B69"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Pr="00814E76">
        <w:rPr>
          <w:sz w:val="28"/>
          <w:szCs w:val="28"/>
          <w:lang w:val="vi-VN"/>
        </w:rPr>
        <w:t>55.</w:t>
      </w:r>
      <w:r w:rsidR="00FA6973" w:rsidRPr="00814E76">
        <w:rPr>
          <w:sz w:val="28"/>
          <w:szCs w:val="28"/>
          <w:lang w:val="vi-VN"/>
        </w:rPr>
        <w:t>450,57</w:t>
      </w:r>
      <w:r w:rsidRPr="002F1E02">
        <w:rPr>
          <w:sz w:val="28"/>
          <w:szCs w:val="28"/>
          <w:lang w:val="vi-VN"/>
        </w:rPr>
        <w:t xml:space="preserve"> ha.</w:t>
      </w:r>
    </w:p>
    <w:p w:rsidR="001A5B69" w:rsidRPr="00814E76" w:rsidRDefault="001A5B69" w:rsidP="00ED13EA">
      <w:pPr>
        <w:widowControl w:val="0"/>
        <w:spacing w:line="288" w:lineRule="auto"/>
        <w:ind w:firstLine="720"/>
        <w:jc w:val="both"/>
        <w:rPr>
          <w:sz w:val="28"/>
          <w:szCs w:val="28"/>
          <w:lang w:val="vi-VN"/>
        </w:rPr>
      </w:pPr>
      <w:r w:rsidRPr="002F1E02">
        <w:rPr>
          <w:sz w:val="28"/>
          <w:szCs w:val="28"/>
          <w:lang w:val="vi-VN"/>
        </w:rPr>
        <w:t xml:space="preserve">Giảm </w:t>
      </w:r>
      <w:r w:rsidR="00FA6973" w:rsidRPr="00814E76">
        <w:rPr>
          <w:sz w:val="28"/>
          <w:szCs w:val="28"/>
          <w:lang w:val="vi-VN"/>
        </w:rPr>
        <w:t>143,54</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sang các loại đất quốc phòng </w:t>
      </w:r>
      <w:r w:rsidR="00F46CB9" w:rsidRPr="00814E76">
        <w:rPr>
          <w:sz w:val="28"/>
          <w:szCs w:val="28"/>
          <w:lang w:val="vi-VN"/>
        </w:rPr>
        <w:t>117,72</w:t>
      </w:r>
      <w:r w:rsidRPr="002F1E02">
        <w:rPr>
          <w:sz w:val="28"/>
          <w:szCs w:val="28"/>
          <w:lang w:val="vi-VN"/>
        </w:rPr>
        <w:t xml:space="preserve"> ha; đất giao thông </w:t>
      </w:r>
      <w:r w:rsidR="00F46CB9" w:rsidRPr="00814E76">
        <w:rPr>
          <w:sz w:val="28"/>
          <w:szCs w:val="28"/>
          <w:lang w:val="vi-VN"/>
        </w:rPr>
        <w:t>15</w:t>
      </w:r>
      <w:r w:rsidR="00C04A2E" w:rsidRPr="00C04A2E">
        <w:rPr>
          <w:sz w:val="28"/>
          <w:szCs w:val="28"/>
          <w:lang w:val="vi-VN"/>
        </w:rPr>
        <w:t>,0</w:t>
      </w:r>
      <w:r w:rsidRPr="002F1E02">
        <w:rPr>
          <w:sz w:val="28"/>
          <w:szCs w:val="28"/>
          <w:lang w:val="vi-VN"/>
        </w:rPr>
        <w:t xml:space="preserve"> ha; đất ở tại nông thôn </w:t>
      </w:r>
      <w:r w:rsidR="00F46CB9" w:rsidRPr="00814E76">
        <w:rPr>
          <w:sz w:val="28"/>
          <w:szCs w:val="28"/>
          <w:lang w:val="vi-VN"/>
        </w:rPr>
        <w:t>10,22</w:t>
      </w:r>
      <w:r w:rsidRPr="002F1E02">
        <w:rPr>
          <w:sz w:val="28"/>
          <w:szCs w:val="28"/>
          <w:lang w:val="vi-VN"/>
        </w:rPr>
        <w:t xml:space="preserve"> ha; đất xây dựng trụ sở của tổ chức sự nghiệp 0,6 ha.</w:t>
      </w:r>
    </w:p>
    <w:p w:rsidR="00E47A2D" w:rsidRPr="002F1E02" w:rsidRDefault="00E47A2D" w:rsidP="00ED13EA">
      <w:pPr>
        <w:widowControl w:val="0"/>
        <w:spacing w:line="288" w:lineRule="auto"/>
        <w:ind w:firstLine="720"/>
        <w:jc w:val="both"/>
        <w:rPr>
          <w:sz w:val="28"/>
          <w:szCs w:val="28"/>
          <w:lang w:val="vi-VN"/>
        </w:rPr>
      </w:pPr>
      <w:r w:rsidRPr="002F1E02">
        <w:rPr>
          <w:sz w:val="28"/>
          <w:szCs w:val="28"/>
          <w:lang w:val="vi-VN"/>
        </w:rPr>
        <w:t xml:space="preserve">Diện tích đất rừng sản xuất được chuyển đổi mục đích sử dụng sang các loại đất khác trong </w:t>
      </w:r>
      <w:r w:rsidR="00C04A2E" w:rsidRPr="00C04A2E">
        <w:rPr>
          <w:sz w:val="28"/>
          <w:szCs w:val="28"/>
          <w:lang w:val="vi-VN"/>
        </w:rPr>
        <w:t>thời kỳ 2021-2030</w:t>
      </w:r>
      <w:r w:rsidRPr="002F1E02">
        <w:rPr>
          <w:sz w:val="28"/>
          <w:szCs w:val="28"/>
          <w:lang w:val="vi-VN"/>
        </w:rPr>
        <w:t xml:space="preserve"> là chủ yếu là </w:t>
      </w:r>
      <w:r w:rsidR="0007352C" w:rsidRPr="002F1E02">
        <w:rPr>
          <w:sz w:val="28"/>
          <w:szCs w:val="28"/>
          <w:lang w:val="vi-VN"/>
        </w:rPr>
        <w:t>đất rừng trồng</w:t>
      </w:r>
      <w:r w:rsidR="0007352C" w:rsidRPr="00814E76">
        <w:rPr>
          <w:sz w:val="28"/>
          <w:szCs w:val="28"/>
          <w:lang w:val="vi-VN"/>
        </w:rPr>
        <w:t>, đất rừng</w:t>
      </w:r>
      <w:r w:rsidRPr="002F1E02">
        <w:rPr>
          <w:sz w:val="28"/>
          <w:szCs w:val="28"/>
          <w:lang w:val="vi-VN"/>
        </w:rPr>
        <w:t xml:space="preserve"> cây </w:t>
      </w:r>
      <w:r w:rsidR="00BE60DE" w:rsidRPr="002F1E02">
        <w:rPr>
          <w:sz w:val="28"/>
          <w:szCs w:val="28"/>
          <w:lang w:val="vi-VN"/>
        </w:rPr>
        <w:t>cao su, đất trống không có rừng</w:t>
      </w:r>
      <w:r w:rsidR="00C04A2E" w:rsidRPr="00C04A2E">
        <w:rPr>
          <w:sz w:val="28"/>
          <w:szCs w:val="28"/>
          <w:lang w:val="vi-VN"/>
        </w:rPr>
        <w:t>, đất giao cho danh nghiệp trồng cao su nhưng chưa trồng cây</w:t>
      </w:r>
      <w:r w:rsidR="00BE60DE" w:rsidRPr="002F1E02">
        <w:rPr>
          <w:sz w:val="28"/>
          <w:szCs w:val="28"/>
          <w:lang w:val="vi-VN"/>
        </w:rPr>
        <w:t xml:space="preserve">. </w:t>
      </w:r>
    </w:p>
    <w:p w:rsidR="00AA2276" w:rsidRPr="002F1E02" w:rsidRDefault="00AA2276" w:rsidP="00ED13EA">
      <w:pPr>
        <w:pStyle w:val="Heading4"/>
        <w:keepNext w:val="0"/>
        <w:widowControl w:val="0"/>
        <w:tabs>
          <w:tab w:val="clear" w:pos="2880"/>
        </w:tabs>
        <w:spacing w:before="0" w:after="0" w:line="288" w:lineRule="auto"/>
        <w:ind w:left="0" w:firstLine="0"/>
        <w:rPr>
          <w:lang w:val="vi-VN"/>
        </w:rPr>
      </w:pPr>
      <w:bookmarkStart w:id="454" w:name="_Toc87691329"/>
      <w:bookmarkStart w:id="455" w:name="_Toc88986442"/>
      <w:r w:rsidRPr="002F1E02">
        <w:lastRenderedPageBreak/>
        <w:t xml:space="preserve">Bảng </w:t>
      </w:r>
      <w:r w:rsidRPr="002F1E02">
        <w:rPr>
          <w:lang w:val="vi-VN"/>
        </w:rPr>
        <w:t>36</w:t>
      </w:r>
      <w:r w:rsidRPr="002F1E02">
        <w:t xml:space="preserve">: </w:t>
      </w:r>
      <w:r w:rsidRPr="002F1E02">
        <w:rPr>
          <w:lang w:val="vi-VN"/>
        </w:rPr>
        <w:t>Chỉ tiêu sử dụng đất rừng sản xuất</w:t>
      </w:r>
      <w:bookmarkEnd w:id="454"/>
      <w:bookmarkEnd w:id="455"/>
    </w:p>
    <w:tbl>
      <w:tblPr>
        <w:tblW w:w="5000" w:type="pct"/>
        <w:tblLook w:val="04A0" w:firstRow="1" w:lastRow="0" w:firstColumn="1" w:lastColumn="0" w:noHBand="0" w:noVBand="1"/>
      </w:tblPr>
      <w:tblGrid>
        <w:gridCol w:w="713"/>
        <w:gridCol w:w="1890"/>
        <w:gridCol w:w="2846"/>
        <w:gridCol w:w="2846"/>
        <w:gridCol w:w="1326"/>
      </w:tblGrid>
      <w:tr w:rsidR="00951BCC" w:rsidRPr="00951BCC" w:rsidTr="00C04A2E">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1BCC" w:rsidRPr="00951BCC" w:rsidRDefault="00951BCC" w:rsidP="00C04A2E">
            <w:pPr>
              <w:jc w:val="center"/>
              <w:rPr>
                <w:b/>
                <w:bCs/>
                <w:sz w:val="26"/>
                <w:szCs w:val="26"/>
              </w:rPr>
            </w:pPr>
            <w:r w:rsidRPr="00951BCC">
              <w:rPr>
                <w:b/>
                <w:bCs/>
                <w:sz w:val="26"/>
                <w:szCs w:val="26"/>
              </w:rPr>
              <w:t>STT</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951BCC" w:rsidRPr="00951BCC" w:rsidRDefault="00951BCC" w:rsidP="00C04A2E">
            <w:pPr>
              <w:jc w:val="center"/>
              <w:rPr>
                <w:b/>
                <w:bCs/>
                <w:sz w:val="26"/>
                <w:szCs w:val="26"/>
              </w:rPr>
            </w:pPr>
            <w:r w:rsidRPr="00951BCC">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51BCC" w:rsidRPr="00951BCC" w:rsidRDefault="000B3467" w:rsidP="00C04A2E">
            <w:pPr>
              <w:jc w:val="center"/>
              <w:rPr>
                <w:b/>
                <w:bCs/>
                <w:sz w:val="26"/>
                <w:szCs w:val="26"/>
              </w:rPr>
            </w:pPr>
            <w:r>
              <w:rPr>
                <w:b/>
                <w:bCs/>
                <w:sz w:val="26"/>
                <w:szCs w:val="26"/>
              </w:rPr>
              <w:t xml:space="preserve">Hiện trạng năm 2020 </w:t>
            </w:r>
            <w:r w:rsidR="00951BCC" w:rsidRPr="00951BCC">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51BCC" w:rsidRPr="00951BCC" w:rsidRDefault="00951BCC" w:rsidP="00C04A2E">
            <w:pPr>
              <w:jc w:val="center"/>
              <w:rPr>
                <w:b/>
                <w:bCs/>
                <w:sz w:val="26"/>
                <w:szCs w:val="26"/>
              </w:rPr>
            </w:pPr>
            <w:r w:rsidRPr="00951BCC">
              <w:rPr>
                <w:b/>
                <w:bCs/>
                <w:sz w:val="26"/>
                <w:szCs w:val="26"/>
              </w:rPr>
              <w:t>Quy hoạch sử dụng đất thời kỳ 2021-2030 (ha)</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951BCC" w:rsidRPr="00951BCC" w:rsidRDefault="00951BCC" w:rsidP="00C04A2E">
            <w:pPr>
              <w:jc w:val="center"/>
              <w:rPr>
                <w:b/>
                <w:bCs/>
                <w:sz w:val="26"/>
                <w:szCs w:val="26"/>
              </w:rPr>
            </w:pPr>
            <w:r w:rsidRPr="00951BCC">
              <w:rPr>
                <w:b/>
                <w:bCs/>
                <w:sz w:val="26"/>
                <w:szCs w:val="26"/>
              </w:rPr>
              <w:t>Tăng (+) Giảm (-)</w:t>
            </w:r>
          </w:p>
        </w:tc>
      </w:tr>
      <w:tr w:rsidR="00951BCC" w:rsidRPr="00951BCC" w:rsidTr="00C04A2E">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51BCC" w:rsidRPr="00951BCC" w:rsidRDefault="00951BCC" w:rsidP="00C04A2E">
            <w:pPr>
              <w:jc w:val="center"/>
              <w:rPr>
                <w:sz w:val="26"/>
                <w:szCs w:val="26"/>
              </w:rPr>
            </w:pPr>
            <w:r w:rsidRPr="00951BCC">
              <w:rPr>
                <w:sz w:val="26"/>
                <w:szCs w:val="26"/>
              </w:rPr>
              <w:t>1</w:t>
            </w:r>
          </w:p>
        </w:tc>
        <w:tc>
          <w:tcPr>
            <w:tcW w:w="982" w:type="pct"/>
            <w:tcBorders>
              <w:top w:val="nil"/>
              <w:left w:val="nil"/>
              <w:bottom w:val="single" w:sz="4" w:space="0" w:color="auto"/>
              <w:right w:val="single" w:sz="4" w:space="0" w:color="auto"/>
            </w:tcBorders>
            <w:shd w:val="clear" w:color="000000" w:fill="FFFFFF"/>
            <w:vAlign w:val="center"/>
            <w:hideMark/>
          </w:tcPr>
          <w:p w:rsidR="00951BCC" w:rsidRPr="00951BCC" w:rsidRDefault="00951BCC" w:rsidP="00C04A2E">
            <w:pPr>
              <w:rPr>
                <w:sz w:val="26"/>
                <w:szCs w:val="26"/>
              </w:rPr>
            </w:pPr>
            <w:r w:rsidRPr="00951BCC">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30.648,82</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23.300,85</w:t>
            </w:r>
          </w:p>
        </w:tc>
        <w:tc>
          <w:tcPr>
            <w:tcW w:w="68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-7.347,97</w:t>
            </w:r>
          </w:p>
        </w:tc>
      </w:tr>
      <w:tr w:rsidR="00951BCC" w:rsidRPr="00951BCC" w:rsidTr="00C04A2E">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51BCC" w:rsidRPr="00951BCC" w:rsidRDefault="00951BCC" w:rsidP="00C04A2E">
            <w:pPr>
              <w:jc w:val="center"/>
              <w:rPr>
                <w:sz w:val="26"/>
                <w:szCs w:val="26"/>
              </w:rPr>
            </w:pPr>
            <w:r w:rsidRPr="00951BCC">
              <w:rPr>
                <w:sz w:val="26"/>
                <w:szCs w:val="26"/>
              </w:rPr>
              <w:t>2</w:t>
            </w:r>
          </w:p>
        </w:tc>
        <w:tc>
          <w:tcPr>
            <w:tcW w:w="982" w:type="pct"/>
            <w:tcBorders>
              <w:top w:val="nil"/>
              <w:left w:val="nil"/>
              <w:bottom w:val="single" w:sz="4" w:space="0" w:color="auto"/>
              <w:right w:val="single" w:sz="4" w:space="0" w:color="auto"/>
            </w:tcBorders>
            <w:shd w:val="clear" w:color="000000" w:fill="FFFFFF"/>
            <w:vAlign w:val="center"/>
            <w:hideMark/>
          </w:tcPr>
          <w:p w:rsidR="00951BCC" w:rsidRPr="00951BCC" w:rsidRDefault="00951BCC" w:rsidP="00C04A2E">
            <w:pPr>
              <w:rPr>
                <w:sz w:val="26"/>
                <w:szCs w:val="26"/>
              </w:rPr>
            </w:pPr>
            <w:r w:rsidRPr="00951BCC">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30.633,30</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30.469,13</w:t>
            </w:r>
          </w:p>
        </w:tc>
        <w:tc>
          <w:tcPr>
            <w:tcW w:w="68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-164,17</w:t>
            </w:r>
          </w:p>
        </w:tc>
      </w:tr>
      <w:tr w:rsidR="00951BCC" w:rsidRPr="00951BCC" w:rsidTr="00C04A2E">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51BCC" w:rsidRPr="00951BCC" w:rsidRDefault="00951BCC" w:rsidP="00C04A2E">
            <w:pPr>
              <w:jc w:val="center"/>
              <w:rPr>
                <w:sz w:val="26"/>
                <w:szCs w:val="26"/>
              </w:rPr>
            </w:pPr>
            <w:r w:rsidRPr="00951BCC">
              <w:rPr>
                <w:sz w:val="26"/>
                <w:szCs w:val="26"/>
              </w:rPr>
              <w:t>3</w:t>
            </w:r>
          </w:p>
        </w:tc>
        <w:tc>
          <w:tcPr>
            <w:tcW w:w="982" w:type="pct"/>
            <w:tcBorders>
              <w:top w:val="nil"/>
              <w:left w:val="nil"/>
              <w:bottom w:val="single" w:sz="4" w:space="0" w:color="auto"/>
              <w:right w:val="single" w:sz="4" w:space="0" w:color="auto"/>
            </w:tcBorders>
            <w:shd w:val="clear" w:color="000000" w:fill="FFFFFF"/>
            <w:vAlign w:val="center"/>
            <w:hideMark/>
          </w:tcPr>
          <w:p w:rsidR="00951BCC" w:rsidRPr="00951BCC" w:rsidRDefault="00951BCC" w:rsidP="00C04A2E">
            <w:pPr>
              <w:rPr>
                <w:sz w:val="26"/>
                <w:szCs w:val="26"/>
              </w:rPr>
            </w:pPr>
            <w:r w:rsidRPr="00951BCC">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18.730,27</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17.174,94</w:t>
            </w:r>
          </w:p>
        </w:tc>
        <w:tc>
          <w:tcPr>
            <w:tcW w:w="68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sz w:val="26"/>
                <w:szCs w:val="26"/>
              </w:rPr>
            </w:pPr>
            <w:r w:rsidRPr="00951BCC">
              <w:rPr>
                <w:sz w:val="26"/>
                <w:szCs w:val="26"/>
              </w:rPr>
              <w:t>-1.555,33</w:t>
            </w:r>
          </w:p>
        </w:tc>
      </w:tr>
      <w:tr w:rsidR="00951BCC" w:rsidRPr="00951BCC" w:rsidTr="00C04A2E">
        <w:trPr>
          <w:trHeight w:val="330"/>
        </w:trPr>
        <w:tc>
          <w:tcPr>
            <w:tcW w:w="1353"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51BCC" w:rsidRPr="00951BCC" w:rsidRDefault="00951BCC" w:rsidP="00C04A2E">
            <w:pPr>
              <w:jc w:val="center"/>
              <w:rPr>
                <w:b/>
                <w:bCs/>
                <w:sz w:val="26"/>
                <w:szCs w:val="26"/>
              </w:rPr>
            </w:pPr>
            <w:r w:rsidRPr="00951BCC">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b/>
                <w:bCs/>
                <w:sz w:val="26"/>
                <w:szCs w:val="26"/>
              </w:rPr>
            </w:pPr>
            <w:r w:rsidRPr="00951BCC">
              <w:rPr>
                <w:b/>
                <w:bCs/>
                <w:sz w:val="26"/>
                <w:szCs w:val="26"/>
              </w:rPr>
              <w:t>80.012,39</w:t>
            </w:r>
          </w:p>
        </w:tc>
        <w:tc>
          <w:tcPr>
            <w:tcW w:w="147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b/>
                <w:bCs/>
                <w:sz w:val="26"/>
                <w:szCs w:val="26"/>
              </w:rPr>
            </w:pPr>
            <w:r w:rsidRPr="00951BCC">
              <w:rPr>
                <w:b/>
                <w:bCs/>
                <w:sz w:val="26"/>
                <w:szCs w:val="26"/>
              </w:rPr>
              <w:t>70.944,92</w:t>
            </w:r>
          </w:p>
        </w:tc>
        <w:tc>
          <w:tcPr>
            <w:tcW w:w="689" w:type="pct"/>
            <w:tcBorders>
              <w:top w:val="nil"/>
              <w:left w:val="nil"/>
              <w:bottom w:val="single" w:sz="4" w:space="0" w:color="auto"/>
              <w:right w:val="single" w:sz="4" w:space="0" w:color="auto"/>
            </w:tcBorders>
            <w:shd w:val="clear" w:color="auto" w:fill="auto"/>
            <w:vAlign w:val="bottom"/>
            <w:hideMark/>
          </w:tcPr>
          <w:p w:rsidR="00951BCC" w:rsidRPr="00951BCC" w:rsidRDefault="00951BCC" w:rsidP="00C04A2E">
            <w:pPr>
              <w:jc w:val="right"/>
              <w:rPr>
                <w:b/>
                <w:bCs/>
                <w:sz w:val="26"/>
                <w:szCs w:val="26"/>
              </w:rPr>
            </w:pPr>
            <w:r w:rsidRPr="00951BCC">
              <w:rPr>
                <w:b/>
                <w:bCs/>
                <w:sz w:val="26"/>
                <w:szCs w:val="26"/>
              </w:rPr>
              <w:t>-9.067,47</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w:t>
      </w:r>
      <w:r w:rsidRPr="002F1E02">
        <w:rPr>
          <w:i/>
          <w:sz w:val="28"/>
          <w:szCs w:val="28"/>
          <w:lang w:val="vi-VN"/>
        </w:rPr>
        <w:t xml:space="preserve"> Đất nuôi trồng thuỷ sản </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20102A" w:rsidRPr="002F1E02">
        <w:rPr>
          <w:sz w:val="28"/>
          <w:szCs w:val="28"/>
          <w:lang w:val="vi-VN"/>
        </w:rPr>
        <w:t>14,99</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20102A" w:rsidRPr="002F1E02">
        <w:rPr>
          <w:sz w:val="28"/>
          <w:szCs w:val="28"/>
          <w:lang w:val="vi-VN"/>
        </w:rPr>
        <w:t>34,69</w:t>
      </w:r>
      <w:r w:rsidRPr="002F1E02">
        <w:rPr>
          <w:sz w:val="28"/>
          <w:szCs w:val="28"/>
          <w:lang w:val="vi-VN"/>
        </w:rPr>
        <w:t xml:space="preserve"> ha.</w:t>
      </w:r>
    </w:p>
    <w:p w:rsidR="0020102A"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20102A" w:rsidRPr="002F1E02">
        <w:rPr>
          <w:sz w:val="28"/>
          <w:szCs w:val="28"/>
          <w:lang w:val="vi-VN"/>
        </w:rPr>
        <w:t>19,7</w:t>
      </w:r>
      <w:r w:rsidRPr="002F1E02">
        <w:rPr>
          <w:sz w:val="28"/>
          <w:szCs w:val="28"/>
          <w:lang w:val="vi-VN"/>
        </w:rPr>
        <w:t xml:space="preserve"> ha so với diện tích </w:t>
      </w:r>
      <w:r w:rsidR="00644A75">
        <w:rPr>
          <w:sz w:val="28"/>
          <w:szCs w:val="28"/>
          <w:lang w:val="vi-VN"/>
        </w:rPr>
        <w:t>hiện trạng sử dụng đất đến ngày 31/12/2020</w:t>
      </w:r>
      <w:r w:rsidR="0020102A" w:rsidRPr="002F1E02">
        <w:rPr>
          <w:sz w:val="28"/>
          <w:szCs w:val="28"/>
          <w:lang w:val="vi-VN"/>
        </w:rPr>
        <w:t>.</w:t>
      </w:r>
    </w:p>
    <w:p w:rsidR="00BE5630" w:rsidRPr="00267351" w:rsidRDefault="0020102A" w:rsidP="00ED13EA">
      <w:pPr>
        <w:widowControl w:val="0"/>
        <w:spacing w:line="288" w:lineRule="auto"/>
        <w:ind w:firstLine="720"/>
        <w:jc w:val="both"/>
        <w:rPr>
          <w:sz w:val="28"/>
          <w:szCs w:val="28"/>
        </w:rPr>
      </w:pPr>
      <w:r w:rsidRPr="002F1E02">
        <w:rPr>
          <w:sz w:val="28"/>
          <w:szCs w:val="28"/>
          <w:lang w:val="vi-VN"/>
        </w:rPr>
        <w:t>Trong</w:t>
      </w:r>
      <w:r w:rsidR="008068AC" w:rsidRPr="002F1E02">
        <w:rPr>
          <w:sz w:val="28"/>
          <w:szCs w:val="28"/>
          <w:lang w:val="vi-VN"/>
        </w:rPr>
        <w:t xml:space="preserve"> đó, tăng trong</w:t>
      </w:r>
      <w:r w:rsidRPr="002F1E02">
        <w:rPr>
          <w:sz w:val="28"/>
          <w:szCs w:val="28"/>
          <w:lang w:val="vi-VN"/>
        </w:rPr>
        <w:t xml:space="preserve"> kỳ quy hoạch</w:t>
      </w:r>
      <w:r w:rsidR="00BE5630" w:rsidRPr="002F1E02">
        <w:rPr>
          <w:sz w:val="28"/>
          <w:szCs w:val="28"/>
          <w:lang w:val="vi-VN"/>
        </w:rPr>
        <w:t xml:space="preserve"> </w:t>
      </w:r>
      <w:r w:rsidR="008068AC" w:rsidRPr="002F1E02">
        <w:rPr>
          <w:sz w:val="28"/>
          <w:szCs w:val="28"/>
          <w:lang w:val="vi-VN"/>
        </w:rPr>
        <w:t xml:space="preserve">19,75 ha </w:t>
      </w:r>
      <w:r w:rsidR="00BE5630" w:rsidRPr="002F1E02">
        <w:rPr>
          <w:sz w:val="28"/>
          <w:szCs w:val="28"/>
          <w:lang w:val="vi-VN"/>
        </w:rPr>
        <w:t xml:space="preserve">do chuyển từ đất trồng cây hàng năm khác </w:t>
      </w:r>
      <w:r w:rsidR="008068AC" w:rsidRPr="002F1E02">
        <w:rPr>
          <w:sz w:val="28"/>
          <w:szCs w:val="28"/>
          <w:lang w:val="vi-VN"/>
        </w:rPr>
        <w:t>1</w:t>
      </w:r>
      <w:r w:rsidR="00267351">
        <w:rPr>
          <w:sz w:val="28"/>
          <w:szCs w:val="28"/>
        </w:rPr>
        <w:t>5</w:t>
      </w:r>
      <w:r w:rsidR="008068AC" w:rsidRPr="002F1E02">
        <w:rPr>
          <w:sz w:val="28"/>
          <w:szCs w:val="28"/>
          <w:lang w:val="vi-VN"/>
        </w:rPr>
        <w:t>,75</w:t>
      </w:r>
      <w:r w:rsidR="00BE5630" w:rsidRPr="002F1E02">
        <w:rPr>
          <w:sz w:val="28"/>
          <w:szCs w:val="28"/>
          <w:lang w:val="vi-VN"/>
        </w:rPr>
        <w:t xml:space="preserve"> ha; đất </w:t>
      </w:r>
      <w:r w:rsidR="008068AC" w:rsidRPr="002F1E02">
        <w:rPr>
          <w:sz w:val="28"/>
          <w:szCs w:val="28"/>
          <w:lang w:val="vi-VN"/>
        </w:rPr>
        <w:t>rừng sản xuất 4</w:t>
      </w:r>
      <w:r w:rsidR="00BE5630" w:rsidRPr="002F1E02">
        <w:rPr>
          <w:sz w:val="28"/>
          <w:szCs w:val="28"/>
          <w:lang w:val="vi-VN"/>
        </w:rPr>
        <w:t xml:space="preserve"> ha</w:t>
      </w:r>
      <w:r w:rsidR="00267351">
        <w:rPr>
          <w:sz w:val="28"/>
          <w:szCs w:val="28"/>
        </w:rPr>
        <w:t>.</w:t>
      </w:r>
    </w:p>
    <w:p w:rsidR="00D94B48" w:rsidRPr="002F1E02" w:rsidRDefault="00D94B48" w:rsidP="00ED13EA">
      <w:pPr>
        <w:widowControl w:val="0"/>
        <w:spacing w:line="288" w:lineRule="auto"/>
        <w:ind w:firstLine="720"/>
        <w:jc w:val="both"/>
        <w:rPr>
          <w:sz w:val="28"/>
          <w:szCs w:val="28"/>
          <w:lang w:val="vi-VN"/>
        </w:rPr>
      </w:pPr>
      <w:r w:rsidRPr="002F1E02">
        <w:rPr>
          <w:sz w:val="28"/>
          <w:szCs w:val="28"/>
          <w:lang w:val="vi-VN"/>
        </w:rPr>
        <w:t>Giảm trong kỳ quy hoạch 0,05 ha do chuyển sang đất nông nghiệp khác.</w:t>
      </w:r>
    </w:p>
    <w:p w:rsidR="00AA2276" w:rsidRPr="002F1E02" w:rsidRDefault="00AA2276" w:rsidP="00ED13EA">
      <w:pPr>
        <w:pStyle w:val="Heading4"/>
        <w:keepNext w:val="0"/>
        <w:widowControl w:val="0"/>
        <w:tabs>
          <w:tab w:val="clear" w:pos="2880"/>
        </w:tabs>
        <w:spacing w:before="0" w:after="0" w:line="288" w:lineRule="auto"/>
        <w:ind w:left="0" w:firstLine="0"/>
        <w:rPr>
          <w:lang w:val="vi-VN"/>
        </w:rPr>
      </w:pPr>
      <w:bookmarkStart w:id="456" w:name="_Toc87691330"/>
      <w:bookmarkStart w:id="457" w:name="_Toc88986443"/>
      <w:r w:rsidRPr="002F1E02">
        <w:t xml:space="preserve">Bảng </w:t>
      </w:r>
      <w:r w:rsidRPr="002F1E02">
        <w:rPr>
          <w:lang w:val="vi-VN"/>
        </w:rPr>
        <w:t>37</w:t>
      </w:r>
      <w:r w:rsidRPr="002F1E02">
        <w:t xml:space="preserve">: </w:t>
      </w:r>
      <w:r w:rsidRPr="002F1E02">
        <w:rPr>
          <w:lang w:val="vi-VN"/>
        </w:rPr>
        <w:t>Chỉ tiêu sử dụng đất nuôi trồng thủy sản</w:t>
      </w:r>
      <w:bookmarkEnd w:id="456"/>
      <w:bookmarkEnd w:id="457"/>
    </w:p>
    <w:tbl>
      <w:tblPr>
        <w:tblW w:w="5000" w:type="pct"/>
        <w:tblLook w:val="04A0" w:firstRow="1" w:lastRow="0" w:firstColumn="1" w:lastColumn="0" w:noHBand="0" w:noVBand="1"/>
      </w:tblPr>
      <w:tblGrid>
        <w:gridCol w:w="714"/>
        <w:gridCol w:w="1893"/>
        <w:gridCol w:w="2846"/>
        <w:gridCol w:w="2846"/>
        <w:gridCol w:w="1322"/>
      </w:tblGrid>
      <w:tr w:rsidR="004D68F1" w:rsidRPr="004D68F1" w:rsidTr="004D68F1">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0B3467" w:rsidP="00335EE4">
            <w:pPr>
              <w:jc w:val="center"/>
              <w:rPr>
                <w:b/>
                <w:bCs/>
                <w:sz w:val="26"/>
                <w:szCs w:val="26"/>
              </w:rPr>
            </w:pPr>
            <w:r>
              <w:rPr>
                <w:b/>
                <w:bCs/>
                <w:sz w:val="26"/>
                <w:szCs w:val="26"/>
              </w:rPr>
              <w:t xml:space="preserve">Hiện trạng năm 2020 </w:t>
            </w:r>
            <w:r w:rsidR="004D68F1" w:rsidRPr="004D68F1">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Tăng (+) Giảm (-)</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7,40</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13,85</w:t>
            </w:r>
          </w:p>
        </w:tc>
        <w:tc>
          <w:tcPr>
            <w:tcW w:w="687"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6,45</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3,27</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8,37</w:t>
            </w:r>
          </w:p>
        </w:tc>
        <w:tc>
          <w:tcPr>
            <w:tcW w:w="687"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5,10</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4,32</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12,47</w:t>
            </w:r>
          </w:p>
        </w:tc>
        <w:tc>
          <w:tcPr>
            <w:tcW w:w="687"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8,15</w:t>
            </w:r>
          </w:p>
        </w:tc>
      </w:tr>
      <w:tr w:rsidR="004D68F1" w:rsidRPr="004D68F1" w:rsidTr="004D68F1">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D68F1" w:rsidRPr="004D68F1" w:rsidRDefault="004D68F1" w:rsidP="00335EE4">
            <w:pPr>
              <w:jc w:val="center"/>
              <w:rPr>
                <w:b/>
                <w:bCs/>
                <w:sz w:val="26"/>
                <w:szCs w:val="26"/>
              </w:rPr>
            </w:pPr>
            <w:r w:rsidRPr="004D68F1">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14,99</w:t>
            </w:r>
          </w:p>
        </w:tc>
        <w:tc>
          <w:tcPr>
            <w:tcW w:w="1479"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34,69</w:t>
            </w:r>
          </w:p>
        </w:tc>
        <w:tc>
          <w:tcPr>
            <w:tcW w:w="687"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19,70</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 xml:space="preserve">- </w:t>
      </w:r>
      <w:r w:rsidRPr="002F1E02">
        <w:rPr>
          <w:i/>
          <w:sz w:val="28"/>
          <w:szCs w:val="28"/>
          <w:lang w:val="vi-VN"/>
        </w:rPr>
        <w:t>Đất nông nghiệp khác</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D94B48" w:rsidRPr="002F1E02">
        <w:rPr>
          <w:sz w:val="28"/>
          <w:szCs w:val="28"/>
          <w:lang w:val="vi-VN"/>
        </w:rPr>
        <w:t xml:space="preserve">7,65 </w:t>
      </w:r>
      <w:r w:rsidRPr="002F1E02">
        <w:rPr>
          <w:sz w:val="28"/>
          <w:szCs w:val="28"/>
          <w:lang w:val="vi-VN"/>
        </w:rPr>
        <w:t>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4D68F1" w:rsidRPr="00814E76">
        <w:rPr>
          <w:sz w:val="28"/>
          <w:szCs w:val="28"/>
          <w:lang w:val="vi-VN"/>
        </w:rPr>
        <w:t>1.231,16</w:t>
      </w:r>
      <w:r w:rsidRPr="002F1E02">
        <w:rPr>
          <w:sz w:val="28"/>
          <w:szCs w:val="28"/>
          <w:lang w:val="vi-VN"/>
        </w:rPr>
        <w:t xml:space="preserve"> ha.</w:t>
      </w:r>
    </w:p>
    <w:p w:rsidR="00BE5630" w:rsidRPr="002F1E02" w:rsidRDefault="00BE5630" w:rsidP="00ED13EA">
      <w:pPr>
        <w:spacing w:line="288" w:lineRule="auto"/>
        <w:ind w:firstLine="720"/>
        <w:jc w:val="both"/>
        <w:rPr>
          <w:sz w:val="28"/>
          <w:szCs w:val="28"/>
          <w:lang w:val="vi-VN"/>
        </w:rPr>
      </w:pPr>
      <w:r w:rsidRPr="002F1E02">
        <w:rPr>
          <w:sz w:val="28"/>
          <w:szCs w:val="28"/>
          <w:lang w:val="vi-VN"/>
        </w:rPr>
        <w:t xml:space="preserve">Tăng </w:t>
      </w:r>
      <w:r w:rsidR="004D68F1" w:rsidRPr="00814E76">
        <w:rPr>
          <w:sz w:val="28"/>
          <w:szCs w:val="28"/>
          <w:lang w:val="vi-VN"/>
        </w:rPr>
        <w:t>1.223,51</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từ </w:t>
      </w:r>
      <w:r w:rsidR="00E0403C" w:rsidRPr="002F1E02">
        <w:rPr>
          <w:sz w:val="28"/>
          <w:szCs w:val="28"/>
          <w:lang w:val="vi-VN"/>
        </w:rPr>
        <w:t xml:space="preserve">đất trồng cây hàng năm </w:t>
      </w:r>
      <w:r w:rsidR="004D68F1" w:rsidRPr="00814E76">
        <w:rPr>
          <w:sz w:val="28"/>
          <w:szCs w:val="28"/>
          <w:lang w:val="vi-VN"/>
        </w:rPr>
        <w:t>151,2</w:t>
      </w:r>
      <w:r w:rsidR="00E0403C" w:rsidRPr="002F1E02">
        <w:rPr>
          <w:sz w:val="28"/>
          <w:szCs w:val="28"/>
          <w:lang w:val="vi-VN"/>
        </w:rPr>
        <w:t xml:space="preserve"> ha; </w:t>
      </w:r>
      <w:r w:rsidRPr="002F1E02">
        <w:rPr>
          <w:sz w:val="28"/>
          <w:szCs w:val="28"/>
          <w:lang w:val="vi-VN"/>
        </w:rPr>
        <w:t xml:space="preserve">đất trồng cây </w:t>
      </w:r>
      <w:r w:rsidR="00DD7885" w:rsidRPr="002F1E02">
        <w:rPr>
          <w:sz w:val="28"/>
          <w:szCs w:val="28"/>
          <w:lang w:val="vi-VN"/>
        </w:rPr>
        <w:t>lâu năm</w:t>
      </w:r>
      <w:r w:rsidRPr="002F1E02">
        <w:rPr>
          <w:sz w:val="28"/>
          <w:szCs w:val="28"/>
          <w:lang w:val="vi-VN"/>
        </w:rPr>
        <w:t xml:space="preserve"> </w:t>
      </w:r>
      <w:r w:rsidR="004D68F1" w:rsidRPr="00814E76">
        <w:rPr>
          <w:sz w:val="28"/>
          <w:szCs w:val="28"/>
          <w:lang w:val="vi-VN"/>
        </w:rPr>
        <w:t>227,56</w:t>
      </w:r>
      <w:r w:rsidRPr="002F1E02">
        <w:rPr>
          <w:sz w:val="28"/>
          <w:szCs w:val="28"/>
          <w:lang w:val="vi-VN"/>
        </w:rPr>
        <w:t xml:space="preserve"> ha; </w:t>
      </w:r>
      <w:r w:rsidR="00DD7885" w:rsidRPr="002F1E02">
        <w:rPr>
          <w:sz w:val="28"/>
          <w:szCs w:val="28"/>
          <w:lang w:val="vi-VN"/>
        </w:rPr>
        <w:t xml:space="preserve">đất rừng sản xuất </w:t>
      </w:r>
      <w:r w:rsidR="004D68F1" w:rsidRPr="00814E76">
        <w:rPr>
          <w:sz w:val="28"/>
          <w:szCs w:val="28"/>
          <w:lang w:val="vi-VN"/>
        </w:rPr>
        <w:t>844,7</w:t>
      </w:r>
      <w:r w:rsidRPr="002F1E02">
        <w:rPr>
          <w:sz w:val="28"/>
          <w:szCs w:val="28"/>
          <w:lang w:val="vi-VN"/>
        </w:rPr>
        <w:t xml:space="preserve"> ha; đất </w:t>
      </w:r>
      <w:r w:rsidR="00DD7885" w:rsidRPr="002F1E02">
        <w:rPr>
          <w:sz w:val="28"/>
          <w:szCs w:val="28"/>
          <w:lang w:val="vi-VN"/>
        </w:rPr>
        <w:t>nuôi trồng thủy sản 0,05</w:t>
      </w:r>
      <w:r w:rsidRPr="002F1E02">
        <w:rPr>
          <w:sz w:val="28"/>
          <w:szCs w:val="28"/>
          <w:lang w:val="vi-VN"/>
        </w:rPr>
        <w:t xml:space="preserve"> ha.</w:t>
      </w:r>
    </w:p>
    <w:p w:rsidR="00AA2276" w:rsidRPr="002F1E02" w:rsidRDefault="00AA2276" w:rsidP="00ED13EA">
      <w:pPr>
        <w:pStyle w:val="Heading4"/>
        <w:keepNext w:val="0"/>
        <w:widowControl w:val="0"/>
        <w:tabs>
          <w:tab w:val="clear" w:pos="2880"/>
        </w:tabs>
        <w:spacing w:before="0" w:after="0" w:line="288" w:lineRule="auto"/>
        <w:ind w:left="0" w:firstLine="0"/>
        <w:rPr>
          <w:lang w:val="vi-VN"/>
        </w:rPr>
      </w:pPr>
      <w:bookmarkStart w:id="458" w:name="_Toc87691331"/>
      <w:bookmarkStart w:id="459" w:name="_Toc88986444"/>
      <w:r w:rsidRPr="002F1E02">
        <w:t xml:space="preserve">Bảng </w:t>
      </w:r>
      <w:r w:rsidRPr="002F1E02">
        <w:rPr>
          <w:lang w:val="vi-VN"/>
        </w:rPr>
        <w:t>38</w:t>
      </w:r>
      <w:r w:rsidRPr="002F1E02">
        <w:t xml:space="preserve">: </w:t>
      </w:r>
      <w:r w:rsidRPr="002F1E02">
        <w:rPr>
          <w:lang w:val="vi-VN"/>
        </w:rPr>
        <w:t>Chỉ tiêu sử dụng đất nông nghiệp khác</w:t>
      </w:r>
      <w:bookmarkEnd w:id="458"/>
      <w:bookmarkEnd w:id="459"/>
    </w:p>
    <w:tbl>
      <w:tblPr>
        <w:tblW w:w="5000" w:type="pct"/>
        <w:tblLook w:val="04A0" w:firstRow="1" w:lastRow="0" w:firstColumn="1" w:lastColumn="0" w:noHBand="0" w:noVBand="1"/>
      </w:tblPr>
      <w:tblGrid>
        <w:gridCol w:w="714"/>
        <w:gridCol w:w="1891"/>
        <w:gridCol w:w="2840"/>
        <w:gridCol w:w="2848"/>
        <w:gridCol w:w="1328"/>
      </w:tblGrid>
      <w:tr w:rsidR="004D68F1" w:rsidRPr="004D68F1" w:rsidTr="004D68F1">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STT</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Địa điểm</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0B3467" w:rsidP="00335EE4">
            <w:pPr>
              <w:jc w:val="center"/>
              <w:rPr>
                <w:b/>
                <w:bCs/>
                <w:sz w:val="26"/>
                <w:szCs w:val="26"/>
              </w:rPr>
            </w:pPr>
            <w:r>
              <w:rPr>
                <w:b/>
                <w:bCs/>
                <w:sz w:val="26"/>
                <w:szCs w:val="26"/>
              </w:rPr>
              <w:t xml:space="preserve">Hiện trạng năm 2020 </w:t>
            </w:r>
            <w:r w:rsidR="004D68F1" w:rsidRPr="004D68F1">
              <w:rPr>
                <w:b/>
                <w:bCs/>
                <w:sz w:val="26"/>
                <w:szCs w:val="26"/>
              </w:rPr>
              <w:t xml:space="preserve"> (ha)</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Quy hoạch sử dụng đất thời kỳ 2021-2030 (ha)</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4D68F1" w:rsidRPr="004D68F1" w:rsidRDefault="004D68F1" w:rsidP="00335EE4">
            <w:pPr>
              <w:jc w:val="center"/>
              <w:rPr>
                <w:b/>
                <w:bCs/>
                <w:sz w:val="26"/>
                <w:szCs w:val="26"/>
              </w:rPr>
            </w:pPr>
            <w:r w:rsidRPr="004D68F1">
              <w:rPr>
                <w:b/>
                <w:bCs/>
                <w:sz w:val="26"/>
                <w:szCs w:val="26"/>
              </w:rPr>
              <w:t>Tăng (+) Giảm (-)</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1</w:t>
            </w:r>
          </w:p>
        </w:tc>
        <w:tc>
          <w:tcPr>
            <w:tcW w:w="983"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Tơi</w:t>
            </w:r>
          </w:p>
        </w:tc>
        <w:tc>
          <w:tcPr>
            <w:tcW w:w="1476"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7,65</w:t>
            </w:r>
          </w:p>
        </w:tc>
        <w:tc>
          <w:tcPr>
            <w:tcW w:w="148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759,03</w:t>
            </w:r>
          </w:p>
        </w:tc>
        <w:tc>
          <w:tcPr>
            <w:tcW w:w="69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751,38</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2</w:t>
            </w:r>
          </w:p>
        </w:tc>
        <w:tc>
          <w:tcPr>
            <w:tcW w:w="983"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Dom</w:t>
            </w:r>
          </w:p>
        </w:tc>
        <w:tc>
          <w:tcPr>
            <w:tcW w:w="1476"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rPr>
                <w:sz w:val="26"/>
                <w:szCs w:val="26"/>
              </w:rPr>
            </w:pPr>
            <w:r w:rsidRPr="004D68F1">
              <w:rPr>
                <w:sz w:val="26"/>
                <w:szCs w:val="26"/>
              </w:rPr>
              <w:t> </w:t>
            </w:r>
          </w:p>
        </w:tc>
        <w:tc>
          <w:tcPr>
            <w:tcW w:w="148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98,00</w:t>
            </w:r>
          </w:p>
        </w:tc>
        <w:tc>
          <w:tcPr>
            <w:tcW w:w="69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98,00</w:t>
            </w:r>
          </w:p>
        </w:tc>
      </w:tr>
      <w:tr w:rsidR="004D68F1" w:rsidRPr="004D68F1" w:rsidTr="004D68F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D68F1" w:rsidRPr="004D68F1" w:rsidRDefault="004D68F1" w:rsidP="00335EE4">
            <w:pPr>
              <w:jc w:val="center"/>
              <w:rPr>
                <w:sz w:val="26"/>
                <w:szCs w:val="26"/>
              </w:rPr>
            </w:pPr>
            <w:r w:rsidRPr="004D68F1">
              <w:rPr>
                <w:sz w:val="26"/>
                <w:szCs w:val="26"/>
              </w:rPr>
              <w:t>3</w:t>
            </w:r>
          </w:p>
        </w:tc>
        <w:tc>
          <w:tcPr>
            <w:tcW w:w="983" w:type="pct"/>
            <w:tcBorders>
              <w:top w:val="nil"/>
              <w:left w:val="nil"/>
              <w:bottom w:val="single" w:sz="4" w:space="0" w:color="auto"/>
              <w:right w:val="single" w:sz="4" w:space="0" w:color="auto"/>
            </w:tcBorders>
            <w:shd w:val="clear" w:color="000000" w:fill="FFFFFF"/>
            <w:vAlign w:val="center"/>
            <w:hideMark/>
          </w:tcPr>
          <w:p w:rsidR="004D68F1" w:rsidRPr="004D68F1" w:rsidRDefault="004D68F1" w:rsidP="00335EE4">
            <w:pPr>
              <w:rPr>
                <w:sz w:val="26"/>
                <w:szCs w:val="26"/>
              </w:rPr>
            </w:pPr>
            <w:r w:rsidRPr="004D68F1">
              <w:rPr>
                <w:sz w:val="26"/>
                <w:szCs w:val="26"/>
              </w:rPr>
              <w:t>Xã Ia Đal</w:t>
            </w:r>
          </w:p>
        </w:tc>
        <w:tc>
          <w:tcPr>
            <w:tcW w:w="1476"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rPr>
                <w:sz w:val="26"/>
                <w:szCs w:val="26"/>
              </w:rPr>
            </w:pPr>
            <w:r w:rsidRPr="004D68F1">
              <w:rPr>
                <w:sz w:val="26"/>
                <w:szCs w:val="26"/>
              </w:rPr>
              <w:t> </w:t>
            </w:r>
          </w:p>
        </w:tc>
        <w:tc>
          <w:tcPr>
            <w:tcW w:w="148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374,13</w:t>
            </w:r>
          </w:p>
        </w:tc>
        <w:tc>
          <w:tcPr>
            <w:tcW w:w="69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sz w:val="26"/>
                <w:szCs w:val="26"/>
              </w:rPr>
            </w:pPr>
            <w:r w:rsidRPr="004D68F1">
              <w:rPr>
                <w:sz w:val="26"/>
                <w:szCs w:val="26"/>
              </w:rPr>
              <w:t>374,13</w:t>
            </w:r>
          </w:p>
        </w:tc>
      </w:tr>
      <w:tr w:rsidR="004D68F1" w:rsidRPr="004D68F1" w:rsidTr="004D68F1">
        <w:trPr>
          <w:trHeight w:val="330"/>
        </w:trPr>
        <w:tc>
          <w:tcPr>
            <w:tcW w:w="135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D68F1" w:rsidRPr="004D68F1" w:rsidRDefault="004D68F1" w:rsidP="00335EE4">
            <w:pPr>
              <w:jc w:val="center"/>
              <w:rPr>
                <w:b/>
                <w:bCs/>
                <w:sz w:val="26"/>
                <w:szCs w:val="26"/>
              </w:rPr>
            </w:pPr>
            <w:r w:rsidRPr="004D68F1">
              <w:rPr>
                <w:b/>
                <w:bCs/>
                <w:sz w:val="26"/>
                <w:szCs w:val="26"/>
              </w:rPr>
              <w:t>Tổng</w:t>
            </w:r>
          </w:p>
        </w:tc>
        <w:tc>
          <w:tcPr>
            <w:tcW w:w="1476"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7,65</w:t>
            </w:r>
          </w:p>
        </w:tc>
        <w:tc>
          <w:tcPr>
            <w:tcW w:w="148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1.231,16</w:t>
            </w:r>
          </w:p>
        </w:tc>
        <w:tc>
          <w:tcPr>
            <w:tcW w:w="690" w:type="pct"/>
            <w:tcBorders>
              <w:top w:val="nil"/>
              <w:left w:val="nil"/>
              <w:bottom w:val="single" w:sz="4" w:space="0" w:color="auto"/>
              <w:right w:val="single" w:sz="4" w:space="0" w:color="auto"/>
            </w:tcBorders>
            <w:shd w:val="clear" w:color="auto" w:fill="auto"/>
            <w:vAlign w:val="bottom"/>
            <w:hideMark/>
          </w:tcPr>
          <w:p w:rsidR="004D68F1" w:rsidRPr="004D68F1" w:rsidRDefault="004D68F1" w:rsidP="00335EE4">
            <w:pPr>
              <w:jc w:val="right"/>
              <w:rPr>
                <w:b/>
                <w:bCs/>
                <w:sz w:val="26"/>
                <w:szCs w:val="26"/>
              </w:rPr>
            </w:pPr>
            <w:r w:rsidRPr="004D68F1">
              <w:rPr>
                <w:b/>
                <w:bCs/>
                <w:sz w:val="26"/>
                <w:szCs w:val="26"/>
              </w:rPr>
              <w:t>1.223,51</w:t>
            </w:r>
          </w:p>
        </w:tc>
      </w:tr>
    </w:tbl>
    <w:p w:rsidR="00BE5630" w:rsidRPr="002F1E02" w:rsidRDefault="008F117C" w:rsidP="00ED13EA">
      <w:pPr>
        <w:spacing w:line="288" w:lineRule="auto"/>
        <w:ind w:firstLine="720"/>
        <w:jc w:val="both"/>
        <w:rPr>
          <w:b/>
          <w:i/>
          <w:sz w:val="28"/>
          <w:szCs w:val="28"/>
          <w:lang w:val="vi-VN"/>
        </w:rPr>
      </w:pPr>
      <w:r w:rsidRPr="002F1E02">
        <w:rPr>
          <w:b/>
          <w:i/>
          <w:sz w:val="28"/>
          <w:szCs w:val="28"/>
        </w:rPr>
        <w:t xml:space="preserve"> </w:t>
      </w:r>
      <w:r w:rsidR="00BE5630" w:rsidRPr="002F1E02">
        <w:rPr>
          <w:b/>
          <w:i/>
          <w:sz w:val="28"/>
          <w:szCs w:val="28"/>
        </w:rPr>
        <w:t xml:space="preserve">2.2.3.2. </w:t>
      </w:r>
      <w:r w:rsidR="00BE5630" w:rsidRPr="002F1E02">
        <w:rPr>
          <w:b/>
          <w:i/>
          <w:sz w:val="28"/>
          <w:szCs w:val="28"/>
          <w:lang w:val="vi-VN"/>
        </w:rPr>
        <w:t>Đất phi nông nghiệp</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E6711F" w:rsidRPr="00814E76">
        <w:rPr>
          <w:sz w:val="28"/>
          <w:szCs w:val="28"/>
          <w:lang w:val="vi-VN"/>
        </w:rPr>
        <w:t>6.324,19</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lastRenderedPageBreak/>
        <w:t xml:space="preserve">Diện tích </w:t>
      </w:r>
      <w:r w:rsidR="00644A75">
        <w:rPr>
          <w:sz w:val="28"/>
          <w:szCs w:val="28"/>
          <w:lang w:val="vi-VN"/>
        </w:rPr>
        <w:t>quy hoạch sử dụng đất thời kỳ 2021 - 2030</w:t>
      </w:r>
      <w:r w:rsidRPr="002F1E02">
        <w:rPr>
          <w:sz w:val="28"/>
          <w:szCs w:val="28"/>
          <w:lang w:val="vi-VN"/>
        </w:rPr>
        <w:t xml:space="preserve"> là </w:t>
      </w:r>
      <w:r w:rsidR="00E6711F" w:rsidRPr="00814E76">
        <w:rPr>
          <w:sz w:val="28"/>
          <w:szCs w:val="28"/>
          <w:lang w:val="vi-VN"/>
        </w:rPr>
        <w:t>14.51</w:t>
      </w:r>
      <w:r w:rsidR="00267351">
        <w:rPr>
          <w:sz w:val="28"/>
          <w:szCs w:val="28"/>
        </w:rPr>
        <w:t>8</w:t>
      </w:r>
      <w:r w:rsidR="00E6711F" w:rsidRPr="00814E76">
        <w:rPr>
          <w:sz w:val="28"/>
          <w:szCs w:val="28"/>
          <w:lang w:val="vi-VN"/>
        </w:rPr>
        <w:t>,06</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E6711F" w:rsidRPr="00814E76">
        <w:rPr>
          <w:sz w:val="28"/>
          <w:szCs w:val="28"/>
          <w:lang w:val="vi-VN"/>
        </w:rPr>
        <w:t>8.1</w:t>
      </w:r>
      <w:r w:rsidR="00CD2575">
        <w:rPr>
          <w:sz w:val="28"/>
          <w:szCs w:val="28"/>
        </w:rPr>
        <w:t>93</w:t>
      </w:r>
      <w:r w:rsidR="00E6711F" w:rsidRPr="00814E76">
        <w:rPr>
          <w:sz w:val="28"/>
          <w:szCs w:val="28"/>
          <w:lang w:val="vi-VN"/>
        </w:rPr>
        <w:t>,87</w:t>
      </w:r>
      <w:r w:rsidR="00AF6666" w:rsidRPr="00814E76">
        <w:rPr>
          <w:sz w:val="28"/>
          <w:szCs w:val="28"/>
          <w:lang w:val="vi-VN"/>
        </w:rPr>
        <w:t xml:space="preserve"> </w:t>
      </w:r>
      <w:r w:rsidRPr="002F1E02">
        <w:rPr>
          <w:sz w:val="28"/>
          <w:szCs w:val="28"/>
          <w:lang w:val="vi-VN"/>
        </w:rPr>
        <w:t xml:space="preserve">ha so với diện tích </w:t>
      </w:r>
      <w:r w:rsidR="00644A75">
        <w:rPr>
          <w:sz w:val="28"/>
          <w:szCs w:val="28"/>
          <w:lang w:val="vi-VN"/>
        </w:rPr>
        <w:t>hiện trạng sử dụng đất đến ngày 31/12/2020</w:t>
      </w:r>
      <w:r w:rsidRPr="002F1E02">
        <w:rPr>
          <w:sz w:val="28"/>
          <w:szCs w:val="28"/>
          <w:lang w:val="vi-VN"/>
        </w:rPr>
        <w:t>. Cụ thể:</w:t>
      </w:r>
    </w:p>
    <w:p w:rsidR="00BE5630" w:rsidRPr="002F1E02" w:rsidRDefault="00BE5630" w:rsidP="00ED13EA">
      <w:pPr>
        <w:widowControl w:val="0"/>
        <w:spacing w:line="288" w:lineRule="auto"/>
        <w:ind w:firstLine="720"/>
        <w:jc w:val="both"/>
        <w:rPr>
          <w:i/>
          <w:sz w:val="28"/>
          <w:szCs w:val="28"/>
          <w:lang w:val="vi-VN"/>
        </w:rPr>
      </w:pPr>
      <w:r w:rsidRPr="002F1E02">
        <w:rPr>
          <w:i/>
          <w:sz w:val="28"/>
          <w:szCs w:val="28"/>
          <w:lang w:val="vi-VN"/>
        </w:rPr>
        <w:t>- Đất quốc phòng</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652578" w:rsidRPr="002F1E02">
        <w:rPr>
          <w:sz w:val="28"/>
          <w:szCs w:val="28"/>
          <w:lang w:val="vi-VN"/>
        </w:rPr>
        <w:t>126,</w:t>
      </w:r>
      <w:r w:rsidR="0014009E" w:rsidRPr="00814E76">
        <w:rPr>
          <w:sz w:val="28"/>
          <w:szCs w:val="28"/>
          <w:lang w:val="vi-VN"/>
        </w:rPr>
        <w:t>09</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E6711F" w:rsidRPr="00814E76">
        <w:rPr>
          <w:sz w:val="28"/>
          <w:szCs w:val="28"/>
          <w:lang w:val="vi-VN"/>
        </w:rPr>
        <w:t>373,6</w:t>
      </w:r>
      <w:r w:rsidR="0014009E" w:rsidRPr="00814E76">
        <w:rPr>
          <w:sz w:val="28"/>
          <w:szCs w:val="28"/>
          <w:lang w:val="vi-VN"/>
        </w:rPr>
        <w:t>5</w:t>
      </w:r>
      <w:r w:rsidRPr="002F1E02">
        <w:rPr>
          <w:sz w:val="28"/>
          <w:szCs w:val="28"/>
          <w:lang w:val="vi-VN"/>
        </w:rPr>
        <w:t xml:space="preserve"> ha.</w:t>
      </w:r>
    </w:p>
    <w:p w:rsidR="00BE5630" w:rsidRPr="002F1E02" w:rsidRDefault="00BE5630" w:rsidP="00ED13EA">
      <w:pPr>
        <w:spacing w:line="288" w:lineRule="auto"/>
        <w:ind w:firstLine="720"/>
        <w:jc w:val="both"/>
        <w:rPr>
          <w:sz w:val="28"/>
          <w:szCs w:val="28"/>
          <w:lang w:val="vi-VN"/>
        </w:rPr>
      </w:pPr>
      <w:r w:rsidRPr="002F1E02">
        <w:rPr>
          <w:sz w:val="28"/>
          <w:szCs w:val="28"/>
          <w:lang w:val="vi-VN"/>
        </w:rPr>
        <w:t xml:space="preserve">Tăng </w:t>
      </w:r>
      <w:r w:rsidR="00E6711F" w:rsidRPr="00814E76">
        <w:rPr>
          <w:sz w:val="28"/>
          <w:szCs w:val="28"/>
          <w:lang w:val="vi-VN"/>
        </w:rPr>
        <w:t>247,56</w:t>
      </w:r>
      <w:r w:rsidR="0023078F" w:rsidRPr="002F1E02">
        <w:rPr>
          <w:sz w:val="28"/>
          <w:szCs w:val="28"/>
          <w:lang w:val="vi-VN"/>
        </w:rPr>
        <w:t xml:space="preserve"> </w:t>
      </w:r>
      <w:r w:rsidRPr="002F1E02">
        <w:rPr>
          <w:sz w:val="28"/>
          <w:szCs w:val="28"/>
          <w:lang w:val="vi-VN"/>
        </w:rPr>
        <w:t xml:space="preserve">ha so với diện tích </w:t>
      </w:r>
      <w:r w:rsidR="00644A75">
        <w:rPr>
          <w:sz w:val="28"/>
          <w:szCs w:val="28"/>
          <w:lang w:val="vi-VN"/>
        </w:rPr>
        <w:t>hiện trạng sử dụng đất đến ngày 31/12/2020</w:t>
      </w:r>
      <w:r w:rsidR="00510369" w:rsidRPr="002F1E02">
        <w:rPr>
          <w:sz w:val="28"/>
          <w:szCs w:val="28"/>
          <w:lang w:val="vi-VN"/>
        </w:rPr>
        <w:t xml:space="preserve"> do chuyển </w:t>
      </w:r>
      <w:r w:rsidR="00652578" w:rsidRPr="002F1E02">
        <w:rPr>
          <w:sz w:val="28"/>
          <w:szCs w:val="28"/>
          <w:lang w:val="vi-VN"/>
        </w:rPr>
        <w:t>sang</w:t>
      </w:r>
      <w:r w:rsidR="00510369" w:rsidRPr="002F1E02">
        <w:rPr>
          <w:sz w:val="28"/>
          <w:szCs w:val="28"/>
          <w:lang w:val="vi-VN"/>
        </w:rPr>
        <w:t xml:space="preserve"> từ đất trồng cây hàng năm 2,6 ha; đất trồng cây lâu năm</w:t>
      </w:r>
      <w:r w:rsidR="00E6711F" w:rsidRPr="00814E76">
        <w:rPr>
          <w:sz w:val="28"/>
          <w:szCs w:val="28"/>
          <w:lang w:val="vi-VN"/>
        </w:rPr>
        <w:t xml:space="preserve"> 36</w:t>
      </w:r>
      <w:r w:rsidR="00510369" w:rsidRPr="002F1E02">
        <w:rPr>
          <w:sz w:val="28"/>
          <w:szCs w:val="28"/>
          <w:lang w:val="vi-VN"/>
        </w:rPr>
        <w:t xml:space="preserve"> ha; đất rừng sản xuất </w:t>
      </w:r>
      <w:r w:rsidR="00F37670" w:rsidRPr="00814E76">
        <w:rPr>
          <w:sz w:val="28"/>
          <w:szCs w:val="28"/>
          <w:lang w:val="vi-VN"/>
        </w:rPr>
        <w:t>208,36</w:t>
      </w:r>
      <w:r w:rsidR="00510369" w:rsidRPr="002F1E02">
        <w:rPr>
          <w:sz w:val="28"/>
          <w:szCs w:val="28"/>
          <w:lang w:val="vi-VN"/>
        </w:rPr>
        <w:t xml:space="preserve"> ha; đất xây dựng trụ sở cơ quan 0,6 ha</w:t>
      </w:r>
      <w:r w:rsidR="00652578" w:rsidRPr="002F1E02">
        <w:rPr>
          <w:sz w:val="28"/>
          <w:szCs w:val="28"/>
          <w:lang w:val="vi-VN"/>
        </w:rPr>
        <w:t>.</w:t>
      </w:r>
    </w:p>
    <w:p w:rsidR="009B2A3E" w:rsidRPr="002F1E02" w:rsidRDefault="009B2A3E" w:rsidP="00ED13EA">
      <w:pPr>
        <w:pStyle w:val="Heading4"/>
        <w:keepNext w:val="0"/>
        <w:widowControl w:val="0"/>
        <w:tabs>
          <w:tab w:val="clear" w:pos="2880"/>
        </w:tabs>
        <w:spacing w:before="0" w:after="0" w:line="288" w:lineRule="auto"/>
        <w:ind w:left="0" w:firstLine="0"/>
        <w:rPr>
          <w:lang w:val="vi-VN"/>
        </w:rPr>
      </w:pPr>
      <w:bookmarkStart w:id="460" w:name="_Toc87691332"/>
      <w:bookmarkStart w:id="461" w:name="_Toc88986445"/>
      <w:r w:rsidRPr="002F1E02">
        <w:t xml:space="preserve">Bảng </w:t>
      </w:r>
      <w:r w:rsidRPr="002F1E02">
        <w:rPr>
          <w:lang w:val="vi-VN"/>
        </w:rPr>
        <w:t>39</w:t>
      </w:r>
      <w:r w:rsidRPr="002F1E02">
        <w:t xml:space="preserve">: </w:t>
      </w:r>
      <w:r w:rsidRPr="002F1E02">
        <w:rPr>
          <w:lang w:val="vi-VN"/>
        </w:rPr>
        <w:t>Chỉ tiêu sử dụng đất quốc phòng</w:t>
      </w:r>
      <w:bookmarkEnd w:id="460"/>
      <w:bookmarkEnd w:id="461"/>
    </w:p>
    <w:tbl>
      <w:tblPr>
        <w:tblW w:w="5000" w:type="pct"/>
        <w:tblLook w:val="04A0" w:firstRow="1" w:lastRow="0" w:firstColumn="1" w:lastColumn="0" w:noHBand="0" w:noVBand="1"/>
      </w:tblPr>
      <w:tblGrid>
        <w:gridCol w:w="716"/>
        <w:gridCol w:w="1893"/>
        <w:gridCol w:w="2846"/>
        <w:gridCol w:w="2846"/>
        <w:gridCol w:w="1320"/>
      </w:tblGrid>
      <w:tr w:rsidR="00F37670" w:rsidRPr="00F37670" w:rsidTr="00F37670">
        <w:trPr>
          <w:trHeight w:val="66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7670" w:rsidRPr="00F37670" w:rsidRDefault="00F37670" w:rsidP="00335EE4">
            <w:pPr>
              <w:jc w:val="center"/>
              <w:rPr>
                <w:b/>
                <w:bCs/>
                <w:sz w:val="26"/>
                <w:szCs w:val="26"/>
              </w:rPr>
            </w:pPr>
            <w:r w:rsidRPr="00F37670">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F37670" w:rsidRPr="00F37670" w:rsidRDefault="00F37670" w:rsidP="00335EE4">
            <w:pPr>
              <w:jc w:val="center"/>
              <w:rPr>
                <w:b/>
                <w:bCs/>
                <w:sz w:val="26"/>
                <w:szCs w:val="26"/>
              </w:rPr>
            </w:pPr>
            <w:r w:rsidRPr="00F37670">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37670" w:rsidRPr="00F37670" w:rsidRDefault="000B3467" w:rsidP="00335EE4">
            <w:pPr>
              <w:jc w:val="center"/>
              <w:rPr>
                <w:b/>
                <w:bCs/>
                <w:sz w:val="26"/>
                <w:szCs w:val="26"/>
              </w:rPr>
            </w:pPr>
            <w:r>
              <w:rPr>
                <w:b/>
                <w:bCs/>
                <w:sz w:val="26"/>
                <w:szCs w:val="26"/>
              </w:rPr>
              <w:t xml:space="preserve">Hiện trạng năm 2020 </w:t>
            </w:r>
            <w:r w:rsidR="00F37670" w:rsidRPr="00F37670">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37670" w:rsidRPr="00F37670" w:rsidRDefault="00F37670" w:rsidP="00335EE4">
            <w:pPr>
              <w:jc w:val="center"/>
              <w:rPr>
                <w:b/>
                <w:bCs/>
                <w:sz w:val="26"/>
                <w:szCs w:val="26"/>
              </w:rPr>
            </w:pPr>
            <w:r w:rsidRPr="00F37670">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F37670" w:rsidRPr="00F37670" w:rsidRDefault="00F37670" w:rsidP="00335EE4">
            <w:pPr>
              <w:jc w:val="center"/>
              <w:rPr>
                <w:b/>
                <w:bCs/>
                <w:sz w:val="26"/>
                <w:szCs w:val="26"/>
              </w:rPr>
            </w:pPr>
            <w:r w:rsidRPr="00F37670">
              <w:rPr>
                <w:b/>
                <w:bCs/>
                <w:sz w:val="26"/>
                <w:szCs w:val="26"/>
              </w:rPr>
              <w:t>Tăng (+) Giảm (-)</w:t>
            </w:r>
          </w:p>
        </w:tc>
      </w:tr>
      <w:tr w:rsidR="00F37670" w:rsidRPr="00F37670" w:rsidTr="00F37670">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37670" w:rsidRPr="00F37670" w:rsidRDefault="00F37670" w:rsidP="00335EE4">
            <w:pPr>
              <w:jc w:val="center"/>
              <w:rPr>
                <w:sz w:val="26"/>
                <w:szCs w:val="26"/>
              </w:rPr>
            </w:pPr>
            <w:r w:rsidRPr="00F37670">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F37670" w:rsidRPr="00F37670" w:rsidRDefault="00F37670" w:rsidP="00335EE4">
            <w:pPr>
              <w:rPr>
                <w:sz w:val="26"/>
                <w:szCs w:val="26"/>
              </w:rPr>
            </w:pPr>
            <w:r w:rsidRPr="00F37670">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45,94</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227,74</w:t>
            </w:r>
          </w:p>
        </w:tc>
        <w:tc>
          <w:tcPr>
            <w:tcW w:w="688"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181,80</w:t>
            </w:r>
          </w:p>
        </w:tc>
      </w:tr>
      <w:tr w:rsidR="00F37670" w:rsidRPr="00F37670" w:rsidTr="00F37670">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37670" w:rsidRPr="00F37670" w:rsidRDefault="00F37670" w:rsidP="00335EE4">
            <w:pPr>
              <w:jc w:val="center"/>
              <w:rPr>
                <w:sz w:val="26"/>
                <w:szCs w:val="26"/>
              </w:rPr>
            </w:pPr>
            <w:r w:rsidRPr="00F37670">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F37670" w:rsidRPr="00F37670" w:rsidRDefault="00F37670" w:rsidP="00335EE4">
            <w:pPr>
              <w:rPr>
                <w:sz w:val="26"/>
                <w:szCs w:val="26"/>
              </w:rPr>
            </w:pPr>
            <w:r w:rsidRPr="00F37670">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19,27</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48,29</w:t>
            </w:r>
          </w:p>
        </w:tc>
        <w:tc>
          <w:tcPr>
            <w:tcW w:w="688"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29,02</w:t>
            </w:r>
          </w:p>
        </w:tc>
      </w:tr>
      <w:tr w:rsidR="00F37670" w:rsidRPr="00F37670" w:rsidTr="00F37670">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37670" w:rsidRPr="00F37670" w:rsidRDefault="00F37670" w:rsidP="00335EE4">
            <w:pPr>
              <w:jc w:val="center"/>
              <w:rPr>
                <w:sz w:val="26"/>
                <w:szCs w:val="26"/>
              </w:rPr>
            </w:pPr>
            <w:r w:rsidRPr="00F37670">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F37670" w:rsidRPr="00F37670" w:rsidRDefault="00F37670" w:rsidP="00335EE4">
            <w:pPr>
              <w:rPr>
                <w:sz w:val="26"/>
                <w:szCs w:val="26"/>
              </w:rPr>
            </w:pPr>
            <w:r w:rsidRPr="00F37670">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60,88</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97,62</w:t>
            </w:r>
          </w:p>
        </w:tc>
        <w:tc>
          <w:tcPr>
            <w:tcW w:w="688"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sz w:val="26"/>
                <w:szCs w:val="26"/>
              </w:rPr>
            </w:pPr>
            <w:r w:rsidRPr="00F37670">
              <w:rPr>
                <w:sz w:val="26"/>
                <w:szCs w:val="26"/>
              </w:rPr>
              <w:t>36,74</w:t>
            </w:r>
          </w:p>
        </w:tc>
      </w:tr>
      <w:tr w:rsidR="00F37670" w:rsidRPr="00F37670" w:rsidTr="00F37670">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37670" w:rsidRPr="00F37670" w:rsidRDefault="00F37670" w:rsidP="00335EE4">
            <w:pPr>
              <w:jc w:val="center"/>
              <w:rPr>
                <w:b/>
                <w:bCs/>
                <w:sz w:val="26"/>
                <w:szCs w:val="26"/>
              </w:rPr>
            </w:pPr>
            <w:r w:rsidRPr="00F37670">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b/>
                <w:bCs/>
                <w:sz w:val="26"/>
                <w:szCs w:val="26"/>
              </w:rPr>
            </w:pPr>
            <w:r w:rsidRPr="00F37670">
              <w:rPr>
                <w:b/>
                <w:bCs/>
                <w:sz w:val="26"/>
                <w:szCs w:val="26"/>
              </w:rPr>
              <w:t>126,09</w:t>
            </w:r>
          </w:p>
        </w:tc>
        <w:tc>
          <w:tcPr>
            <w:tcW w:w="1479"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b/>
                <w:bCs/>
                <w:sz w:val="26"/>
                <w:szCs w:val="26"/>
              </w:rPr>
            </w:pPr>
            <w:r w:rsidRPr="00F37670">
              <w:rPr>
                <w:b/>
                <w:bCs/>
                <w:sz w:val="26"/>
                <w:szCs w:val="26"/>
              </w:rPr>
              <w:t>373,65</w:t>
            </w:r>
          </w:p>
        </w:tc>
        <w:tc>
          <w:tcPr>
            <w:tcW w:w="688" w:type="pct"/>
            <w:tcBorders>
              <w:top w:val="nil"/>
              <w:left w:val="nil"/>
              <w:bottom w:val="single" w:sz="4" w:space="0" w:color="auto"/>
              <w:right w:val="single" w:sz="4" w:space="0" w:color="auto"/>
            </w:tcBorders>
            <w:shd w:val="clear" w:color="auto" w:fill="auto"/>
            <w:vAlign w:val="bottom"/>
            <w:hideMark/>
          </w:tcPr>
          <w:p w:rsidR="00F37670" w:rsidRPr="00F37670" w:rsidRDefault="00F37670" w:rsidP="00335EE4">
            <w:pPr>
              <w:jc w:val="right"/>
              <w:rPr>
                <w:b/>
                <w:bCs/>
                <w:sz w:val="26"/>
                <w:szCs w:val="26"/>
              </w:rPr>
            </w:pPr>
            <w:r w:rsidRPr="00F37670">
              <w:rPr>
                <w:b/>
                <w:bCs/>
                <w:sz w:val="26"/>
                <w:szCs w:val="26"/>
              </w:rPr>
              <w:t>247,56</w:t>
            </w:r>
          </w:p>
        </w:tc>
      </w:tr>
    </w:tbl>
    <w:p w:rsidR="00BE5630" w:rsidRPr="002F1E02" w:rsidRDefault="00BE5630" w:rsidP="00ED13EA">
      <w:pPr>
        <w:widowControl w:val="0"/>
        <w:spacing w:line="288" w:lineRule="auto"/>
        <w:ind w:firstLine="720"/>
        <w:jc w:val="both"/>
        <w:rPr>
          <w:i/>
          <w:spacing w:val="-2"/>
          <w:sz w:val="28"/>
          <w:szCs w:val="28"/>
          <w:lang w:val="vi-VN"/>
        </w:rPr>
      </w:pPr>
      <w:r w:rsidRPr="002F1E02">
        <w:rPr>
          <w:i/>
          <w:spacing w:val="-2"/>
          <w:sz w:val="28"/>
          <w:szCs w:val="28"/>
        </w:rPr>
        <w:t>-</w:t>
      </w:r>
      <w:r w:rsidRPr="002F1E02">
        <w:rPr>
          <w:i/>
          <w:spacing w:val="-2"/>
          <w:sz w:val="28"/>
          <w:szCs w:val="28"/>
          <w:lang w:val="vi-VN"/>
        </w:rPr>
        <w:t xml:space="preserve"> Đất an ninh</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652578" w:rsidRPr="002F1E02">
        <w:rPr>
          <w:sz w:val="28"/>
          <w:szCs w:val="28"/>
          <w:lang w:val="vi-VN"/>
        </w:rPr>
        <w:t>5,62</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652578" w:rsidRPr="002F1E02">
        <w:rPr>
          <w:sz w:val="28"/>
          <w:szCs w:val="28"/>
          <w:lang w:val="vi-VN"/>
        </w:rPr>
        <w:t xml:space="preserve">7,03 </w:t>
      </w:r>
      <w:r w:rsidRPr="002F1E02">
        <w:rPr>
          <w:sz w:val="28"/>
          <w:szCs w:val="28"/>
          <w:lang w:val="vi-VN"/>
        </w:rPr>
        <w:t>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652578" w:rsidRPr="002F1E02">
        <w:rPr>
          <w:sz w:val="28"/>
          <w:szCs w:val="28"/>
          <w:lang w:val="vi-VN"/>
        </w:rPr>
        <w:t>1,41</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w:t>
      </w:r>
      <w:r w:rsidR="001252A6" w:rsidRPr="002F1E02">
        <w:rPr>
          <w:sz w:val="28"/>
          <w:szCs w:val="28"/>
          <w:lang w:val="vi-VN"/>
        </w:rPr>
        <w:t>sang từ đất trồng cây hàng năm 0,87 ha; đất trồng cây lâu năm 0,54 ha</w:t>
      </w:r>
      <w:r w:rsidR="00F65FD6" w:rsidRPr="002F1E02">
        <w:rPr>
          <w:sz w:val="28"/>
          <w:szCs w:val="28"/>
          <w:lang w:val="vi-VN"/>
        </w:rPr>
        <w:t>.</w:t>
      </w:r>
    </w:p>
    <w:p w:rsidR="009B2A3E" w:rsidRPr="002F1E02" w:rsidRDefault="009B2A3E" w:rsidP="00ED13EA">
      <w:pPr>
        <w:pStyle w:val="Heading4"/>
        <w:keepNext w:val="0"/>
        <w:widowControl w:val="0"/>
        <w:tabs>
          <w:tab w:val="clear" w:pos="2880"/>
        </w:tabs>
        <w:spacing w:before="0" w:after="0" w:line="288" w:lineRule="auto"/>
        <w:ind w:left="0" w:firstLine="0"/>
        <w:rPr>
          <w:lang w:val="en-US"/>
        </w:rPr>
      </w:pPr>
      <w:bookmarkStart w:id="462" w:name="_Toc87691333"/>
      <w:bookmarkStart w:id="463" w:name="_Toc88986446"/>
      <w:r w:rsidRPr="002F1E02">
        <w:t xml:space="preserve">Bảng </w:t>
      </w:r>
      <w:r w:rsidRPr="002F1E02">
        <w:rPr>
          <w:lang w:val="en-US"/>
        </w:rPr>
        <w:t>40</w:t>
      </w:r>
      <w:r w:rsidRPr="002F1E02">
        <w:t xml:space="preserve">: </w:t>
      </w:r>
      <w:r w:rsidRPr="002F1E02">
        <w:rPr>
          <w:lang w:val="en-US"/>
        </w:rPr>
        <w:t>Chỉ tiêu sử dụng đất an ninh</w:t>
      </w:r>
      <w:bookmarkEnd w:id="462"/>
      <w:bookmarkEnd w:id="463"/>
    </w:p>
    <w:tbl>
      <w:tblPr>
        <w:tblW w:w="5000" w:type="pct"/>
        <w:tblLook w:val="04A0" w:firstRow="1" w:lastRow="0" w:firstColumn="1" w:lastColumn="0" w:noHBand="0" w:noVBand="1"/>
      </w:tblPr>
      <w:tblGrid>
        <w:gridCol w:w="714"/>
        <w:gridCol w:w="1893"/>
        <w:gridCol w:w="2846"/>
        <w:gridCol w:w="2846"/>
        <w:gridCol w:w="1322"/>
      </w:tblGrid>
      <w:tr w:rsidR="00DB2634" w:rsidRPr="002F1E02" w:rsidTr="00DB2634">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2634" w:rsidRPr="002F1E02" w:rsidRDefault="00DB2634" w:rsidP="00335EE4">
            <w:pPr>
              <w:jc w:val="center"/>
              <w:rPr>
                <w:b/>
                <w:bCs/>
                <w:sz w:val="26"/>
                <w:szCs w:val="26"/>
              </w:rPr>
            </w:pPr>
            <w:r w:rsidRPr="002F1E02">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DB2634" w:rsidRPr="002F1E02" w:rsidRDefault="00DB2634" w:rsidP="00335EE4">
            <w:pPr>
              <w:jc w:val="center"/>
              <w:rPr>
                <w:b/>
                <w:bCs/>
                <w:sz w:val="26"/>
                <w:szCs w:val="26"/>
              </w:rPr>
            </w:pPr>
            <w:r w:rsidRPr="002F1E02">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DB2634" w:rsidRPr="002F1E02" w:rsidRDefault="000B3467" w:rsidP="00335EE4">
            <w:pPr>
              <w:jc w:val="center"/>
              <w:rPr>
                <w:b/>
                <w:bCs/>
                <w:sz w:val="26"/>
                <w:szCs w:val="26"/>
              </w:rPr>
            </w:pPr>
            <w:r>
              <w:rPr>
                <w:b/>
                <w:bCs/>
                <w:sz w:val="26"/>
                <w:szCs w:val="26"/>
              </w:rPr>
              <w:t xml:space="preserve">Hiện trạng năm 2020 </w:t>
            </w:r>
            <w:r w:rsidR="00DB2634" w:rsidRPr="002F1E02">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DB2634" w:rsidRPr="002F1E02" w:rsidRDefault="00DB2634" w:rsidP="00335EE4">
            <w:pPr>
              <w:jc w:val="center"/>
              <w:rPr>
                <w:b/>
                <w:bCs/>
                <w:sz w:val="26"/>
                <w:szCs w:val="26"/>
              </w:rPr>
            </w:pPr>
            <w:r w:rsidRPr="002F1E02">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DB2634" w:rsidRPr="002F1E02" w:rsidRDefault="00DB2634" w:rsidP="00335EE4">
            <w:pPr>
              <w:jc w:val="center"/>
              <w:rPr>
                <w:b/>
                <w:bCs/>
                <w:sz w:val="26"/>
                <w:szCs w:val="26"/>
              </w:rPr>
            </w:pPr>
            <w:r w:rsidRPr="002F1E02">
              <w:rPr>
                <w:b/>
                <w:bCs/>
                <w:sz w:val="26"/>
                <w:szCs w:val="26"/>
              </w:rPr>
              <w:t>Tăng (+) Giảm (-)</w:t>
            </w:r>
          </w:p>
        </w:tc>
      </w:tr>
      <w:tr w:rsidR="00DB2634" w:rsidRPr="002F1E02" w:rsidTr="00DB263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B2634" w:rsidRPr="002F1E02" w:rsidRDefault="00DB2634" w:rsidP="00335EE4">
            <w:pPr>
              <w:jc w:val="center"/>
              <w:rPr>
                <w:sz w:val="26"/>
                <w:szCs w:val="26"/>
              </w:rPr>
            </w:pPr>
            <w:r w:rsidRPr="002F1E02">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DB2634" w:rsidRPr="002F1E02" w:rsidRDefault="00DB2634" w:rsidP="00335EE4">
            <w:pPr>
              <w:rPr>
                <w:sz w:val="26"/>
                <w:szCs w:val="26"/>
              </w:rPr>
            </w:pPr>
            <w:r w:rsidRPr="002F1E02">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5,62</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6,09</w:t>
            </w:r>
          </w:p>
        </w:tc>
        <w:tc>
          <w:tcPr>
            <w:tcW w:w="687"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0,47</w:t>
            </w:r>
          </w:p>
        </w:tc>
      </w:tr>
      <w:tr w:rsidR="00DB2634" w:rsidRPr="002F1E02" w:rsidTr="00DB263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B2634" w:rsidRPr="002F1E02" w:rsidRDefault="00DB2634" w:rsidP="00335EE4">
            <w:pPr>
              <w:jc w:val="center"/>
              <w:rPr>
                <w:sz w:val="26"/>
                <w:szCs w:val="26"/>
              </w:rPr>
            </w:pPr>
            <w:r w:rsidRPr="002F1E02">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DB2634" w:rsidRPr="002F1E02" w:rsidRDefault="00DB2634" w:rsidP="00335EE4">
            <w:pPr>
              <w:rPr>
                <w:sz w:val="26"/>
                <w:szCs w:val="26"/>
              </w:rPr>
            </w:pPr>
            <w:r w:rsidRPr="002F1E02">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rPr>
                <w:sz w:val="26"/>
                <w:szCs w:val="26"/>
              </w:rPr>
            </w:pPr>
            <w:r w:rsidRPr="002F1E02">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0,47</w:t>
            </w:r>
          </w:p>
        </w:tc>
        <w:tc>
          <w:tcPr>
            <w:tcW w:w="687"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0,47</w:t>
            </w:r>
          </w:p>
        </w:tc>
      </w:tr>
      <w:tr w:rsidR="00DB2634" w:rsidRPr="002F1E02" w:rsidTr="00DB263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B2634" w:rsidRPr="002F1E02" w:rsidRDefault="00DB2634" w:rsidP="00335EE4">
            <w:pPr>
              <w:jc w:val="center"/>
              <w:rPr>
                <w:sz w:val="26"/>
                <w:szCs w:val="26"/>
              </w:rPr>
            </w:pPr>
            <w:r w:rsidRPr="002F1E02">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DB2634" w:rsidRPr="002F1E02" w:rsidRDefault="00DB2634" w:rsidP="00335EE4">
            <w:pPr>
              <w:rPr>
                <w:sz w:val="26"/>
                <w:szCs w:val="26"/>
              </w:rPr>
            </w:pPr>
            <w:r w:rsidRPr="002F1E02">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rPr>
                <w:sz w:val="26"/>
                <w:szCs w:val="26"/>
              </w:rPr>
            </w:pPr>
            <w:r w:rsidRPr="002F1E02">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0,47</w:t>
            </w:r>
          </w:p>
        </w:tc>
        <w:tc>
          <w:tcPr>
            <w:tcW w:w="687"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sz w:val="26"/>
                <w:szCs w:val="26"/>
              </w:rPr>
            </w:pPr>
            <w:r w:rsidRPr="002F1E02">
              <w:rPr>
                <w:sz w:val="26"/>
                <w:szCs w:val="26"/>
              </w:rPr>
              <w:t>0,47</w:t>
            </w:r>
          </w:p>
        </w:tc>
      </w:tr>
      <w:tr w:rsidR="00DB2634" w:rsidRPr="002F1E02" w:rsidTr="00DB2634">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B2634" w:rsidRPr="002F1E02" w:rsidRDefault="00DB2634" w:rsidP="00335EE4">
            <w:pPr>
              <w:jc w:val="center"/>
              <w:rPr>
                <w:b/>
                <w:bCs/>
                <w:sz w:val="26"/>
                <w:szCs w:val="26"/>
              </w:rPr>
            </w:pPr>
            <w:r w:rsidRPr="002F1E02">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b/>
                <w:bCs/>
                <w:sz w:val="26"/>
                <w:szCs w:val="26"/>
              </w:rPr>
            </w:pPr>
            <w:r w:rsidRPr="002F1E02">
              <w:rPr>
                <w:b/>
                <w:bCs/>
                <w:sz w:val="26"/>
                <w:szCs w:val="26"/>
              </w:rPr>
              <w:t>5,62</w:t>
            </w:r>
          </w:p>
        </w:tc>
        <w:tc>
          <w:tcPr>
            <w:tcW w:w="1479"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b/>
                <w:bCs/>
                <w:sz w:val="26"/>
                <w:szCs w:val="26"/>
              </w:rPr>
            </w:pPr>
            <w:r w:rsidRPr="002F1E02">
              <w:rPr>
                <w:b/>
                <w:bCs/>
                <w:sz w:val="26"/>
                <w:szCs w:val="26"/>
              </w:rPr>
              <w:t>7,03</w:t>
            </w:r>
          </w:p>
        </w:tc>
        <w:tc>
          <w:tcPr>
            <w:tcW w:w="687" w:type="pct"/>
            <w:tcBorders>
              <w:top w:val="nil"/>
              <w:left w:val="nil"/>
              <w:bottom w:val="single" w:sz="4" w:space="0" w:color="auto"/>
              <w:right w:val="single" w:sz="4" w:space="0" w:color="auto"/>
            </w:tcBorders>
            <w:shd w:val="clear" w:color="auto" w:fill="auto"/>
            <w:vAlign w:val="bottom"/>
            <w:hideMark/>
          </w:tcPr>
          <w:p w:rsidR="00DB2634" w:rsidRPr="002F1E02" w:rsidRDefault="00DB2634" w:rsidP="00335EE4">
            <w:pPr>
              <w:jc w:val="right"/>
              <w:rPr>
                <w:b/>
                <w:bCs/>
                <w:sz w:val="26"/>
                <w:szCs w:val="26"/>
              </w:rPr>
            </w:pPr>
            <w:r w:rsidRPr="002F1E02">
              <w:rPr>
                <w:b/>
                <w:bCs/>
                <w:sz w:val="26"/>
                <w:szCs w:val="26"/>
              </w:rPr>
              <w:t>1,41</w:t>
            </w:r>
          </w:p>
        </w:tc>
      </w:tr>
    </w:tbl>
    <w:p w:rsidR="00F65FD6" w:rsidRPr="002F1E02" w:rsidRDefault="00F65FD6" w:rsidP="00ED13EA">
      <w:pPr>
        <w:widowControl w:val="0"/>
        <w:spacing w:line="288" w:lineRule="auto"/>
        <w:ind w:firstLine="720"/>
        <w:jc w:val="both"/>
        <w:rPr>
          <w:i/>
          <w:spacing w:val="-2"/>
          <w:sz w:val="28"/>
          <w:szCs w:val="28"/>
        </w:rPr>
      </w:pPr>
      <w:r w:rsidRPr="002F1E02">
        <w:rPr>
          <w:i/>
          <w:spacing w:val="-2"/>
          <w:sz w:val="28"/>
          <w:szCs w:val="28"/>
        </w:rPr>
        <w:t>-</w:t>
      </w:r>
      <w:r w:rsidRPr="002F1E02">
        <w:rPr>
          <w:i/>
          <w:spacing w:val="-2"/>
          <w:sz w:val="28"/>
          <w:szCs w:val="28"/>
          <w:lang w:val="vi-VN"/>
        </w:rPr>
        <w:t xml:space="preserve"> Đất </w:t>
      </w:r>
      <w:r w:rsidRPr="002F1E02">
        <w:rPr>
          <w:i/>
          <w:spacing w:val="-2"/>
          <w:sz w:val="28"/>
          <w:szCs w:val="28"/>
        </w:rPr>
        <w:t>cụm công nghiệp</w:t>
      </w:r>
    </w:p>
    <w:p w:rsidR="00F65FD6" w:rsidRPr="002F1E02" w:rsidRDefault="00F65FD6"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0 ha.</w:t>
      </w:r>
    </w:p>
    <w:p w:rsidR="00F65FD6" w:rsidRPr="002F1E02" w:rsidRDefault="00F65FD6"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6F09C3">
        <w:rPr>
          <w:sz w:val="28"/>
          <w:szCs w:val="28"/>
        </w:rPr>
        <w:t>3</w:t>
      </w:r>
      <w:r w:rsidR="001252A6" w:rsidRPr="002F1E02">
        <w:rPr>
          <w:sz w:val="28"/>
          <w:szCs w:val="28"/>
        </w:rPr>
        <w:t>0</w:t>
      </w:r>
      <w:r w:rsidRPr="002F1E02">
        <w:rPr>
          <w:sz w:val="28"/>
          <w:szCs w:val="28"/>
        </w:rPr>
        <w:t xml:space="preserve"> ha do chuyển từ </w:t>
      </w:r>
      <w:r w:rsidR="00F92160" w:rsidRPr="002F1E02">
        <w:rPr>
          <w:sz w:val="28"/>
          <w:szCs w:val="28"/>
        </w:rPr>
        <w:t xml:space="preserve">đất trồng cây lâu năm 5 ha; </w:t>
      </w:r>
      <w:r w:rsidRPr="002F1E02">
        <w:rPr>
          <w:sz w:val="28"/>
          <w:szCs w:val="28"/>
        </w:rPr>
        <w:t xml:space="preserve">đất rừng sản xuất </w:t>
      </w:r>
      <w:r w:rsidR="006F09C3">
        <w:rPr>
          <w:sz w:val="28"/>
          <w:szCs w:val="28"/>
        </w:rPr>
        <w:t>2</w:t>
      </w:r>
      <w:r w:rsidR="00F92160" w:rsidRPr="002F1E02">
        <w:rPr>
          <w:sz w:val="28"/>
          <w:szCs w:val="28"/>
        </w:rPr>
        <w:t>5 ha.</w:t>
      </w:r>
    </w:p>
    <w:p w:rsidR="00DB2634" w:rsidRPr="002F1E02" w:rsidRDefault="00DB2634" w:rsidP="00ED13EA">
      <w:pPr>
        <w:widowControl w:val="0"/>
        <w:spacing w:line="288" w:lineRule="auto"/>
        <w:ind w:firstLine="720"/>
        <w:jc w:val="both"/>
        <w:rPr>
          <w:sz w:val="28"/>
          <w:szCs w:val="28"/>
        </w:rPr>
      </w:pPr>
      <w:r w:rsidRPr="002F1E02">
        <w:rPr>
          <w:sz w:val="28"/>
          <w:szCs w:val="28"/>
        </w:rPr>
        <w:t>Phân bố tại xã Ia Tơi.</w:t>
      </w:r>
    </w:p>
    <w:p w:rsidR="00BE5630" w:rsidRPr="002F1E02" w:rsidRDefault="00BE5630" w:rsidP="00ED13EA">
      <w:pPr>
        <w:widowControl w:val="0"/>
        <w:spacing w:line="288" w:lineRule="auto"/>
        <w:ind w:firstLine="720"/>
        <w:jc w:val="both"/>
        <w:rPr>
          <w:i/>
          <w:sz w:val="28"/>
          <w:szCs w:val="28"/>
        </w:rPr>
      </w:pPr>
      <w:r w:rsidRPr="002F1E02">
        <w:rPr>
          <w:i/>
          <w:sz w:val="28"/>
          <w:szCs w:val="28"/>
        </w:rPr>
        <w:t>-</w:t>
      </w:r>
      <w:r w:rsidRPr="002F1E02">
        <w:rPr>
          <w:i/>
          <w:sz w:val="28"/>
          <w:szCs w:val="28"/>
          <w:lang w:val="vi-VN"/>
        </w:rPr>
        <w:t xml:space="preserve"> Đất thương mại dịch vụ</w:t>
      </w:r>
      <w:r w:rsidRPr="002F1E02">
        <w:rPr>
          <w:i/>
          <w:sz w:val="28"/>
          <w:szCs w:val="28"/>
        </w:rPr>
        <w:t xml:space="preserve"> </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3509A9">
        <w:rPr>
          <w:sz w:val="28"/>
          <w:szCs w:val="28"/>
        </w:rPr>
        <w:t xml:space="preserve">14,96 </w:t>
      </w:r>
      <w:r w:rsidRPr="002F1E02">
        <w:rPr>
          <w:sz w:val="28"/>
          <w:szCs w:val="28"/>
        </w:rPr>
        <w:t>ha.</w:t>
      </w:r>
    </w:p>
    <w:p w:rsidR="00BE5630" w:rsidRPr="002F1E02" w:rsidRDefault="00BE5630" w:rsidP="00ED13EA">
      <w:pPr>
        <w:widowControl w:val="0"/>
        <w:spacing w:line="288" w:lineRule="auto"/>
        <w:ind w:firstLine="720"/>
        <w:jc w:val="both"/>
        <w:rPr>
          <w:sz w:val="28"/>
          <w:szCs w:val="28"/>
        </w:rPr>
      </w:pPr>
      <w:r w:rsidRPr="002F1E02">
        <w:rPr>
          <w:sz w:val="28"/>
          <w:szCs w:val="28"/>
        </w:rPr>
        <w:lastRenderedPageBreak/>
        <w:t xml:space="preserve">Diện tích </w:t>
      </w:r>
      <w:r w:rsidR="00644A75">
        <w:rPr>
          <w:sz w:val="28"/>
          <w:szCs w:val="28"/>
        </w:rPr>
        <w:t>quy hoạch sử dụng đất thời kỳ 2021 - 2030</w:t>
      </w:r>
      <w:r w:rsidRPr="002F1E02">
        <w:rPr>
          <w:sz w:val="28"/>
          <w:szCs w:val="28"/>
        </w:rPr>
        <w:t xml:space="preserve"> là </w:t>
      </w:r>
      <w:r w:rsidR="006F09C3">
        <w:rPr>
          <w:sz w:val="28"/>
          <w:szCs w:val="28"/>
        </w:rPr>
        <w:t>85,69</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Tăng </w:t>
      </w:r>
      <w:r w:rsidR="006F09C3">
        <w:rPr>
          <w:sz w:val="28"/>
          <w:szCs w:val="28"/>
        </w:rPr>
        <w:t>70,73</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do chuyển từ đất trồng cây hàng năm khác </w:t>
      </w:r>
      <w:r w:rsidR="00DE04D9" w:rsidRPr="002F1E02">
        <w:rPr>
          <w:sz w:val="28"/>
          <w:szCs w:val="28"/>
        </w:rPr>
        <w:t>1</w:t>
      </w:r>
      <w:r w:rsidR="006F09C3">
        <w:rPr>
          <w:sz w:val="28"/>
          <w:szCs w:val="28"/>
        </w:rPr>
        <w:t>6</w:t>
      </w:r>
      <w:r w:rsidR="005F2B8B" w:rsidRPr="002F1E02">
        <w:rPr>
          <w:sz w:val="28"/>
          <w:szCs w:val="28"/>
        </w:rPr>
        <w:t>,1</w:t>
      </w:r>
      <w:r w:rsidRPr="002F1E02">
        <w:rPr>
          <w:sz w:val="28"/>
          <w:szCs w:val="28"/>
        </w:rPr>
        <w:t xml:space="preserve"> ha; đất trồng cây lâu năm </w:t>
      </w:r>
      <w:r w:rsidR="006F09C3">
        <w:rPr>
          <w:sz w:val="28"/>
          <w:szCs w:val="28"/>
        </w:rPr>
        <w:t>22,9</w:t>
      </w:r>
      <w:r w:rsidRPr="002F1E02">
        <w:rPr>
          <w:sz w:val="28"/>
          <w:szCs w:val="28"/>
        </w:rPr>
        <w:t xml:space="preserve"> ha; đất </w:t>
      </w:r>
      <w:r w:rsidR="003346DE" w:rsidRPr="002F1E02">
        <w:rPr>
          <w:sz w:val="28"/>
          <w:szCs w:val="28"/>
        </w:rPr>
        <w:t xml:space="preserve">rừng sản xuất </w:t>
      </w:r>
      <w:r w:rsidR="00A51561">
        <w:rPr>
          <w:sz w:val="28"/>
          <w:szCs w:val="28"/>
        </w:rPr>
        <w:t>24,83</w:t>
      </w:r>
      <w:r w:rsidR="005F2B8B" w:rsidRPr="002F1E02">
        <w:rPr>
          <w:sz w:val="28"/>
          <w:szCs w:val="28"/>
        </w:rPr>
        <w:t xml:space="preserve"> ha; đất phi nông nghiệp khác 6,9 ha.</w:t>
      </w:r>
    </w:p>
    <w:p w:rsidR="009B2A3E" w:rsidRPr="002F1E02" w:rsidRDefault="009B2A3E" w:rsidP="00ED13EA">
      <w:pPr>
        <w:pStyle w:val="Heading4"/>
        <w:keepNext w:val="0"/>
        <w:widowControl w:val="0"/>
        <w:tabs>
          <w:tab w:val="clear" w:pos="2880"/>
        </w:tabs>
        <w:spacing w:before="0" w:after="0" w:line="288" w:lineRule="auto"/>
        <w:ind w:left="0" w:firstLine="0"/>
        <w:rPr>
          <w:lang w:val="en-US"/>
        </w:rPr>
      </w:pPr>
      <w:bookmarkStart w:id="464" w:name="_Toc87691334"/>
      <w:bookmarkStart w:id="465" w:name="_Toc88986447"/>
      <w:r w:rsidRPr="002F1E02">
        <w:t xml:space="preserve">Bảng </w:t>
      </w:r>
      <w:r w:rsidRPr="002F1E02">
        <w:rPr>
          <w:lang w:val="en-US"/>
        </w:rPr>
        <w:t>41</w:t>
      </w:r>
      <w:r w:rsidRPr="002F1E02">
        <w:t xml:space="preserve">: </w:t>
      </w:r>
      <w:r w:rsidRPr="002F1E02">
        <w:rPr>
          <w:lang w:val="en-US"/>
        </w:rPr>
        <w:t>Chỉ tiêu sử dụng đất thương mại dịch vụ</w:t>
      </w:r>
      <w:bookmarkEnd w:id="464"/>
      <w:bookmarkEnd w:id="465"/>
    </w:p>
    <w:tbl>
      <w:tblPr>
        <w:tblW w:w="5000" w:type="pct"/>
        <w:tblLook w:val="04A0" w:firstRow="1" w:lastRow="0" w:firstColumn="1" w:lastColumn="0" w:noHBand="0" w:noVBand="1"/>
      </w:tblPr>
      <w:tblGrid>
        <w:gridCol w:w="714"/>
        <w:gridCol w:w="1893"/>
        <w:gridCol w:w="2846"/>
        <w:gridCol w:w="2846"/>
        <w:gridCol w:w="1322"/>
      </w:tblGrid>
      <w:tr w:rsidR="00A51561" w:rsidRPr="00A51561" w:rsidTr="00A51561">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1561" w:rsidRPr="00A51561" w:rsidRDefault="00A51561" w:rsidP="000B3467">
            <w:pPr>
              <w:jc w:val="center"/>
              <w:rPr>
                <w:b/>
                <w:bCs/>
                <w:sz w:val="26"/>
                <w:szCs w:val="26"/>
              </w:rPr>
            </w:pPr>
            <w:r w:rsidRPr="00A51561">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A51561" w:rsidRPr="00A51561" w:rsidRDefault="00A51561" w:rsidP="000B3467">
            <w:pPr>
              <w:jc w:val="center"/>
              <w:rPr>
                <w:b/>
                <w:bCs/>
                <w:sz w:val="26"/>
                <w:szCs w:val="26"/>
              </w:rPr>
            </w:pPr>
            <w:r w:rsidRPr="00A51561">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A51561" w:rsidRPr="00A51561" w:rsidRDefault="000B3467" w:rsidP="000B3467">
            <w:pPr>
              <w:jc w:val="center"/>
              <w:rPr>
                <w:b/>
                <w:bCs/>
                <w:sz w:val="26"/>
                <w:szCs w:val="26"/>
              </w:rPr>
            </w:pPr>
            <w:r>
              <w:rPr>
                <w:b/>
                <w:bCs/>
                <w:sz w:val="26"/>
                <w:szCs w:val="26"/>
              </w:rPr>
              <w:t xml:space="preserve">Hiện trạng năm 2020 </w:t>
            </w:r>
            <w:r w:rsidR="00A51561" w:rsidRPr="00A51561">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A51561" w:rsidRPr="00A51561" w:rsidRDefault="00A51561" w:rsidP="000B3467">
            <w:pPr>
              <w:jc w:val="center"/>
              <w:rPr>
                <w:b/>
                <w:bCs/>
                <w:sz w:val="26"/>
                <w:szCs w:val="26"/>
              </w:rPr>
            </w:pPr>
            <w:r w:rsidRPr="00A51561">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A51561" w:rsidRPr="00A51561" w:rsidRDefault="00A51561" w:rsidP="000B3467">
            <w:pPr>
              <w:jc w:val="center"/>
              <w:rPr>
                <w:b/>
                <w:bCs/>
                <w:sz w:val="26"/>
                <w:szCs w:val="26"/>
              </w:rPr>
            </w:pPr>
            <w:r w:rsidRPr="00A51561">
              <w:rPr>
                <w:b/>
                <w:bCs/>
                <w:sz w:val="26"/>
                <w:szCs w:val="26"/>
              </w:rPr>
              <w:t>Tăng (+) Giảm (-)</w:t>
            </w:r>
          </w:p>
        </w:tc>
      </w:tr>
      <w:tr w:rsidR="00A51561" w:rsidRPr="00A51561" w:rsidTr="00A5156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51561" w:rsidRPr="00A51561" w:rsidRDefault="00A51561" w:rsidP="000B3467">
            <w:pPr>
              <w:jc w:val="center"/>
              <w:rPr>
                <w:sz w:val="26"/>
                <w:szCs w:val="26"/>
              </w:rPr>
            </w:pPr>
            <w:r w:rsidRPr="00A51561">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A51561" w:rsidRPr="00A51561" w:rsidRDefault="00A51561" w:rsidP="000B3467">
            <w:pPr>
              <w:rPr>
                <w:sz w:val="26"/>
                <w:szCs w:val="26"/>
              </w:rPr>
            </w:pPr>
            <w:r w:rsidRPr="00A51561">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10,97</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35,70</w:t>
            </w:r>
          </w:p>
        </w:tc>
        <w:tc>
          <w:tcPr>
            <w:tcW w:w="687"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24,73</w:t>
            </w:r>
          </w:p>
        </w:tc>
      </w:tr>
      <w:tr w:rsidR="00A51561" w:rsidRPr="00A51561" w:rsidTr="00A5156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51561" w:rsidRPr="00A51561" w:rsidRDefault="00A51561" w:rsidP="000B3467">
            <w:pPr>
              <w:jc w:val="center"/>
              <w:rPr>
                <w:sz w:val="26"/>
                <w:szCs w:val="26"/>
              </w:rPr>
            </w:pPr>
            <w:r w:rsidRPr="00A51561">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A51561" w:rsidRPr="00A51561" w:rsidRDefault="00A51561" w:rsidP="000B3467">
            <w:pPr>
              <w:rPr>
                <w:sz w:val="26"/>
                <w:szCs w:val="26"/>
              </w:rPr>
            </w:pPr>
            <w:r w:rsidRPr="00A51561">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2,72</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22,32</w:t>
            </w:r>
          </w:p>
        </w:tc>
        <w:tc>
          <w:tcPr>
            <w:tcW w:w="687"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19,60</w:t>
            </w:r>
          </w:p>
        </w:tc>
      </w:tr>
      <w:tr w:rsidR="00A51561" w:rsidRPr="00A51561" w:rsidTr="00A51561">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51561" w:rsidRPr="00A51561" w:rsidRDefault="00A51561" w:rsidP="000B3467">
            <w:pPr>
              <w:jc w:val="center"/>
              <w:rPr>
                <w:sz w:val="26"/>
                <w:szCs w:val="26"/>
              </w:rPr>
            </w:pPr>
            <w:r w:rsidRPr="00A51561">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A51561" w:rsidRPr="00A51561" w:rsidRDefault="00A51561" w:rsidP="000B3467">
            <w:pPr>
              <w:rPr>
                <w:sz w:val="26"/>
                <w:szCs w:val="26"/>
              </w:rPr>
            </w:pPr>
            <w:r w:rsidRPr="00A51561">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1,27</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27,67</w:t>
            </w:r>
          </w:p>
        </w:tc>
        <w:tc>
          <w:tcPr>
            <w:tcW w:w="687"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sz w:val="26"/>
                <w:szCs w:val="26"/>
              </w:rPr>
            </w:pPr>
            <w:r w:rsidRPr="00A51561">
              <w:rPr>
                <w:sz w:val="26"/>
                <w:szCs w:val="26"/>
              </w:rPr>
              <w:t>26,40</w:t>
            </w:r>
          </w:p>
        </w:tc>
      </w:tr>
      <w:tr w:rsidR="00A51561" w:rsidRPr="00A51561" w:rsidTr="00A51561">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51561" w:rsidRPr="00A51561" w:rsidRDefault="00A51561" w:rsidP="000B3467">
            <w:pPr>
              <w:jc w:val="center"/>
              <w:rPr>
                <w:b/>
                <w:bCs/>
                <w:sz w:val="26"/>
                <w:szCs w:val="26"/>
              </w:rPr>
            </w:pPr>
            <w:r w:rsidRPr="00A51561">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b/>
                <w:bCs/>
                <w:sz w:val="26"/>
                <w:szCs w:val="26"/>
              </w:rPr>
            </w:pPr>
            <w:r w:rsidRPr="00A51561">
              <w:rPr>
                <w:b/>
                <w:bCs/>
                <w:sz w:val="26"/>
                <w:szCs w:val="26"/>
              </w:rPr>
              <w:t>14,96</w:t>
            </w:r>
          </w:p>
        </w:tc>
        <w:tc>
          <w:tcPr>
            <w:tcW w:w="1479"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b/>
                <w:bCs/>
                <w:sz w:val="26"/>
                <w:szCs w:val="26"/>
              </w:rPr>
            </w:pPr>
            <w:r w:rsidRPr="00A51561">
              <w:rPr>
                <w:b/>
                <w:bCs/>
                <w:sz w:val="26"/>
                <w:szCs w:val="26"/>
              </w:rPr>
              <w:t>85,69</w:t>
            </w:r>
          </w:p>
        </w:tc>
        <w:tc>
          <w:tcPr>
            <w:tcW w:w="687" w:type="pct"/>
            <w:tcBorders>
              <w:top w:val="nil"/>
              <w:left w:val="nil"/>
              <w:bottom w:val="single" w:sz="4" w:space="0" w:color="auto"/>
              <w:right w:val="single" w:sz="4" w:space="0" w:color="auto"/>
            </w:tcBorders>
            <w:shd w:val="clear" w:color="auto" w:fill="auto"/>
            <w:vAlign w:val="bottom"/>
            <w:hideMark/>
          </w:tcPr>
          <w:p w:rsidR="00A51561" w:rsidRPr="00A51561" w:rsidRDefault="00A51561" w:rsidP="000B3467">
            <w:pPr>
              <w:jc w:val="right"/>
              <w:rPr>
                <w:b/>
                <w:bCs/>
                <w:sz w:val="26"/>
                <w:szCs w:val="26"/>
              </w:rPr>
            </w:pPr>
            <w:r w:rsidRPr="00A51561">
              <w:rPr>
                <w:b/>
                <w:bCs/>
                <w:sz w:val="26"/>
                <w:szCs w:val="26"/>
              </w:rPr>
              <w:t>70,73</w:t>
            </w:r>
          </w:p>
        </w:tc>
      </w:tr>
    </w:tbl>
    <w:p w:rsidR="00BE5630" w:rsidRPr="002F1E02" w:rsidRDefault="00BE5630" w:rsidP="00ED13EA">
      <w:pPr>
        <w:tabs>
          <w:tab w:val="left" w:pos="993"/>
        </w:tabs>
        <w:spacing w:line="288" w:lineRule="auto"/>
        <w:ind w:firstLine="720"/>
        <w:jc w:val="both"/>
        <w:rPr>
          <w:i/>
          <w:sz w:val="28"/>
          <w:szCs w:val="28"/>
          <w:lang w:val="vi-VN"/>
        </w:rPr>
      </w:pPr>
      <w:r w:rsidRPr="002F1E02">
        <w:rPr>
          <w:i/>
          <w:sz w:val="28"/>
          <w:szCs w:val="28"/>
        </w:rPr>
        <w:t>-</w:t>
      </w:r>
      <w:r w:rsidRPr="002F1E02">
        <w:rPr>
          <w:i/>
          <w:sz w:val="28"/>
          <w:szCs w:val="28"/>
          <w:lang w:val="vi-VN"/>
        </w:rPr>
        <w:t xml:space="preserve"> Đất cơ sở sản xuất phi nông nghiệp</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3346DE" w:rsidRPr="002F1E02">
        <w:rPr>
          <w:sz w:val="28"/>
          <w:szCs w:val="28"/>
          <w:lang w:val="vi-VN"/>
        </w:rPr>
        <w:t>78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6B7C70" w:rsidRPr="00814E76">
        <w:rPr>
          <w:sz w:val="28"/>
          <w:szCs w:val="28"/>
          <w:lang w:val="vi-VN"/>
        </w:rPr>
        <w:t>235,88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6B7C70" w:rsidRPr="00814E76">
        <w:rPr>
          <w:sz w:val="28"/>
          <w:szCs w:val="28"/>
          <w:lang w:val="vi-VN"/>
        </w:rPr>
        <w:t>157,88</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từ đất trồng cây hàng năm khác </w:t>
      </w:r>
      <w:r w:rsidR="00D52A4F" w:rsidRPr="00814E76">
        <w:rPr>
          <w:sz w:val="28"/>
          <w:szCs w:val="28"/>
          <w:lang w:val="vi-VN"/>
        </w:rPr>
        <w:t>72,17</w:t>
      </w:r>
      <w:r w:rsidRPr="002F1E02">
        <w:rPr>
          <w:sz w:val="28"/>
          <w:szCs w:val="28"/>
          <w:lang w:val="vi-VN"/>
        </w:rPr>
        <w:t xml:space="preserve"> ha; </w:t>
      </w:r>
      <w:r w:rsidR="006E420B" w:rsidRPr="002F1E02">
        <w:rPr>
          <w:sz w:val="28"/>
          <w:szCs w:val="28"/>
          <w:lang w:val="vi-VN"/>
        </w:rPr>
        <w:t xml:space="preserve">đất trồng cây lâu năm </w:t>
      </w:r>
      <w:r w:rsidR="00D52A4F" w:rsidRPr="00814E76">
        <w:rPr>
          <w:sz w:val="28"/>
          <w:szCs w:val="28"/>
          <w:lang w:val="vi-VN"/>
        </w:rPr>
        <w:t>47,14</w:t>
      </w:r>
      <w:r w:rsidR="006E420B" w:rsidRPr="002F1E02">
        <w:rPr>
          <w:sz w:val="28"/>
          <w:szCs w:val="28"/>
          <w:lang w:val="vi-VN"/>
        </w:rPr>
        <w:t xml:space="preserve"> ha; </w:t>
      </w:r>
      <w:r w:rsidR="008661D3" w:rsidRPr="002F1E02">
        <w:rPr>
          <w:sz w:val="28"/>
          <w:szCs w:val="28"/>
          <w:lang w:val="vi-VN"/>
        </w:rPr>
        <w:t xml:space="preserve">đất rừng sản xuất </w:t>
      </w:r>
      <w:r w:rsidR="00D52A4F" w:rsidRPr="00814E76">
        <w:rPr>
          <w:sz w:val="28"/>
          <w:szCs w:val="28"/>
          <w:lang w:val="vi-VN"/>
        </w:rPr>
        <w:t>37,87</w:t>
      </w:r>
      <w:r w:rsidR="00B15B18" w:rsidRPr="002F1E02">
        <w:rPr>
          <w:sz w:val="28"/>
          <w:szCs w:val="28"/>
          <w:lang w:val="vi-VN"/>
        </w:rPr>
        <w:t xml:space="preserve"> ha; đất giao thông 0,7 ha.</w:t>
      </w:r>
    </w:p>
    <w:p w:rsidR="009B2A3E" w:rsidRPr="002F1E02" w:rsidRDefault="009B2A3E" w:rsidP="00ED13EA">
      <w:pPr>
        <w:pStyle w:val="Heading4"/>
        <w:keepNext w:val="0"/>
        <w:widowControl w:val="0"/>
        <w:tabs>
          <w:tab w:val="clear" w:pos="2880"/>
        </w:tabs>
        <w:spacing w:before="0" w:after="0" w:line="288" w:lineRule="auto"/>
        <w:ind w:left="0" w:firstLine="0"/>
        <w:rPr>
          <w:lang w:val="vi-VN"/>
        </w:rPr>
      </w:pPr>
      <w:bookmarkStart w:id="466" w:name="_Toc87691335"/>
      <w:bookmarkStart w:id="467" w:name="_Toc88986448"/>
      <w:r w:rsidRPr="002F1E02">
        <w:t xml:space="preserve">Bảng </w:t>
      </w:r>
      <w:r w:rsidRPr="002F1E02">
        <w:rPr>
          <w:lang w:val="vi-VN"/>
        </w:rPr>
        <w:t>42</w:t>
      </w:r>
      <w:r w:rsidRPr="002F1E02">
        <w:t xml:space="preserve">: </w:t>
      </w:r>
      <w:r w:rsidRPr="002F1E02">
        <w:rPr>
          <w:lang w:val="vi-VN"/>
        </w:rPr>
        <w:t>Chỉ tiêu sử dụng đất cơ sở sản xuất phi nông nghiệp</w:t>
      </w:r>
      <w:bookmarkEnd w:id="466"/>
      <w:bookmarkEnd w:id="467"/>
    </w:p>
    <w:tbl>
      <w:tblPr>
        <w:tblW w:w="5000" w:type="pct"/>
        <w:tblLook w:val="04A0" w:firstRow="1" w:lastRow="0" w:firstColumn="1" w:lastColumn="0" w:noHBand="0" w:noVBand="1"/>
      </w:tblPr>
      <w:tblGrid>
        <w:gridCol w:w="714"/>
        <w:gridCol w:w="1893"/>
        <w:gridCol w:w="2844"/>
        <w:gridCol w:w="2846"/>
        <w:gridCol w:w="1324"/>
      </w:tblGrid>
      <w:tr w:rsidR="00D52A4F" w:rsidRPr="00D52A4F" w:rsidTr="00D52A4F">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2A4F" w:rsidRPr="00D52A4F" w:rsidRDefault="00D52A4F" w:rsidP="000B3467">
            <w:pPr>
              <w:jc w:val="center"/>
              <w:rPr>
                <w:b/>
                <w:bCs/>
                <w:sz w:val="26"/>
                <w:szCs w:val="26"/>
              </w:rPr>
            </w:pPr>
            <w:r w:rsidRPr="00D52A4F">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D52A4F" w:rsidRPr="00D52A4F" w:rsidRDefault="00D52A4F" w:rsidP="000B3467">
            <w:pPr>
              <w:jc w:val="center"/>
              <w:rPr>
                <w:b/>
                <w:bCs/>
                <w:sz w:val="26"/>
                <w:szCs w:val="26"/>
              </w:rPr>
            </w:pPr>
            <w:r w:rsidRPr="00D52A4F">
              <w:rPr>
                <w:b/>
                <w:bCs/>
                <w:sz w:val="26"/>
                <w:szCs w:val="26"/>
              </w:rPr>
              <w:t>Địa điểm</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D52A4F" w:rsidRPr="00D52A4F" w:rsidRDefault="000B3467" w:rsidP="000B3467">
            <w:pPr>
              <w:jc w:val="center"/>
              <w:rPr>
                <w:b/>
                <w:bCs/>
                <w:sz w:val="26"/>
                <w:szCs w:val="26"/>
              </w:rPr>
            </w:pPr>
            <w:r>
              <w:rPr>
                <w:b/>
                <w:bCs/>
                <w:sz w:val="26"/>
                <w:szCs w:val="26"/>
              </w:rPr>
              <w:t xml:space="preserve">Hiện trạng năm 2020 </w:t>
            </w:r>
            <w:r w:rsidR="00D52A4F" w:rsidRPr="00D52A4F">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D52A4F" w:rsidRPr="00D52A4F" w:rsidRDefault="00D52A4F" w:rsidP="000B3467">
            <w:pPr>
              <w:jc w:val="center"/>
              <w:rPr>
                <w:b/>
                <w:bCs/>
                <w:sz w:val="26"/>
                <w:szCs w:val="26"/>
              </w:rPr>
            </w:pPr>
            <w:r w:rsidRPr="00D52A4F">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D52A4F" w:rsidRPr="00D52A4F" w:rsidRDefault="00D52A4F" w:rsidP="000B3467">
            <w:pPr>
              <w:jc w:val="center"/>
              <w:rPr>
                <w:b/>
                <w:bCs/>
                <w:sz w:val="26"/>
                <w:szCs w:val="26"/>
              </w:rPr>
            </w:pPr>
            <w:r w:rsidRPr="00D52A4F">
              <w:rPr>
                <w:b/>
                <w:bCs/>
                <w:sz w:val="26"/>
                <w:szCs w:val="26"/>
              </w:rPr>
              <w:t>Tăng (+) Giảm (-)</w:t>
            </w:r>
          </w:p>
        </w:tc>
      </w:tr>
      <w:tr w:rsidR="00D52A4F" w:rsidRPr="00D52A4F" w:rsidTr="00D52A4F">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52A4F" w:rsidRPr="00D52A4F" w:rsidRDefault="00D52A4F" w:rsidP="000B3467">
            <w:pPr>
              <w:jc w:val="center"/>
              <w:rPr>
                <w:sz w:val="26"/>
                <w:szCs w:val="26"/>
              </w:rPr>
            </w:pPr>
            <w:r w:rsidRPr="00D52A4F">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D52A4F" w:rsidRPr="00D52A4F" w:rsidRDefault="00D52A4F" w:rsidP="000B3467">
            <w:pPr>
              <w:rPr>
                <w:sz w:val="26"/>
                <w:szCs w:val="26"/>
              </w:rPr>
            </w:pPr>
            <w:r w:rsidRPr="00D52A4F">
              <w:rPr>
                <w:sz w:val="26"/>
                <w:szCs w:val="26"/>
              </w:rPr>
              <w:t>Xã Ia Tơi</w:t>
            </w:r>
          </w:p>
        </w:tc>
        <w:tc>
          <w:tcPr>
            <w:tcW w:w="147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46,93</w:t>
            </w:r>
          </w:p>
        </w:tc>
        <w:tc>
          <w:tcPr>
            <w:tcW w:w="1479"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146,96</w:t>
            </w:r>
          </w:p>
        </w:tc>
        <w:tc>
          <w:tcPr>
            <w:tcW w:w="68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100,03</w:t>
            </w:r>
          </w:p>
        </w:tc>
      </w:tr>
      <w:tr w:rsidR="00D52A4F" w:rsidRPr="00D52A4F" w:rsidTr="00D52A4F">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52A4F" w:rsidRPr="00D52A4F" w:rsidRDefault="00D52A4F" w:rsidP="000B3467">
            <w:pPr>
              <w:jc w:val="center"/>
              <w:rPr>
                <w:sz w:val="26"/>
                <w:szCs w:val="26"/>
              </w:rPr>
            </w:pPr>
            <w:r w:rsidRPr="00D52A4F">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D52A4F" w:rsidRPr="00D52A4F" w:rsidRDefault="00D52A4F" w:rsidP="000B3467">
            <w:pPr>
              <w:rPr>
                <w:sz w:val="26"/>
                <w:szCs w:val="26"/>
              </w:rPr>
            </w:pPr>
            <w:r w:rsidRPr="00D52A4F">
              <w:rPr>
                <w:sz w:val="26"/>
                <w:szCs w:val="26"/>
              </w:rPr>
              <w:t>Xã Ia Dom</w:t>
            </w:r>
          </w:p>
        </w:tc>
        <w:tc>
          <w:tcPr>
            <w:tcW w:w="147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10,97</w:t>
            </w:r>
          </w:p>
        </w:tc>
        <w:tc>
          <w:tcPr>
            <w:tcW w:w="1479"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29,47</w:t>
            </w:r>
          </w:p>
        </w:tc>
        <w:tc>
          <w:tcPr>
            <w:tcW w:w="68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18,50</w:t>
            </w:r>
          </w:p>
        </w:tc>
      </w:tr>
      <w:tr w:rsidR="00D52A4F" w:rsidRPr="00D52A4F" w:rsidTr="00D52A4F">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52A4F" w:rsidRPr="00D52A4F" w:rsidRDefault="00D52A4F" w:rsidP="000B3467">
            <w:pPr>
              <w:jc w:val="center"/>
              <w:rPr>
                <w:sz w:val="26"/>
                <w:szCs w:val="26"/>
              </w:rPr>
            </w:pPr>
            <w:r w:rsidRPr="00D52A4F">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D52A4F" w:rsidRPr="00D52A4F" w:rsidRDefault="00D52A4F" w:rsidP="000B3467">
            <w:pPr>
              <w:rPr>
                <w:sz w:val="26"/>
                <w:szCs w:val="26"/>
              </w:rPr>
            </w:pPr>
            <w:r w:rsidRPr="00D52A4F">
              <w:rPr>
                <w:sz w:val="26"/>
                <w:szCs w:val="26"/>
              </w:rPr>
              <w:t>Xã Ia Đal</w:t>
            </w:r>
          </w:p>
        </w:tc>
        <w:tc>
          <w:tcPr>
            <w:tcW w:w="147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20,10</w:t>
            </w:r>
          </w:p>
        </w:tc>
        <w:tc>
          <w:tcPr>
            <w:tcW w:w="1479"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59,45</w:t>
            </w:r>
          </w:p>
        </w:tc>
        <w:tc>
          <w:tcPr>
            <w:tcW w:w="68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sz w:val="26"/>
                <w:szCs w:val="26"/>
              </w:rPr>
            </w:pPr>
            <w:r w:rsidRPr="00D52A4F">
              <w:rPr>
                <w:sz w:val="26"/>
                <w:szCs w:val="26"/>
              </w:rPr>
              <w:t>39,35</w:t>
            </w:r>
          </w:p>
        </w:tc>
      </w:tr>
      <w:tr w:rsidR="00D52A4F" w:rsidRPr="00D52A4F" w:rsidTr="00D52A4F">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52A4F" w:rsidRPr="00D52A4F" w:rsidRDefault="00D52A4F" w:rsidP="000B3467">
            <w:pPr>
              <w:jc w:val="center"/>
              <w:rPr>
                <w:b/>
                <w:bCs/>
                <w:sz w:val="26"/>
                <w:szCs w:val="26"/>
              </w:rPr>
            </w:pPr>
            <w:r w:rsidRPr="00D52A4F">
              <w:rPr>
                <w:b/>
                <w:bCs/>
                <w:sz w:val="26"/>
                <w:szCs w:val="26"/>
              </w:rPr>
              <w:t>Tổng</w:t>
            </w:r>
          </w:p>
        </w:tc>
        <w:tc>
          <w:tcPr>
            <w:tcW w:w="147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b/>
                <w:bCs/>
                <w:sz w:val="26"/>
                <w:szCs w:val="26"/>
              </w:rPr>
            </w:pPr>
            <w:r w:rsidRPr="00D52A4F">
              <w:rPr>
                <w:b/>
                <w:bCs/>
                <w:sz w:val="26"/>
                <w:szCs w:val="26"/>
              </w:rPr>
              <w:t>78,00</w:t>
            </w:r>
          </w:p>
        </w:tc>
        <w:tc>
          <w:tcPr>
            <w:tcW w:w="1479"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b/>
                <w:bCs/>
                <w:sz w:val="26"/>
                <w:szCs w:val="26"/>
              </w:rPr>
            </w:pPr>
            <w:r w:rsidRPr="00D52A4F">
              <w:rPr>
                <w:b/>
                <w:bCs/>
                <w:sz w:val="26"/>
                <w:szCs w:val="26"/>
              </w:rPr>
              <w:t>235,88</w:t>
            </w:r>
          </w:p>
        </w:tc>
        <w:tc>
          <w:tcPr>
            <w:tcW w:w="688" w:type="pct"/>
            <w:tcBorders>
              <w:top w:val="nil"/>
              <w:left w:val="nil"/>
              <w:bottom w:val="single" w:sz="4" w:space="0" w:color="auto"/>
              <w:right w:val="single" w:sz="4" w:space="0" w:color="auto"/>
            </w:tcBorders>
            <w:shd w:val="clear" w:color="auto" w:fill="auto"/>
            <w:vAlign w:val="bottom"/>
            <w:hideMark/>
          </w:tcPr>
          <w:p w:rsidR="00D52A4F" w:rsidRPr="00D52A4F" w:rsidRDefault="00D52A4F" w:rsidP="000B3467">
            <w:pPr>
              <w:jc w:val="right"/>
              <w:rPr>
                <w:b/>
                <w:bCs/>
                <w:sz w:val="26"/>
                <w:szCs w:val="26"/>
              </w:rPr>
            </w:pPr>
            <w:r w:rsidRPr="00D52A4F">
              <w:rPr>
                <w:b/>
                <w:bCs/>
                <w:sz w:val="26"/>
                <w:szCs w:val="26"/>
              </w:rPr>
              <w:t>157,88</w:t>
            </w:r>
          </w:p>
        </w:tc>
      </w:tr>
    </w:tbl>
    <w:p w:rsidR="00BE5630" w:rsidRPr="002F1E02" w:rsidRDefault="005527C1" w:rsidP="00ED13EA">
      <w:pPr>
        <w:widowControl w:val="0"/>
        <w:spacing w:line="288" w:lineRule="auto"/>
        <w:ind w:firstLine="720"/>
        <w:jc w:val="both"/>
        <w:rPr>
          <w:i/>
          <w:sz w:val="28"/>
          <w:szCs w:val="28"/>
        </w:rPr>
      </w:pPr>
      <w:r w:rsidRPr="002F1E02">
        <w:rPr>
          <w:i/>
          <w:sz w:val="28"/>
          <w:szCs w:val="28"/>
        </w:rPr>
        <w:t xml:space="preserve"> </w:t>
      </w:r>
      <w:r w:rsidR="00BE5630" w:rsidRPr="002F1E02">
        <w:rPr>
          <w:i/>
          <w:sz w:val="28"/>
          <w:szCs w:val="28"/>
        </w:rPr>
        <w:t>-</w:t>
      </w:r>
      <w:r w:rsidR="00BE5630" w:rsidRPr="002F1E02">
        <w:rPr>
          <w:i/>
          <w:sz w:val="28"/>
          <w:szCs w:val="28"/>
          <w:lang w:val="vi-VN"/>
        </w:rPr>
        <w:t xml:space="preserve"> Đất sản xuất </w:t>
      </w:r>
      <w:r w:rsidR="00BE5630" w:rsidRPr="002F1E02">
        <w:rPr>
          <w:i/>
          <w:sz w:val="28"/>
          <w:szCs w:val="28"/>
        </w:rPr>
        <w:t>vật liệu xây dựng</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8661D3" w:rsidRPr="002F1E02">
        <w:rPr>
          <w:sz w:val="28"/>
          <w:szCs w:val="28"/>
        </w:rPr>
        <w:t>8,08</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052CF5">
        <w:rPr>
          <w:sz w:val="28"/>
          <w:szCs w:val="28"/>
        </w:rPr>
        <w:t>120,72</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Tăng </w:t>
      </w:r>
      <w:r w:rsidR="00052CF5">
        <w:rPr>
          <w:sz w:val="28"/>
          <w:szCs w:val="28"/>
        </w:rPr>
        <w:t>112,64</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do chuyển từ đất trồng cây hàng năm khác </w:t>
      </w:r>
      <w:r w:rsidR="00900504" w:rsidRPr="002F1E02">
        <w:rPr>
          <w:sz w:val="28"/>
          <w:szCs w:val="28"/>
        </w:rPr>
        <w:t>4,26</w:t>
      </w:r>
      <w:r w:rsidRPr="002F1E02">
        <w:rPr>
          <w:sz w:val="28"/>
          <w:szCs w:val="28"/>
        </w:rPr>
        <w:t xml:space="preserve"> ha; </w:t>
      </w:r>
      <w:r w:rsidR="00C332CF" w:rsidRPr="002F1E02">
        <w:rPr>
          <w:sz w:val="28"/>
          <w:szCs w:val="28"/>
        </w:rPr>
        <w:t xml:space="preserve">đất trồng cây lâu năm 60 ha; </w:t>
      </w:r>
      <w:r w:rsidR="00900504" w:rsidRPr="002F1E02">
        <w:rPr>
          <w:sz w:val="28"/>
          <w:szCs w:val="28"/>
        </w:rPr>
        <w:t xml:space="preserve">đất rừng sản xuất </w:t>
      </w:r>
      <w:r w:rsidR="00C332CF" w:rsidRPr="002F1E02">
        <w:rPr>
          <w:sz w:val="28"/>
          <w:szCs w:val="28"/>
        </w:rPr>
        <w:t>48,38</w:t>
      </w:r>
      <w:r w:rsidRPr="002F1E02">
        <w:rPr>
          <w:sz w:val="28"/>
          <w:szCs w:val="28"/>
        </w:rPr>
        <w:t xml:space="preserve"> ha</w:t>
      </w:r>
      <w:r w:rsidR="00052CF5">
        <w:rPr>
          <w:sz w:val="28"/>
          <w:szCs w:val="28"/>
        </w:rPr>
        <w:t>.</w:t>
      </w:r>
    </w:p>
    <w:p w:rsidR="009B2A3E" w:rsidRPr="002F1E02" w:rsidRDefault="009B2A3E" w:rsidP="00ED13EA">
      <w:pPr>
        <w:pStyle w:val="Heading4"/>
        <w:keepNext w:val="0"/>
        <w:widowControl w:val="0"/>
        <w:tabs>
          <w:tab w:val="clear" w:pos="2880"/>
        </w:tabs>
        <w:spacing w:before="0" w:after="0" w:line="288" w:lineRule="auto"/>
        <w:ind w:left="0" w:firstLine="0"/>
        <w:rPr>
          <w:lang w:val="en-US"/>
        </w:rPr>
      </w:pPr>
      <w:bookmarkStart w:id="468" w:name="_Toc87691336"/>
      <w:bookmarkStart w:id="469" w:name="_Toc88986449"/>
      <w:r w:rsidRPr="002F1E02">
        <w:t xml:space="preserve">Bảng </w:t>
      </w:r>
      <w:r w:rsidRPr="002F1E02">
        <w:rPr>
          <w:lang w:val="en-US"/>
        </w:rPr>
        <w:t>43</w:t>
      </w:r>
      <w:r w:rsidRPr="002F1E02">
        <w:t xml:space="preserve">: </w:t>
      </w:r>
      <w:r w:rsidRPr="002F1E02">
        <w:rPr>
          <w:lang w:val="en-US"/>
        </w:rPr>
        <w:t>Chỉ tiêu sử dụng đất sản xuất vật liệu xây dựng</w:t>
      </w:r>
      <w:bookmarkEnd w:id="468"/>
      <w:bookmarkEnd w:id="469"/>
    </w:p>
    <w:tbl>
      <w:tblPr>
        <w:tblW w:w="5000" w:type="pct"/>
        <w:tblLook w:val="04A0" w:firstRow="1" w:lastRow="0" w:firstColumn="1" w:lastColumn="0" w:noHBand="0" w:noVBand="1"/>
      </w:tblPr>
      <w:tblGrid>
        <w:gridCol w:w="714"/>
        <w:gridCol w:w="1893"/>
        <w:gridCol w:w="2844"/>
        <w:gridCol w:w="2846"/>
        <w:gridCol w:w="1324"/>
      </w:tblGrid>
      <w:tr w:rsidR="00052CF5" w:rsidRPr="00052CF5" w:rsidTr="00052CF5">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CF5" w:rsidRPr="00052CF5" w:rsidRDefault="00052CF5" w:rsidP="00ED13EA">
            <w:pPr>
              <w:spacing w:line="288" w:lineRule="auto"/>
              <w:jc w:val="center"/>
              <w:rPr>
                <w:b/>
                <w:bCs/>
                <w:sz w:val="26"/>
                <w:szCs w:val="26"/>
              </w:rPr>
            </w:pPr>
            <w:r w:rsidRPr="00052CF5">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052CF5" w:rsidRPr="00052CF5" w:rsidRDefault="00052CF5" w:rsidP="00ED13EA">
            <w:pPr>
              <w:spacing w:line="288" w:lineRule="auto"/>
              <w:jc w:val="center"/>
              <w:rPr>
                <w:b/>
                <w:bCs/>
                <w:sz w:val="26"/>
                <w:szCs w:val="26"/>
              </w:rPr>
            </w:pPr>
            <w:r w:rsidRPr="00052CF5">
              <w:rPr>
                <w:b/>
                <w:bCs/>
                <w:sz w:val="26"/>
                <w:szCs w:val="26"/>
              </w:rPr>
              <w:t>Địa điểm</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052CF5" w:rsidRPr="00052CF5" w:rsidRDefault="000B3467" w:rsidP="00ED13EA">
            <w:pPr>
              <w:spacing w:line="288" w:lineRule="auto"/>
              <w:jc w:val="center"/>
              <w:rPr>
                <w:b/>
                <w:bCs/>
                <w:sz w:val="26"/>
                <w:szCs w:val="26"/>
              </w:rPr>
            </w:pPr>
            <w:r>
              <w:rPr>
                <w:b/>
                <w:bCs/>
                <w:sz w:val="26"/>
                <w:szCs w:val="26"/>
              </w:rPr>
              <w:t xml:space="preserve">Hiện trạng năm 2020 </w:t>
            </w:r>
            <w:r w:rsidR="00052CF5" w:rsidRPr="00052CF5">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052CF5" w:rsidRPr="00052CF5" w:rsidRDefault="00052CF5" w:rsidP="00ED13EA">
            <w:pPr>
              <w:spacing w:line="288" w:lineRule="auto"/>
              <w:jc w:val="center"/>
              <w:rPr>
                <w:b/>
                <w:bCs/>
                <w:sz w:val="26"/>
                <w:szCs w:val="26"/>
              </w:rPr>
            </w:pPr>
            <w:r w:rsidRPr="00052CF5">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052CF5" w:rsidRPr="00052CF5" w:rsidRDefault="00052CF5" w:rsidP="00ED13EA">
            <w:pPr>
              <w:spacing w:line="288" w:lineRule="auto"/>
              <w:jc w:val="center"/>
              <w:rPr>
                <w:b/>
                <w:bCs/>
                <w:sz w:val="26"/>
                <w:szCs w:val="26"/>
              </w:rPr>
            </w:pPr>
            <w:r w:rsidRPr="00052CF5">
              <w:rPr>
                <w:b/>
                <w:bCs/>
                <w:sz w:val="26"/>
                <w:szCs w:val="26"/>
              </w:rPr>
              <w:t>Tăng (+) Giảm (-)</w:t>
            </w:r>
          </w:p>
        </w:tc>
      </w:tr>
      <w:tr w:rsidR="00052CF5" w:rsidRPr="00052CF5" w:rsidTr="00052CF5">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center"/>
              <w:rPr>
                <w:sz w:val="26"/>
                <w:szCs w:val="26"/>
              </w:rPr>
            </w:pPr>
            <w:r w:rsidRPr="00052CF5">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052CF5" w:rsidRPr="00052CF5" w:rsidRDefault="00052CF5" w:rsidP="00ED13EA">
            <w:pPr>
              <w:spacing w:line="288" w:lineRule="auto"/>
              <w:rPr>
                <w:sz w:val="26"/>
                <w:szCs w:val="26"/>
              </w:rPr>
            </w:pPr>
            <w:r w:rsidRPr="00052CF5">
              <w:rPr>
                <w:sz w:val="26"/>
                <w:szCs w:val="26"/>
              </w:rPr>
              <w:t>Xã Ia Tơi</w:t>
            </w:r>
          </w:p>
        </w:tc>
        <w:tc>
          <w:tcPr>
            <w:tcW w:w="147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2,92</w:t>
            </w:r>
          </w:p>
        </w:tc>
        <w:tc>
          <w:tcPr>
            <w:tcW w:w="1479"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42,92</w:t>
            </w:r>
          </w:p>
        </w:tc>
        <w:tc>
          <w:tcPr>
            <w:tcW w:w="68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40,00</w:t>
            </w:r>
          </w:p>
        </w:tc>
      </w:tr>
      <w:tr w:rsidR="00052CF5" w:rsidRPr="00052CF5" w:rsidTr="00052CF5">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center"/>
              <w:rPr>
                <w:sz w:val="26"/>
                <w:szCs w:val="26"/>
              </w:rPr>
            </w:pPr>
            <w:r w:rsidRPr="00052CF5">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052CF5" w:rsidRPr="00052CF5" w:rsidRDefault="00052CF5" w:rsidP="00ED13EA">
            <w:pPr>
              <w:spacing w:line="288" w:lineRule="auto"/>
              <w:rPr>
                <w:sz w:val="26"/>
                <w:szCs w:val="26"/>
              </w:rPr>
            </w:pPr>
            <w:r w:rsidRPr="00052CF5">
              <w:rPr>
                <w:sz w:val="26"/>
                <w:szCs w:val="26"/>
              </w:rPr>
              <w:t>Xã Ia Dom</w:t>
            </w:r>
          </w:p>
        </w:tc>
        <w:tc>
          <w:tcPr>
            <w:tcW w:w="147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rPr>
                <w:sz w:val="26"/>
                <w:szCs w:val="26"/>
              </w:rPr>
            </w:pPr>
            <w:r w:rsidRPr="00052CF5">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45,96</w:t>
            </w:r>
          </w:p>
        </w:tc>
        <w:tc>
          <w:tcPr>
            <w:tcW w:w="68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45,96</w:t>
            </w:r>
          </w:p>
        </w:tc>
      </w:tr>
      <w:tr w:rsidR="00052CF5" w:rsidRPr="00052CF5" w:rsidTr="00052CF5">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center"/>
              <w:rPr>
                <w:sz w:val="26"/>
                <w:szCs w:val="26"/>
              </w:rPr>
            </w:pPr>
            <w:r w:rsidRPr="00052CF5">
              <w:rPr>
                <w:sz w:val="26"/>
                <w:szCs w:val="26"/>
              </w:rPr>
              <w:lastRenderedPageBreak/>
              <w:t>3</w:t>
            </w:r>
          </w:p>
        </w:tc>
        <w:tc>
          <w:tcPr>
            <w:tcW w:w="984" w:type="pct"/>
            <w:tcBorders>
              <w:top w:val="nil"/>
              <w:left w:val="nil"/>
              <w:bottom w:val="single" w:sz="4" w:space="0" w:color="auto"/>
              <w:right w:val="single" w:sz="4" w:space="0" w:color="auto"/>
            </w:tcBorders>
            <w:shd w:val="clear" w:color="000000" w:fill="FFFFFF"/>
            <w:vAlign w:val="center"/>
            <w:hideMark/>
          </w:tcPr>
          <w:p w:rsidR="00052CF5" w:rsidRPr="00052CF5" w:rsidRDefault="00052CF5" w:rsidP="00ED13EA">
            <w:pPr>
              <w:spacing w:line="288" w:lineRule="auto"/>
              <w:rPr>
                <w:sz w:val="26"/>
                <w:szCs w:val="26"/>
              </w:rPr>
            </w:pPr>
            <w:r w:rsidRPr="00052CF5">
              <w:rPr>
                <w:sz w:val="26"/>
                <w:szCs w:val="26"/>
              </w:rPr>
              <w:t>Xã Ia Đal</w:t>
            </w:r>
          </w:p>
        </w:tc>
        <w:tc>
          <w:tcPr>
            <w:tcW w:w="147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5,16</w:t>
            </w:r>
          </w:p>
        </w:tc>
        <w:tc>
          <w:tcPr>
            <w:tcW w:w="1479"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31,84</w:t>
            </w:r>
          </w:p>
        </w:tc>
        <w:tc>
          <w:tcPr>
            <w:tcW w:w="68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sz w:val="26"/>
                <w:szCs w:val="26"/>
              </w:rPr>
            </w:pPr>
            <w:r w:rsidRPr="00052CF5">
              <w:rPr>
                <w:sz w:val="26"/>
                <w:szCs w:val="26"/>
              </w:rPr>
              <w:t>26,68</w:t>
            </w:r>
          </w:p>
        </w:tc>
      </w:tr>
      <w:tr w:rsidR="00052CF5" w:rsidRPr="00052CF5" w:rsidTr="00052CF5">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52CF5" w:rsidRPr="00052CF5" w:rsidRDefault="00052CF5" w:rsidP="00ED13EA">
            <w:pPr>
              <w:spacing w:line="288" w:lineRule="auto"/>
              <w:jc w:val="center"/>
              <w:rPr>
                <w:b/>
                <w:bCs/>
                <w:sz w:val="26"/>
                <w:szCs w:val="26"/>
              </w:rPr>
            </w:pPr>
            <w:r w:rsidRPr="00052CF5">
              <w:rPr>
                <w:b/>
                <w:bCs/>
                <w:sz w:val="26"/>
                <w:szCs w:val="26"/>
              </w:rPr>
              <w:t>Tổng</w:t>
            </w:r>
          </w:p>
        </w:tc>
        <w:tc>
          <w:tcPr>
            <w:tcW w:w="147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b/>
                <w:bCs/>
                <w:sz w:val="26"/>
                <w:szCs w:val="26"/>
              </w:rPr>
            </w:pPr>
            <w:r w:rsidRPr="00052CF5">
              <w:rPr>
                <w:b/>
                <w:bCs/>
                <w:sz w:val="26"/>
                <w:szCs w:val="26"/>
              </w:rPr>
              <w:t>8,08</w:t>
            </w:r>
          </w:p>
        </w:tc>
        <w:tc>
          <w:tcPr>
            <w:tcW w:w="1479"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b/>
                <w:bCs/>
                <w:sz w:val="26"/>
                <w:szCs w:val="26"/>
              </w:rPr>
            </w:pPr>
            <w:r w:rsidRPr="00052CF5">
              <w:rPr>
                <w:b/>
                <w:bCs/>
                <w:sz w:val="26"/>
                <w:szCs w:val="26"/>
              </w:rPr>
              <w:t>120,72</w:t>
            </w:r>
          </w:p>
        </w:tc>
        <w:tc>
          <w:tcPr>
            <w:tcW w:w="688" w:type="pct"/>
            <w:tcBorders>
              <w:top w:val="nil"/>
              <w:left w:val="nil"/>
              <w:bottom w:val="single" w:sz="4" w:space="0" w:color="auto"/>
              <w:right w:val="single" w:sz="4" w:space="0" w:color="auto"/>
            </w:tcBorders>
            <w:shd w:val="clear" w:color="auto" w:fill="auto"/>
            <w:vAlign w:val="bottom"/>
            <w:hideMark/>
          </w:tcPr>
          <w:p w:rsidR="00052CF5" w:rsidRPr="00052CF5" w:rsidRDefault="00052CF5" w:rsidP="00ED13EA">
            <w:pPr>
              <w:spacing w:line="288" w:lineRule="auto"/>
              <w:jc w:val="right"/>
              <w:rPr>
                <w:b/>
                <w:bCs/>
                <w:sz w:val="26"/>
                <w:szCs w:val="26"/>
              </w:rPr>
            </w:pPr>
            <w:r w:rsidRPr="00052CF5">
              <w:rPr>
                <w:b/>
                <w:bCs/>
                <w:sz w:val="26"/>
                <w:szCs w:val="26"/>
              </w:rPr>
              <w:t>112,64</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w:t>
      </w:r>
      <w:r w:rsidRPr="002F1E02">
        <w:rPr>
          <w:i/>
          <w:sz w:val="28"/>
          <w:szCs w:val="28"/>
          <w:lang w:val="vi-VN"/>
        </w:rPr>
        <w:t xml:space="preserve"> Đất phát triển hạ tầng cấp quốc gia,cấp tỉnh, cấp huyện, cấp xã</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900504" w:rsidRPr="002F1E02">
        <w:rPr>
          <w:sz w:val="28"/>
          <w:szCs w:val="28"/>
          <w:lang w:val="vi-VN"/>
        </w:rPr>
        <w:t>4.998,23</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CD2575">
        <w:rPr>
          <w:sz w:val="28"/>
          <w:szCs w:val="28"/>
          <w:lang w:val="vi-VN"/>
        </w:rPr>
        <w:t>12.41</w:t>
      </w:r>
      <w:r w:rsidR="00CD2575">
        <w:rPr>
          <w:sz w:val="28"/>
          <w:szCs w:val="28"/>
        </w:rPr>
        <w:t>1,1</w:t>
      </w:r>
      <w:r w:rsidR="00A93AEB" w:rsidRPr="00814E76">
        <w:rPr>
          <w:sz w:val="28"/>
          <w:szCs w:val="28"/>
          <w:lang w:val="vi-VN"/>
        </w:rPr>
        <w:t>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A93AEB" w:rsidRPr="00814E76">
        <w:rPr>
          <w:sz w:val="28"/>
          <w:szCs w:val="28"/>
          <w:lang w:val="vi-VN"/>
        </w:rPr>
        <w:t>7.4</w:t>
      </w:r>
      <w:r w:rsidR="00CD2575">
        <w:rPr>
          <w:sz w:val="28"/>
          <w:szCs w:val="28"/>
        </w:rPr>
        <w:t>12</w:t>
      </w:r>
      <w:r w:rsidR="00A93AEB" w:rsidRPr="00814E76">
        <w:rPr>
          <w:sz w:val="28"/>
          <w:szCs w:val="28"/>
          <w:lang w:val="vi-VN"/>
        </w:rPr>
        <w:t>,</w:t>
      </w:r>
      <w:r w:rsidR="00CD2575">
        <w:rPr>
          <w:sz w:val="28"/>
          <w:szCs w:val="28"/>
        </w:rPr>
        <w:t>9</w:t>
      </w:r>
      <w:r w:rsidR="00A93AEB" w:rsidRPr="00814E76">
        <w:rPr>
          <w:sz w:val="28"/>
          <w:szCs w:val="28"/>
          <w:lang w:val="vi-VN"/>
        </w:rPr>
        <w:t>5</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w:t>
      </w:r>
    </w:p>
    <w:p w:rsidR="009B2A3E" w:rsidRPr="002F1E02" w:rsidRDefault="009B2A3E" w:rsidP="00ED13EA">
      <w:pPr>
        <w:pStyle w:val="Heading4"/>
        <w:keepNext w:val="0"/>
        <w:widowControl w:val="0"/>
        <w:tabs>
          <w:tab w:val="clear" w:pos="2880"/>
        </w:tabs>
        <w:spacing w:before="0" w:after="0" w:line="288" w:lineRule="auto"/>
        <w:ind w:left="0" w:firstLine="0"/>
        <w:rPr>
          <w:lang w:val="vi-VN"/>
        </w:rPr>
      </w:pPr>
      <w:bookmarkStart w:id="470" w:name="_Toc87691337"/>
      <w:bookmarkStart w:id="471" w:name="_Toc88986450"/>
      <w:r w:rsidRPr="002F1E02">
        <w:t xml:space="preserve">Bảng </w:t>
      </w:r>
      <w:r w:rsidRPr="002F1E02">
        <w:rPr>
          <w:lang w:val="vi-VN"/>
        </w:rPr>
        <w:t>44</w:t>
      </w:r>
      <w:r w:rsidRPr="002F1E02">
        <w:t xml:space="preserve">: </w:t>
      </w:r>
      <w:r w:rsidRPr="002F1E02">
        <w:rPr>
          <w:lang w:val="vi-VN"/>
        </w:rPr>
        <w:t>Chỉ tiêu sử dụng đất phát triển hạ tầng</w:t>
      </w:r>
      <w:bookmarkEnd w:id="470"/>
      <w:bookmarkEnd w:id="471"/>
    </w:p>
    <w:tbl>
      <w:tblPr>
        <w:tblW w:w="5000" w:type="pct"/>
        <w:tblLook w:val="04A0" w:firstRow="1" w:lastRow="0" w:firstColumn="1" w:lastColumn="0" w:noHBand="0" w:noVBand="1"/>
      </w:tblPr>
      <w:tblGrid>
        <w:gridCol w:w="713"/>
        <w:gridCol w:w="1890"/>
        <w:gridCol w:w="2844"/>
        <w:gridCol w:w="2848"/>
        <w:gridCol w:w="1326"/>
      </w:tblGrid>
      <w:tr w:rsidR="00B52464" w:rsidRPr="00B52464" w:rsidTr="00B52464">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2464" w:rsidRPr="00B52464" w:rsidRDefault="00B52464" w:rsidP="00B52464">
            <w:pPr>
              <w:jc w:val="center"/>
              <w:rPr>
                <w:b/>
                <w:bCs/>
                <w:sz w:val="26"/>
                <w:szCs w:val="26"/>
              </w:rPr>
            </w:pPr>
            <w:r w:rsidRPr="00B52464">
              <w:rPr>
                <w:b/>
                <w:bCs/>
                <w:sz w:val="26"/>
                <w:szCs w:val="26"/>
              </w:rPr>
              <w:t>STT</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B52464" w:rsidRPr="00B52464" w:rsidRDefault="00B52464" w:rsidP="00B52464">
            <w:pPr>
              <w:jc w:val="center"/>
              <w:rPr>
                <w:b/>
                <w:bCs/>
                <w:sz w:val="26"/>
                <w:szCs w:val="26"/>
              </w:rPr>
            </w:pPr>
            <w:r w:rsidRPr="00B52464">
              <w:rPr>
                <w:b/>
                <w:bCs/>
                <w:sz w:val="26"/>
                <w:szCs w:val="26"/>
              </w:rPr>
              <w:t>Địa điểm</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B52464" w:rsidRPr="00B52464" w:rsidRDefault="00B52464" w:rsidP="00B52464">
            <w:pPr>
              <w:jc w:val="center"/>
              <w:rPr>
                <w:b/>
                <w:bCs/>
                <w:sz w:val="26"/>
                <w:szCs w:val="26"/>
              </w:rPr>
            </w:pPr>
            <w:r w:rsidRPr="00B52464">
              <w:rPr>
                <w:b/>
                <w:bCs/>
                <w:sz w:val="26"/>
                <w:szCs w:val="26"/>
              </w:rPr>
              <w:t>Hiện trạng đến năm 2020 (ha)</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B52464" w:rsidRPr="00B52464" w:rsidRDefault="00B52464" w:rsidP="00B52464">
            <w:pPr>
              <w:jc w:val="center"/>
              <w:rPr>
                <w:b/>
                <w:bCs/>
                <w:sz w:val="26"/>
                <w:szCs w:val="26"/>
              </w:rPr>
            </w:pPr>
            <w:r w:rsidRPr="00B52464">
              <w:rPr>
                <w:b/>
                <w:bCs/>
                <w:sz w:val="26"/>
                <w:szCs w:val="26"/>
              </w:rPr>
              <w:t>Quy hoạch sử dụng đất thời kỳ 2021-2030 (ha)</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B52464" w:rsidRPr="00B52464" w:rsidRDefault="00B52464" w:rsidP="00B52464">
            <w:pPr>
              <w:jc w:val="center"/>
              <w:rPr>
                <w:b/>
                <w:bCs/>
                <w:sz w:val="26"/>
                <w:szCs w:val="26"/>
              </w:rPr>
            </w:pPr>
            <w:r w:rsidRPr="00B52464">
              <w:rPr>
                <w:b/>
                <w:bCs/>
                <w:sz w:val="26"/>
                <w:szCs w:val="26"/>
              </w:rPr>
              <w:t>Tăng (+) Giảm (-)</w:t>
            </w:r>
          </w:p>
        </w:tc>
      </w:tr>
      <w:tr w:rsidR="00B52464" w:rsidRPr="00B52464" w:rsidTr="00B5246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2464" w:rsidRPr="00B52464" w:rsidRDefault="00B52464" w:rsidP="00B52464">
            <w:pPr>
              <w:jc w:val="center"/>
              <w:rPr>
                <w:sz w:val="26"/>
                <w:szCs w:val="26"/>
              </w:rPr>
            </w:pPr>
            <w:r w:rsidRPr="00B52464">
              <w:rPr>
                <w:sz w:val="26"/>
                <w:szCs w:val="26"/>
              </w:rPr>
              <w:t>1</w:t>
            </w:r>
          </w:p>
        </w:tc>
        <w:tc>
          <w:tcPr>
            <w:tcW w:w="982" w:type="pct"/>
            <w:tcBorders>
              <w:top w:val="nil"/>
              <w:left w:val="nil"/>
              <w:bottom w:val="single" w:sz="4" w:space="0" w:color="auto"/>
              <w:right w:val="single" w:sz="4" w:space="0" w:color="auto"/>
            </w:tcBorders>
            <w:shd w:val="clear" w:color="000000" w:fill="FFFFFF"/>
            <w:vAlign w:val="center"/>
            <w:hideMark/>
          </w:tcPr>
          <w:p w:rsidR="00B52464" w:rsidRPr="00B52464" w:rsidRDefault="00B52464" w:rsidP="00B52464">
            <w:pPr>
              <w:rPr>
                <w:sz w:val="26"/>
                <w:szCs w:val="26"/>
              </w:rPr>
            </w:pPr>
            <w:r w:rsidRPr="00B52464">
              <w:rPr>
                <w:sz w:val="26"/>
                <w:szCs w:val="26"/>
              </w:rPr>
              <w:t>Xã Ia Tơi</w:t>
            </w:r>
          </w:p>
        </w:tc>
        <w:tc>
          <w:tcPr>
            <w:tcW w:w="1478"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4.432,89</w:t>
            </w:r>
          </w:p>
        </w:tc>
        <w:tc>
          <w:tcPr>
            <w:tcW w:w="148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11.230,27</w:t>
            </w:r>
          </w:p>
        </w:tc>
        <w:tc>
          <w:tcPr>
            <w:tcW w:w="69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6.797,38</w:t>
            </w:r>
          </w:p>
        </w:tc>
      </w:tr>
      <w:tr w:rsidR="00B52464" w:rsidRPr="00B52464" w:rsidTr="00B5246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2464" w:rsidRPr="00B52464" w:rsidRDefault="00B52464" w:rsidP="00B52464">
            <w:pPr>
              <w:jc w:val="center"/>
              <w:rPr>
                <w:sz w:val="26"/>
                <w:szCs w:val="26"/>
              </w:rPr>
            </w:pPr>
            <w:r w:rsidRPr="00B52464">
              <w:rPr>
                <w:sz w:val="26"/>
                <w:szCs w:val="26"/>
              </w:rPr>
              <w:t>2</w:t>
            </w:r>
          </w:p>
        </w:tc>
        <w:tc>
          <w:tcPr>
            <w:tcW w:w="982" w:type="pct"/>
            <w:tcBorders>
              <w:top w:val="nil"/>
              <w:left w:val="nil"/>
              <w:bottom w:val="single" w:sz="4" w:space="0" w:color="auto"/>
              <w:right w:val="single" w:sz="4" w:space="0" w:color="auto"/>
            </w:tcBorders>
            <w:shd w:val="clear" w:color="000000" w:fill="FFFFFF"/>
            <w:vAlign w:val="center"/>
            <w:hideMark/>
          </w:tcPr>
          <w:p w:rsidR="00B52464" w:rsidRPr="00B52464" w:rsidRDefault="00B52464" w:rsidP="00B52464">
            <w:pPr>
              <w:rPr>
                <w:sz w:val="26"/>
                <w:szCs w:val="26"/>
              </w:rPr>
            </w:pPr>
            <w:r w:rsidRPr="00B52464">
              <w:rPr>
                <w:sz w:val="26"/>
                <w:szCs w:val="26"/>
              </w:rPr>
              <w:t>Xã Ia Dom</w:t>
            </w:r>
          </w:p>
        </w:tc>
        <w:tc>
          <w:tcPr>
            <w:tcW w:w="1478"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197,28</w:t>
            </w:r>
          </w:p>
        </w:tc>
        <w:tc>
          <w:tcPr>
            <w:tcW w:w="148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456,09</w:t>
            </w:r>
          </w:p>
        </w:tc>
        <w:tc>
          <w:tcPr>
            <w:tcW w:w="69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258,81</w:t>
            </w:r>
          </w:p>
        </w:tc>
      </w:tr>
      <w:tr w:rsidR="00B52464" w:rsidRPr="00B52464" w:rsidTr="00B5246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2464" w:rsidRPr="00B52464" w:rsidRDefault="00B52464" w:rsidP="00B52464">
            <w:pPr>
              <w:jc w:val="center"/>
              <w:rPr>
                <w:sz w:val="26"/>
                <w:szCs w:val="26"/>
              </w:rPr>
            </w:pPr>
            <w:r w:rsidRPr="00B52464">
              <w:rPr>
                <w:sz w:val="26"/>
                <w:szCs w:val="26"/>
              </w:rPr>
              <w:t>3</w:t>
            </w:r>
          </w:p>
        </w:tc>
        <w:tc>
          <w:tcPr>
            <w:tcW w:w="982" w:type="pct"/>
            <w:tcBorders>
              <w:top w:val="nil"/>
              <w:left w:val="nil"/>
              <w:bottom w:val="single" w:sz="4" w:space="0" w:color="auto"/>
              <w:right w:val="single" w:sz="4" w:space="0" w:color="auto"/>
            </w:tcBorders>
            <w:shd w:val="clear" w:color="000000" w:fill="FFFFFF"/>
            <w:vAlign w:val="center"/>
            <w:hideMark/>
          </w:tcPr>
          <w:p w:rsidR="00B52464" w:rsidRPr="00B52464" w:rsidRDefault="00B52464" w:rsidP="00B52464">
            <w:pPr>
              <w:rPr>
                <w:sz w:val="26"/>
                <w:szCs w:val="26"/>
              </w:rPr>
            </w:pPr>
            <w:r w:rsidRPr="00B52464">
              <w:rPr>
                <w:sz w:val="26"/>
                <w:szCs w:val="26"/>
              </w:rPr>
              <w:t>Xã Ia Đal</w:t>
            </w:r>
          </w:p>
        </w:tc>
        <w:tc>
          <w:tcPr>
            <w:tcW w:w="1478"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368,06</w:t>
            </w:r>
          </w:p>
        </w:tc>
        <w:tc>
          <w:tcPr>
            <w:tcW w:w="148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724,82</w:t>
            </w:r>
          </w:p>
        </w:tc>
        <w:tc>
          <w:tcPr>
            <w:tcW w:w="69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sz w:val="26"/>
                <w:szCs w:val="26"/>
              </w:rPr>
            </w:pPr>
            <w:r w:rsidRPr="00B52464">
              <w:rPr>
                <w:sz w:val="26"/>
                <w:szCs w:val="26"/>
              </w:rPr>
              <w:t>356,76</w:t>
            </w:r>
          </w:p>
        </w:tc>
      </w:tr>
      <w:tr w:rsidR="00B52464" w:rsidRPr="00B52464" w:rsidTr="00B52464">
        <w:trPr>
          <w:trHeight w:val="330"/>
        </w:trPr>
        <w:tc>
          <w:tcPr>
            <w:tcW w:w="1353"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52464" w:rsidRPr="00B52464" w:rsidRDefault="00B52464" w:rsidP="00B52464">
            <w:pPr>
              <w:jc w:val="center"/>
              <w:rPr>
                <w:b/>
                <w:bCs/>
                <w:sz w:val="26"/>
                <w:szCs w:val="26"/>
              </w:rPr>
            </w:pPr>
            <w:r w:rsidRPr="00B52464">
              <w:rPr>
                <w:b/>
                <w:bCs/>
                <w:sz w:val="26"/>
                <w:szCs w:val="26"/>
              </w:rPr>
              <w:t>Tổng</w:t>
            </w:r>
          </w:p>
        </w:tc>
        <w:tc>
          <w:tcPr>
            <w:tcW w:w="1478"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b/>
                <w:bCs/>
                <w:sz w:val="26"/>
                <w:szCs w:val="26"/>
              </w:rPr>
            </w:pPr>
            <w:r w:rsidRPr="00B52464">
              <w:rPr>
                <w:b/>
                <w:bCs/>
                <w:sz w:val="26"/>
                <w:szCs w:val="26"/>
              </w:rPr>
              <w:t>4.998,23</w:t>
            </w:r>
          </w:p>
        </w:tc>
        <w:tc>
          <w:tcPr>
            <w:tcW w:w="148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b/>
                <w:bCs/>
                <w:sz w:val="26"/>
                <w:szCs w:val="26"/>
              </w:rPr>
            </w:pPr>
            <w:r w:rsidRPr="00B52464">
              <w:rPr>
                <w:b/>
                <w:bCs/>
                <w:sz w:val="26"/>
                <w:szCs w:val="26"/>
              </w:rPr>
              <w:t>12.411,18</w:t>
            </w:r>
          </w:p>
        </w:tc>
        <w:tc>
          <w:tcPr>
            <w:tcW w:w="690" w:type="pct"/>
            <w:tcBorders>
              <w:top w:val="nil"/>
              <w:left w:val="nil"/>
              <w:bottom w:val="single" w:sz="4" w:space="0" w:color="auto"/>
              <w:right w:val="single" w:sz="4" w:space="0" w:color="auto"/>
            </w:tcBorders>
            <w:shd w:val="clear" w:color="auto" w:fill="auto"/>
            <w:vAlign w:val="bottom"/>
            <w:hideMark/>
          </w:tcPr>
          <w:p w:rsidR="00B52464" w:rsidRPr="00B52464" w:rsidRDefault="00B52464" w:rsidP="00B52464">
            <w:pPr>
              <w:jc w:val="right"/>
              <w:rPr>
                <w:b/>
                <w:bCs/>
                <w:sz w:val="26"/>
                <w:szCs w:val="26"/>
              </w:rPr>
            </w:pPr>
            <w:r w:rsidRPr="00B52464">
              <w:rPr>
                <w:b/>
                <w:bCs/>
                <w:sz w:val="26"/>
                <w:szCs w:val="26"/>
              </w:rPr>
              <w:t>7.412,95</w:t>
            </w:r>
          </w:p>
        </w:tc>
      </w:tr>
    </w:tbl>
    <w:p w:rsidR="00BE5630" w:rsidRPr="002F1E02" w:rsidRDefault="00EC3503" w:rsidP="00ED13EA">
      <w:pPr>
        <w:spacing w:line="288" w:lineRule="auto"/>
        <w:ind w:firstLine="720"/>
        <w:jc w:val="both"/>
        <w:rPr>
          <w:sz w:val="28"/>
          <w:szCs w:val="28"/>
        </w:rPr>
      </w:pPr>
      <w:r w:rsidRPr="002F1E02">
        <w:rPr>
          <w:sz w:val="28"/>
          <w:szCs w:val="28"/>
        </w:rPr>
        <w:t>Cụ thể từ loại đất như sau:</w:t>
      </w:r>
    </w:p>
    <w:p w:rsidR="00EC3503" w:rsidRPr="002F1E02" w:rsidRDefault="00EC3503" w:rsidP="00ED13EA">
      <w:pPr>
        <w:spacing w:line="288" w:lineRule="auto"/>
        <w:ind w:firstLine="720"/>
        <w:jc w:val="both"/>
        <w:rPr>
          <w:sz w:val="28"/>
          <w:szCs w:val="28"/>
        </w:rPr>
      </w:pPr>
      <w:r w:rsidRPr="002F1E02">
        <w:rPr>
          <w:sz w:val="28"/>
          <w:szCs w:val="28"/>
        </w:rPr>
        <w:t>+ Đất giao thông:</w:t>
      </w:r>
    </w:p>
    <w:p w:rsidR="00EC3503" w:rsidRPr="002F1E02" w:rsidRDefault="00EC3503"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848,7</w:t>
      </w:r>
      <w:r w:rsidR="005E5E64">
        <w:rPr>
          <w:sz w:val="28"/>
          <w:szCs w:val="28"/>
        </w:rPr>
        <w:t>3</w:t>
      </w:r>
      <w:r w:rsidRPr="002F1E02">
        <w:rPr>
          <w:sz w:val="28"/>
          <w:szCs w:val="28"/>
        </w:rPr>
        <w:t xml:space="preserve"> ha.</w:t>
      </w:r>
    </w:p>
    <w:p w:rsidR="00EC3503" w:rsidRPr="002F1E02" w:rsidRDefault="00EC3503"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1.</w:t>
      </w:r>
      <w:r w:rsidR="00B52464">
        <w:rPr>
          <w:sz w:val="28"/>
          <w:szCs w:val="28"/>
        </w:rPr>
        <w:t>444,96</w:t>
      </w:r>
      <w:r w:rsidRPr="002F1E02">
        <w:rPr>
          <w:sz w:val="28"/>
          <w:szCs w:val="28"/>
        </w:rPr>
        <w:t xml:space="preserve"> ha.</w:t>
      </w:r>
    </w:p>
    <w:p w:rsidR="00EC3503" w:rsidRPr="002F1E02" w:rsidRDefault="00EC3503" w:rsidP="00ED13EA">
      <w:pPr>
        <w:widowControl w:val="0"/>
        <w:spacing w:line="288" w:lineRule="auto"/>
        <w:ind w:firstLine="720"/>
        <w:jc w:val="both"/>
        <w:rPr>
          <w:sz w:val="28"/>
          <w:szCs w:val="28"/>
        </w:rPr>
      </w:pPr>
      <w:r w:rsidRPr="002F1E02">
        <w:rPr>
          <w:sz w:val="28"/>
          <w:szCs w:val="28"/>
        </w:rPr>
        <w:t xml:space="preserve">Tăng </w:t>
      </w:r>
      <w:r w:rsidR="00247DDD">
        <w:rPr>
          <w:sz w:val="28"/>
          <w:szCs w:val="28"/>
        </w:rPr>
        <w:t>596,</w:t>
      </w:r>
      <w:r w:rsidR="00BF5224">
        <w:rPr>
          <w:sz w:val="28"/>
          <w:szCs w:val="28"/>
        </w:rPr>
        <w:t>2</w:t>
      </w:r>
      <w:r w:rsidR="00247DDD">
        <w:rPr>
          <w:sz w:val="28"/>
          <w:szCs w:val="28"/>
        </w:rPr>
        <w:t>3</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w:t>
      </w:r>
    </w:p>
    <w:p w:rsidR="00EC3503" w:rsidRPr="002F1E02" w:rsidRDefault="00BE1152" w:rsidP="00ED13EA">
      <w:pPr>
        <w:spacing w:line="288" w:lineRule="auto"/>
        <w:ind w:firstLine="720"/>
        <w:jc w:val="both"/>
        <w:rPr>
          <w:sz w:val="28"/>
          <w:szCs w:val="28"/>
        </w:rPr>
      </w:pPr>
      <w:r w:rsidRPr="002F1E02">
        <w:rPr>
          <w:sz w:val="28"/>
          <w:szCs w:val="28"/>
        </w:rPr>
        <w:t>Tro</w:t>
      </w:r>
      <w:r w:rsidR="002813C2" w:rsidRPr="002F1E02">
        <w:rPr>
          <w:sz w:val="28"/>
          <w:szCs w:val="28"/>
        </w:rPr>
        <w:t xml:space="preserve">ng đó: tăng trong </w:t>
      </w:r>
      <w:r w:rsidR="00C8367D" w:rsidRPr="002F1E02">
        <w:rPr>
          <w:sz w:val="28"/>
          <w:szCs w:val="28"/>
        </w:rPr>
        <w:t>kỳ quy hoạch</w:t>
      </w:r>
      <w:r w:rsidR="002813C2" w:rsidRPr="002F1E02">
        <w:rPr>
          <w:sz w:val="28"/>
          <w:szCs w:val="28"/>
        </w:rPr>
        <w:t xml:space="preserve"> </w:t>
      </w:r>
      <w:r w:rsidR="00247DDD">
        <w:rPr>
          <w:sz w:val="28"/>
          <w:szCs w:val="28"/>
        </w:rPr>
        <w:t>597,</w:t>
      </w:r>
      <w:r w:rsidR="00BF5224">
        <w:rPr>
          <w:sz w:val="28"/>
          <w:szCs w:val="28"/>
        </w:rPr>
        <w:t>0</w:t>
      </w:r>
      <w:r w:rsidR="00247DDD">
        <w:rPr>
          <w:sz w:val="28"/>
          <w:szCs w:val="28"/>
        </w:rPr>
        <w:t>6</w:t>
      </w:r>
      <w:r w:rsidR="002813C2" w:rsidRPr="002F1E02">
        <w:rPr>
          <w:sz w:val="28"/>
          <w:szCs w:val="28"/>
        </w:rPr>
        <w:t xml:space="preserve"> ha do chuyển từ đất trồng cây hàng năm khác </w:t>
      </w:r>
      <w:r w:rsidR="00247DDD">
        <w:rPr>
          <w:sz w:val="28"/>
          <w:szCs w:val="28"/>
        </w:rPr>
        <w:t>6</w:t>
      </w:r>
      <w:r w:rsidR="002813C2" w:rsidRPr="002F1E02">
        <w:rPr>
          <w:sz w:val="28"/>
          <w:szCs w:val="28"/>
        </w:rPr>
        <w:t>7,15 ha; đất trồng cây lâu năm 121,63 ha; đất rừng sản xuất</w:t>
      </w:r>
      <w:r w:rsidR="00C8367D" w:rsidRPr="002F1E02">
        <w:rPr>
          <w:sz w:val="28"/>
          <w:szCs w:val="28"/>
        </w:rPr>
        <w:t xml:space="preserve"> </w:t>
      </w:r>
      <w:r w:rsidR="00247DDD">
        <w:rPr>
          <w:sz w:val="28"/>
          <w:szCs w:val="28"/>
        </w:rPr>
        <w:t>407,28</w:t>
      </w:r>
      <w:r w:rsidR="00C8367D" w:rsidRPr="002F1E02">
        <w:rPr>
          <w:sz w:val="28"/>
          <w:szCs w:val="28"/>
        </w:rPr>
        <w:t xml:space="preserve"> ha; đất ở tại nông thôn 1 ha</w:t>
      </w:r>
      <w:r w:rsidR="00BF5224">
        <w:rPr>
          <w:sz w:val="28"/>
          <w:szCs w:val="28"/>
        </w:rPr>
        <w:t>.</w:t>
      </w:r>
      <w:r w:rsidR="00C8367D" w:rsidRPr="002F1E02">
        <w:rPr>
          <w:sz w:val="28"/>
          <w:szCs w:val="28"/>
        </w:rPr>
        <w:t xml:space="preserve"> </w:t>
      </w:r>
    </w:p>
    <w:p w:rsidR="00C8367D" w:rsidRPr="002F1E02" w:rsidRDefault="00C8367D" w:rsidP="00ED13EA">
      <w:pPr>
        <w:spacing w:line="288" w:lineRule="auto"/>
        <w:ind w:firstLine="720"/>
        <w:jc w:val="both"/>
        <w:rPr>
          <w:sz w:val="28"/>
          <w:szCs w:val="28"/>
        </w:rPr>
      </w:pPr>
      <w:r w:rsidRPr="002F1E02">
        <w:rPr>
          <w:sz w:val="28"/>
          <w:szCs w:val="28"/>
        </w:rPr>
        <w:t xml:space="preserve">Giảm trong kỳ quy hoạch </w:t>
      </w:r>
      <w:r w:rsidR="00A91379" w:rsidRPr="002F1E02">
        <w:rPr>
          <w:sz w:val="28"/>
          <w:szCs w:val="28"/>
        </w:rPr>
        <w:t>0,83 ha do chuyển sang đất cơ sở sản xuất phi nông nghiệp 0,7 ha; đất y tế 0,13 ha.</w:t>
      </w:r>
    </w:p>
    <w:p w:rsidR="009B2A3E" w:rsidRPr="002F1E02" w:rsidRDefault="009B2A3E" w:rsidP="00ED13EA">
      <w:pPr>
        <w:pStyle w:val="Heading4"/>
        <w:keepNext w:val="0"/>
        <w:widowControl w:val="0"/>
        <w:tabs>
          <w:tab w:val="clear" w:pos="2880"/>
        </w:tabs>
        <w:spacing w:before="0" w:after="0" w:line="288" w:lineRule="auto"/>
        <w:ind w:left="0" w:firstLine="0"/>
        <w:rPr>
          <w:lang w:val="en-US"/>
        </w:rPr>
      </w:pPr>
      <w:bookmarkStart w:id="472" w:name="_Toc87691338"/>
      <w:bookmarkStart w:id="473" w:name="_Toc88986451"/>
      <w:r w:rsidRPr="002F1E02">
        <w:t xml:space="preserve">Bảng </w:t>
      </w:r>
      <w:r w:rsidRPr="002F1E02">
        <w:rPr>
          <w:lang w:val="en-US"/>
        </w:rPr>
        <w:t>45</w:t>
      </w:r>
      <w:r w:rsidRPr="002F1E02">
        <w:t xml:space="preserve">: </w:t>
      </w:r>
      <w:r w:rsidRPr="002F1E02">
        <w:rPr>
          <w:lang w:val="en-US"/>
        </w:rPr>
        <w:t xml:space="preserve">Chỉ tiêu sử dụng đất </w:t>
      </w:r>
      <w:r w:rsidR="00DD63D0" w:rsidRPr="002F1E02">
        <w:rPr>
          <w:lang w:val="en-US"/>
        </w:rPr>
        <w:t>giao thông</w:t>
      </w:r>
      <w:bookmarkEnd w:id="472"/>
      <w:bookmarkEnd w:id="473"/>
    </w:p>
    <w:tbl>
      <w:tblPr>
        <w:tblW w:w="5000" w:type="pct"/>
        <w:tblLook w:val="04A0" w:firstRow="1" w:lastRow="0" w:firstColumn="1" w:lastColumn="0" w:noHBand="0" w:noVBand="1"/>
      </w:tblPr>
      <w:tblGrid>
        <w:gridCol w:w="714"/>
        <w:gridCol w:w="1891"/>
        <w:gridCol w:w="2844"/>
        <w:gridCol w:w="2848"/>
        <w:gridCol w:w="1324"/>
      </w:tblGrid>
      <w:tr w:rsidR="00BF5224" w:rsidRPr="00BF5224" w:rsidTr="00BF5224">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5224" w:rsidRPr="00BF5224" w:rsidRDefault="00BF5224" w:rsidP="00BF5224">
            <w:pPr>
              <w:jc w:val="center"/>
              <w:rPr>
                <w:b/>
                <w:bCs/>
                <w:sz w:val="26"/>
                <w:szCs w:val="26"/>
              </w:rPr>
            </w:pPr>
            <w:r w:rsidRPr="00BF5224">
              <w:rPr>
                <w:b/>
                <w:bCs/>
                <w:sz w:val="26"/>
                <w:szCs w:val="26"/>
              </w:rPr>
              <w:t>STT</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BF5224" w:rsidRPr="00BF5224" w:rsidRDefault="00BF5224" w:rsidP="00BF5224">
            <w:pPr>
              <w:jc w:val="center"/>
              <w:rPr>
                <w:b/>
                <w:bCs/>
                <w:sz w:val="26"/>
                <w:szCs w:val="26"/>
              </w:rPr>
            </w:pPr>
            <w:r w:rsidRPr="00BF5224">
              <w:rPr>
                <w:b/>
                <w:bCs/>
                <w:sz w:val="26"/>
                <w:szCs w:val="26"/>
              </w:rPr>
              <w:t>Địa điểm</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BF5224" w:rsidRPr="00BF5224" w:rsidRDefault="00BF5224" w:rsidP="00BF5224">
            <w:pPr>
              <w:jc w:val="center"/>
              <w:rPr>
                <w:b/>
                <w:bCs/>
                <w:sz w:val="26"/>
                <w:szCs w:val="26"/>
              </w:rPr>
            </w:pPr>
            <w:r w:rsidRPr="00BF5224">
              <w:rPr>
                <w:b/>
                <w:bCs/>
                <w:sz w:val="26"/>
                <w:szCs w:val="26"/>
              </w:rPr>
              <w:t>Hiện trạng đến năm 2020 (ha)</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BF5224" w:rsidRPr="00BF5224" w:rsidRDefault="00BF5224" w:rsidP="00BF5224">
            <w:pPr>
              <w:jc w:val="center"/>
              <w:rPr>
                <w:b/>
                <w:bCs/>
                <w:sz w:val="26"/>
                <w:szCs w:val="26"/>
              </w:rPr>
            </w:pPr>
            <w:r w:rsidRPr="00BF5224">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BF5224" w:rsidRPr="00BF5224" w:rsidRDefault="00BF5224" w:rsidP="00BF5224">
            <w:pPr>
              <w:jc w:val="center"/>
              <w:rPr>
                <w:b/>
                <w:bCs/>
                <w:sz w:val="26"/>
                <w:szCs w:val="26"/>
              </w:rPr>
            </w:pPr>
            <w:r w:rsidRPr="00BF5224">
              <w:rPr>
                <w:b/>
                <w:bCs/>
                <w:sz w:val="26"/>
                <w:szCs w:val="26"/>
              </w:rPr>
              <w:t>Tăng (+) Giảm (-)</w:t>
            </w:r>
          </w:p>
        </w:tc>
      </w:tr>
      <w:tr w:rsidR="00BF5224" w:rsidRPr="00BF5224" w:rsidTr="00BF522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F5224" w:rsidRPr="00BF5224" w:rsidRDefault="00BF5224" w:rsidP="00BF5224">
            <w:pPr>
              <w:jc w:val="center"/>
              <w:rPr>
                <w:sz w:val="26"/>
                <w:szCs w:val="26"/>
              </w:rPr>
            </w:pPr>
            <w:r w:rsidRPr="00BF5224">
              <w:rPr>
                <w:sz w:val="26"/>
                <w:szCs w:val="26"/>
              </w:rPr>
              <w:t>1</w:t>
            </w:r>
          </w:p>
        </w:tc>
        <w:tc>
          <w:tcPr>
            <w:tcW w:w="983" w:type="pct"/>
            <w:tcBorders>
              <w:top w:val="nil"/>
              <w:left w:val="nil"/>
              <w:bottom w:val="single" w:sz="4" w:space="0" w:color="auto"/>
              <w:right w:val="single" w:sz="4" w:space="0" w:color="auto"/>
            </w:tcBorders>
            <w:shd w:val="clear" w:color="000000" w:fill="FFFFFF"/>
            <w:vAlign w:val="center"/>
            <w:hideMark/>
          </w:tcPr>
          <w:p w:rsidR="00BF5224" w:rsidRPr="00BF5224" w:rsidRDefault="00BF5224" w:rsidP="00BF5224">
            <w:pPr>
              <w:rPr>
                <w:sz w:val="26"/>
                <w:szCs w:val="26"/>
              </w:rPr>
            </w:pPr>
            <w:r w:rsidRPr="00BF5224">
              <w:rPr>
                <w:sz w:val="26"/>
                <w:szCs w:val="26"/>
              </w:rPr>
              <w:t>Xã Ia Tơi</w:t>
            </w:r>
          </w:p>
        </w:tc>
        <w:tc>
          <w:tcPr>
            <w:tcW w:w="147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373,95</w:t>
            </w:r>
          </w:p>
        </w:tc>
        <w:tc>
          <w:tcPr>
            <w:tcW w:w="1480"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815,70</w:t>
            </w:r>
          </w:p>
        </w:tc>
        <w:tc>
          <w:tcPr>
            <w:tcW w:w="68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441,75</w:t>
            </w:r>
          </w:p>
        </w:tc>
      </w:tr>
      <w:tr w:rsidR="00BF5224" w:rsidRPr="00BF5224" w:rsidTr="00BF522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F5224" w:rsidRPr="00BF5224" w:rsidRDefault="00BF5224" w:rsidP="00BF5224">
            <w:pPr>
              <w:jc w:val="center"/>
              <w:rPr>
                <w:sz w:val="26"/>
                <w:szCs w:val="26"/>
              </w:rPr>
            </w:pPr>
            <w:r w:rsidRPr="00BF5224">
              <w:rPr>
                <w:sz w:val="26"/>
                <w:szCs w:val="26"/>
              </w:rPr>
              <w:t>2</w:t>
            </w:r>
          </w:p>
        </w:tc>
        <w:tc>
          <w:tcPr>
            <w:tcW w:w="983" w:type="pct"/>
            <w:tcBorders>
              <w:top w:val="nil"/>
              <w:left w:val="nil"/>
              <w:bottom w:val="single" w:sz="4" w:space="0" w:color="auto"/>
              <w:right w:val="single" w:sz="4" w:space="0" w:color="auto"/>
            </w:tcBorders>
            <w:shd w:val="clear" w:color="000000" w:fill="FFFFFF"/>
            <w:vAlign w:val="center"/>
            <w:hideMark/>
          </w:tcPr>
          <w:p w:rsidR="00BF5224" w:rsidRPr="00BF5224" w:rsidRDefault="00BF5224" w:rsidP="00BF5224">
            <w:pPr>
              <w:rPr>
                <w:sz w:val="26"/>
                <w:szCs w:val="26"/>
              </w:rPr>
            </w:pPr>
            <w:r w:rsidRPr="00BF5224">
              <w:rPr>
                <w:sz w:val="26"/>
                <w:szCs w:val="26"/>
              </w:rPr>
              <w:t>Xã Ia Dom</w:t>
            </w:r>
          </w:p>
        </w:tc>
        <w:tc>
          <w:tcPr>
            <w:tcW w:w="147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181,86</w:t>
            </w:r>
          </w:p>
        </w:tc>
        <w:tc>
          <w:tcPr>
            <w:tcW w:w="1480"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188,33</w:t>
            </w:r>
          </w:p>
        </w:tc>
        <w:tc>
          <w:tcPr>
            <w:tcW w:w="68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6,47</w:t>
            </w:r>
          </w:p>
        </w:tc>
      </w:tr>
      <w:tr w:rsidR="00BF5224" w:rsidRPr="00BF5224" w:rsidTr="00BF522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F5224" w:rsidRPr="00BF5224" w:rsidRDefault="00BF5224" w:rsidP="00BF5224">
            <w:pPr>
              <w:jc w:val="center"/>
              <w:rPr>
                <w:sz w:val="26"/>
                <w:szCs w:val="26"/>
              </w:rPr>
            </w:pPr>
            <w:r w:rsidRPr="00BF5224">
              <w:rPr>
                <w:sz w:val="26"/>
                <w:szCs w:val="26"/>
              </w:rPr>
              <w:t>3</w:t>
            </w:r>
          </w:p>
        </w:tc>
        <w:tc>
          <w:tcPr>
            <w:tcW w:w="983" w:type="pct"/>
            <w:tcBorders>
              <w:top w:val="nil"/>
              <w:left w:val="nil"/>
              <w:bottom w:val="single" w:sz="4" w:space="0" w:color="auto"/>
              <w:right w:val="single" w:sz="4" w:space="0" w:color="auto"/>
            </w:tcBorders>
            <w:shd w:val="clear" w:color="000000" w:fill="FFFFFF"/>
            <w:vAlign w:val="center"/>
            <w:hideMark/>
          </w:tcPr>
          <w:p w:rsidR="00BF5224" w:rsidRPr="00BF5224" w:rsidRDefault="00BF5224" w:rsidP="00BF5224">
            <w:pPr>
              <w:rPr>
                <w:sz w:val="26"/>
                <w:szCs w:val="26"/>
              </w:rPr>
            </w:pPr>
            <w:r w:rsidRPr="00BF5224">
              <w:rPr>
                <w:sz w:val="26"/>
                <w:szCs w:val="26"/>
              </w:rPr>
              <w:t>Xã Ia Đal</w:t>
            </w:r>
          </w:p>
        </w:tc>
        <w:tc>
          <w:tcPr>
            <w:tcW w:w="147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292,92</w:t>
            </w:r>
          </w:p>
        </w:tc>
        <w:tc>
          <w:tcPr>
            <w:tcW w:w="1480"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440,93</w:t>
            </w:r>
          </w:p>
        </w:tc>
        <w:tc>
          <w:tcPr>
            <w:tcW w:w="68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sz w:val="26"/>
                <w:szCs w:val="26"/>
              </w:rPr>
            </w:pPr>
            <w:r w:rsidRPr="00BF5224">
              <w:rPr>
                <w:sz w:val="26"/>
                <w:szCs w:val="26"/>
              </w:rPr>
              <w:t>148,01</w:t>
            </w:r>
          </w:p>
        </w:tc>
      </w:tr>
      <w:tr w:rsidR="00BF5224" w:rsidRPr="00BF5224" w:rsidTr="00BF5224">
        <w:trPr>
          <w:trHeight w:val="330"/>
        </w:trPr>
        <w:tc>
          <w:tcPr>
            <w:tcW w:w="135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F5224" w:rsidRPr="00BF5224" w:rsidRDefault="00BF5224" w:rsidP="00BF5224">
            <w:pPr>
              <w:jc w:val="center"/>
              <w:rPr>
                <w:b/>
                <w:bCs/>
                <w:sz w:val="26"/>
                <w:szCs w:val="26"/>
              </w:rPr>
            </w:pPr>
            <w:r w:rsidRPr="00BF5224">
              <w:rPr>
                <w:b/>
                <w:bCs/>
                <w:sz w:val="26"/>
                <w:szCs w:val="26"/>
              </w:rPr>
              <w:t>Tổng</w:t>
            </w:r>
          </w:p>
        </w:tc>
        <w:tc>
          <w:tcPr>
            <w:tcW w:w="147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b/>
                <w:bCs/>
                <w:sz w:val="26"/>
                <w:szCs w:val="26"/>
              </w:rPr>
            </w:pPr>
            <w:r w:rsidRPr="00BF5224">
              <w:rPr>
                <w:b/>
                <w:bCs/>
                <w:sz w:val="26"/>
                <w:szCs w:val="26"/>
              </w:rPr>
              <w:t>848,73</w:t>
            </w:r>
          </w:p>
        </w:tc>
        <w:tc>
          <w:tcPr>
            <w:tcW w:w="1480"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b/>
                <w:bCs/>
                <w:sz w:val="26"/>
                <w:szCs w:val="26"/>
              </w:rPr>
            </w:pPr>
            <w:r w:rsidRPr="00BF5224">
              <w:rPr>
                <w:b/>
                <w:bCs/>
                <w:sz w:val="26"/>
                <w:szCs w:val="26"/>
              </w:rPr>
              <w:t>1.444,96</w:t>
            </w:r>
          </w:p>
        </w:tc>
        <w:tc>
          <w:tcPr>
            <w:tcW w:w="688" w:type="pct"/>
            <w:tcBorders>
              <w:top w:val="nil"/>
              <w:left w:val="nil"/>
              <w:bottom w:val="single" w:sz="4" w:space="0" w:color="auto"/>
              <w:right w:val="single" w:sz="4" w:space="0" w:color="auto"/>
            </w:tcBorders>
            <w:shd w:val="clear" w:color="auto" w:fill="auto"/>
            <w:vAlign w:val="bottom"/>
            <w:hideMark/>
          </w:tcPr>
          <w:p w:rsidR="00BF5224" w:rsidRPr="00BF5224" w:rsidRDefault="00BF5224" w:rsidP="00BF5224">
            <w:pPr>
              <w:jc w:val="right"/>
              <w:rPr>
                <w:b/>
                <w:bCs/>
                <w:sz w:val="26"/>
                <w:szCs w:val="26"/>
              </w:rPr>
            </w:pPr>
            <w:r w:rsidRPr="00BF5224">
              <w:rPr>
                <w:b/>
                <w:bCs/>
                <w:sz w:val="26"/>
                <w:szCs w:val="26"/>
              </w:rPr>
              <w:t>596,23</w:t>
            </w:r>
          </w:p>
        </w:tc>
      </w:tr>
    </w:tbl>
    <w:p w:rsidR="00A91379" w:rsidRPr="002F1E02" w:rsidRDefault="00A91379" w:rsidP="00ED13EA">
      <w:pPr>
        <w:spacing w:line="288" w:lineRule="auto"/>
        <w:ind w:firstLine="720"/>
        <w:jc w:val="both"/>
        <w:rPr>
          <w:sz w:val="28"/>
          <w:szCs w:val="28"/>
        </w:rPr>
      </w:pPr>
      <w:r w:rsidRPr="002F1E02">
        <w:rPr>
          <w:sz w:val="28"/>
          <w:szCs w:val="28"/>
        </w:rPr>
        <w:t>+ Đất thủy lợi:</w:t>
      </w:r>
    </w:p>
    <w:p w:rsidR="00A91379" w:rsidRPr="002F1E02" w:rsidRDefault="00A91379"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2C6C12" w:rsidRPr="002F1E02">
        <w:rPr>
          <w:sz w:val="28"/>
          <w:szCs w:val="28"/>
        </w:rPr>
        <w:t>243,04</w:t>
      </w:r>
      <w:r w:rsidRPr="002F1E02">
        <w:rPr>
          <w:sz w:val="28"/>
          <w:szCs w:val="28"/>
        </w:rPr>
        <w:t xml:space="preserve"> ha.</w:t>
      </w:r>
    </w:p>
    <w:p w:rsidR="00A91379" w:rsidRPr="002F1E02" w:rsidRDefault="00A91379"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BF5224">
        <w:rPr>
          <w:sz w:val="28"/>
          <w:szCs w:val="28"/>
        </w:rPr>
        <w:t>453,68</w:t>
      </w:r>
      <w:r w:rsidRPr="002F1E02">
        <w:rPr>
          <w:sz w:val="28"/>
          <w:szCs w:val="28"/>
        </w:rPr>
        <w:t xml:space="preserve"> ha.</w:t>
      </w:r>
    </w:p>
    <w:p w:rsidR="00A91379" w:rsidRPr="002F1E02" w:rsidRDefault="00A91379" w:rsidP="00ED13EA">
      <w:pPr>
        <w:widowControl w:val="0"/>
        <w:spacing w:line="288" w:lineRule="auto"/>
        <w:ind w:firstLine="720"/>
        <w:jc w:val="both"/>
        <w:rPr>
          <w:sz w:val="28"/>
          <w:szCs w:val="28"/>
        </w:rPr>
      </w:pPr>
      <w:r w:rsidRPr="002F1E02">
        <w:rPr>
          <w:sz w:val="28"/>
          <w:szCs w:val="28"/>
        </w:rPr>
        <w:t xml:space="preserve">Tăng </w:t>
      </w:r>
      <w:r w:rsidR="00FA04FF">
        <w:rPr>
          <w:sz w:val="28"/>
          <w:szCs w:val="28"/>
        </w:rPr>
        <w:t>210,64</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w:t>
      </w:r>
    </w:p>
    <w:p w:rsidR="005A4F63" w:rsidRDefault="00A91379" w:rsidP="00ED13EA">
      <w:pPr>
        <w:spacing w:line="288" w:lineRule="auto"/>
        <w:ind w:firstLine="720"/>
        <w:jc w:val="both"/>
        <w:rPr>
          <w:sz w:val="28"/>
          <w:szCs w:val="28"/>
        </w:rPr>
      </w:pPr>
      <w:r w:rsidRPr="002F1E02">
        <w:rPr>
          <w:sz w:val="28"/>
          <w:szCs w:val="28"/>
        </w:rPr>
        <w:lastRenderedPageBreak/>
        <w:t xml:space="preserve">Trong đó: tăng trong kỳ quy hoạch </w:t>
      </w:r>
      <w:r w:rsidR="00FA04FF">
        <w:rPr>
          <w:sz w:val="28"/>
          <w:szCs w:val="28"/>
        </w:rPr>
        <w:t>210,65</w:t>
      </w:r>
      <w:r w:rsidRPr="002F1E02">
        <w:rPr>
          <w:sz w:val="28"/>
          <w:szCs w:val="28"/>
        </w:rPr>
        <w:t xml:space="preserve"> ha do chuyển từ đất trồng cây hàng năm khác </w:t>
      </w:r>
      <w:r w:rsidR="002C6C12" w:rsidRPr="002F1E02">
        <w:rPr>
          <w:sz w:val="28"/>
          <w:szCs w:val="28"/>
        </w:rPr>
        <w:t>16,9</w:t>
      </w:r>
      <w:r w:rsidRPr="002F1E02">
        <w:rPr>
          <w:sz w:val="28"/>
          <w:szCs w:val="28"/>
        </w:rPr>
        <w:t xml:space="preserve"> ha; đất trồng cây lâu năm </w:t>
      </w:r>
      <w:r w:rsidR="002C6C12" w:rsidRPr="002F1E02">
        <w:rPr>
          <w:sz w:val="28"/>
          <w:szCs w:val="28"/>
        </w:rPr>
        <w:t>59,6</w:t>
      </w:r>
      <w:r w:rsidRPr="002F1E02">
        <w:rPr>
          <w:sz w:val="28"/>
          <w:szCs w:val="28"/>
        </w:rPr>
        <w:t xml:space="preserve"> ha; đất rừng sản xuất </w:t>
      </w:r>
      <w:r w:rsidR="002C6C12" w:rsidRPr="002F1E02">
        <w:rPr>
          <w:sz w:val="28"/>
          <w:szCs w:val="28"/>
        </w:rPr>
        <w:t>63,28</w:t>
      </w:r>
      <w:r w:rsidRPr="002F1E02">
        <w:rPr>
          <w:sz w:val="28"/>
          <w:szCs w:val="28"/>
        </w:rPr>
        <w:t xml:space="preserve"> ha; đất sông suối </w:t>
      </w:r>
      <w:r w:rsidR="00FA04FF">
        <w:rPr>
          <w:sz w:val="28"/>
          <w:szCs w:val="28"/>
        </w:rPr>
        <w:t>70,87</w:t>
      </w:r>
      <w:r w:rsidR="002665C6" w:rsidRPr="002F1E02">
        <w:rPr>
          <w:sz w:val="28"/>
          <w:szCs w:val="28"/>
        </w:rPr>
        <w:t xml:space="preserve"> ha. </w:t>
      </w:r>
    </w:p>
    <w:p w:rsidR="00A91379" w:rsidRPr="002F1E02" w:rsidRDefault="00A91379" w:rsidP="00ED13EA">
      <w:pPr>
        <w:spacing w:line="288" w:lineRule="auto"/>
        <w:ind w:firstLine="720"/>
        <w:jc w:val="both"/>
        <w:rPr>
          <w:sz w:val="28"/>
          <w:szCs w:val="28"/>
        </w:rPr>
      </w:pPr>
      <w:r w:rsidRPr="002F1E02">
        <w:rPr>
          <w:sz w:val="28"/>
          <w:szCs w:val="28"/>
        </w:rPr>
        <w:t xml:space="preserve">Giảm trong kỳ quy hoạch </w:t>
      </w:r>
      <w:r w:rsidR="002C6C12" w:rsidRPr="002F1E02">
        <w:rPr>
          <w:sz w:val="28"/>
          <w:szCs w:val="28"/>
        </w:rPr>
        <w:t>0,01</w:t>
      </w:r>
      <w:r w:rsidRPr="002F1E02">
        <w:rPr>
          <w:sz w:val="28"/>
          <w:szCs w:val="28"/>
        </w:rPr>
        <w:t xml:space="preserve"> ha do chuyển sang </w:t>
      </w:r>
      <w:r w:rsidR="00006658" w:rsidRPr="002F1E02">
        <w:rPr>
          <w:sz w:val="28"/>
          <w:szCs w:val="28"/>
        </w:rPr>
        <w:t>đất cơ sở tôn giáo.</w:t>
      </w:r>
    </w:p>
    <w:p w:rsidR="00DD63D0" w:rsidRPr="002F1E02" w:rsidRDefault="00DD63D0" w:rsidP="00ED13EA">
      <w:pPr>
        <w:pStyle w:val="Heading4"/>
        <w:keepNext w:val="0"/>
        <w:widowControl w:val="0"/>
        <w:tabs>
          <w:tab w:val="clear" w:pos="2880"/>
        </w:tabs>
        <w:spacing w:before="0" w:after="0" w:line="288" w:lineRule="auto"/>
        <w:ind w:left="0" w:firstLine="0"/>
        <w:rPr>
          <w:lang w:val="en-US"/>
        </w:rPr>
      </w:pPr>
      <w:bookmarkStart w:id="474" w:name="_Toc87691339"/>
      <w:bookmarkStart w:id="475" w:name="_Toc88986452"/>
      <w:r w:rsidRPr="002F1E02">
        <w:t xml:space="preserve">Bảng </w:t>
      </w:r>
      <w:r w:rsidRPr="002F1E02">
        <w:rPr>
          <w:lang w:val="en-US"/>
        </w:rPr>
        <w:t>46</w:t>
      </w:r>
      <w:r w:rsidRPr="002F1E02">
        <w:t xml:space="preserve">: </w:t>
      </w:r>
      <w:r w:rsidRPr="002F1E02">
        <w:rPr>
          <w:lang w:val="en-US"/>
        </w:rPr>
        <w:t>Chỉ tiêu sử dụng đất thủy lợi</w:t>
      </w:r>
      <w:bookmarkEnd w:id="474"/>
      <w:bookmarkEnd w:id="475"/>
    </w:p>
    <w:tbl>
      <w:tblPr>
        <w:tblW w:w="5000" w:type="pct"/>
        <w:tblLook w:val="04A0" w:firstRow="1" w:lastRow="0" w:firstColumn="1" w:lastColumn="0" w:noHBand="0" w:noVBand="1"/>
      </w:tblPr>
      <w:tblGrid>
        <w:gridCol w:w="716"/>
        <w:gridCol w:w="1893"/>
        <w:gridCol w:w="2846"/>
        <w:gridCol w:w="2846"/>
        <w:gridCol w:w="1320"/>
      </w:tblGrid>
      <w:tr w:rsidR="00FA04FF" w:rsidRPr="00FA04FF" w:rsidTr="00FA04FF">
        <w:trPr>
          <w:trHeight w:val="66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04FF" w:rsidRPr="00FA04FF" w:rsidRDefault="00FA04FF" w:rsidP="00FA04FF">
            <w:pPr>
              <w:jc w:val="center"/>
              <w:rPr>
                <w:b/>
                <w:bCs/>
                <w:sz w:val="26"/>
                <w:szCs w:val="26"/>
              </w:rPr>
            </w:pPr>
            <w:r w:rsidRPr="00FA04FF">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FA04FF" w:rsidRPr="00FA04FF" w:rsidRDefault="00FA04FF" w:rsidP="00FA04FF">
            <w:pPr>
              <w:jc w:val="center"/>
              <w:rPr>
                <w:b/>
                <w:bCs/>
                <w:sz w:val="26"/>
                <w:szCs w:val="26"/>
              </w:rPr>
            </w:pPr>
            <w:r w:rsidRPr="00FA04FF">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A04FF" w:rsidRPr="00FA04FF" w:rsidRDefault="00FA04FF" w:rsidP="00FA04FF">
            <w:pPr>
              <w:jc w:val="center"/>
              <w:rPr>
                <w:b/>
                <w:bCs/>
                <w:sz w:val="26"/>
                <w:szCs w:val="26"/>
              </w:rPr>
            </w:pPr>
            <w:r w:rsidRPr="00FA04FF">
              <w:rPr>
                <w:b/>
                <w:bCs/>
                <w:sz w:val="26"/>
                <w:szCs w:val="26"/>
              </w:rPr>
              <w:t>Hiện trạng đến năm 2020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A04FF" w:rsidRPr="00FA04FF" w:rsidRDefault="00FA04FF" w:rsidP="00FA04FF">
            <w:pPr>
              <w:jc w:val="center"/>
              <w:rPr>
                <w:b/>
                <w:bCs/>
                <w:sz w:val="26"/>
                <w:szCs w:val="26"/>
              </w:rPr>
            </w:pPr>
            <w:r w:rsidRPr="00FA04FF">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FA04FF" w:rsidRPr="00FA04FF" w:rsidRDefault="00FA04FF" w:rsidP="00FA04FF">
            <w:pPr>
              <w:jc w:val="center"/>
              <w:rPr>
                <w:b/>
                <w:bCs/>
                <w:sz w:val="26"/>
                <w:szCs w:val="26"/>
              </w:rPr>
            </w:pPr>
            <w:r w:rsidRPr="00FA04FF">
              <w:rPr>
                <w:b/>
                <w:bCs/>
                <w:sz w:val="26"/>
                <w:szCs w:val="26"/>
              </w:rPr>
              <w:t>Tăng (+) Giảm (-)</w:t>
            </w:r>
          </w:p>
        </w:tc>
      </w:tr>
      <w:tr w:rsidR="00FA04FF" w:rsidRPr="00FA04FF" w:rsidTr="00FA04FF">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A04FF" w:rsidRPr="00FA04FF" w:rsidRDefault="00FA04FF" w:rsidP="00FA04FF">
            <w:pPr>
              <w:jc w:val="center"/>
              <w:rPr>
                <w:sz w:val="26"/>
                <w:szCs w:val="26"/>
              </w:rPr>
            </w:pPr>
            <w:r w:rsidRPr="00FA04FF">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FA04FF" w:rsidRPr="00FA04FF" w:rsidRDefault="00FA04FF" w:rsidP="00FA04FF">
            <w:pPr>
              <w:rPr>
                <w:sz w:val="26"/>
                <w:szCs w:val="26"/>
              </w:rPr>
            </w:pPr>
            <w:r w:rsidRPr="00FA04FF">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179,89</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260,95</w:t>
            </w:r>
          </w:p>
        </w:tc>
        <w:tc>
          <w:tcPr>
            <w:tcW w:w="688"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81,06</w:t>
            </w:r>
          </w:p>
        </w:tc>
      </w:tr>
      <w:tr w:rsidR="00FA04FF" w:rsidRPr="00FA04FF" w:rsidTr="00FA04FF">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A04FF" w:rsidRPr="00FA04FF" w:rsidRDefault="00FA04FF" w:rsidP="00FA04FF">
            <w:pPr>
              <w:jc w:val="center"/>
              <w:rPr>
                <w:sz w:val="26"/>
                <w:szCs w:val="26"/>
              </w:rPr>
            </w:pPr>
            <w:r w:rsidRPr="00FA04FF">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FA04FF" w:rsidRPr="00FA04FF" w:rsidRDefault="00FA04FF" w:rsidP="00FA04FF">
            <w:pPr>
              <w:rPr>
                <w:sz w:val="26"/>
                <w:szCs w:val="26"/>
              </w:rPr>
            </w:pPr>
            <w:r w:rsidRPr="00FA04FF">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rPr>
                <w:sz w:val="26"/>
                <w:szCs w:val="26"/>
              </w:rPr>
            </w:pPr>
            <w:r w:rsidRPr="00FA04FF">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78,92</w:t>
            </w:r>
          </w:p>
        </w:tc>
        <w:tc>
          <w:tcPr>
            <w:tcW w:w="688"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78,92</w:t>
            </w:r>
          </w:p>
        </w:tc>
      </w:tr>
      <w:tr w:rsidR="00FA04FF" w:rsidRPr="00FA04FF" w:rsidTr="00FA04FF">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FA04FF" w:rsidRPr="00FA04FF" w:rsidRDefault="00FA04FF" w:rsidP="00FA04FF">
            <w:pPr>
              <w:jc w:val="center"/>
              <w:rPr>
                <w:sz w:val="26"/>
                <w:szCs w:val="26"/>
              </w:rPr>
            </w:pPr>
            <w:r w:rsidRPr="00FA04FF">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FA04FF" w:rsidRPr="00FA04FF" w:rsidRDefault="00FA04FF" w:rsidP="00FA04FF">
            <w:pPr>
              <w:rPr>
                <w:sz w:val="26"/>
                <w:szCs w:val="26"/>
              </w:rPr>
            </w:pPr>
            <w:r w:rsidRPr="00FA04FF">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63,15</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113,81</w:t>
            </w:r>
          </w:p>
        </w:tc>
        <w:tc>
          <w:tcPr>
            <w:tcW w:w="688"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sz w:val="26"/>
                <w:szCs w:val="26"/>
              </w:rPr>
            </w:pPr>
            <w:r w:rsidRPr="00FA04FF">
              <w:rPr>
                <w:sz w:val="26"/>
                <w:szCs w:val="26"/>
              </w:rPr>
              <w:t>50,66</w:t>
            </w:r>
          </w:p>
        </w:tc>
      </w:tr>
      <w:tr w:rsidR="00FA04FF" w:rsidRPr="00FA04FF" w:rsidTr="00FA04FF">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A04FF" w:rsidRPr="00FA04FF" w:rsidRDefault="00FA04FF" w:rsidP="00FA04FF">
            <w:pPr>
              <w:jc w:val="center"/>
              <w:rPr>
                <w:b/>
                <w:bCs/>
                <w:sz w:val="26"/>
                <w:szCs w:val="26"/>
              </w:rPr>
            </w:pPr>
            <w:r w:rsidRPr="00FA04FF">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b/>
                <w:bCs/>
                <w:sz w:val="26"/>
                <w:szCs w:val="26"/>
              </w:rPr>
            </w:pPr>
            <w:r w:rsidRPr="00FA04FF">
              <w:rPr>
                <w:b/>
                <w:bCs/>
                <w:sz w:val="26"/>
                <w:szCs w:val="26"/>
              </w:rPr>
              <w:t>243,04</w:t>
            </w:r>
          </w:p>
        </w:tc>
        <w:tc>
          <w:tcPr>
            <w:tcW w:w="1479"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b/>
                <w:bCs/>
                <w:sz w:val="26"/>
                <w:szCs w:val="26"/>
              </w:rPr>
            </w:pPr>
            <w:r w:rsidRPr="00FA04FF">
              <w:rPr>
                <w:b/>
                <w:bCs/>
                <w:sz w:val="26"/>
                <w:szCs w:val="26"/>
              </w:rPr>
              <w:t>453,68</w:t>
            </w:r>
          </w:p>
        </w:tc>
        <w:tc>
          <w:tcPr>
            <w:tcW w:w="688" w:type="pct"/>
            <w:tcBorders>
              <w:top w:val="nil"/>
              <w:left w:val="nil"/>
              <w:bottom w:val="single" w:sz="4" w:space="0" w:color="auto"/>
              <w:right w:val="single" w:sz="4" w:space="0" w:color="auto"/>
            </w:tcBorders>
            <w:shd w:val="clear" w:color="auto" w:fill="auto"/>
            <w:vAlign w:val="bottom"/>
            <w:hideMark/>
          </w:tcPr>
          <w:p w:rsidR="00FA04FF" w:rsidRPr="00FA04FF" w:rsidRDefault="00FA04FF" w:rsidP="00FA04FF">
            <w:pPr>
              <w:jc w:val="right"/>
              <w:rPr>
                <w:b/>
                <w:bCs/>
                <w:sz w:val="26"/>
                <w:szCs w:val="26"/>
              </w:rPr>
            </w:pPr>
            <w:r w:rsidRPr="00FA04FF">
              <w:rPr>
                <w:b/>
                <w:bCs/>
                <w:sz w:val="26"/>
                <w:szCs w:val="26"/>
              </w:rPr>
              <w:t>210,64</w:t>
            </w:r>
          </w:p>
        </w:tc>
      </w:tr>
    </w:tbl>
    <w:p w:rsidR="00006658" w:rsidRPr="002F1E02" w:rsidRDefault="00006658" w:rsidP="00ED13EA">
      <w:pPr>
        <w:spacing w:line="288" w:lineRule="auto"/>
        <w:ind w:firstLine="720"/>
        <w:jc w:val="both"/>
        <w:rPr>
          <w:sz w:val="28"/>
          <w:szCs w:val="28"/>
        </w:rPr>
      </w:pPr>
      <w:r w:rsidRPr="002F1E02">
        <w:rPr>
          <w:sz w:val="28"/>
          <w:szCs w:val="28"/>
        </w:rPr>
        <w:t>+ Đất xây dựng cơ sở văn hóa: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627F0D" w:rsidRPr="002F1E02">
        <w:rPr>
          <w:sz w:val="28"/>
          <w:szCs w:val="28"/>
        </w:rPr>
        <w:t>1,28</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627F0D" w:rsidRPr="002F1E02">
        <w:rPr>
          <w:sz w:val="28"/>
          <w:szCs w:val="28"/>
        </w:rPr>
        <w:t>5,</w:t>
      </w:r>
      <w:r w:rsidR="00AD2751">
        <w:rPr>
          <w:sz w:val="28"/>
          <w:szCs w:val="28"/>
        </w:rPr>
        <w:t>8</w:t>
      </w:r>
      <w:r w:rsidR="00627F0D" w:rsidRPr="002F1E02">
        <w:rPr>
          <w:sz w:val="28"/>
          <w:szCs w:val="28"/>
        </w:rPr>
        <w:t>8</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AD2751">
        <w:rPr>
          <w:sz w:val="28"/>
          <w:szCs w:val="28"/>
        </w:rPr>
        <w:t>4,6</w:t>
      </w:r>
      <w:r w:rsidRPr="002F1E02">
        <w:rPr>
          <w:sz w:val="28"/>
          <w:szCs w:val="28"/>
        </w:rPr>
        <w:t xml:space="preserve"> ha so với diện tích </w:t>
      </w:r>
      <w:r w:rsidR="00644A75">
        <w:rPr>
          <w:sz w:val="28"/>
          <w:szCs w:val="28"/>
        </w:rPr>
        <w:t>hiện trạng sử dụng đất đến ngày 31/12/2020</w:t>
      </w:r>
      <w:r w:rsidR="00627F0D" w:rsidRPr="002F1E02">
        <w:rPr>
          <w:sz w:val="28"/>
          <w:szCs w:val="28"/>
        </w:rPr>
        <w:t xml:space="preserve"> </w:t>
      </w:r>
      <w:r w:rsidRPr="002F1E02">
        <w:rPr>
          <w:sz w:val="28"/>
          <w:szCs w:val="28"/>
        </w:rPr>
        <w:t xml:space="preserve">do chuyển từ đất trồng cây hàng năm khác </w:t>
      </w:r>
      <w:r w:rsidR="00627F0D" w:rsidRPr="002F1E02">
        <w:rPr>
          <w:sz w:val="28"/>
          <w:szCs w:val="28"/>
        </w:rPr>
        <w:t>1</w:t>
      </w:r>
      <w:r w:rsidR="00133487">
        <w:rPr>
          <w:sz w:val="28"/>
          <w:szCs w:val="28"/>
        </w:rPr>
        <w:t>,8</w:t>
      </w:r>
      <w:r w:rsidRPr="002F1E02">
        <w:rPr>
          <w:sz w:val="28"/>
          <w:szCs w:val="28"/>
        </w:rPr>
        <w:t xml:space="preserve"> ha; đất trồng cây lâu năm </w:t>
      </w:r>
      <w:r w:rsidR="00627F0D" w:rsidRPr="002F1E02">
        <w:rPr>
          <w:sz w:val="28"/>
          <w:szCs w:val="28"/>
        </w:rPr>
        <w:t>2,8</w:t>
      </w:r>
      <w:r w:rsidRPr="002F1E02">
        <w:rPr>
          <w:sz w:val="28"/>
          <w:szCs w:val="28"/>
        </w:rPr>
        <w:t xml:space="preserve"> ha</w:t>
      </w:r>
      <w:r w:rsidR="00627F0D" w:rsidRPr="002F1E02">
        <w:rPr>
          <w:sz w:val="28"/>
          <w:szCs w:val="28"/>
        </w:rPr>
        <w:t>.</w:t>
      </w:r>
      <w:r w:rsidRPr="002F1E02">
        <w:rPr>
          <w:sz w:val="28"/>
          <w:szCs w:val="28"/>
        </w:rPr>
        <w:t xml:space="preserve"> </w:t>
      </w:r>
    </w:p>
    <w:p w:rsidR="00DD63D0" w:rsidRPr="002F1E02" w:rsidRDefault="00DD63D0" w:rsidP="00ED13EA">
      <w:pPr>
        <w:pStyle w:val="Heading4"/>
        <w:keepNext w:val="0"/>
        <w:widowControl w:val="0"/>
        <w:tabs>
          <w:tab w:val="clear" w:pos="2880"/>
        </w:tabs>
        <w:spacing w:before="0" w:after="0" w:line="288" w:lineRule="auto"/>
        <w:ind w:left="0" w:firstLine="0"/>
        <w:rPr>
          <w:lang w:val="en-US"/>
        </w:rPr>
      </w:pPr>
      <w:bookmarkStart w:id="476" w:name="_Toc87691340"/>
      <w:bookmarkStart w:id="477" w:name="_Toc88986453"/>
      <w:r w:rsidRPr="002F1E02">
        <w:t xml:space="preserve">Bảng </w:t>
      </w:r>
      <w:r w:rsidRPr="002F1E02">
        <w:rPr>
          <w:lang w:val="en-US"/>
        </w:rPr>
        <w:t>47</w:t>
      </w:r>
      <w:r w:rsidRPr="002F1E02">
        <w:t xml:space="preserve">: </w:t>
      </w:r>
      <w:r w:rsidRPr="002F1E02">
        <w:rPr>
          <w:lang w:val="en-US"/>
        </w:rPr>
        <w:t>Chỉ tiêu sử dụng đất xây dựng cơ sở văn hóa</w:t>
      </w:r>
      <w:bookmarkEnd w:id="476"/>
      <w:bookmarkEnd w:id="477"/>
    </w:p>
    <w:tbl>
      <w:tblPr>
        <w:tblW w:w="5000" w:type="pct"/>
        <w:tblLook w:val="04A0" w:firstRow="1" w:lastRow="0" w:firstColumn="1" w:lastColumn="0" w:noHBand="0" w:noVBand="1"/>
      </w:tblPr>
      <w:tblGrid>
        <w:gridCol w:w="714"/>
        <w:gridCol w:w="1893"/>
        <w:gridCol w:w="2846"/>
        <w:gridCol w:w="2846"/>
        <w:gridCol w:w="1322"/>
      </w:tblGrid>
      <w:tr w:rsidR="00133487" w:rsidRPr="00133487" w:rsidTr="00D06C28">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3487" w:rsidRPr="00133487" w:rsidRDefault="00133487" w:rsidP="000B3467">
            <w:pPr>
              <w:jc w:val="center"/>
              <w:rPr>
                <w:b/>
                <w:bCs/>
                <w:sz w:val="26"/>
                <w:szCs w:val="26"/>
              </w:rPr>
            </w:pPr>
            <w:r w:rsidRPr="00133487">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133487" w:rsidRPr="00133487" w:rsidRDefault="00133487" w:rsidP="000B3467">
            <w:pPr>
              <w:jc w:val="center"/>
              <w:rPr>
                <w:b/>
                <w:bCs/>
                <w:sz w:val="26"/>
                <w:szCs w:val="26"/>
              </w:rPr>
            </w:pPr>
            <w:r w:rsidRPr="00133487">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133487" w:rsidRPr="00133487" w:rsidRDefault="000B3467" w:rsidP="000B3467">
            <w:pPr>
              <w:jc w:val="center"/>
              <w:rPr>
                <w:b/>
                <w:bCs/>
                <w:sz w:val="26"/>
                <w:szCs w:val="26"/>
              </w:rPr>
            </w:pPr>
            <w:r>
              <w:rPr>
                <w:b/>
                <w:bCs/>
                <w:sz w:val="26"/>
                <w:szCs w:val="26"/>
              </w:rPr>
              <w:t xml:space="preserve">Hiện trạng năm 2020 </w:t>
            </w:r>
            <w:r w:rsidR="00133487" w:rsidRPr="00133487">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133487" w:rsidRPr="00133487" w:rsidRDefault="00133487" w:rsidP="000B3467">
            <w:pPr>
              <w:jc w:val="center"/>
              <w:rPr>
                <w:b/>
                <w:bCs/>
                <w:sz w:val="26"/>
                <w:szCs w:val="26"/>
              </w:rPr>
            </w:pPr>
            <w:r w:rsidRPr="00133487">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133487" w:rsidRPr="00133487" w:rsidRDefault="00133487" w:rsidP="000B3467">
            <w:pPr>
              <w:jc w:val="center"/>
              <w:rPr>
                <w:b/>
                <w:bCs/>
                <w:sz w:val="26"/>
                <w:szCs w:val="26"/>
              </w:rPr>
            </w:pPr>
            <w:r w:rsidRPr="00133487">
              <w:rPr>
                <w:b/>
                <w:bCs/>
                <w:sz w:val="26"/>
                <w:szCs w:val="26"/>
              </w:rPr>
              <w:t>Tăng (+) Giảm (-)</w:t>
            </w:r>
          </w:p>
        </w:tc>
      </w:tr>
      <w:tr w:rsidR="00133487" w:rsidRPr="00133487"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33487" w:rsidRPr="00133487" w:rsidRDefault="00133487" w:rsidP="000B3467">
            <w:pPr>
              <w:jc w:val="center"/>
              <w:rPr>
                <w:sz w:val="26"/>
                <w:szCs w:val="26"/>
              </w:rPr>
            </w:pPr>
            <w:r w:rsidRPr="00133487">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133487" w:rsidRPr="00133487" w:rsidRDefault="00133487" w:rsidP="000B3467">
            <w:pPr>
              <w:rPr>
                <w:sz w:val="26"/>
                <w:szCs w:val="26"/>
              </w:rPr>
            </w:pPr>
            <w:r w:rsidRPr="00133487">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0,96</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4,76</w:t>
            </w:r>
          </w:p>
        </w:tc>
        <w:tc>
          <w:tcPr>
            <w:tcW w:w="687"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3,80</w:t>
            </w:r>
          </w:p>
        </w:tc>
      </w:tr>
      <w:tr w:rsidR="00133487" w:rsidRPr="00133487"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33487" w:rsidRPr="00133487" w:rsidRDefault="00133487" w:rsidP="000B3467">
            <w:pPr>
              <w:jc w:val="center"/>
              <w:rPr>
                <w:sz w:val="26"/>
                <w:szCs w:val="26"/>
              </w:rPr>
            </w:pPr>
            <w:r w:rsidRPr="00133487">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133487" w:rsidRPr="00133487" w:rsidRDefault="00133487" w:rsidP="000B3467">
            <w:pPr>
              <w:rPr>
                <w:sz w:val="26"/>
                <w:szCs w:val="26"/>
              </w:rPr>
            </w:pPr>
            <w:r w:rsidRPr="00133487">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0,32</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0,32</w:t>
            </w:r>
          </w:p>
        </w:tc>
        <w:tc>
          <w:tcPr>
            <w:tcW w:w="687"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0,00</w:t>
            </w:r>
          </w:p>
        </w:tc>
      </w:tr>
      <w:tr w:rsidR="00133487" w:rsidRPr="00133487"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33487" w:rsidRPr="00133487" w:rsidRDefault="00133487" w:rsidP="000B3467">
            <w:pPr>
              <w:jc w:val="center"/>
              <w:rPr>
                <w:sz w:val="26"/>
                <w:szCs w:val="26"/>
              </w:rPr>
            </w:pPr>
            <w:r w:rsidRPr="00133487">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133487" w:rsidRPr="00133487" w:rsidRDefault="00133487" w:rsidP="000B3467">
            <w:pPr>
              <w:rPr>
                <w:sz w:val="26"/>
                <w:szCs w:val="26"/>
              </w:rPr>
            </w:pPr>
            <w:r w:rsidRPr="00133487">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rPr>
                <w:sz w:val="26"/>
                <w:szCs w:val="26"/>
              </w:rPr>
            </w:pPr>
            <w:r w:rsidRPr="00133487">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0,80</w:t>
            </w:r>
          </w:p>
        </w:tc>
        <w:tc>
          <w:tcPr>
            <w:tcW w:w="687"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sz w:val="26"/>
                <w:szCs w:val="26"/>
              </w:rPr>
            </w:pPr>
            <w:r w:rsidRPr="00133487">
              <w:rPr>
                <w:sz w:val="26"/>
                <w:szCs w:val="26"/>
              </w:rPr>
              <w:t>0,80</w:t>
            </w:r>
          </w:p>
        </w:tc>
      </w:tr>
      <w:tr w:rsidR="00133487" w:rsidRPr="00133487" w:rsidTr="00D06C28">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33487" w:rsidRPr="00133487" w:rsidRDefault="00133487" w:rsidP="000B3467">
            <w:pPr>
              <w:jc w:val="center"/>
              <w:rPr>
                <w:b/>
                <w:bCs/>
                <w:sz w:val="26"/>
                <w:szCs w:val="26"/>
              </w:rPr>
            </w:pPr>
            <w:r w:rsidRPr="00133487">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b/>
                <w:bCs/>
                <w:sz w:val="26"/>
                <w:szCs w:val="26"/>
              </w:rPr>
            </w:pPr>
            <w:r w:rsidRPr="00133487">
              <w:rPr>
                <w:b/>
                <w:bCs/>
                <w:sz w:val="26"/>
                <w:szCs w:val="26"/>
              </w:rPr>
              <w:t>1,28</w:t>
            </w:r>
          </w:p>
        </w:tc>
        <w:tc>
          <w:tcPr>
            <w:tcW w:w="1479"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b/>
                <w:bCs/>
                <w:sz w:val="26"/>
                <w:szCs w:val="26"/>
              </w:rPr>
            </w:pPr>
            <w:r w:rsidRPr="00133487">
              <w:rPr>
                <w:b/>
                <w:bCs/>
                <w:sz w:val="26"/>
                <w:szCs w:val="26"/>
              </w:rPr>
              <w:t>5,88</w:t>
            </w:r>
          </w:p>
        </w:tc>
        <w:tc>
          <w:tcPr>
            <w:tcW w:w="687" w:type="pct"/>
            <w:tcBorders>
              <w:top w:val="nil"/>
              <w:left w:val="nil"/>
              <w:bottom w:val="single" w:sz="4" w:space="0" w:color="auto"/>
              <w:right w:val="single" w:sz="4" w:space="0" w:color="auto"/>
            </w:tcBorders>
            <w:shd w:val="clear" w:color="auto" w:fill="auto"/>
            <w:vAlign w:val="bottom"/>
            <w:hideMark/>
          </w:tcPr>
          <w:p w:rsidR="00133487" w:rsidRPr="00133487" w:rsidRDefault="00133487" w:rsidP="000B3467">
            <w:pPr>
              <w:jc w:val="right"/>
              <w:rPr>
                <w:b/>
                <w:bCs/>
                <w:sz w:val="26"/>
                <w:szCs w:val="26"/>
              </w:rPr>
            </w:pPr>
            <w:r w:rsidRPr="00133487">
              <w:rPr>
                <w:b/>
                <w:bCs/>
                <w:sz w:val="26"/>
                <w:szCs w:val="26"/>
              </w:rPr>
              <w:t>4,60</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627F0D" w:rsidRPr="002F1E02">
        <w:rPr>
          <w:sz w:val="28"/>
          <w:szCs w:val="28"/>
        </w:rPr>
        <w:t>xây dựng cơ sở y tế</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9F1357" w:rsidRPr="002F1E02">
        <w:rPr>
          <w:sz w:val="28"/>
          <w:szCs w:val="28"/>
        </w:rPr>
        <w:t>9,12</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D06C28">
        <w:rPr>
          <w:sz w:val="28"/>
          <w:szCs w:val="28"/>
        </w:rPr>
        <w:t>17,81</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D06C28">
        <w:rPr>
          <w:sz w:val="28"/>
          <w:szCs w:val="28"/>
        </w:rPr>
        <w:t>8,69</w:t>
      </w:r>
      <w:r w:rsidRPr="002F1E02">
        <w:rPr>
          <w:sz w:val="28"/>
          <w:szCs w:val="28"/>
        </w:rPr>
        <w:t xml:space="preserve"> ha so với diện tích </w:t>
      </w:r>
      <w:r w:rsidR="00644A75">
        <w:rPr>
          <w:sz w:val="28"/>
          <w:szCs w:val="28"/>
        </w:rPr>
        <w:t>hiện trạng sử dụng đất đến ngày 31/12/2020</w:t>
      </w:r>
      <w:r w:rsidR="009F1357" w:rsidRPr="002F1E02">
        <w:rPr>
          <w:sz w:val="28"/>
          <w:szCs w:val="28"/>
        </w:rPr>
        <w:t xml:space="preserve"> </w:t>
      </w:r>
      <w:r w:rsidRPr="002F1E02">
        <w:rPr>
          <w:sz w:val="28"/>
          <w:szCs w:val="28"/>
        </w:rPr>
        <w:t xml:space="preserve">do chuyển từ đất trồng cây hàng năm khác </w:t>
      </w:r>
      <w:r w:rsidR="00D06C28">
        <w:rPr>
          <w:sz w:val="28"/>
          <w:szCs w:val="28"/>
        </w:rPr>
        <w:t>2,49</w:t>
      </w:r>
      <w:r w:rsidRPr="002F1E02">
        <w:rPr>
          <w:sz w:val="28"/>
          <w:szCs w:val="28"/>
        </w:rPr>
        <w:t xml:space="preserve"> ha; đất trồng cây lâu năm </w:t>
      </w:r>
      <w:r w:rsidR="00A550A4" w:rsidRPr="002F1E02">
        <w:rPr>
          <w:sz w:val="28"/>
          <w:szCs w:val="28"/>
        </w:rPr>
        <w:t>5,99</w:t>
      </w:r>
      <w:r w:rsidRPr="002F1E02">
        <w:rPr>
          <w:sz w:val="28"/>
          <w:szCs w:val="28"/>
        </w:rPr>
        <w:t xml:space="preserve"> ha; đất </w:t>
      </w:r>
      <w:r w:rsidR="00A550A4" w:rsidRPr="002F1E02">
        <w:rPr>
          <w:sz w:val="28"/>
          <w:szCs w:val="28"/>
        </w:rPr>
        <w:t>giao thông 0,13</w:t>
      </w:r>
      <w:r w:rsidRPr="002F1E02">
        <w:rPr>
          <w:sz w:val="28"/>
          <w:szCs w:val="28"/>
        </w:rPr>
        <w:t xml:space="preserve"> ha</w:t>
      </w:r>
      <w:r w:rsidR="00A550A4" w:rsidRPr="002F1E02">
        <w:rPr>
          <w:sz w:val="28"/>
          <w:szCs w:val="28"/>
        </w:rPr>
        <w:t>;</w:t>
      </w:r>
      <w:r w:rsidRPr="002F1E02">
        <w:rPr>
          <w:sz w:val="28"/>
          <w:szCs w:val="28"/>
        </w:rPr>
        <w:t xml:space="preserve"> đất sông suối 0,</w:t>
      </w:r>
      <w:r w:rsidR="00A550A4" w:rsidRPr="002F1E02">
        <w:rPr>
          <w:sz w:val="28"/>
          <w:szCs w:val="28"/>
        </w:rPr>
        <w:t>05</w:t>
      </w:r>
      <w:r w:rsidRPr="002F1E02">
        <w:rPr>
          <w:sz w:val="28"/>
          <w:szCs w:val="28"/>
        </w:rPr>
        <w:t xml:space="preserve"> ha. </w:t>
      </w:r>
    </w:p>
    <w:p w:rsidR="00DD63D0" w:rsidRPr="002F1E02" w:rsidRDefault="00DD63D0" w:rsidP="00ED13EA">
      <w:pPr>
        <w:pStyle w:val="Heading4"/>
        <w:keepNext w:val="0"/>
        <w:widowControl w:val="0"/>
        <w:tabs>
          <w:tab w:val="clear" w:pos="2880"/>
        </w:tabs>
        <w:spacing w:before="0" w:after="0" w:line="288" w:lineRule="auto"/>
        <w:ind w:left="0" w:firstLine="0"/>
        <w:rPr>
          <w:lang w:val="en-US"/>
        </w:rPr>
      </w:pPr>
      <w:bookmarkStart w:id="478" w:name="_Toc87691341"/>
      <w:bookmarkStart w:id="479" w:name="_Toc88986454"/>
      <w:r w:rsidRPr="002F1E02">
        <w:t xml:space="preserve">Bảng </w:t>
      </w:r>
      <w:r w:rsidRPr="002F1E02">
        <w:rPr>
          <w:lang w:val="en-US"/>
        </w:rPr>
        <w:t>4</w:t>
      </w:r>
      <w:r w:rsidR="00970344" w:rsidRPr="002F1E02">
        <w:rPr>
          <w:lang w:val="en-US"/>
        </w:rPr>
        <w:t>8</w:t>
      </w:r>
      <w:r w:rsidRPr="002F1E02">
        <w:t xml:space="preserve">: </w:t>
      </w:r>
      <w:r w:rsidRPr="002F1E02">
        <w:rPr>
          <w:lang w:val="en-US"/>
        </w:rPr>
        <w:t xml:space="preserve">Chỉ tiêu sử dụng đất </w:t>
      </w:r>
      <w:r w:rsidR="00970344" w:rsidRPr="002F1E02">
        <w:rPr>
          <w:lang w:val="en-US"/>
        </w:rPr>
        <w:t>cơ sở y tế</w:t>
      </w:r>
      <w:bookmarkEnd w:id="478"/>
      <w:bookmarkEnd w:id="479"/>
    </w:p>
    <w:tbl>
      <w:tblPr>
        <w:tblW w:w="5000" w:type="pct"/>
        <w:tblLook w:val="04A0" w:firstRow="1" w:lastRow="0" w:firstColumn="1" w:lastColumn="0" w:noHBand="0" w:noVBand="1"/>
      </w:tblPr>
      <w:tblGrid>
        <w:gridCol w:w="714"/>
        <w:gridCol w:w="1893"/>
        <w:gridCol w:w="2846"/>
        <w:gridCol w:w="2846"/>
        <w:gridCol w:w="1322"/>
      </w:tblGrid>
      <w:tr w:rsidR="00D06C28" w:rsidRPr="00D06C28" w:rsidTr="00D06C28">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C28" w:rsidRPr="00D06C28" w:rsidRDefault="00D06C28" w:rsidP="000B3467">
            <w:pPr>
              <w:jc w:val="center"/>
              <w:rPr>
                <w:b/>
                <w:bCs/>
                <w:sz w:val="26"/>
                <w:szCs w:val="26"/>
              </w:rPr>
            </w:pPr>
            <w:r w:rsidRPr="00D06C28">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D06C28" w:rsidRPr="00D06C28" w:rsidRDefault="00D06C28" w:rsidP="000B3467">
            <w:pPr>
              <w:jc w:val="center"/>
              <w:rPr>
                <w:b/>
                <w:bCs/>
                <w:sz w:val="26"/>
                <w:szCs w:val="26"/>
              </w:rPr>
            </w:pPr>
            <w:r w:rsidRPr="00D06C28">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D06C28" w:rsidRPr="00D06C28" w:rsidRDefault="000B3467" w:rsidP="000B3467">
            <w:pPr>
              <w:jc w:val="center"/>
              <w:rPr>
                <w:b/>
                <w:bCs/>
                <w:sz w:val="26"/>
                <w:szCs w:val="26"/>
              </w:rPr>
            </w:pPr>
            <w:r>
              <w:rPr>
                <w:b/>
                <w:bCs/>
                <w:sz w:val="26"/>
                <w:szCs w:val="26"/>
              </w:rPr>
              <w:t xml:space="preserve">Hiện trạng năm 2020 </w:t>
            </w:r>
            <w:r w:rsidR="00D06C28" w:rsidRPr="00D06C28">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D06C28" w:rsidRPr="00D06C28" w:rsidRDefault="00D06C28" w:rsidP="000B3467">
            <w:pPr>
              <w:jc w:val="center"/>
              <w:rPr>
                <w:b/>
                <w:bCs/>
                <w:sz w:val="26"/>
                <w:szCs w:val="26"/>
              </w:rPr>
            </w:pPr>
            <w:r w:rsidRPr="00D06C28">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D06C28" w:rsidRPr="00D06C28" w:rsidRDefault="00D06C28" w:rsidP="000B3467">
            <w:pPr>
              <w:jc w:val="center"/>
              <w:rPr>
                <w:b/>
                <w:bCs/>
                <w:sz w:val="26"/>
                <w:szCs w:val="26"/>
              </w:rPr>
            </w:pPr>
            <w:r w:rsidRPr="00D06C28">
              <w:rPr>
                <w:b/>
                <w:bCs/>
                <w:sz w:val="26"/>
                <w:szCs w:val="26"/>
              </w:rPr>
              <w:t>Tăng (+) Giảm (-)</w:t>
            </w:r>
          </w:p>
        </w:tc>
      </w:tr>
      <w:tr w:rsidR="00D06C28" w:rsidRPr="00D06C28"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06C28" w:rsidRPr="00D06C28" w:rsidRDefault="00D06C28" w:rsidP="000B3467">
            <w:pPr>
              <w:jc w:val="center"/>
              <w:rPr>
                <w:sz w:val="26"/>
                <w:szCs w:val="26"/>
              </w:rPr>
            </w:pPr>
            <w:r w:rsidRPr="00D06C28">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D06C28" w:rsidRPr="00D06C28" w:rsidRDefault="00D06C28" w:rsidP="000B3467">
            <w:pPr>
              <w:rPr>
                <w:sz w:val="26"/>
                <w:szCs w:val="26"/>
              </w:rPr>
            </w:pPr>
            <w:r w:rsidRPr="00D06C28">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7,42</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12,91</w:t>
            </w:r>
          </w:p>
        </w:tc>
        <w:tc>
          <w:tcPr>
            <w:tcW w:w="687"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5,49</w:t>
            </w:r>
          </w:p>
        </w:tc>
      </w:tr>
      <w:tr w:rsidR="00D06C28" w:rsidRPr="00D06C28"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06C28" w:rsidRPr="00D06C28" w:rsidRDefault="00D06C28" w:rsidP="000B3467">
            <w:pPr>
              <w:jc w:val="center"/>
              <w:rPr>
                <w:sz w:val="26"/>
                <w:szCs w:val="26"/>
              </w:rPr>
            </w:pPr>
            <w:r w:rsidRPr="00D06C28">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D06C28" w:rsidRPr="00D06C28" w:rsidRDefault="00D06C28" w:rsidP="000B3467">
            <w:pPr>
              <w:rPr>
                <w:sz w:val="26"/>
                <w:szCs w:val="26"/>
              </w:rPr>
            </w:pPr>
            <w:r w:rsidRPr="00D06C28">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1,70</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2,70</w:t>
            </w:r>
          </w:p>
        </w:tc>
        <w:tc>
          <w:tcPr>
            <w:tcW w:w="687"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1,00</w:t>
            </w:r>
          </w:p>
        </w:tc>
      </w:tr>
      <w:tr w:rsidR="00D06C28" w:rsidRPr="00D06C28" w:rsidTr="00D06C28">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D06C28" w:rsidRPr="00D06C28" w:rsidRDefault="00D06C28" w:rsidP="000B3467">
            <w:pPr>
              <w:jc w:val="center"/>
              <w:rPr>
                <w:sz w:val="26"/>
                <w:szCs w:val="26"/>
              </w:rPr>
            </w:pPr>
            <w:r w:rsidRPr="00D06C28">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D06C28" w:rsidRPr="00D06C28" w:rsidRDefault="00D06C28" w:rsidP="000B3467">
            <w:pPr>
              <w:rPr>
                <w:sz w:val="26"/>
                <w:szCs w:val="26"/>
              </w:rPr>
            </w:pPr>
            <w:r w:rsidRPr="00D06C28">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rPr>
                <w:sz w:val="26"/>
                <w:szCs w:val="26"/>
              </w:rPr>
            </w:pPr>
            <w:r w:rsidRPr="00D06C28">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2,20</w:t>
            </w:r>
          </w:p>
        </w:tc>
        <w:tc>
          <w:tcPr>
            <w:tcW w:w="687"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sz w:val="26"/>
                <w:szCs w:val="26"/>
              </w:rPr>
            </w:pPr>
            <w:r w:rsidRPr="00D06C28">
              <w:rPr>
                <w:sz w:val="26"/>
                <w:szCs w:val="26"/>
              </w:rPr>
              <w:t>2,20</w:t>
            </w:r>
          </w:p>
        </w:tc>
      </w:tr>
      <w:tr w:rsidR="00D06C28" w:rsidRPr="00D06C28" w:rsidTr="00D06C28">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06C28" w:rsidRPr="00D06C28" w:rsidRDefault="00D06C28" w:rsidP="000B3467">
            <w:pPr>
              <w:jc w:val="center"/>
              <w:rPr>
                <w:b/>
                <w:bCs/>
                <w:sz w:val="26"/>
                <w:szCs w:val="26"/>
              </w:rPr>
            </w:pPr>
            <w:r w:rsidRPr="00D06C28">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b/>
                <w:bCs/>
                <w:sz w:val="26"/>
                <w:szCs w:val="26"/>
              </w:rPr>
            </w:pPr>
            <w:r w:rsidRPr="00D06C28">
              <w:rPr>
                <w:b/>
                <w:bCs/>
                <w:sz w:val="26"/>
                <w:szCs w:val="26"/>
              </w:rPr>
              <w:t>9,12</w:t>
            </w:r>
          </w:p>
        </w:tc>
        <w:tc>
          <w:tcPr>
            <w:tcW w:w="1479"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b/>
                <w:bCs/>
                <w:sz w:val="26"/>
                <w:szCs w:val="26"/>
              </w:rPr>
            </w:pPr>
            <w:r w:rsidRPr="00D06C28">
              <w:rPr>
                <w:b/>
                <w:bCs/>
                <w:sz w:val="26"/>
                <w:szCs w:val="26"/>
              </w:rPr>
              <w:t>17,81</w:t>
            </w:r>
          </w:p>
        </w:tc>
        <w:tc>
          <w:tcPr>
            <w:tcW w:w="687" w:type="pct"/>
            <w:tcBorders>
              <w:top w:val="nil"/>
              <w:left w:val="nil"/>
              <w:bottom w:val="single" w:sz="4" w:space="0" w:color="auto"/>
              <w:right w:val="single" w:sz="4" w:space="0" w:color="auto"/>
            </w:tcBorders>
            <w:shd w:val="clear" w:color="auto" w:fill="auto"/>
            <w:vAlign w:val="bottom"/>
            <w:hideMark/>
          </w:tcPr>
          <w:p w:rsidR="00D06C28" w:rsidRPr="00D06C28" w:rsidRDefault="00D06C28" w:rsidP="000B3467">
            <w:pPr>
              <w:jc w:val="right"/>
              <w:rPr>
                <w:b/>
                <w:bCs/>
                <w:sz w:val="26"/>
                <w:szCs w:val="26"/>
              </w:rPr>
            </w:pPr>
            <w:r w:rsidRPr="00D06C28">
              <w:rPr>
                <w:b/>
                <w:bCs/>
                <w:sz w:val="26"/>
                <w:szCs w:val="26"/>
              </w:rPr>
              <w:t>8,69</w:t>
            </w:r>
          </w:p>
        </w:tc>
      </w:tr>
    </w:tbl>
    <w:p w:rsidR="00006658" w:rsidRPr="002F1E02" w:rsidRDefault="00006658" w:rsidP="00ED13EA">
      <w:pPr>
        <w:spacing w:line="288" w:lineRule="auto"/>
        <w:ind w:firstLine="720"/>
        <w:jc w:val="both"/>
        <w:rPr>
          <w:sz w:val="28"/>
          <w:szCs w:val="28"/>
        </w:rPr>
      </w:pPr>
      <w:r w:rsidRPr="002F1E02">
        <w:rPr>
          <w:sz w:val="28"/>
          <w:szCs w:val="28"/>
        </w:rPr>
        <w:lastRenderedPageBreak/>
        <w:t xml:space="preserve">+ Đất </w:t>
      </w:r>
      <w:r w:rsidR="00A550A4" w:rsidRPr="002F1E02">
        <w:rPr>
          <w:sz w:val="28"/>
          <w:szCs w:val="28"/>
        </w:rPr>
        <w:t>xây dựng cơ sở giáo dục và đào tạo</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A550A4" w:rsidRPr="002F1E02">
        <w:rPr>
          <w:sz w:val="28"/>
          <w:szCs w:val="28"/>
        </w:rPr>
        <w:t>21,34</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F344DD">
        <w:rPr>
          <w:sz w:val="28"/>
          <w:szCs w:val="28"/>
        </w:rPr>
        <w:t>30,74</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F344DD">
        <w:rPr>
          <w:sz w:val="28"/>
          <w:szCs w:val="28"/>
        </w:rPr>
        <w:t>9,4</w:t>
      </w:r>
      <w:r w:rsidRPr="002F1E02">
        <w:rPr>
          <w:sz w:val="28"/>
          <w:szCs w:val="28"/>
        </w:rPr>
        <w:t xml:space="preserve"> ha so với diện tích </w:t>
      </w:r>
      <w:r w:rsidR="00644A75">
        <w:rPr>
          <w:sz w:val="28"/>
          <w:szCs w:val="28"/>
        </w:rPr>
        <w:t>hiện trạng sử dụng đất đến ngày 31/12/2020</w:t>
      </w:r>
      <w:r w:rsidR="00070263" w:rsidRPr="002F1E02">
        <w:rPr>
          <w:sz w:val="28"/>
          <w:szCs w:val="28"/>
        </w:rPr>
        <w:t xml:space="preserve"> </w:t>
      </w:r>
      <w:r w:rsidRPr="002F1E02">
        <w:rPr>
          <w:sz w:val="28"/>
          <w:szCs w:val="28"/>
        </w:rPr>
        <w:t xml:space="preserve">do chuyển từ đất trồng cây hàng năm khác </w:t>
      </w:r>
      <w:r w:rsidR="00F344DD">
        <w:rPr>
          <w:sz w:val="28"/>
          <w:szCs w:val="28"/>
        </w:rPr>
        <w:t>2,7</w:t>
      </w:r>
      <w:r w:rsidRPr="002F1E02">
        <w:rPr>
          <w:sz w:val="28"/>
          <w:szCs w:val="28"/>
        </w:rPr>
        <w:t xml:space="preserve"> ha; đất trồng cây lâu năm </w:t>
      </w:r>
      <w:r w:rsidR="00070263" w:rsidRPr="002F1E02">
        <w:rPr>
          <w:sz w:val="28"/>
          <w:szCs w:val="28"/>
        </w:rPr>
        <w:t>6,7</w:t>
      </w:r>
      <w:r w:rsidRPr="002F1E02">
        <w:rPr>
          <w:sz w:val="28"/>
          <w:szCs w:val="28"/>
        </w:rPr>
        <w:t xml:space="preserve"> ha</w:t>
      </w:r>
      <w:r w:rsidR="00070263" w:rsidRPr="002F1E02">
        <w:rPr>
          <w:sz w:val="28"/>
          <w:szCs w:val="28"/>
        </w:rPr>
        <w:t>.</w:t>
      </w:r>
    </w:p>
    <w:p w:rsidR="00970344" w:rsidRPr="002F1E02" w:rsidRDefault="00970344" w:rsidP="00ED13EA">
      <w:pPr>
        <w:pStyle w:val="Heading4"/>
        <w:keepNext w:val="0"/>
        <w:widowControl w:val="0"/>
        <w:tabs>
          <w:tab w:val="clear" w:pos="2880"/>
        </w:tabs>
        <w:spacing w:before="0" w:after="0" w:line="288" w:lineRule="auto"/>
        <w:ind w:left="0" w:firstLine="0"/>
        <w:rPr>
          <w:lang w:val="en-US"/>
        </w:rPr>
      </w:pPr>
      <w:bookmarkStart w:id="480" w:name="_Toc87691342"/>
      <w:bookmarkStart w:id="481" w:name="_Toc88986455"/>
      <w:r w:rsidRPr="002F1E02">
        <w:t xml:space="preserve">Bảng </w:t>
      </w:r>
      <w:r w:rsidRPr="002F1E02">
        <w:rPr>
          <w:lang w:val="en-US"/>
        </w:rPr>
        <w:t>49</w:t>
      </w:r>
      <w:r w:rsidRPr="002F1E02">
        <w:t xml:space="preserve">: </w:t>
      </w:r>
      <w:r w:rsidRPr="002F1E02">
        <w:rPr>
          <w:lang w:val="en-US"/>
        </w:rPr>
        <w:t>Chỉ tiêu sử dụng đất cơ sở giáo dục và đào tạo</w:t>
      </w:r>
      <w:bookmarkEnd w:id="480"/>
      <w:bookmarkEnd w:id="481"/>
    </w:p>
    <w:tbl>
      <w:tblPr>
        <w:tblW w:w="5000" w:type="pct"/>
        <w:tblLook w:val="04A0" w:firstRow="1" w:lastRow="0" w:firstColumn="1" w:lastColumn="0" w:noHBand="0" w:noVBand="1"/>
      </w:tblPr>
      <w:tblGrid>
        <w:gridCol w:w="714"/>
        <w:gridCol w:w="1893"/>
        <w:gridCol w:w="2846"/>
        <w:gridCol w:w="2846"/>
        <w:gridCol w:w="1322"/>
      </w:tblGrid>
      <w:tr w:rsidR="009B2C57" w:rsidRPr="009B2C57" w:rsidTr="009B2C57">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2C57" w:rsidRPr="009B2C57" w:rsidRDefault="009B2C57" w:rsidP="000B3467">
            <w:pPr>
              <w:jc w:val="center"/>
              <w:rPr>
                <w:b/>
                <w:bCs/>
                <w:sz w:val="26"/>
                <w:szCs w:val="26"/>
              </w:rPr>
            </w:pPr>
            <w:r w:rsidRPr="009B2C57">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9B2C57" w:rsidRPr="009B2C57" w:rsidRDefault="009B2C57" w:rsidP="000B3467">
            <w:pPr>
              <w:jc w:val="center"/>
              <w:rPr>
                <w:b/>
                <w:bCs/>
                <w:sz w:val="26"/>
                <w:szCs w:val="26"/>
              </w:rPr>
            </w:pPr>
            <w:r w:rsidRPr="009B2C57">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B2C57" w:rsidRPr="009B2C57" w:rsidRDefault="000B3467" w:rsidP="000B3467">
            <w:pPr>
              <w:jc w:val="center"/>
              <w:rPr>
                <w:b/>
                <w:bCs/>
                <w:sz w:val="26"/>
                <w:szCs w:val="26"/>
              </w:rPr>
            </w:pPr>
            <w:r>
              <w:rPr>
                <w:b/>
                <w:bCs/>
                <w:sz w:val="26"/>
                <w:szCs w:val="26"/>
              </w:rPr>
              <w:t xml:space="preserve">Hiện trạng năm 2020 </w:t>
            </w:r>
            <w:r w:rsidR="009B2C57" w:rsidRPr="009B2C57">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9B2C57" w:rsidRPr="009B2C57" w:rsidRDefault="009B2C57" w:rsidP="000B3467">
            <w:pPr>
              <w:jc w:val="center"/>
              <w:rPr>
                <w:b/>
                <w:bCs/>
                <w:sz w:val="26"/>
                <w:szCs w:val="26"/>
              </w:rPr>
            </w:pPr>
            <w:r w:rsidRPr="009B2C57">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9B2C57" w:rsidRPr="009B2C57" w:rsidRDefault="009B2C57" w:rsidP="000B3467">
            <w:pPr>
              <w:jc w:val="center"/>
              <w:rPr>
                <w:b/>
                <w:bCs/>
                <w:sz w:val="26"/>
                <w:szCs w:val="26"/>
              </w:rPr>
            </w:pPr>
            <w:r w:rsidRPr="009B2C57">
              <w:rPr>
                <w:b/>
                <w:bCs/>
                <w:sz w:val="26"/>
                <w:szCs w:val="26"/>
              </w:rPr>
              <w:t>Tăng (+) Giảm (-)</w:t>
            </w:r>
          </w:p>
        </w:tc>
      </w:tr>
      <w:tr w:rsidR="009B2C57" w:rsidRPr="009B2C57" w:rsidTr="009B2C5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B2C57" w:rsidRPr="009B2C57" w:rsidRDefault="009B2C57" w:rsidP="000B3467">
            <w:pPr>
              <w:jc w:val="center"/>
              <w:rPr>
                <w:sz w:val="26"/>
                <w:szCs w:val="26"/>
              </w:rPr>
            </w:pPr>
            <w:r w:rsidRPr="009B2C57">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9B2C57" w:rsidRPr="009B2C57" w:rsidRDefault="009B2C57" w:rsidP="000B3467">
            <w:pPr>
              <w:rPr>
                <w:sz w:val="26"/>
                <w:szCs w:val="26"/>
              </w:rPr>
            </w:pPr>
            <w:r w:rsidRPr="009B2C57">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13,17</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16,17</w:t>
            </w:r>
          </w:p>
        </w:tc>
        <w:tc>
          <w:tcPr>
            <w:tcW w:w="687"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3,00</w:t>
            </w:r>
          </w:p>
        </w:tc>
      </w:tr>
      <w:tr w:rsidR="009B2C57" w:rsidRPr="009B2C57" w:rsidTr="009B2C5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B2C57" w:rsidRPr="009B2C57" w:rsidRDefault="009B2C57" w:rsidP="000B3467">
            <w:pPr>
              <w:jc w:val="center"/>
              <w:rPr>
                <w:sz w:val="26"/>
                <w:szCs w:val="26"/>
              </w:rPr>
            </w:pPr>
            <w:r w:rsidRPr="009B2C57">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9B2C57" w:rsidRPr="009B2C57" w:rsidRDefault="009B2C57" w:rsidP="000B3467">
            <w:pPr>
              <w:rPr>
                <w:sz w:val="26"/>
                <w:szCs w:val="26"/>
              </w:rPr>
            </w:pPr>
            <w:r w:rsidRPr="009B2C57">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3,03</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5,13</w:t>
            </w:r>
          </w:p>
        </w:tc>
        <w:tc>
          <w:tcPr>
            <w:tcW w:w="687"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2,10</w:t>
            </w:r>
          </w:p>
        </w:tc>
      </w:tr>
      <w:tr w:rsidR="009B2C57" w:rsidRPr="009B2C57" w:rsidTr="009B2C5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9B2C57" w:rsidRPr="009B2C57" w:rsidRDefault="009B2C57" w:rsidP="000B3467">
            <w:pPr>
              <w:jc w:val="center"/>
              <w:rPr>
                <w:sz w:val="26"/>
                <w:szCs w:val="26"/>
              </w:rPr>
            </w:pPr>
            <w:r w:rsidRPr="009B2C57">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9B2C57" w:rsidRPr="009B2C57" w:rsidRDefault="009B2C57" w:rsidP="000B3467">
            <w:pPr>
              <w:rPr>
                <w:sz w:val="26"/>
                <w:szCs w:val="26"/>
              </w:rPr>
            </w:pPr>
            <w:r w:rsidRPr="009B2C57">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5,14</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9,44</w:t>
            </w:r>
          </w:p>
        </w:tc>
        <w:tc>
          <w:tcPr>
            <w:tcW w:w="687"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sz w:val="26"/>
                <w:szCs w:val="26"/>
              </w:rPr>
            </w:pPr>
            <w:r w:rsidRPr="009B2C57">
              <w:rPr>
                <w:sz w:val="26"/>
                <w:szCs w:val="26"/>
              </w:rPr>
              <w:t>4,30</w:t>
            </w:r>
          </w:p>
        </w:tc>
      </w:tr>
      <w:tr w:rsidR="009B2C57" w:rsidRPr="009B2C57" w:rsidTr="009B2C57">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B2C57" w:rsidRPr="009B2C57" w:rsidRDefault="009B2C57" w:rsidP="000B3467">
            <w:pPr>
              <w:jc w:val="center"/>
              <w:rPr>
                <w:b/>
                <w:bCs/>
                <w:sz w:val="26"/>
                <w:szCs w:val="26"/>
              </w:rPr>
            </w:pPr>
            <w:r w:rsidRPr="009B2C57">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b/>
                <w:bCs/>
                <w:sz w:val="26"/>
                <w:szCs w:val="26"/>
              </w:rPr>
            </w:pPr>
            <w:r w:rsidRPr="009B2C57">
              <w:rPr>
                <w:b/>
                <w:bCs/>
                <w:sz w:val="26"/>
                <w:szCs w:val="26"/>
              </w:rPr>
              <w:t>21,34</w:t>
            </w:r>
          </w:p>
        </w:tc>
        <w:tc>
          <w:tcPr>
            <w:tcW w:w="1479"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b/>
                <w:bCs/>
                <w:sz w:val="26"/>
                <w:szCs w:val="26"/>
              </w:rPr>
            </w:pPr>
            <w:r w:rsidRPr="009B2C57">
              <w:rPr>
                <w:b/>
                <w:bCs/>
                <w:sz w:val="26"/>
                <w:szCs w:val="26"/>
              </w:rPr>
              <w:t>30,74</w:t>
            </w:r>
          </w:p>
        </w:tc>
        <w:tc>
          <w:tcPr>
            <w:tcW w:w="687" w:type="pct"/>
            <w:tcBorders>
              <w:top w:val="nil"/>
              <w:left w:val="nil"/>
              <w:bottom w:val="single" w:sz="4" w:space="0" w:color="auto"/>
              <w:right w:val="single" w:sz="4" w:space="0" w:color="auto"/>
            </w:tcBorders>
            <w:shd w:val="clear" w:color="auto" w:fill="auto"/>
            <w:vAlign w:val="bottom"/>
            <w:hideMark/>
          </w:tcPr>
          <w:p w:rsidR="009B2C57" w:rsidRPr="009B2C57" w:rsidRDefault="009B2C57" w:rsidP="000B3467">
            <w:pPr>
              <w:jc w:val="right"/>
              <w:rPr>
                <w:b/>
                <w:bCs/>
                <w:sz w:val="26"/>
                <w:szCs w:val="26"/>
              </w:rPr>
            </w:pPr>
            <w:r w:rsidRPr="009B2C57">
              <w:rPr>
                <w:b/>
                <w:bCs/>
                <w:sz w:val="26"/>
                <w:szCs w:val="26"/>
              </w:rPr>
              <w:t>9,40</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3565D1" w:rsidRPr="002F1E02">
        <w:rPr>
          <w:sz w:val="28"/>
          <w:szCs w:val="28"/>
        </w:rPr>
        <w:t>xây dựng cơ sở thể dục thể thao</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3565D1" w:rsidRPr="002F1E02">
        <w:rPr>
          <w:sz w:val="28"/>
          <w:szCs w:val="28"/>
        </w:rPr>
        <w:t>2,23</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9056A9">
        <w:rPr>
          <w:sz w:val="28"/>
          <w:szCs w:val="28"/>
        </w:rPr>
        <w:t>16,18</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9056A9">
        <w:rPr>
          <w:sz w:val="28"/>
          <w:szCs w:val="28"/>
        </w:rPr>
        <w:t>13,95</w:t>
      </w:r>
      <w:r w:rsidR="003565D1" w:rsidRPr="002F1E02">
        <w:rPr>
          <w:sz w:val="28"/>
          <w:szCs w:val="28"/>
        </w:rPr>
        <w:t xml:space="preserve"> </w:t>
      </w:r>
      <w:r w:rsidRPr="002F1E02">
        <w:rPr>
          <w:sz w:val="28"/>
          <w:szCs w:val="28"/>
        </w:rPr>
        <w:t xml:space="preserve">ha so với diện tích </w:t>
      </w:r>
      <w:r w:rsidR="00644A75">
        <w:rPr>
          <w:sz w:val="28"/>
          <w:szCs w:val="28"/>
        </w:rPr>
        <w:t>hiện trạng sử dụng đất đến ngày 31/12/2020</w:t>
      </w:r>
      <w:r w:rsidR="003565D1" w:rsidRPr="002F1E02">
        <w:rPr>
          <w:sz w:val="28"/>
          <w:szCs w:val="28"/>
        </w:rPr>
        <w:t xml:space="preserve"> </w:t>
      </w:r>
      <w:r w:rsidRPr="002F1E02">
        <w:rPr>
          <w:sz w:val="28"/>
          <w:szCs w:val="28"/>
        </w:rPr>
        <w:t xml:space="preserve">do chuyển từ đất trồng cây hàng năm khác </w:t>
      </w:r>
      <w:r w:rsidR="009056A9">
        <w:rPr>
          <w:sz w:val="28"/>
          <w:szCs w:val="28"/>
        </w:rPr>
        <w:t>5,1</w:t>
      </w:r>
      <w:r w:rsidRPr="002F1E02">
        <w:rPr>
          <w:sz w:val="28"/>
          <w:szCs w:val="28"/>
        </w:rPr>
        <w:t xml:space="preserve"> ha; đất trồng cây lâu năm </w:t>
      </w:r>
      <w:r w:rsidR="003C0018" w:rsidRPr="002F1E02">
        <w:rPr>
          <w:sz w:val="28"/>
          <w:szCs w:val="28"/>
        </w:rPr>
        <w:t>8,85</w:t>
      </w:r>
      <w:r w:rsidRPr="002F1E02">
        <w:rPr>
          <w:sz w:val="28"/>
          <w:szCs w:val="28"/>
        </w:rPr>
        <w:t xml:space="preserve"> ha</w:t>
      </w:r>
      <w:r w:rsidR="003C0018" w:rsidRPr="002F1E02">
        <w:rPr>
          <w:sz w:val="28"/>
          <w:szCs w:val="28"/>
        </w:rPr>
        <w:t>.</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82" w:name="_Toc87691343"/>
      <w:bookmarkStart w:id="483" w:name="_Toc88986456"/>
      <w:r w:rsidRPr="002F1E02">
        <w:t xml:space="preserve">Bảng </w:t>
      </w:r>
      <w:r w:rsidRPr="002F1E02">
        <w:rPr>
          <w:lang w:val="en-US"/>
        </w:rPr>
        <w:t>50</w:t>
      </w:r>
      <w:r w:rsidRPr="002F1E02">
        <w:t xml:space="preserve">: </w:t>
      </w:r>
      <w:r w:rsidRPr="002F1E02">
        <w:rPr>
          <w:lang w:val="en-US"/>
        </w:rPr>
        <w:t>Chỉ tiêu sử dụng đất cơ sở thể dục thể thao</w:t>
      </w:r>
      <w:bookmarkEnd w:id="482"/>
      <w:bookmarkEnd w:id="483"/>
    </w:p>
    <w:tbl>
      <w:tblPr>
        <w:tblW w:w="5000" w:type="pct"/>
        <w:tblLook w:val="04A0" w:firstRow="1" w:lastRow="0" w:firstColumn="1" w:lastColumn="0" w:noHBand="0" w:noVBand="1"/>
      </w:tblPr>
      <w:tblGrid>
        <w:gridCol w:w="714"/>
        <w:gridCol w:w="1893"/>
        <w:gridCol w:w="2846"/>
        <w:gridCol w:w="2846"/>
        <w:gridCol w:w="1322"/>
      </w:tblGrid>
      <w:tr w:rsidR="00B50B5C" w:rsidRPr="00B50B5C" w:rsidTr="00B50B5C">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B5C" w:rsidRPr="00B50B5C" w:rsidRDefault="00B50B5C" w:rsidP="000B3467">
            <w:pPr>
              <w:jc w:val="center"/>
              <w:rPr>
                <w:b/>
                <w:bCs/>
                <w:sz w:val="26"/>
                <w:szCs w:val="26"/>
              </w:rPr>
            </w:pPr>
            <w:r w:rsidRPr="00B50B5C">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B50B5C" w:rsidRPr="00B50B5C" w:rsidRDefault="00B50B5C" w:rsidP="000B3467">
            <w:pPr>
              <w:jc w:val="center"/>
              <w:rPr>
                <w:b/>
                <w:bCs/>
                <w:sz w:val="26"/>
                <w:szCs w:val="26"/>
              </w:rPr>
            </w:pPr>
            <w:r w:rsidRPr="00B50B5C">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B50B5C" w:rsidRPr="00B50B5C" w:rsidRDefault="000B3467" w:rsidP="000B3467">
            <w:pPr>
              <w:jc w:val="center"/>
              <w:rPr>
                <w:b/>
                <w:bCs/>
                <w:sz w:val="26"/>
                <w:szCs w:val="26"/>
              </w:rPr>
            </w:pPr>
            <w:r>
              <w:rPr>
                <w:b/>
                <w:bCs/>
                <w:sz w:val="26"/>
                <w:szCs w:val="26"/>
              </w:rPr>
              <w:t xml:space="preserve">Hiện trạng năm 2020 </w:t>
            </w:r>
            <w:r w:rsidR="00B50B5C" w:rsidRPr="00B50B5C">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B50B5C" w:rsidRPr="00B50B5C" w:rsidRDefault="00B50B5C" w:rsidP="000B3467">
            <w:pPr>
              <w:jc w:val="center"/>
              <w:rPr>
                <w:b/>
                <w:bCs/>
                <w:sz w:val="26"/>
                <w:szCs w:val="26"/>
              </w:rPr>
            </w:pPr>
            <w:r w:rsidRPr="00B50B5C">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B50B5C" w:rsidRPr="00B50B5C" w:rsidRDefault="00B50B5C" w:rsidP="000B3467">
            <w:pPr>
              <w:jc w:val="center"/>
              <w:rPr>
                <w:b/>
                <w:bCs/>
                <w:sz w:val="26"/>
                <w:szCs w:val="26"/>
              </w:rPr>
            </w:pPr>
            <w:r w:rsidRPr="00B50B5C">
              <w:rPr>
                <w:b/>
                <w:bCs/>
                <w:sz w:val="26"/>
                <w:szCs w:val="26"/>
              </w:rPr>
              <w:t>Tăng (+) Giảm (-)</w:t>
            </w:r>
          </w:p>
        </w:tc>
      </w:tr>
      <w:tr w:rsidR="00B50B5C" w:rsidRPr="00B50B5C" w:rsidTr="00B50B5C">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0B5C" w:rsidRPr="00B50B5C" w:rsidRDefault="00B50B5C" w:rsidP="000B3467">
            <w:pPr>
              <w:jc w:val="center"/>
              <w:rPr>
                <w:sz w:val="26"/>
                <w:szCs w:val="26"/>
              </w:rPr>
            </w:pPr>
            <w:r w:rsidRPr="00B50B5C">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B50B5C" w:rsidRPr="00B50B5C" w:rsidRDefault="00B50B5C" w:rsidP="000B3467">
            <w:pPr>
              <w:rPr>
                <w:sz w:val="26"/>
                <w:szCs w:val="26"/>
              </w:rPr>
            </w:pPr>
            <w:r w:rsidRPr="00B50B5C">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2,23</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10,78</w:t>
            </w:r>
          </w:p>
        </w:tc>
        <w:tc>
          <w:tcPr>
            <w:tcW w:w="687"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8,55</w:t>
            </w:r>
          </w:p>
        </w:tc>
      </w:tr>
      <w:tr w:rsidR="00B50B5C" w:rsidRPr="00B50B5C" w:rsidTr="00B50B5C">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0B5C" w:rsidRPr="00B50B5C" w:rsidRDefault="00B50B5C" w:rsidP="000B3467">
            <w:pPr>
              <w:jc w:val="center"/>
              <w:rPr>
                <w:sz w:val="26"/>
                <w:szCs w:val="26"/>
              </w:rPr>
            </w:pPr>
            <w:r w:rsidRPr="00B50B5C">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B50B5C" w:rsidRPr="00B50B5C" w:rsidRDefault="00B50B5C" w:rsidP="000B3467">
            <w:pPr>
              <w:rPr>
                <w:sz w:val="26"/>
                <w:szCs w:val="26"/>
              </w:rPr>
            </w:pPr>
            <w:r w:rsidRPr="00B50B5C">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rPr>
                <w:sz w:val="26"/>
                <w:szCs w:val="26"/>
              </w:rPr>
            </w:pPr>
            <w:r w:rsidRPr="00B50B5C">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2,00</w:t>
            </w:r>
          </w:p>
        </w:tc>
        <w:tc>
          <w:tcPr>
            <w:tcW w:w="687"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2,00</w:t>
            </w:r>
          </w:p>
        </w:tc>
      </w:tr>
      <w:tr w:rsidR="00B50B5C" w:rsidRPr="00B50B5C" w:rsidTr="00B50B5C">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B50B5C" w:rsidRPr="00B50B5C" w:rsidRDefault="00B50B5C" w:rsidP="000B3467">
            <w:pPr>
              <w:jc w:val="center"/>
              <w:rPr>
                <w:sz w:val="26"/>
                <w:szCs w:val="26"/>
              </w:rPr>
            </w:pPr>
            <w:r w:rsidRPr="00B50B5C">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B50B5C" w:rsidRPr="00B50B5C" w:rsidRDefault="00B50B5C" w:rsidP="000B3467">
            <w:pPr>
              <w:rPr>
                <w:sz w:val="26"/>
                <w:szCs w:val="26"/>
              </w:rPr>
            </w:pPr>
            <w:r w:rsidRPr="00B50B5C">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rPr>
                <w:sz w:val="26"/>
                <w:szCs w:val="26"/>
              </w:rPr>
            </w:pPr>
            <w:r w:rsidRPr="00B50B5C">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3,40</w:t>
            </w:r>
          </w:p>
        </w:tc>
        <w:tc>
          <w:tcPr>
            <w:tcW w:w="687"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sz w:val="26"/>
                <w:szCs w:val="26"/>
              </w:rPr>
            </w:pPr>
            <w:r w:rsidRPr="00B50B5C">
              <w:rPr>
                <w:sz w:val="26"/>
                <w:szCs w:val="26"/>
              </w:rPr>
              <w:t>3,40</w:t>
            </w:r>
          </w:p>
        </w:tc>
      </w:tr>
      <w:tr w:rsidR="00B50B5C" w:rsidRPr="00B50B5C" w:rsidTr="00B50B5C">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50B5C" w:rsidRPr="00B50B5C" w:rsidRDefault="00B50B5C" w:rsidP="000B3467">
            <w:pPr>
              <w:jc w:val="center"/>
              <w:rPr>
                <w:b/>
                <w:bCs/>
                <w:sz w:val="26"/>
                <w:szCs w:val="26"/>
              </w:rPr>
            </w:pPr>
            <w:r w:rsidRPr="00B50B5C">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b/>
                <w:bCs/>
                <w:sz w:val="26"/>
                <w:szCs w:val="26"/>
              </w:rPr>
            </w:pPr>
            <w:r w:rsidRPr="00B50B5C">
              <w:rPr>
                <w:b/>
                <w:bCs/>
                <w:sz w:val="26"/>
                <w:szCs w:val="26"/>
              </w:rPr>
              <w:t>2,23</w:t>
            </w:r>
          </w:p>
        </w:tc>
        <w:tc>
          <w:tcPr>
            <w:tcW w:w="1479"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b/>
                <w:bCs/>
                <w:sz w:val="26"/>
                <w:szCs w:val="26"/>
              </w:rPr>
            </w:pPr>
            <w:r w:rsidRPr="00B50B5C">
              <w:rPr>
                <w:b/>
                <w:bCs/>
                <w:sz w:val="26"/>
                <w:szCs w:val="26"/>
              </w:rPr>
              <w:t>16,18</w:t>
            </w:r>
          </w:p>
        </w:tc>
        <w:tc>
          <w:tcPr>
            <w:tcW w:w="687" w:type="pct"/>
            <w:tcBorders>
              <w:top w:val="nil"/>
              <w:left w:val="nil"/>
              <w:bottom w:val="single" w:sz="4" w:space="0" w:color="auto"/>
              <w:right w:val="single" w:sz="4" w:space="0" w:color="auto"/>
            </w:tcBorders>
            <w:shd w:val="clear" w:color="auto" w:fill="auto"/>
            <w:vAlign w:val="bottom"/>
            <w:hideMark/>
          </w:tcPr>
          <w:p w:rsidR="00B50B5C" w:rsidRPr="00B50B5C" w:rsidRDefault="00B50B5C" w:rsidP="000B3467">
            <w:pPr>
              <w:jc w:val="right"/>
              <w:rPr>
                <w:b/>
                <w:bCs/>
                <w:sz w:val="26"/>
                <w:szCs w:val="26"/>
              </w:rPr>
            </w:pPr>
            <w:r w:rsidRPr="00B50B5C">
              <w:rPr>
                <w:b/>
                <w:bCs/>
                <w:sz w:val="26"/>
                <w:szCs w:val="26"/>
              </w:rPr>
              <w:t>13,95</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3C0018" w:rsidRPr="002F1E02">
        <w:rPr>
          <w:sz w:val="28"/>
          <w:szCs w:val="28"/>
        </w:rPr>
        <w:t>công trình năng lượng</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3C0018" w:rsidRPr="002F1E02">
        <w:rPr>
          <w:sz w:val="28"/>
          <w:szCs w:val="28"/>
        </w:rPr>
        <w:t>3.850,99</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B50B5C">
        <w:rPr>
          <w:sz w:val="28"/>
          <w:szCs w:val="28"/>
        </w:rPr>
        <w:t xml:space="preserve">10.332,26 </w:t>
      </w:r>
      <w:r w:rsidRPr="002F1E02">
        <w:rPr>
          <w:sz w:val="28"/>
          <w:szCs w:val="28"/>
        </w:rPr>
        <w:t>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B50B5C">
        <w:rPr>
          <w:sz w:val="28"/>
          <w:szCs w:val="28"/>
        </w:rPr>
        <w:t>6.481,27</w:t>
      </w:r>
      <w:r w:rsidRPr="002F1E02">
        <w:rPr>
          <w:sz w:val="28"/>
          <w:szCs w:val="28"/>
        </w:rPr>
        <w:t xml:space="preserve"> ha so với diện tích </w:t>
      </w:r>
      <w:r w:rsidR="00644A75">
        <w:rPr>
          <w:sz w:val="28"/>
          <w:szCs w:val="28"/>
        </w:rPr>
        <w:t>hiện trạng sử dụng đất đến ngày 31/12/2020</w:t>
      </w:r>
      <w:r w:rsidR="00A04144">
        <w:rPr>
          <w:sz w:val="28"/>
          <w:szCs w:val="28"/>
        </w:rPr>
        <w:t xml:space="preserve"> </w:t>
      </w:r>
      <w:r w:rsidRPr="002F1E02">
        <w:rPr>
          <w:sz w:val="28"/>
          <w:szCs w:val="28"/>
        </w:rPr>
        <w:t xml:space="preserve">do chuyển từ đất trồng cây hàng năm khác </w:t>
      </w:r>
      <w:r w:rsidR="00E95568">
        <w:rPr>
          <w:sz w:val="28"/>
          <w:szCs w:val="28"/>
        </w:rPr>
        <w:t>68,21</w:t>
      </w:r>
      <w:r w:rsidRPr="002F1E02">
        <w:rPr>
          <w:sz w:val="28"/>
          <w:szCs w:val="28"/>
        </w:rPr>
        <w:t xml:space="preserve"> ha; đất trồng cây lâu năm </w:t>
      </w:r>
      <w:r w:rsidR="00E95568">
        <w:rPr>
          <w:sz w:val="28"/>
          <w:szCs w:val="28"/>
        </w:rPr>
        <w:t>182,42</w:t>
      </w:r>
      <w:r w:rsidRPr="002F1E02">
        <w:rPr>
          <w:sz w:val="28"/>
          <w:szCs w:val="28"/>
        </w:rPr>
        <w:t xml:space="preserve"> ha; đất rừng sản xuất </w:t>
      </w:r>
      <w:r w:rsidR="00E95568">
        <w:rPr>
          <w:sz w:val="28"/>
          <w:szCs w:val="28"/>
        </w:rPr>
        <w:t>6.112,77</w:t>
      </w:r>
      <w:r w:rsidRPr="002F1E02">
        <w:rPr>
          <w:sz w:val="28"/>
          <w:szCs w:val="28"/>
        </w:rPr>
        <w:t xml:space="preserve"> ha; đất </w:t>
      </w:r>
      <w:r w:rsidR="00EF1AF5" w:rsidRPr="002F1E02">
        <w:rPr>
          <w:sz w:val="28"/>
          <w:szCs w:val="28"/>
        </w:rPr>
        <w:t>thủy lợi 60</w:t>
      </w:r>
      <w:r w:rsidRPr="002F1E02">
        <w:rPr>
          <w:sz w:val="28"/>
          <w:szCs w:val="28"/>
        </w:rPr>
        <w:t xml:space="preserve"> ha; đất sông suối </w:t>
      </w:r>
      <w:r w:rsidR="00EF1AF5" w:rsidRPr="002F1E02">
        <w:rPr>
          <w:sz w:val="28"/>
          <w:szCs w:val="28"/>
        </w:rPr>
        <w:t>117,87</w:t>
      </w:r>
      <w:r w:rsidRPr="002F1E02">
        <w:rPr>
          <w:sz w:val="28"/>
          <w:szCs w:val="28"/>
        </w:rPr>
        <w:t xml:space="preserve"> ha. </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84" w:name="_Toc87691344"/>
      <w:bookmarkStart w:id="485" w:name="_Toc88986457"/>
      <w:r w:rsidRPr="002F1E02">
        <w:t xml:space="preserve">Bảng </w:t>
      </w:r>
      <w:r w:rsidRPr="002F1E02">
        <w:rPr>
          <w:lang w:val="en-US"/>
        </w:rPr>
        <w:t>51</w:t>
      </w:r>
      <w:r w:rsidRPr="002F1E02">
        <w:t xml:space="preserve">: </w:t>
      </w:r>
      <w:r w:rsidRPr="002F1E02">
        <w:rPr>
          <w:lang w:val="en-US"/>
        </w:rPr>
        <w:t>Chỉ tiêu sử dụng đất công trình năng lượng</w:t>
      </w:r>
      <w:bookmarkEnd w:id="484"/>
      <w:bookmarkEnd w:id="485"/>
    </w:p>
    <w:tbl>
      <w:tblPr>
        <w:tblW w:w="5000" w:type="pct"/>
        <w:tblLook w:val="04A0" w:firstRow="1" w:lastRow="0" w:firstColumn="1" w:lastColumn="0" w:noHBand="0" w:noVBand="1"/>
      </w:tblPr>
      <w:tblGrid>
        <w:gridCol w:w="713"/>
        <w:gridCol w:w="1890"/>
        <w:gridCol w:w="2844"/>
        <w:gridCol w:w="2848"/>
        <w:gridCol w:w="1326"/>
      </w:tblGrid>
      <w:tr w:rsidR="00A04144" w:rsidRPr="00A04144" w:rsidTr="00A04144">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4144" w:rsidRPr="00A04144" w:rsidRDefault="00A04144" w:rsidP="000B3467">
            <w:pPr>
              <w:jc w:val="center"/>
              <w:rPr>
                <w:b/>
                <w:bCs/>
                <w:sz w:val="26"/>
                <w:szCs w:val="26"/>
              </w:rPr>
            </w:pPr>
            <w:r w:rsidRPr="00A04144">
              <w:rPr>
                <w:b/>
                <w:bCs/>
                <w:sz w:val="26"/>
                <w:szCs w:val="26"/>
              </w:rPr>
              <w:t>STT</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A04144" w:rsidRPr="00A04144" w:rsidRDefault="00A04144" w:rsidP="000B3467">
            <w:pPr>
              <w:jc w:val="center"/>
              <w:rPr>
                <w:b/>
                <w:bCs/>
                <w:sz w:val="26"/>
                <w:szCs w:val="26"/>
              </w:rPr>
            </w:pPr>
            <w:r w:rsidRPr="00A04144">
              <w:rPr>
                <w:b/>
                <w:bCs/>
                <w:sz w:val="26"/>
                <w:szCs w:val="26"/>
              </w:rPr>
              <w:t>Địa điểm</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A04144" w:rsidRPr="00A04144" w:rsidRDefault="000B3467" w:rsidP="000B3467">
            <w:pPr>
              <w:jc w:val="center"/>
              <w:rPr>
                <w:b/>
                <w:bCs/>
                <w:sz w:val="26"/>
                <w:szCs w:val="26"/>
              </w:rPr>
            </w:pPr>
            <w:r>
              <w:rPr>
                <w:b/>
                <w:bCs/>
                <w:sz w:val="26"/>
                <w:szCs w:val="26"/>
              </w:rPr>
              <w:t xml:space="preserve">Hiện trạng năm 2020 </w:t>
            </w:r>
            <w:r w:rsidR="00A04144" w:rsidRPr="00A04144">
              <w:rPr>
                <w:b/>
                <w:bCs/>
                <w:sz w:val="26"/>
                <w:szCs w:val="26"/>
              </w:rPr>
              <w:t xml:space="preserve"> (ha)</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A04144" w:rsidRPr="00A04144" w:rsidRDefault="00A04144" w:rsidP="000B3467">
            <w:pPr>
              <w:jc w:val="center"/>
              <w:rPr>
                <w:b/>
                <w:bCs/>
                <w:sz w:val="26"/>
                <w:szCs w:val="26"/>
              </w:rPr>
            </w:pPr>
            <w:r w:rsidRPr="00A04144">
              <w:rPr>
                <w:b/>
                <w:bCs/>
                <w:sz w:val="26"/>
                <w:szCs w:val="26"/>
              </w:rPr>
              <w:t>Quy hoạch sử dụng đất thời kỳ 2021-2030 (ha)</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04144" w:rsidRPr="00A04144" w:rsidRDefault="00A04144" w:rsidP="000B3467">
            <w:pPr>
              <w:jc w:val="center"/>
              <w:rPr>
                <w:b/>
                <w:bCs/>
                <w:sz w:val="26"/>
                <w:szCs w:val="26"/>
              </w:rPr>
            </w:pPr>
            <w:r w:rsidRPr="00A04144">
              <w:rPr>
                <w:b/>
                <w:bCs/>
                <w:sz w:val="26"/>
                <w:szCs w:val="26"/>
              </w:rPr>
              <w:t>Tăng (+) Giảm (-)</w:t>
            </w:r>
          </w:p>
        </w:tc>
      </w:tr>
      <w:tr w:rsidR="00A04144" w:rsidRPr="00A04144" w:rsidTr="00A0414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04144" w:rsidRPr="00A04144" w:rsidRDefault="00A04144" w:rsidP="000B3467">
            <w:pPr>
              <w:jc w:val="center"/>
              <w:rPr>
                <w:sz w:val="26"/>
                <w:szCs w:val="26"/>
              </w:rPr>
            </w:pPr>
            <w:r w:rsidRPr="00A04144">
              <w:rPr>
                <w:sz w:val="26"/>
                <w:szCs w:val="26"/>
              </w:rPr>
              <w:t>1</w:t>
            </w:r>
          </w:p>
        </w:tc>
        <w:tc>
          <w:tcPr>
            <w:tcW w:w="982" w:type="pct"/>
            <w:tcBorders>
              <w:top w:val="nil"/>
              <w:left w:val="nil"/>
              <w:bottom w:val="single" w:sz="4" w:space="0" w:color="auto"/>
              <w:right w:val="single" w:sz="4" w:space="0" w:color="auto"/>
            </w:tcBorders>
            <w:shd w:val="clear" w:color="000000" w:fill="FFFFFF"/>
            <w:vAlign w:val="center"/>
            <w:hideMark/>
          </w:tcPr>
          <w:p w:rsidR="00A04144" w:rsidRPr="00A04144" w:rsidRDefault="00A04144" w:rsidP="000B3467">
            <w:pPr>
              <w:rPr>
                <w:sz w:val="26"/>
                <w:szCs w:val="26"/>
              </w:rPr>
            </w:pPr>
            <w:r w:rsidRPr="00A04144">
              <w:rPr>
                <w:sz w:val="26"/>
                <w:szCs w:val="26"/>
              </w:rPr>
              <w:t>Xã Ia Tơi</w:t>
            </w:r>
          </w:p>
        </w:tc>
        <w:tc>
          <w:tcPr>
            <w:tcW w:w="1478"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3.845,84</w:t>
            </w:r>
          </w:p>
        </w:tc>
        <w:tc>
          <w:tcPr>
            <w:tcW w:w="148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10.060,28</w:t>
            </w:r>
          </w:p>
        </w:tc>
        <w:tc>
          <w:tcPr>
            <w:tcW w:w="69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6.214,44</w:t>
            </w:r>
          </w:p>
        </w:tc>
      </w:tr>
      <w:tr w:rsidR="00A04144" w:rsidRPr="00A04144" w:rsidTr="00A0414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04144" w:rsidRPr="00A04144" w:rsidRDefault="00A04144" w:rsidP="000B3467">
            <w:pPr>
              <w:jc w:val="center"/>
              <w:rPr>
                <w:sz w:val="26"/>
                <w:szCs w:val="26"/>
              </w:rPr>
            </w:pPr>
            <w:r w:rsidRPr="00A04144">
              <w:rPr>
                <w:sz w:val="26"/>
                <w:szCs w:val="26"/>
              </w:rPr>
              <w:lastRenderedPageBreak/>
              <w:t>2</w:t>
            </w:r>
          </w:p>
        </w:tc>
        <w:tc>
          <w:tcPr>
            <w:tcW w:w="982" w:type="pct"/>
            <w:tcBorders>
              <w:top w:val="nil"/>
              <w:left w:val="nil"/>
              <w:bottom w:val="single" w:sz="4" w:space="0" w:color="auto"/>
              <w:right w:val="single" w:sz="4" w:space="0" w:color="auto"/>
            </w:tcBorders>
            <w:shd w:val="clear" w:color="000000" w:fill="FFFFFF"/>
            <w:vAlign w:val="center"/>
            <w:hideMark/>
          </w:tcPr>
          <w:p w:rsidR="00A04144" w:rsidRPr="00A04144" w:rsidRDefault="00A04144" w:rsidP="000B3467">
            <w:pPr>
              <w:rPr>
                <w:sz w:val="26"/>
                <w:szCs w:val="26"/>
              </w:rPr>
            </w:pPr>
            <w:r w:rsidRPr="00A04144">
              <w:rPr>
                <w:sz w:val="26"/>
                <w:szCs w:val="26"/>
              </w:rPr>
              <w:t>Xã Ia Dom</w:t>
            </w:r>
          </w:p>
        </w:tc>
        <w:tc>
          <w:tcPr>
            <w:tcW w:w="1478"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rPr>
                <w:sz w:val="26"/>
                <w:szCs w:val="26"/>
              </w:rPr>
            </w:pPr>
            <w:r w:rsidRPr="00A04144">
              <w:rPr>
                <w:sz w:val="26"/>
                <w:szCs w:val="26"/>
              </w:rPr>
              <w:t> </w:t>
            </w:r>
          </w:p>
        </w:tc>
        <w:tc>
          <w:tcPr>
            <w:tcW w:w="148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145,04</w:t>
            </w:r>
          </w:p>
        </w:tc>
        <w:tc>
          <w:tcPr>
            <w:tcW w:w="69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145,04</w:t>
            </w:r>
          </w:p>
        </w:tc>
      </w:tr>
      <w:tr w:rsidR="00A04144" w:rsidRPr="00A04144" w:rsidTr="00A04144">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04144" w:rsidRPr="00A04144" w:rsidRDefault="00A04144" w:rsidP="000B3467">
            <w:pPr>
              <w:jc w:val="center"/>
              <w:rPr>
                <w:sz w:val="26"/>
                <w:szCs w:val="26"/>
              </w:rPr>
            </w:pPr>
            <w:r w:rsidRPr="00A04144">
              <w:rPr>
                <w:sz w:val="26"/>
                <w:szCs w:val="26"/>
              </w:rPr>
              <w:t>3</w:t>
            </w:r>
          </w:p>
        </w:tc>
        <w:tc>
          <w:tcPr>
            <w:tcW w:w="982" w:type="pct"/>
            <w:tcBorders>
              <w:top w:val="nil"/>
              <w:left w:val="nil"/>
              <w:bottom w:val="single" w:sz="4" w:space="0" w:color="auto"/>
              <w:right w:val="single" w:sz="4" w:space="0" w:color="auto"/>
            </w:tcBorders>
            <w:shd w:val="clear" w:color="000000" w:fill="FFFFFF"/>
            <w:vAlign w:val="center"/>
            <w:hideMark/>
          </w:tcPr>
          <w:p w:rsidR="00A04144" w:rsidRPr="00A04144" w:rsidRDefault="00A04144" w:rsidP="000B3467">
            <w:pPr>
              <w:rPr>
                <w:sz w:val="26"/>
                <w:szCs w:val="26"/>
              </w:rPr>
            </w:pPr>
            <w:r w:rsidRPr="00A04144">
              <w:rPr>
                <w:sz w:val="26"/>
                <w:szCs w:val="26"/>
              </w:rPr>
              <w:t>Xã Ia Đal</w:t>
            </w:r>
          </w:p>
        </w:tc>
        <w:tc>
          <w:tcPr>
            <w:tcW w:w="1478"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5,15</w:t>
            </w:r>
          </w:p>
        </w:tc>
        <w:tc>
          <w:tcPr>
            <w:tcW w:w="148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126,94</w:t>
            </w:r>
          </w:p>
        </w:tc>
        <w:tc>
          <w:tcPr>
            <w:tcW w:w="69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sz w:val="26"/>
                <w:szCs w:val="26"/>
              </w:rPr>
            </w:pPr>
            <w:r w:rsidRPr="00A04144">
              <w:rPr>
                <w:sz w:val="26"/>
                <w:szCs w:val="26"/>
              </w:rPr>
              <w:t>121,79</w:t>
            </w:r>
          </w:p>
        </w:tc>
      </w:tr>
      <w:tr w:rsidR="00A04144" w:rsidRPr="00A04144" w:rsidTr="00A04144">
        <w:trPr>
          <w:trHeight w:val="330"/>
        </w:trPr>
        <w:tc>
          <w:tcPr>
            <w:tcW w:w="1353"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04144" w:rsidRPr="00A04144" w:rsidRDefault="00A04144" w:rsidP="000B3467">
            <w:pPr>
              <w:jc w:val="center"/>
              <w:rPr>
                <w:b/>
                <w:bCs/>
                <w:sz w:val="26"/>
                <w:szCs w:val="26"/>
              </w:rPr>
            </w:pPr>
            <w:r w:rsidRPr="00A04144">
              <w:rPr>
                <w:b/>
                <w:bCs/>
                <w:sz w:val="26"/>
                <w:szCs w:val="26"/>
              </w:rPr>
              <w:t>Tổng</w:t>
            </w:r>
          </w:p>
        </w:tc>
        <w:tc>
          <w:tcPr>
            <w:tcW w:w="1478"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b/>
                <w:bCs/>
                <w:sz w:val="26"/>
                <w:szCs w:val="26"/>
              </w:rPr>
            </w:pPr>
            <w:r w:rsidRPr="00A04144">
              <w:rPr>
                <w:b/>
                <w:bCs/>
                <w:sz w:val="26"/>
                <w:szCs w:val="26"/>
              </w:rPr>
              <w:t>3.850,99</w:t>
            </w:r>
          </w:p>
        </w:tc>
        <w:tc>
          <w:tcPr>
            <w:tcW w:w="148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b/>
                <w:bCs/>
                <w:sz w:val="26"/>
                <w:szCs w:val="26"/>
              </w:rPr>
            </w:pPr>
            <w:r w:rsidRPr="00A04144">
              <w:rPr>
                <w:b/>
                <w:bCs/>
                <w:sz w:val="26"/>
                <w:szCs w:val="26"/>
              </w:rPr>
              <w:t>10.332,26</w:t>
            </w:r>
          </w:p>
        </w:tc>
        <w:tc>
          <w:tcPr>
            <w:tcW w:w="690" w:type="pct"/>
            <w:tcBorders>
              <w:top w:val="nil"/>
              <w:left w:val="nil"/>
              <w:bottom w:val="single" w:sz="4" w:space="0" w:color="auto"/>
              <w:right w:val="single" w:sz="4" w:space="0" w:color="auto"/>
            </w:tcBorders>
            <w:shd w:val="clear" w:color="auto" w:fill="auto"/>
            <w:vAlign w:val="bottom"/>
            <w:hideMark/>
          </w:tcPr>
          <w:p w:rsidR="00A04144" w:rsidRPr="00A04144" w:rsidRDefault="00A04144" w:rsidP="000B3467">
            <w:pPr>
              <w:jc w:val="right"/>
              <w:rPr>
                <w:b/>
                <w:bCs/>
                <w:sz w:val="26"/>
                <w:szCs w:val="26"/>
              </w:rPr>
            </w:pPr>
            <w:r w:rsidRPr="00A04144">
              <w:rPr>
                <w:b/>
                <w:bCs/>
                <w:sz w:val="26"/>
                <w:szCs w:val="26"/>
              </w:rPr>
              <w:t>6.481,27</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AB7B93" w:rsidRPr="002F1E02">
        <w:rPr>
          <w:sz w:val="28"/>
          <w:szCs w:val="28"/>
        </w:rPr>
        <w:t>công trình bưu chính viễn thông</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AB7B93" w:rsidRPr="002F1E02">
        <w:rPr>
          <w:sz w:val="28"/>
          <w:szCs w:val="28"/>
        </w:rPr>
        <w:t>0,31</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AB7B93" w:rsidRPr="002F1E02">
        <w:rPr>
          <w:sz w:val="28"/>
          <w:szCs w:val="28"/>
        </w:rPr>
        <w:t>1,67</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AB7B93" w:rsidRPr="002F1E02">
        <w:rPr>
          <w:sz w:val="28"/>
          <w:szCs w:val="28"/>
        </w:rPr>
        <w:t>1,36</w:t>
      </w:r>
      <w:r w:rsidRPr="002F1E02">
        <w:rPr>
          <w:sz w:val="28"/>
          <w:szCs w:val="28"/>
        </w:rPr>
        <w:t xml:space="preserve"> ha so với diện tích </w:t>
      </w:r>
      <w:r w:rsidR="00644A75">
        <w:rPr>
          <w:sz w:val="28"/>
          <w:szCs w:val="28"/>
        </w:rPr>
        <w:t>hiện trạng sử dụng đất đến ngày 31/12/2020</w:t>
      </w:r>
      <w:r w:rsidR="00E45630" w:rsidRPr="002F1E02">
        <w:rPr>
          <w:sz w:val="28"/>
          <w:szCs w:val="28"/>
        </w:rPr>
        <w:t xml:space="preserve"> </w:t>
      </w:r>
      <w:r w:rsidRPr="002F1E02">
        <w:rPr>
          <w:sz w:val="28"/>
          <w:szCs w:val="28"/>
        </w:rPr>
        <w:t>do chuyển từ đất trồng cây hàng năm khác</w:t>
      </w:r>
      <w:r w:rsidR="00E45630" w:rsidRPr="002F1E02">
        <w:rPr>
          <w:sz w:val="28"/>
          <w:szCs w:val="28"/>
        </w:rPr>
        <w:t>.</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86" w:name="_Toc87691345"/>
      <w:bookmarkStart w:id="487" w:name="_Toc88986458"/>
      <w:r w:rsidRPr="002F1E02">
        <w:t xml:space="preserve">Bảng </w:t>
      </w:r>
      <w:r w:rsidRPr="002F1E02">
        <w:rPr>
          <w:lang w:val="en-US"/>
        </w:rPr>
        <w:t>52</w:t>
      </w:r>
      <w:r w:rsidRPr="002F1E02">
        <w:t xml:space="preserve">: </w:t>
      </w:r>
      <w:r w:rsidRPr="002F1E02">
        <w:rPr>
          <w:lang w:val="en-US"/>
        </w:rPr>
        <w:t>Chỉ tiêu sử dụng đất công trình bưu chính viễn thông</w:t>
      </w:r>
      <w:bookmarkEnd w:id="486"/>
      <w:bookmarkEnd w:id="487"/>
    </w:p>
    <w:tbl>
      <w:tblPr>
        <w:tblW w:w="9540" w:type="dxa"/>
        <w:tblInd w:w="93" w:type="dxa"/>
        <w:tblLook w:val="04A0" w:firstRow="1" w:lastRow="0" w:firstColumn="1" w:lastColumn="0" w:noHBand="0" w:noVBand="1"/>
      </w:tblPr>
      <w:tblGrid>
        <w:gridCol w:w="708"/>
        <w:gridCol w:w="1878"/>
        <w:gridCol w:w="2821"/>
        <w:gridCol w:w="2822"/>
        <w:gridCol w:w="1311"/>
      </w:tblGrid>
      <w:tr w:rsidR="00F40807" w:rsidRPr="002F1E02" w:rsidTr="00A23F17">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STT</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Địa điểm</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0B3467" w:rsidP="000B3467">
            <w:pPr>
              <w:jc w:val="center"/>
              <w:rPr>
                <w:b/>
                <w:bCs/>
                <w:sz w:val="26"/>
                <w:szCs w:val="26"/>
              </w:rPr>
            </w:pPr>
            <w:r>
              <w:rPr>
                <w:b/>
                <w:bCs/>
                <w:sz w:val="26"/>
                <w:szCs w:val="26"/>
              </w:rPr>
              <w:t xml:space="preserve">Hiện trạng năm 2020 </w:t>
            </w:r>
            <w:r w:rsidR="00F40807" w:rsidRPr="002F1E02">
              <w:rPr>
                <w:b/>
                <w:bCs/>
                <w:sz w:val="26"/>
                <w:szCs w:val="26"/>
              </w:rPr>
              <w:t xml:space="preserve"> (ha)</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Quy hoạch sử dụng đất thời kỳ 2021-2030 (ha)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Tăng (+) Giảm (-)</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1</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Tơi</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0,31</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0,79</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0,48</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2</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Dom</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0,48</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0,48</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3</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Đal</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0,40</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0,40</w:t>
            </w:r>
          </w:p>
        </w:tc>
      </w:tr>
      <w:tr w:rsidR="00F40807" w:rsidRPr="002F1E02" w:rsidTr="00A23F17">
        <w:trPr>
          <w:trHeight w:val="330"/>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40807" w:rsidRPr="002F1E02" w:rsidRDefault="00F40807" w:rsidP="000B3467">
            <w:pPr>
              <w:jc w:val="center"/>
              <w:rPr>
                <w:b/>
                <w:bCs/>
                <w:sz w:val="26"/>
                <w:szCs w:val="26"/>
              </w:rPr>
            </w:pPr>
            <w:r w:rsidRPr="002F1E02">
              <w:rPr>
                <w:b/>
                <w:bCs/>
                <w:sz w:val="26"/>
                <w:szCs w:val="26"/>
              </w:rPr>
              <w:t>Tổng</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0,31</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1,67</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1,36</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E45630" w:rsidRPr="002F1E02">
        <w:rPr>
          <w:sz w:val="28"/>
          <w:szCs w:val="28"/>
        </w:rPr>
        <w:t>bãi thải, xử lý chất thải</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E45630" w:rsidRPr="002F1E02">
        <w:rPr>
          <w:sz w:val="28"/>
          <w:szCs w:val="28"/>
        </w:rPr>
        <w:t xml:space="preserve">0 </w:t>
      </w:r>
      <w:r w:rsidRPr="002F1E02">
        <w:rPr>
          <w:sz w:val="28"/>
          <w:szCs w:val="28"/>
        </w:rPr>
        <w:t>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E45630" w:rsidRPr="002F1E02">
        <w:rPr>
          <w:sz w:val="28"/>
          <w:szCs w:val="28"/>
        </w:rPr>
        <w:t>23,3</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E45630" w:rsidRPr="002F1E02">
        <w:rPr>
          <w:sz w:val="28"/>
          <w:szCs w:val="28"/>
        </w:rPr>
        <w:t>23,3</w:t>
      </w:r>
      <w:r w:rsidRPr="002F1E02">
        <w:rPr>
          <w:sz w:val="28"/>
          <w:szCs w:val="28"/>
        </w:rPr>
        <w:t xml:space="preserve"> ha so với diện tích </w:t>
      </w:r>
      <w:r w:rsidR="00644A75">
        <w:rPr>
          <w:sz w:val="28"/>
          <w:szCs w:val="28"/>
        </w:rPr>
        <w:t>hiện trạng sử dụng đất đến ngày 31/12/2020</w:t>
      </w:r>
      <w:r w:rsidR="00FE5747" w:rsidRPr="002F1E02">
        <w:rPr>
          <w:sz w:val="28"/>
          <w:szCs w:val="28"/>
        </w:rPr>
        <w:t xml:space="preserve"> </w:t>
      </w:r>
      <w:r w:rsidRPr="002F1E02">
        <w:rPr>
          <w:sz w:val="28"/>
          <w:szCs w:val="28"/>
        </w:rPr>
        <w:t xml:space="preserve">do chuyển từ đất trồng cây hàng năm khác </w:t>
      </w:r>
      <w:r w:rsidR="00FE5747" w:rsidRPr="002F1E02">
        <w:rPr>
          <w:sz w:val="28"/>
          <w:szCs w:val="28"/>
        </w:rPr>
        <w:t>9,25</w:t>
      </w:r>
      <w:r w:rsidRPr="002F1E02">
        <w:rPr>
          <w:sz w:val="28"/>
          <w:szCs w:val="28"/>
        </w:rPr>
        <w:t xml:space="preserve"> ha; đất trồng cây lâu năm </w:t>
      </w:r>
      <w:r w:rsidR="00FE5747" w:rsidRPr="002F1E02">
        <w:rPr>
          <w:sz w:val="28"/>
          <w:szCs w:val="28"/>
        </w:rPr>
        <w:t>14,05</w:t>
      </w:r>
      <w:r w:rsidRPr="002F1E02">
        <w:rPr>
          <w:sz w:val="28"/>
          <w:szCs w:val="28"/>
        </w:rPr>
        <w:t xml:space="preserve"> ha</w:t>
      </w:r>
      <w:r w:rsidR="00FE5747" w:rsidRPr="002F1E02">
        <w:rPr>
          <w:sz w:val="28"/>
          <w:szCs w:val="28"/>
        </w:rPr>
        <w:t>.</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88" w:name="_Toc87691346"/>
      <w:bookmarkStart w:id="489" w:name="_Toc88986459"/>
      <w:r w:rsidRPr="002F1E02">
        <w:t xml:space="preserve">Bảng </w:t>
      </w:r>
      <w:r w:rsidRPr="002F1E02">
        <w:rPr>
          <w:lang w:val="en-US"/>
        </w:rPr>
        <w:t>53</w:t>
      </w:r>
      <w:r w:rsidRPr="002F1E02">
        <w:t xml:space="preserve">: </w:t>
      </w:r>
      <w:r w:rsidRPr="002F1E02">
        <w:rPr>
          <w:lang w:val="en-US"/>
        </w:rPr>
        <w:t>Chỉ tiêu sử dụng đất bãi thải, xử lý chất thải</w:t>
      </w:r>
      <w:bookmarkEnd w:id="488"/>
      <w:bookmarkEnd w:id="489"/>
    </w:p>
    <w:tbl>
      <w:tblPr>
        <w:tblW w:w="9540" w:type="dxa"/>
        <w:tblInd w:w="93" w:type="dxa"/>
        <w:tblLook w:val="04A0" w:firstRow="1" w:lastRow="0" w:firstColumn="1" w:lastColumn="0" w:noHBand="0" w:noVBand="1"/>
      </w:tblPr>
      <w:tblGrid>
        <w:gridCol w:w="708"/>
        <w:gridCol w:w="1878"/>
        <w:gridCol w:w="2821"/>
        <w:gridCol w:w="2822"/>
        <w:gridCol w:w="1311"/>
      </w:tblGrid>
      <w:tr w:rsidR="00F40807" w:rsidRPr="002F1E02" w:rsidTr="00A23F17">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STT</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Địa điểm</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0B3467" w:rsidP="000B3467">
            <w:pPr>
              <w:jc w:val="center"/>
              <w:rPr>
                <w:b/>
                <w:bCs/>
                <w:sz w:val="26"/>
                <w:szCs w:val="26"/>
              </w:rPr>
            </w:pPr>
            <w:r>
              <w:rPr>
                <w:b/>
                <w:bCs/>
                <w:sz w:val="26"/>
                <w:szCs w:val="26"/>
              </w:rPr>
              <w:t xml:space="preserve">Hiện trạng năm 2020 </w:t>
            </w:r>
            <w:r w:rsidR="00F40807" w:rsidRPr="002F1E02">
              <w:rPr>
                <w:b/>
                <w:bCs/>
                <w:sz w:val="26"/>
                <w:szCs w:val="26"/>
              </w:rPr>
              <w:t xml:space="preserve"> (ha)</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Quy hoạch sử dụng đất thời kỳ 2021-2030 (ha)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F40807" w:rsidRPr="002F1E02" w:rsidRDefault="00F40807" w:rsidP="000B3467">
            <w:pPr>
              <w:jc w:val="center"/>
              <w:rPr>
                <w:b/>
                <w:bCs/>
                <w:sz w:val="26"/>
                <w:szCs w:val="26"/>
              </w:rPr>
            </w:pPr>
            <w:r w:rsidRPr="002F1E02">
              <w:rPr>
                <w:b/>
                <w:bCs/>
                <w:sz w:val="26"/>
                <w:szCs w:val="26"/>
              </w:rPr>
              <w:t>Tăng (+) Giảm (-)</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1</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Tơi</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8,50</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8,50</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2</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Dom</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7,80</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7,80</w:t>
            </w:r>
          </w:p>
        </w:tc>
      </w:tr>
      <w:tr w:rsidR="00F40807"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F40807" w:rsidRPr="002F1E02" w:rsidRDefault="00F40807" w:rsidP="000B3467">
            <w:pPr>
              <w:jc w:val="center"/>
              <w:rPr>
                <w:sz w:val="26"/>
                <w:szCs w:val="26"/>
              </w:rPr>
            </w:pPr>
            <w:r w:rsidRPr="002F1E02">
              <w:rPr>
                <w:sz w:val="26"/>
                <w:szCs w:val="26"/>
              </w:rPr>
              <w:t>3</w:t>
            </w:r>
          </w:p>
        </w:tc>
        <w:tc>
          <w:tcPr>
            <w:tcW w:w="1878" w:type="dxa"/>
            <w:tcBorders>
              <w:top w:val="nil"/>
              <w:left w:val="nil"/>
              <w:bottom w:val="single" w:sz="4" w:space="0" w:color="auto"/>
              <w:right w:val="single" w:sz="4" w:space="0" w:color="auto"/>
            </w:tcBorders>
            <w:shd w:val="clear" w:color="000000" w:fill="FFFFFF"/>
            <w:vAlign w:val="center"/>
            <w:hideMark/>
          </w:tcPr>
          <w:p w:rsidR="00F40807" w:rsidRPr="002F1E02" w:rsidRDefault="00F40807" w:rsidP="000B3467">
            <w:pPr>
              <w:rPr>
                <w:sz w:val="26"/>
                <w:szCs w:val="26"/>
              </w:rPr>
            </w:pPr>
            <w:r w:rsidRPr="002F1E02">
              <w:rPr>
                <w:sz w:val="26"/>
                <w:szCs w:val="26"/>
              </w:rPr>
              <w:t>Xã Ia Đal</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7,00</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sz w:val="26"/>
                <w:szCs w:val="26"/>
              </w:rPr>
            </w:pPr>
            <w:r w:rsidRPr="002F1E02">
              <w:rPr>
                <w:sz w:val="26"/>
                <w:szCs w:val="26"/>
              </w:rPr>
              <w:t>7,00</w:t>
            </w:r>
          </w:p>
        </w:tc>
      </w:tr>
      <w:tr w:rsidR="00F40807" w:rsidRPr="002F1E02" w:rsidTr="00A23F17">
        <w:trPr>
          <w:trHeight w:val="330"/>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40807" w:rsidRPr="002F1E02" w:rsidRDefault="00F40807" w:rsidP="000B3467">
            <w:pPr>
              <w:jc w:val="center"/>
              <w:rPr>
                <w:b/>
                <w:bCs/>
                <w:sz w:val="26"/>
                <w:szCs w:val="26"/>
              </w:rPr>
            </w:pPr>
            <w:r w:rsidRPr="002F1E02">
              <w:rPr>
                <w:b/>
                <w:bCs/>
                <w:sz w:val="26"/>
                <w:szCs w:val="26"/>
              </w:rPr>
              <w:t>Tổng</w:t>
            </w:r>
          </w:p>
        </w:tc>
        <w:tc>
          <w:tcPr>
            <w:tcW w:w="282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0,00</w:t>
            </w:r>
          </w:p>
        </w:tc>
        <w:tc>
          <w:tcPr>
            <w:tcW w:w="2822"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23,30</w:t>
            </w:r>
          </w:p>
        </w:tc>
        <w:tc>
          <w:tcPr>
            <w:tcW w:w="1311" w:type="dxa"/>
            <w:tcBorders>
              <w:top w:val="nil"/>
              <w:left w:val="nil"/>
              <w:bottom w:val="single" w:sz="4" w:space="0" w:color="auto"/>
              <w:right w:val="single" w:sz="4" w:space="0" w:color="auto"/>
            </w:tcBorders>
            <w:shd w:val="clear" w:color="auto" w:fill="auto"/>
            <w:vAlign w:val="bottom"/>
            <w:hideMark/>
          </w:tcPr>
          <w:p w:rsidR="00F40807" w:rsidRPr="002F1E02" w:rsidRDefault="00F40807" w:rsidP="000B3467">
            <w:pPr>
              <w:jc w:val="right"/>
              <w:rPr>
                <w:b/>
                <w:bCs/>
                <w:sz w:val="26"/>
                <w:szCs w:val="26"/>
              </w:rPr>
            </w:pPr>
            <w:r w:rsidRPr="002F1E02">
              <w:rPr>
                <w:b/>
                <w:bCs/>
                <w:sz w:val="26"/>
                <w:szCs w:val="26"/>
              </w:rPr>
              <w:t>23,30</w:t>
            </w:r>
          </w:p>
        </w:tc>
      </w:tr>
    </w:tbl>
    <w:p w:rsidR="00006658" w:rsidRPr="002F1E02" w:rsidRDefault="00006658" w:rsidP="00ED13EA">
      <w:pPr>
        <w:spacing w:line="288" w:lineRule="auto"/>
        <w:ind w:firstLine="720"/>
        <w:jc w:val="both"/>
        <w:rPr>
          <w:sz w:val="28"/>
          <w:szCs w:val="28"/>
        </w:rPr>
      </w:pPr>
      <w:r w:rsidRPr="002F1E02">
        <w:rPr>
          <w:sz w:val="28"/>
          <w:szCs w:val="28"/>
        </w:rPr>
        <w:t xml:space="preserve">+ Đất </w:t>
      </w:r>
      <w:r w:rsidR="00FE5747" w:rsidRPr="002F1E02">
        <w:rPr>
          <w:sz w:val="28"/>
          <w:szCs w:val="28"/>
        </w:rPr>
        <w:t>cơ sở tôn giáo</w:t>
      </w:r>
      <w:r w:rsidRPr="002F1E02">
        <w:rPr>
          <w:sz w:val="28"/>
          <w:szCs w:val="28"/>
        </w:rPr>
        <w:t>:</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FE5747" w:rsidRPr="002F1E02">
        <w:rPr>
          <w:sz w:val="28"/>
          <w:szCs w:val="28"/>
        </w:rPr>
        <w:t>0,7</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FE5747" w:rsidRPr="002F1E02">
        <w:rPr>
          <w:sz w:val="28"/>
          <w:szCs w:val="28"/>
        </w:rPr>
        <w:t>9,51</w:t>
      </w:r>
      <w:r w:rsidRPr="002F1E02">
        <w:rPr>
          <w:sz w:val="28"/>
          <w:szCs w:val="28"/>
        </w:rPr>
        <w:t xml:space="preserve"> ha.</w:t>
      </w:r>
    </w:p>
    <w:p w:rsidR="00006658" w:rsidRPr="002F1E02" w:rsidRDefault="00006658" w:rsidP="00ED13EA">
      <w:pPr>
        <w:widowControl w:val="0"/>
        <w:spacing w:line="288" w:lineRule="auto"/>
        <w:ind w:firstLine="720"/>
        <w:jc w:val="both"/>
        <w:rPr>
          <w:sz w:val="28"/>
          <w:szCs w:val="28"/>
        </w:rPr>
      </w:pPr>
      <w:r w:rsidRPr="002F1E02">
        <w:rPr>
          <w:sz w:val="28"/>
          <w:szCs w:val="28"/>
        </w:rPr>
        <w:t xml:space="preserve">Tăng </w:t>
      </w:r>
      <w:r w:rsidR="00FE5747" w:rsidRPr="002F1E02">
        <w:rPr>
          <w:sz w:val="28"/>
          <w:szCs w:val="28"/>
        </w:rPr>
        <w:t>8,81</w:t>
      </w:r>
      <w:r w:rsidRPr="002F1E02">
        <w:rPr>
          <w:sz w:val="28"/>
          <w:szCs w:val="28"/>
        </w:rPr>
        <w:t xml:space="preserve"> ha so với diện tích </w:t>
      </w:r>
      <w:r w:rsidR="00644A75">
        <w:rPr>
          <w:sz w:val="28"/>
          <w:szCs w:val="28"/>
        </w:rPr>
        <w:t>hiện trạng sử dụng đất đến ngày 31/12/2020</w:t>
      </w:r>
      <w:r w:rsidR="00B93BE8" w:rsidRPr="002F1E02">
        <w:rPr>
          <w:sz w:val="28"/>
          <w:szCs w:val="28"/>
        </w:rPr>
        <w:t xml:space="preserve"> </w:t>
      </w:r>
      <w:r w:rsidRPr="002F1E02">
        <w:rPr>
          <w:sz w:val="28"/>
          <w:szCs w:val="28"/>
        </w:rPr>
        <w:t xml:space="preserve">do chuyển từ đất trồng cây lâu năm </w:t>
      </w:r>
      <w:r w:rsidR="00B93BE8" w:rsidRPr="002F1E02">
        <w:rPr>
          <w:sz w:val="28"/>
          <w:szCs w:val="28"/>
        </w:rPr>
        <w:t>8,5</w:t>
      </w:r>
      <w:r w:rsidRPr="002F1E02">
        <w:rPr>
          <w:sz w:val="28"/>
          <w:szCs w:val="28"/>
        </w:rPr>
        <w:t xml:space="preserve"> ha; đất rừng sản xuất </w:t>
      </w:r>
      <w:r w:rsidR="00B93BE8" w:rsidRPr="002F1E02">
        <w:rPr>
          <w:sz w:val="28"/>
          <w:szCs w:val="28"/>
        </w:rPr>
        <w:t>0,3</w:t>
      </w:r>
      <w:r w:rsidRPr="002F1E02">
        <w:rPr>
          <w:sz w:val="28"/>
          <w:szCs w:val="28"/>
        </w:rPr>
        <w:t xml:space="preserve"> ha; đất </w:t>
      </w:r>
      <w:r w:rsidR="00B93BE8" w:rsidRPr="002F1E02">
        <w:rPr>
          <w:sz w:val="28"/>
          <w:szCs w:val="28"/>
        </w:rPr>
        <w:t>thủy lợi 0,01</w:t>
      </w:r>
      <w:r w:rsidRPr="002F1E02">
        <w:rPr>
          <w:sz w:val="28"/>
          <w:szCs w:val="28"/>
        </w:rPr>
        <w:t xml:space="preserve"> ha</w:t>
      </w:r>
      <w:r w:rsidR="00B93BE8" w:rsidRPr="002F1E02">
        <w:rPr>
          <w:sz w:val="28"/>
          <w:szCs w:val="28"/>
        </w:rPr>
        <w:t>.</w:t>
      </w:r>
      <w:r w:rsidRPr="002F1E02">
        <w:rPr>
          <w:sz w:val="28"/>
          <w:szCs w:val="28"/>
        </w:rPr>
        <w:t xml:space="preserve"> </w:t>
      </w:r>
    </w:p>
    <w:p w:rsidR="00E672EE" w:rsidRPr="002F1E02" w:rsidRDefault="00E672EE" w:rsidP="00ED13EA">
      <w:pPr>
        <w:widowControl w:val="0"/>
        <w:spacing w:line="288" w:lineRule="auto"/>
        <w:ind w:firstLine="720"/>
        <w:jc w:val="both"/>
        <w:rPr>
          <w:sz w:val="28"/>
          <w:szCs w:val="28"/>
        </w:rPr>
      </w:pPr>
      <w:r w:rsidRPr="002F1E02">
        <w:rPr>
          <w:sz w:val="28"/>
          <w:szCs w:val="28"/>
        </w:rPr>
        <w:t>Phân bố tại xã Ia Tơi.</w:t>
      </w:r>
    </w:p>
    <w:p w:rsidR="00FA73EA" w:rsidRPr="002F1E02" w:rsidRDefault="00FA73EA" w:rsidP="00ED13EA">
      <w:pPr>
        <w:spacing w:line="288" w:lineRule="auto"/>
        <w:ind w:firstLine="720"/>
        <w:jc w:val="both"/>
        <w:rPr>
          <w:sz w:val="28"/>
          <w:szCs w:val="28"/>
        </w:rPr>
      </w:pPr>
      <w:r w:rsidRPr="002F1E02">
        <w:rPr>
          <w:sz w:val="28"/>
          <w:szCs w:val="28"/>
        </w:rPr>
        <w:t>+ Đất làm nghĩa trang:</w:t>
      </w:r>
    </w:p>
    <w:p w:rsidR="00FA73EA" w:rsidRPr="002F1E02" w:rsidRDefault="00FA73EA" w:rsidP="00ED13EA">
      <w:pPr>
        <w:widowControl w:val="0"/>
        <w:spacing w:line="288" w:lineRule="auto"/>
        <w:ind w:firstLine="720"/>
        <w:jc w:val="both"/>
        <w:rPr>
          <w:sz w:val="28"/>
          <w:szCs w:val="28"/>
        </w:rPr>
      </w:pPr>
      <w:r w:rsidRPr="002F1E02">
        <w:rPr>
          <w:sz w:val="28"/>
          <w:szCs w:val="28"/>
        </w:rPr>
        <w:lastRenderedPageBreak/>
        <w:t xml:space="preserve">Diện tích </w:t>
      </w:r>
      <w:r w:rsidR="00644A75">
        <w:rPr>
          <w:sz w:val="28"/>
          <w:szCs w:val="28"/>
        </w:rPr>
        <w:t>hiện trạng sử dụng đất đến ngày 31/12/2020</w:t>
      </w:r>
      <w:r w:rsidRPr="002F1E02">
        <w:rPr>
          <w:sz w:val="28"/>
          <w:szCs w:val="28"/>
        </w:rPr>
        <w:t xml:space="preserve"> là 18,49 ha.</w:t>
      </w:r>
    </w:p>
    <w:p w:rsidR="00FA73EA" w:rsidRPr="002F1E02" w:rsidRDefault="00FA73EA"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1829A3">
        <w:rPr>
          <w:sz w:val="28"/>
          <w:szCs w:val="28"/>
        </w:rPr>
        <w:t>63</w:t>
      </w:r>
      <w:r w:rsidRPr="002F1E02">
        <w:rPr>
          <w:sz w:val="28"/>
          <w:szCs w:val="28"/>
        </w:rPr>
        <w:t>,49 ha.</w:t>
      </w:r>
    </w:p>
    <w:p w:rsidR="00FA73EA" w:rsidRPr="002F1E02" w:rsidRDefault="00FA73EA" w:rsidP="00ED13EA">
      <w:pPr>
        <w:widowControl w:val="0"/>
        <w:spacing w:line="288" w:lineRule="auto"/>
        <w:ind w:firstLine="720"/>
        <w:jc w:val="both"/>
        <w:rPr>
          <w:sz w:val="28"/>
          <w:szCs w:val="28"/>
        </w:rPr>
      </w:pPr>
      <w:r w:rsidRPr="002F1E02">
        <w:rPr>
          <w:sz w:val="28"/>
          <w:szCs w:val="28"/>
        </w:rPr>
        <w:t>Tăng 4</w:t>
      </w:r>
      <w:r w:rsidR="001829A3">
        <w:rPr>
          <w:sz w:val="28"/>
          <w:szCs w:val="28"/>
        </w:rPr>
        <w:t>5</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do chuyển từ </w:t>
      </w:r>
      <w:r w:rsidR="00A25FCE" w:rsidRPr="002F1E02">
        <w:rPr>
          <w:sz w:val="28"/>
          <w:szCs w:val="28"/>
        </w:rPr>
        <w:t xml:space="preserve">đất trồng cây lâu năm </w:t>
      </w:r>
      <w:r w:rsidR="001829A3">
        <w:rPr>
          <w:sz w:val="28"/>
          <w:szCs w:val="28"/>
        </w:rPr>
        <w:t>7</w:t>
      </w:r>
      <w:r w:rsidR="00A25FCE" w:rsidRPr="002F1E02">
        <w:rPr>
          <w:sz w:val="28"/>
          <w:szCs w:val="28"/>
        </w:rPr>
        <w:t xml:space="preserve"> ha; đất rừng</w:t>
      </w:r>
      <w:r w:rsidR="00A23F17" w:rsidRPr="002F1E02">
        <w:rPr>
          <w:sz w:val="28"/>
          <w:szCs w:val="28"/>
        </w:rPr>
        <w:t xml:space="preserve"> sản xuất 38 ha.</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90" w:name="_Toc87691347"/>
      <w:bookmarkStart w:id="491" w:name="_Toc88986460"/>
      <w:r w:rsidRPr="002F1E02">
        <w:t xml:space="preserve">Bảng </w:t>
      </w:r>
      <w:r w:rsidRPr="002F1E02">
        <w:rPr>
          <w:lang w:val="en-US"/>
        </w:rPr>
        <w:t>5</w:t>
      </w:r>
      <w:r w:rsidR="00C97954" w:rsidRPr="002F1E02">
        <w:rPr>
          <w:lang w:val="en-US"/>
        </w:rPr>
        <w:t>4</w:t>
      </w:r>
      <w:r w:rsidRPr="002F1E02">
        <w:t xml:space="preserve">: </w:t>
      </w:r>
      <w:r w:rsidRPr="002F1E02">
        <w:rPr>
          <w:lang w:val="en-US"/>
        </w:rPr>
        <w:t>Chỉ tiêu sử dụng đất làm nghĩa trang</w:t>
      </w:r>
      <w:bookmarkEnd w:id="490"/>
      <w:bookmarkEnd w:id="491"/>
    </w:p>
    <w:tbl>
      <w:tblPr>
        <w:tblW w:w="5000" w:type="pct"/>
        <w:tblLook w:val="04A0" w:firstRow="1" w:lastRow="0" w:firstColumn="1" w:lastColumn="0" w:noHBand="0" w:noVBand="1"/>
      </w:tblPr>
      <w:tblGrid>
        <w:gridCol w:w="714"/>
        <w:gridCol w:w="1893"/>
        <w:gridCol w:w="2846"/>
        <w:gridCol w:w="2846"/>
        <w:gridCol w:w="1322"/>
      </w:tblGrid>
      <w:tr w:rsidR="001829A3" w:rsidRPr="001829A3" w:rsidTr="001829A3">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9A3" w:rsidRPr="001829A3" w:rsidRDefault="001829A3" w:rsidP="000B3467">
            <w:pPr>
              <w:jc w:val="center"/>
              <w:rPr>
                <w:b/>
                <w:bCs/>
                <w:sz w:val="26"/>
                <w:szCs w:val="26"/>
              </w:rPr>
            </w:pPr>
            <w:r w:rsidRPr="001829A3">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1829A3" w:rsidRPr="001829A3" w:rsidRDefault="001829A3" w:rsidP="000B3467">
            <w:pPr>
              <w:jc w:val="center"/>
              <w:rPr>
                <w:b/>
                <w:bCs/>
                <w:sz w:val="26"/>
                <w:szCs w:val="26"/>
              </w:rPr>
            </w:pPr>
            <w:r w:rsidRPr="001829A3">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1829A3" w:rsidRPr="001829A3" w:rsidRDefault="000B3467" w:rsidP="000B3467">
            <w:pPr>
              <w:jc w:val="center"/>
              <w:rPr>
                <w:b/>
                <w:bCs/>
                <w:sz w:val="26"/>
                <w:szCs w:val="26"/>
              </w:rPr>
            </w:pPr>
            <w:r>
              <w:rPr>
                <w:b/>
                <w:bCs/>
                <w:sz w:val="26"/>
                <w:szCs w:val="26"/>
              </w:rPr>
              <w:t xml:space="preserve">Hiện trạng năm 2020 </w:t>
            </w:r>
            <w:r w:rsidR="001829A3" w:rsidRPr="001829A3">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1829A3" w:rsidRPr="001829A3" w:rsidRDefault="001829A3" w:rsidP="000B3467">
            <w:pPr>
              <w:jc w:val="center"/>
              <w:rPr>
                <w:b/>
                <w:bCs/>
                <w:sz w:val="26"/>
                <w:szCs w:val="26"/>
              </w:rPr>
            </w:pPr>
            <w:r w:rsidRPr="001829A3">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1829A3" w:rsidRPr="001829A3" w:rsidRDefault="001829A3" w:rsidP="000B3467">
            <w:pPr>
              <w:jc w:val="center"/>
              <w:rPr>
                <w:b/>
                <w:bCs/>
                <w:sz w:val="26"/>
                <w:szCs w:val="26"/>
              </w:rPr>
            </w:pPr>
            <w:r w:rsidRPr="001829A3">
              <w:rPr>
                <w:b/>
                <w:bCs/>
                <w:sz w:val="26"/>
                <w:szCs w:val="26"/>
              </w:rPr>
              <w:t>Tăng (+) Giảm (-)</w:t>
            </w:r>
          </w:p>
        </w:tc>
      </w:tr>
      <w:tr w:rsidR="001829A3" w:rsidRPr="001829A3" w:rsidTr="001829A3">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829A3" w:rsidRPr="001829A3" w:rsidRDefault="001829A3" w:rsidP="000B3467">
            <w:pPr>
              <w:jc w:val="center"/>
              <w:rPr>
                <w:sz w:val="26"/>
                <w:szCs w:val="26"/>
              </w:rPr>
            </w:pPr>
            <w:r w:rsidRPr="001829A3">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1829A3" w:rsidRPr="001829A3" w:rsidRDefault="001829A3" w:rsidP="000B3467">
            <w:pPr>
              <w:rPr>
                <w:sz w:val="26"/>
                <w:szCs w:val="26"/>
              </w:rPr>
            </w:pPr>
            <w:r w:rsidRPr="001829A3">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6,42</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24,42</w:t>
            </w:r>
          </w:p>
        </w:tc>
        <w:tc>
          <w:tcPr>
            <w:tcW w:w="687"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18,00</w:t>
            </w:r>
          </w:p>
        </w:tc>
      </w:tr>
      <w:tr w:rsidR="001829A3" w:rsidRPr="001829A3" w:rsidTr="001829A3">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829A3" w:rsidRPr="001829A3" w:rsidRDefault="001829A3" w:rsidP="000B3467">
            <w:pPr>
              <w:jc w:val="center"/>
              <w:rPr>
                <w:sz w:val="26"/>
                <w:szCs w:val="26"/>
              </w:rPr>
            </w:pPr>
            <w:r w:rsidRPr="001829A3">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1829A3" w:rsidRPr="001829A3" w:rsidRDefault="001829A3" w:rsidP="000B3467">
            <w:pPr>
              <w:rPr>
                <w:sz w:val="26"/>
                <w:szCs w:val="26"/>
              </w:rPr>
            </w:pPr>
            <w:r w:rsidRPr="001829A3">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10,37</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23,37</w:t>
            </w:r>
          </w:p>
        </w:tc>
        <w:tc>
          <w:tcPr>
            <w:tcW w:w="687"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13,00</w:t>
            </w:r>
          </w:p>
        </w:tc>
      </w:tr>
      <w:tr w:rsidR="001829A3" w:rsidRPr="001829A3" w:rsidTr="001829A3">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1829A3" w:rsidRPr="001829A3" w:rsidRDefault="001829A3" w:rsidP="000B3467">
            <w:pPr>
              <w:jc w:val="center"/>
              <w:rPr>
                <w:sz w:val="26"/>
                <w:szCs w:val="26"/>
              </w:rPr>
            </w:pPr>
            <w:r w:rsidRPr="001829A3">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1829A3" w:rsidRPr="001829A3" w:rsidRDefault="001829A3" w:rsidP="000B3467">
            <w:pPr>
              <w:rPr>
                <w:sz w:val="26"/>
                <w:szCs w:val="26"/>
              </w:rPr>
            </w:pPr>
            <w:r w:rsidRPr="001829A3">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1,70</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15,70</w:t>
            </w:r>
          </w:p>
        </w:tc>
        <w:tc>
          <w:tcPr>
            <w:tcW w:w="687"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sz w:val="26"/>
                <w:szCs w:val="26"/>
              </w:rPr>
            </w:pPr>
            <w:r w:rsidRPr="001829A3">
              <w:rPr>
                <w:sz w:val="26"/>
                <w:szCs w:val="26"/>
              </w:rPr>
              <w:t>14,00</w:t>
            </w:r>
          </w:p>
        </w:tc>
      </w:tr>
      <w:tr w:rsidR="001829A3" w:rsidRPr="001829A3" w:rsidTr="001829A3">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9A3" w:rsidRPr="001829A3" w:rsidRDefault="001829A3" w:rsidP="000B3467">
            <w:pPr>
              <w:jc w:val="center"/>
              <w:rPr>
                <w:b/>
                <w:bCs/>
                <w:sz w:val="26"/>
                <w:szCs w:val="26"/>
              </w:rPr>
            </w:pPr>
            <w:r w:rsidRPr="001829A3">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b/>
                <w:bCs/>
                <w:sz w:val="26"/>
                <w:szCs w:val="26"/>
              </w:rPr>
            </w:pPr>
            <w:r w:rsidRPr="001829A3">
              <w:rPr>
                <w:b/>
                <w:bCs/>
                <w:sz w:val="26"/>
                <w:szCs w:val="26"/>
              </w:rPr>
              <w:t>18,49</w:t>
            </w:r>
          </w:p>
        </w:tc>
        <w:tc>
          <w:tcPr>
            <w:tcW w:w="1479"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b/>
                <w:bCs/>
                <w:sz w:val="26"/>
                <w:szCs w:val="26"/>
              </w:rPr>
            </w:pPr>
            <w:r w:rsidRPr="001829A3">
              <w:rPr>
                <w:b/>
                <w:bCs/>
                <w:sz w:val="26"/>
                <w:szCs w:val="26"/>
              </w:rPr>
              <w:t>63,49</w:t>
            </w:r>
          </w:p>
        </w:tc>
        <w:tc>
          <w:tcPr>
            <w:tcW w:w="687" w:type="pct"/>
            <w:tcBorders>
              <w:top w:val="nil"/>
              <w:left w:val="nil"/>
              <w:bottom w:val="single" w:sz="4" w:space="0" w:color="auto"/>
              <w:right w:val="single" w:sz="4" w:space="0" w:color="auto"/>
            </w:tcBorders>
            <w:shd w:val="clear" w:color="auto" w:fill="auto"/>
            <w:vAlign w:val="bottom"/>
            <w:hideMark/>
          </w:tcPr>
          <w:p w:rsidR="001829A3" w:rsidRPr="001829A3" w:rsidRDefault="001829A3" w:rsidP="000B3467">
            <w:pPr>
              <w:jc w:val="right"/>
              <w:rPr>
                <w:b/>
                <w:bCs/>
                <w:sz w:val="26"/>
                <w:szCs w:val="26"/>
              </w:rPr>
            </w:pPr>
            <w:r w:rsidRPr="001829A3">
              <w:rPr>
                <w:b/>
                <w:bCs/>
                <w:sz w:val="26"/>
                <w:szCs w:val="26"/>
              </w:rPr>
              <w:t>45,00</w:t>
            </w:r>
          </w:p>
        </w:tc>
      </w:tr>
    </w:tbl>
    <w:p w:rsidR="00DD1980" w:rsidRPr="002F1E02" w:rsidRDefault="00DD1980" w:rsidP="00ED13EA">
      <w:pPr>
        <w:spacing w:line="288" w:lineRule="auto"/>
        <w:ind w:firstLine="720"/>
        <w:jc w:val="both"/>
        <w:rPr>
          <w:sz w:val="28"/>
          <w:szCs w:val="28"/>
        </w:rPr>
      </w:pPr>
      <w:r w:rsidRPr="002F1E02">
        <w:rPr>
          <w:sz w:val="28"/>
          <w:szCs w:val="28"/>
        </w:rPr>
        <w:t>+ Đất xây dựng cơ sở dịch vụ xã hội:</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0,3 ha.</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0,3 ha.</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Không chênh lệch so với diện tích </w:t>
      </w:r>
      <w:r w:rsidR="00644A75">
        <w:rPr>
          <w:sz w:val="28"/>
          <w:szCs w:val="28"/>
        </w:rPr>
        <w:t>hiện trạng sử dụng đất đến ngày 31/12/2020</w:t>
      </w:r>
      <w:r w:rsidRPr="002F1E02">
        <w:rPr>
          <w:sz w:val="28"/>
          <w:szCs w:val="28"/>
        </w:rPr>
        <w:t xml:space="preserve">. </w:t>
      </w:r>
    </w:p>
    <w:p w:rsidR="00032560" w:rsidRPr="002F1E02" w:rsidRDefault="00032560" w:rsidP="00ED13EA">
      <w:pPr>
        <w:widowControl w:val="0"/>
        <w:spacing w:line="288" w:lineRule="auto"/>
        <w:ind w:firstLine="720"/>
        <w:jc w:val="both"/>
        <w:rPr>
          <w:sz w:val="28"/>
          <w:szCs w:val="28"/>
        </w:rPr>
      </w:pPr>
      <w:r w:rsidRPr="002F1E02">
        <w:rPr>
          <w:sz w:val="28"/>
          <w:szCs w:val="28"/>
        </w:rPr>
        <w:t>Phân bố tại xã Ia Tơi.</w:t>
      </w:r>
    </w:p>
    <w:p w:rsidR="00DD1980" w:rsidRPr="002F1E02" w:rsidRDefault="00DD1980" w:rsidP="00ED13EA">
      <w:pPr>
        <w:spacing w:line="288" w:lineRule="auto"/>
        <w:ind w:firstLine="720"/>
        <w:jc w:val="both"/>
        <w:rPr>
          <w:sz w:val="28"/>
          <w:szCs w:val="28"/>
        </w:rPr>
      </w:pPr>
      <w:r w:rsidRPr="002F1E02">
        <w:rPr>
          <w:sz w:val="28"/>
          <w:szCs w:val="28"/>
        </w:rPr>
        <w:t>+ Đất chợ:</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1,7 ha.</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FE2D1A">
        <w:rPr>
          <w:sz w:val="28"/>
          <w:szCs w:val="28"/>
        </w:rPr>
        <w:t>11,4</w:t>
      </w:r>
      <w:r w:rsidRPr="002F1E02">
        <w:rPr>
          <w:sz w:val="28"/>
          <w:szCs w:val="28"/>
        </w:rPr>
        <w:t xml:space="preserve"> ha.</w:t>
      </w:r>
    </w:p>
    <w:p w:rsidR="00DD1980" w:rsidRPr="002F1E02" w:rsidRDefault="00DD1980" w:rsidP="00ED13EA">
      <w:pPr>
        <w:widowControl w:val="0"/>
        <w:spacing w:line="288" w:lineRule="auto"/>
        <w:ind w:firstLine="720"/>
        <w:jc w:val="both"/>
        <w:rPr>
          <w:sz w:val="28"/>
          <w:szCs w:val="28"/>
        </w:rPr>
      </w:pPr>
      <w:r w:rsidRPr="002F1E02">
        <w:rPr>
          <w:sz w:val="28"/>
          <w:szCs w:val="28"/>
        </w:rPr>
        <w:t xml:space="preserve">Tăng </w:t>
      </w:r>
      <w:r w:rsidR="00FE2D1A">
        <w:rPr>
          <w:sz w:val="28"/>
          <w:szCs w:val="28"/>
        </w:rPr>
        <w:t>9,7</w:t>
      </w:r>
      <w:r w:rsidRPr="002F1E02">
        <w:rPr>
          <w:sz w:val="28"/>
          <w:szCs w:val="28"/>
        </w:rPr>
        <w:t xml:space="preserve"> ha so với diện tích </w:t>
      </w:r>
      <w:r w:rsidR="00644A75">
        <w:rPr>
          <w:sz w:val="28"/>
          <w:szCs w:val="28"/>
        </w:rPr>
        <w:t>hiện trạng sử dụng đất đến ngày 31/12/2020</w:t>
      </w:r>
      <w:r w:rsidRPr="002F1E02">
        <w:rPr>
          <w:sz w:val="28"/>
          <w:szCs w:val="28"/>
        </w:rPr>
        <w:t xml:space="preserve"> do chuyển từ </w:t>
      </w:r>
      <w:r w:rsidR="00351A55" w:rsidRPr="002F1E02">
        <w:rPr>
          <w:sz w:val="28"/>
          <w:szCs w:val="28"/>
        </w:rPr>
        <w:t>đất trồng cây hàng năm khác.</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92" w:name="_Toc87691348"/>
      <w:bookmarkStart w:id="493" w:name="_Toc88986461"/>
      <w:r w:rsidRPr="002F1E02">
        <w:t xml:space="preserve">Bảng </w:t>
      </w:r>
      <w:r w:rsidRPr="002F1E02">
        <w:rPr>
          <w:lang w:val="en-US"/>
        </w:rPr>
        <w:t>5</w:t>
      </w:r>
      <w:r w:rsidR="00C97954" w:rsidRPr="002F1E02">
        <w:rPr>
          <w:lang w:val="en-US"/>
        </w:rPr>
        <w:t>5</w:t>
      </w:r>
      <w:r w:rsidRPr="002F1E02">
        <w:t xml:space="preserve">: </w:t>
      </w:r>
      <w:r w:rsidRPr="002F1E02">
        <w:rPr>
          <w:lang w:val="en-US"/>
        </w:rPr>
        <w:t>Chỉ tiêu sử dụng đất chợ</w:t>
      </w:r>
      <w:bookmarkEnd w:id="492"/>
      <w:bookmarkEnd w:id="493"/>
    </w:p>
    <w:tbl>
      <w:tblPr>
        <w:tblW w:w="5000" w:type="pct"/>
        <w:tblLook w:val="04A0" w:firstRow="1" w:lastRow="0" w:firstColumn="1" w:lastColumn="0" w:noHBand="0" w:noVBand="1"/>
      </w:tblPr>
      <w:tblGrid>
        <w:gridCol w:w="714"/>
        <w:gridCol w:w="1893"/>
        <w:gridCol w:w="2846"/>
        <w:gridCol w:w="2846"/>
        <w:gridCol w:w="1322"/>
      </w:tblGrid>
      <w:tr w:rsidR="00FE2D1A" w:rsidRPr="00FE2D1A" w:rsidTr="00FE2D1A">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D1A" w:rsidRPr="00FE2D1A" w:rsidRDefault="00FE2D1A" w:rsidP="000B3467">
            <w:pPr>
              <w:jc w:val="center"/>
              <w:rPr>
                <w:b/>
                <w:bCs/>
                <w:sz w:val="26"/>
                <w:szCs w:val="26"/>
              </w:rPr>
            </w:pPr>
            <w:r w:rsidRPr="00FE2D1A">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FE2D1A" w:rsidRPr="00FE2D1A" w:rsidRDefault="00FE2D1A" w:rsidP="000B3467">
            <w:pPr>
              <w:jc w:val="center"/>
              <w:rPr>
                <w:b/>
                <w:bCs/>
                <w:sz w:val="26"/>
                <w:szCs w:val="26"/>
              </w:rPr>
            </w:pPr>
            <w:r w:rsidRPr="00FE2D1A">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E2D1A" w:rsidRPr="00FE2D1A" w:rsidRDefault="000B3467" w:rsidP="000B3467">
            <w:pPr>
              <w:jc w:val="center"/>
              <w:rPr>
                <w:b/>
                <w:bCs/>
                <w:sz w:val="26"/>
                <w:szCs w:val="26"/>
              </w:rPr>
            </w:pPr>
            <w:r>
              <w:rPr>
                <w:b/>
                <w:bCs/>
                <w:sz w:val="26"/>
                <w:szCs w:val="26"/>
              </w:rPr>
              <w:t xml:space="preserve">Hiện trạng năm 2020 </w:t>
            </w:r>
            <w:r w:rsidR="00FE2D1A" w:rsidRPr="00FE2D1A">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E2D1A" w:rsidRPr="00FE2D1A" w:rsidRDefault="00FE2D1A" w:rsidP="000B3467">
            <w:pPr>
              <w:jc w:val="center"/>
              <w:rPr>
                <w:b/>
                <w:bCs/>
                <w:sz w:val="26"/>
                <w:szCs w:val="26"/>
              </w:rPr>
            </w:pPr>
            <w:r w:rsidRPr="00FE2D1A">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FE2D1A" w:rsidRPr="00FE2D1A" w:rsidRDefault="00FE2D1A" w:rsidP="000B3467">
            <w:pPr>
              <w:jc w:val="center"/>
              <w:rPr>
                <w:b/>
                <w:bCs/>
                <w:sz w:val="26"/>
                <w:szCs w:val="26"/>
              </w:rPr>
            </w:pPr>
            <w:r w:rsidRPr="00FE2D1A">
              <w:rPr>
                <w:b/>
                <w:bCs/>
                <w:sz w:val="26"/>
                <w:szCs w:val="26"/>
              </w:rPr>
              <w:t>Tăng (+) Giảm (-)</w:t>
            </w:r>
          </w:p>
        </w:tc>
      </w:tr>
      <w:tr w:rsidR="00FE2D1A" w:rsidRPr="00FE2D1A" w:rsidTr="00FE2D1A">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FE2D1A" w:rsidRPr="00FE2D1A" w:rsidRDefault="00FE2D1A" w:rsidP="000B3467">
            <w:pPr>
              <w:jc w:val="center"/>
              <w:rPr>
                <w:sz w:val="26"/>
                <w:szCs w:val="26"/>
              </w:rPr>
            </w:pPr>
            <w:r w:rsidRPr="00FE2D1A">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FE2D1A" w:rsidRPr="00FE2D1A" w:rsidRDefault="00FE2D1A" w:rsidP="000B3467">
            <w:pPr>
              <w:rPr>
                <w:sz w:val="26"/>
                <w:szCs w:val="26"/>
              </w:rPr>
            </w:pPr>
            <w:r w:rsidRPr="00FE2D1A">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1,70</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5,20</w:t>
            </w:r>
          </w:p>
        </w:tc>
        <w:tc>
          <w:tcPr>
            <w:tcW w:w="687"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3,50</w:t>
            </w:r>
          </w:p>
        </w:tc>
      </w:tr>
      <w:tr w:rsidR="00FE2D1A" w:rsidRPr="00FE2D1A" w:rsidTr="00FE2D1A">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FE2D1A" w:rsidRPr="00FE2D1A" w:rsidRDefault="00FE2D1A" w:rsidP="000B3467">
            <w:pPr>
              <w:jc w:val="center"/>
              <w:rPr>
                <w:sz w:val="26"/>
                <w:szCs w:val="26"/>
              </w:rPr>
            </w:pPr>
            <w:r w:rsidRPr="00FE2D1A">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FE2D1A" w:rsidRPr="00FE2D1A" w:rsidRDefault="00FE2D1A" w:rsidP="000B3467">
            <w:pPr>
              <w:rPr>
                <w:sz w:val="26"/>
                <w:szCs w:val="26"/>
              </w:rPr>
            </w:pPr>
            <w:r w:rsidRPr="00FE2D1A">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rPr>
                <w:sz w:val="26"/>
                <w:szCs w:val="26"/>
              </w:rPr>
            </w:pPr>
            <w:r w:rsidRPr="00FE2D1A">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2,00</w:t>
            </w:r>
          </w:p>
        </w:tc>
        <w:tc>
          <w:tcPr>
            <w:tcW w:w="687"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2,00</w:t>
            </w:r>
          </w:p>
        </w:tc>
      </w:tr>
      <w:tr w:rsidR="00FE2D1A" w:rsidRPr="00FE2D1A" w:rsidTr="00FE2D1A">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FE2D1A" w:rsidRPr="00FE2D1A" w:rsidRDefault="00FE2D1A" w:rsidP="000B3467">
            <w:pPr>
              <w:jc w:val="center"/>
              <w:rPr>
                <w:sz w:val="26"/>
                <w:szCs w:val="26"/>
              </w:rPr>
            </w:pPr>
            <w:r w:rsidRPr="00FE2D1A">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FE2D1A" w:rsidRPr="00FE2D1A" w:rsidRDefault="00FE2D1A" w:rsidP="000B3467">
            <w:pPr>
              <w:rPr>
                <w:sz w:val="26"/>
                <w:szCs w:val="26"/>
              </w:rPr>
            </w:pPr>
            <w:r w:rsidRPr="00FE2D1A">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rPr>
                <w:sz w:val="26"/>
                <w:szCs w:val="26"/>
              </w:rPr>
            </w:pPr>
            <w:r w:rsidRPr="00FE2D1A">
              <w:rPr>
                <w:sz w:val="26"/>
                <w:szCs w:val="26"/>
              </w:rPr>
              <w:t> </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4,20</w:t>
            </w:r>
          </w:p>
        </w:tc>
        <w:tc>
          <w:tcPr>
            <w:tcW w:w="687"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sz w:val="26"/>
                <w:szCs w:val="26"/>
              </w:rPr>
            </w:pPr>
            <w:r w:rsidRPr="00FE2D1A">
              <w:rPr>
                <w:sz w:val="26"/>
                <w:szCs w:val="26"/>
              </w:rPr>
              <w:t>4,20</w:t>
            </w:r>
          </w:p>
        </w:tc>
      </w:tr>
      <w:tr w:rsidR="00FE2D1A" w:rsidRPr="00FE2D1A" w:rsidTr="00FE2D1A">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E2D1A" w:rsidRPr="00FE2D1A" w:rsidRDefault="00FE2D1A" w:rsidP="000B3467">
            <w:pPr>
              <w:jc w:val="center"/>
              <w:rPr>
                <w:b/>
                <w:bCs/>
                <w:sz w:val="26"/>
                <w:szCs w:val="26"/>
              </w:rPr>
            </w:pPr>
            <w:r w:rsidRPr="00FE2D1A">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b/>
                <w:bCs/>
                <w:sz w:val="26"/>
                <w:szCs w:val="26"/>
              </w:rPr>
            </w:pPr>
            <w:r w:rsidRPr="00FE2D1A">
              <w:rPr>
                <w:b/>
                <w:bCs/>
                <w:sz w:val="26"/>
                <w:szCs w:val="26"/>
              </w:rPr>
              <w:t>1,70</w:t>
            </w:r>
          </w:p>
        </w:tc>
        <w:tc>
          <w:tcPr>
            <w:tcW w:w="1479"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b/>
                <w:bCs/>
                <w:sz w:val="26"/>
                <w:szCs w:val="26"/>
              </w:rPr>
            </w:pPr>
            <w:r w:rsidRPr="00FE2D1A">
              <w:rPr>
                <w:b/>
                <w:bCs/>
                <w:sz w:val="26"/>
                <w:szCs w:val="26"/>
              </w:rPr>
              <w:t>11,40</w:t>
            </w:r>
          </w:p>
        </w:tc>
        <w:tc>
          <w:tcPr>
            <w:tcW w:w="687" w:type="pct"/>
            <w:tcBorders>
              <w:top w:val="nil"/>
              <w:left w:val="nil"/>
              <w:bottom w:val="single" w:sz="4" w:space="0" w:color="auto"/>
              <w:right w:val="single" w:sz="4" w:space="0" w:color="auto"/>
            </w:tcBorders>
            <w:shd w:val="clear" w:color="auto" w:fill="auto"/>
            <w:vAlign w:val="bottom"/>
            <w:hideMark/>
          </w:tcPr>
          <w:p w:rsidR="00FE2D1A" w:rsidRPr="00FE2D1A" w:rsidRDefault="00FE2D1A" w:rsidP="000B3467">
            <w:pPr>
              <w:jc w:val="right"/>
              <w:rPr>
                <w:b/>
                <w:bCs/>
                <w:sz w:val="26"/>
                <w:szCs w:val="26"/>
              </w:rPr>
            </w:pPr>
            <w:r w:rsidRPr="00FE2D1A">
              <w:rPr>
                <w:b/>
                <w:bCs/>
                <w:sz w:val="26"/>
                <w:szCs w:val="26"/>
              </w:rPr>
              <w:t>9,70</w:t>
            </w:r>
          </w:p>
        </w:tc>
      </w:tr>
    </w:tbl>
    <w:p w:rsidR="00BE5630" w:rsidRPr="002F1E02" w:rsidRDefault="00BE5630" w:rsidP="00ED13EA">
      <w:pPr>
        <w:widowControl w:val="0"/>
        <w:spacing w:line="288" w:lineRule="auto"/>
        <w:ind w:firstLine="720"/>
        <w:jc w:val="both"/>
        <w:rPr>
          <w:i/>
          <w:sz w:val="28"/>
          <w:szCs w:val="28"/>
        </w:rPr>
      </w:pPr>
      <w:r w:rsidRPr="002F1E02">
        <w:rPr>
          <w:i/>
          <w:sz w:val="28"/>
          <w:szCs w:val="28"/>
        </w:rPr>
        <w:t>-</w:t>
      </w:r>
      <w:r w:rsidRPr="002F1E02">
        <w:rPr>
          <w:i/>
          <w:sz w:val="28"/>
          <w:szCs w:val="28"/>
          <w:lang w:val="vi-VN"/>
        </w:rPr>
        <w:t xml:space="preserve"> Đất </w:t>
      </w:r>
      <w:r w:rsidRPr="002F1E02">
        <w:rPr>
          <w:i/>
          <w:sz w:val="28"/>
          <w:szCs w:val="28"/>
        </w:rPr>
        <w:t>sinh hoạt cộng đồng</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hiện trạng sử dụng đất đến ngày 31/12/2020</w:t>
      </w:r>
      <w:r w:rsidRPr="002F1E02">
        <w:rPr>
          <w:sz w:val="28"/>
          <w:szCs w:val="28"/>
        </w:rPr>
        <w:t xml:space="preserve"> là </w:t>
      </w:r>
      <w:r w:rsidR="00322D47" w:rsidRPr="002F1E02">
        <w:rPr>
          <w:sz w:val="28"/>
          <w:szCs w:val="28"/>
        </w:rPr>
        <w:t>1,11</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Diện tích </w:t>
      </w:r>
      <w:r w:rsidR="00644A75">
        <w:rPr>
          <w:sz w:val="28"/>
          <w:szCs w:val="28"/>
        </w:rPr>
        <w:t>quy hoạch sử dụng đất thời kỳ 2021 - 2030</w:t>
      </w:r>
      <w:r w:rsidRPr="002F1E02">
        <w:rPr>
          <w:sz w:val="28"/>
          <w:szCs w:val="28"/>
        </w:rPr>
        <w:t xml:space="preserve"> là </w:t>
      </w:r>
      <w:r w:rsidR="00322D47" w:rsidRPr="002F1E02">
        <w:rPr>
          <w:sz w:val="28"/>
          <w:szCs w:val="28"/>
        </w:rPr>
        <w:t>4,11</w:t>
      </w:r>
      <w:r w:rsidRPr="002F1E02">
        <w:rPr>
          <w:sz w:val="28"/>
          <w:szCs w:val="28"/>
        </w:rPr>
        <w:t xml:space="preserve"> ha.</w:t>
      </w:r>
    </w:p>
    <w:p w:rsidR="00BE5630" w:rsidRPr="002F1E02" w:rsidRDefault="00BE5630" w:rsidP="00ED13EA">
      <w:pPr>
        <w:widowControl w:val="0"/>
        <w:spacing w:line="288" w:lineRule="auto"/>
        <w:ind w:firstLine="720"/>
        <w:jc w:val="both"/>
        <w:rPr>
          <w:sz w:val="28"/>
          <w:szCs w:val="28"/>
        </w:rPr>
      </w:pPr>
      <w:r w:rsidRPr="002F1E02">
        <w:rPr>
          <w:sz w:val="28"/>
          <w:szCs w:val="28"/>
        </w:rPr>
        <w:t xml:space="preserve">Tăng </w:t>
      </w:r>
      <w:r w:rsidR="00322D47" w:rsidRPr="002F1E02">
        <w:rPr>
          <w:sz w:val="28"/>
          <w:szCs w:val="28"/>
        </w:rPr>
        <w:t>3</w:t>
      </w:r>
      <w:r w:rsidRPr="002F1E02">
        <w:rPr>
          <w:sz w:val="28"/>
          <w:szCs w:val="28"/>
        </w:rPr>
        <w:t xml:space="preserve"> ha so với diện tích </w:t>
      </w:r>
      <w:r w:rsidR="00644A75">
        <w:rPr>
          <w:sz w:val="28"/>
          <w:szCs w:val="28"/>
        </w:rPr>
        <w:t>hiện trạng sử dụng đất đến ngày 31/12/2020</w:t>
      </w:r>
      <w:r w:rsidR="00322D47" w:rsidRPr="002F1E02">
        <w:rPr>
          <w:sz w:val="28"/>
          <w:szCs w:val="28"/>
        </w:rPr>
        <w:t xml:space="preserve"> </w:t>
      </w:r>
      <w:r w:rsidRPr="002F1E02">
        <w:rPr>
          <w:sz w:val="28"/>
          <w:szCs w:val="28"/>
        </w:rPr>
        <w:t xml:space="preserve">do chuyển từ đất </w:t>
      </w:r>
      <w:r w:rsidR="00322D47" w:rsidRPr="002F1E02">
        <w:rPr>
          <w:sz w:val="28"/>
          <w:szCs w:val="28"/>
        </w:rPr>
        <w:t xml:space="preserve">đất </w:t>
      </w:r>
      <w:r w:rsidR="00C23DAC" w:rsidRPr="002F1E02">
        <w:rPr>
          <w:sz w:val="28"/>
          <w:szCs w:val="28"/>
        </w:rPr>
        <w:t>trồng cây lâu năm sang.</w:t>
      </w:r>
    </w:p>
    <w:p w:rsidR="00A23F17" w:rsidRPr="002F1E02" w:rsidRDefault="00A23F17" w:rsidP="00ED13EA">
      <w:pPr>
        <w:pStyle w:val="Heading4"/>
        <w:keepNext w:val="0"/>
        <w:widowControl w:val="0"/>
        <w:tabs>
          <w:tab w:val="clear" w:pos="2880"/>
        </w:tabs>
        <w:spacing w:before="0" w:after="0" w:line="288" w:lineRule="auto"/>
        <w:ind w:left="0" w:firstLine="0"/>
        <w:rPr>
          <w:lang w:val="en-US"/>
        </w:rPr>
      </w:pPr>
      <w:bookmarkStart w:id="494" w:name="_Toc87691349"/>
      <w:bookmarkStart w:id="495" w:name="_Toc88986462"/>
      <w:r w:rsidRPr="002F1E02">
        <w:t xml:space="preserve">Bảng </w:t>
      </w:r>
      <w:r w:rsidRPr="002F1E02">
        <w:rPr>
          <w:lang w:val="en-US"/>
        </w:rPr>
        <w:t>5</w:t>
      </w:r>
      <w:r w:rsidR="00C97954" w:rsidRPr="002F1E02">
        <w:rPr>
          <w:lang w:val="en-US"/>
        </w:rPr>
        <w:t>6</w:t>
      </w:r>
      <w:r w:rsidRPr="002F1E02">
        <w:t xml:space="preserve">: </w:t>
      </w:r>
      <w:r w:rsidRPr="002F1E02">
        <w:rPr>
          <w:lang w:val="en-US"/>
        </w:rPr>
        <w:t>Chỉ tiêu sử dụng đất sinh hoạt cộng đồng</w:t>
      </w:r>
      <w:bookmarkEnd w:id="494"/>
      <w:bookmarkEnd w:id="495"/>
    </w:p>
    <w:tbl>
      <w:tblPr>
        <w:tblW w:w="9540" w:type="dxa"/>
        <w:tblInd w:w="93" w:type="dxa"/>
        <w:tblLook w:val="04A0" w:firstRow="1" w:lastRow="0" w:firstColumn="1" w:lastColumn="0" w:noHBand="0" w:noVBand="1"/>
      </w:tblPr>
      <w:tblGrid>
        <w:gridCol w:w="708"/>
        <w:gridCol w:w="1878"/>
        <w:gridCol w:w="2821"/>
        <w:gridCol w:w="2822"/>
        <w:gridCol w:w="1311"/>
      </w:tblGrid>
      <w:tr w:rsidR="00032560" w:rsidRPr="002F1E02" w:rsidTr="00253584">
        <w:trPr>
          <w:trHeight w:val="429"/>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lastRenderedPageBreak/>
              <w:t>STT</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Địa điểm</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B3467" w:rsidP="000B3467">
            <w:pPr>
              <w:jc w:val="center"/>
              <w:rPr>
                <w:b/>
                <w:bCs/>
                <w:sz w:val="26"/>
                <w:szCs w:val="26"/>
              </w:rPr>
            </w:pPr>
            <w:r>
              <w:rPr>
                <w:b/>
                <w:bCs/>
                <w:sz w:val="26"/>
                <w:szCs w:val="26"/>
              </w:rPr>
              <w:t xml:space="preserve">Hiện trạng năm 2020 </w:t>
            </w:r>
            <w:r w:rsidR="00032560" w:rsidRPr="002F1E02">
              <w:rPr>
                <w:b/>
                <w:bCs/>
                <w:sz w:val="26"/>
                <w:szCs w:val="26"/>
              </w:rPr>
              <w:t xml:space="preserve"> (ha)</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Quy hoạch sử dụng đất thời kỳ 2021-2030 (ha)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Tăng (+) Giảm (-)</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1</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Tơi</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1,05</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2,05</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1,00</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2</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Dom</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1,00</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1,00</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3</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Đal</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0,06</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1,06</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1,00</w:t>
            </w:r>
          </w:p>
        </w:tc>
      </w:tr>
      <w:tr w:rsidR="00032560" w:rsidRPr="002F1E02" w:rsidTr="00A23F17">
        <w:trPr>
          <w:trHeight w:val="330"/>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32560" w:rsidRPr="002F1E02" w:rsidRDefault="00032560" w:rsidP="000B3467">
            <w:pPr>
              <w:jc w:val="center"/>
              <w:rPr>
                <w:b/>
                <w:bCs/>
                <w:sz w:val="26"/>
                <w:szCs w:val="26"/>
              </w:rPr>
            </w:pPr>
            <w:r w:rsidRPr="002F1E02">
              <w:rPr>
                <w:b/>
                <w:bCs/>
                <w:sz w:val="26"/>
                <w:szCs w:val="26"/>
              </w:rPr>
              <w:t>Tổng</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b/>
                <w:bCs/>
                <w:sz w:val="26"/>
                <w:szCs w:val="26"/>
              </w:rPr>
            </w:pPr>
            <w:r w:rsidRPr="002F1E02">
              <w:rPr>
                <w:b/>
                <w:bCs/>
                <w:sz w:val="26"/>
                <w:szCs w:val="26"/>
              </w:rPr>
              <w:t>1,11</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b/>
                <w:bCs/>
                <w:sz w:val="26"/>
                <w:szCs w:val="26"/>
              </w:rPr>
            </w:pPr>
            <w:r w:rsidRPr="002F1E02">
              <w:rPr>
                <w:b/>
                <w:bCs/>
                <w:sz w:val="26"/>
                <w:szCs w:val="26"/>
              </w:rPr>
              <w:t>4,11</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b/>
                <w:bCs/>
                <w:sz w:val="26"/>
                <w:szCs w:val="26"/>
              </w:rPr>
            </w:pPr>
            <w:r w:rsidRPr="002F1E02">
              <w:rPr>
                <w:b/>
                <w:bCs/>
                <w:sz w:val="26"/>
                <w:szCs w:val="26"/>
              </w:rPr>
              <w:t>3,00</w:t>
            </w:r>
          </w:p>
        </w:tc>
      </w:tr>
    </w:tbl>
    <w:p w:rsidR="00BE5630" w:rsidRPr="002F1E02" w:rsidRDefault="00BE5630" w:rsidP="00ED13EA">
      <w:pPr>
        <w:widowControl w:val="0"/>
        <w:spacing w:line="288" w:lineRule="auto"/>
        <w:ind w:firstLine="720"/>
        <w:jc w:val="both"/>
        <w:rPr>
          <w:i/>
          <w:spacing w:val="-2"/>
          <w:sz w:val="28"/>
          <w:szCs w:val="28"/>
          <w:lang w:val="vi-VN"/>
        </w:rPr>
      </w:pPr>
      <w:r w:rsidRPr="002F1E02">
        <w:rPr>
          <w:i/>
          <w:spacing w:val="-2"/>
          <w:sz w:val="28"/>
          <w:szCs w:val="28"/>
        </w:rPr>
        <w:t>-</w:t>
      </w:r>
      <w:r w:rsidRPr="002F1E02">
        <w:rPr>
          <w:i/>
          <w:spacing w:val="-2"/>
          <w:sz w:val="28"/>
          <w:szCs w:val="28"/>
          <w:lang w:val="vi-VN"/>
        </w:rPr>
        <w:t xml:space="preserve"> Đất khu vui chơi giải trí công cộng</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322D47" w:rsidRPr="002F1E02">
        <w:rPr>
          <w:sz w:val="28"/>
          <w:szCs w:val="28"/>
          <w:lang w:val="vi-VN"/>
        </w:rPr>
        <w:t>0</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4E355E" w:rsidRPr="00814E76">
        <w:rPr>
          <w:sz w:val="28"/>
          <w:szCs w:val="28"/>
          <w:lang w:val="vi-VN"/>
        </w:rPr>
        <w:t>103,72</w:t>
      </w:r>
      <w:r w:rsidRPr="002F1E02">
        <w:rPr>
          <w:sz w:val="28"/>
          <w:szCs w:val="28"/>
          <w:lang w:val="vi-VN"/>
        </w:rPr>
        <w:t xml:space="preserve"> ha.</w:t>
      </w:r>
    </w:p>
    <w:p w:rsidR="00BE5630" w:rsidRPr="002F1E02" w:rsidRDefault="009E138B" w:rsidP="00ED13EA">
      <w:pPr>
        <w:widowControl w:val="0"/>
        <w:spacing w:line="288" w:lineRule="auto"/>
        <w:ind w:firstLine="720"/>
        <w:jc w:val="both"/>
        <w:rPr>
          <w:sz w:val="28"/>
          <w:szCs w:val="28"/>
          <w:lang w:val="vi-VN"/>
        </w:rPr>
      </w:pPr>
      <w:r w:rsidRPr="002F1E02">
        <w:rPr>
          <w:sz w:val="28"/>
          <w:szCs w:val="28"/>
          <w:lang w:val="vi-VN"/>
        </w:rPr>
        <w:t xml:space="preserve">Tăng </w:t>
      </w:r>
      <w:r w:rsidR="004E355E" w:rsidRPr="00814E76">
        <w:rPr>
          <w:sz w:val="28"/>
          <w:szCs w:val="28"/>
          <w:lang w:val="vi-VN"/>
        </w:rPr>
        <w:t>103,72</w:t>
      </w:r>
      <w:r w:rsidRPr="002F1E02">
        <w:rPr>
          <w:sz w:val="28"/>
          <w:szCs w:val="28"/>
          <w:lang w:val="vi-VN"/>
        </w:rPr>
        <w:t xml:space="preserve"> ha</w:t>
      </w:r>
      <w:r w:rsidR="00BE5630" w:rsidRPr="002F1E02">
        <w:rPr>
          <w:sz w:val="28"/>
          <w:szCs w:val="28"/>
          <w:lang w:val="vi-VN"/>
        </w:rPr>
        <w:t xml:space="preserve"> so với diện tích </w:t>
      </w:r>
      <w:r w:rsidR="00644A75">
        <w:rPr>
          <w:sz w:val="28"/>
          <w:szCs w:val="28"/>
          <w:lang w:val="vi-VN"/>
        </w:rPr>
        <w:t>hiện trạng sử dụng đất đến ngày 31/12/2020</w:t>
      </w:r>
      <w:r w:rsidRPr="002F1E02">
        <w:rPr>
          <w:sz w:val="28"/>
          <w:szCs w:val="28"/>
          <w:lang w:val="vi-VN"/>
        </w:rPr>
        <w:t xml:space="preserve"> do chuyển từ </w:t>
      </w:r>
      <w:r w:rsidR="00C23DAC" w:rsidRPr="002F1E02">
        <w:rPr>
          <w:sz w:val="28"/>
          <w:szCs w:val="28"/>
          <w:lang w:val="vi-VN"/>
        </w:rPr>
        <w:t>đất trồng cây lâu năm sang.</w:t>
      </w:r>
    </w:p>
    <w:p w:rsidR="00A23F17" w:rsidRPr="002F1E02" w:rsidRDefault="00A23F17" w:rsidP="00ED13EA">
      <w:pPr>
        <w:pStyle w:val="Heading4"/>
        <w:keepNext w:val="0"/>
        <w:widowControl w:val="0"/>
        <w:tabs>
          <w:tab w:val="clear" w:pos="2880"/>
        </w:tabs>
        <w:spacing w:before="0" w:after="0" w:line="288" w:lineRule="auto"/>
        <w:ind w:left="0" w:firstLine="0"/>
        <w:rPr>
          <w:lang w:val="vi-VN"/>
        </w:rPr>
      </w:pPr>
      <w:bookmarkStart w:id="496" w:name="_Toc87691350"/>
      <w:bookmarkStart w:id="497" w:name="_Toc88986463"/>
      <w:r w:rsidRPr="002F1E02">
        <w:t xml:space="preserve">Bảng </w:t>
      </w:r>
      <w:r w:rsidRPr="002F1E02">
        <w:rPr>
          <w:lang w:val="vi-VN"/>
        </w:rPr>
        <w:t>5</w:t>
      </w:r>
      <w:r w:rsidR="00C97954" w:rsidRPr="002F1E02">
        <w:rPr>
          <w:lang w:val="vi-VN"/>
        </w:rPr>
        <w:t>7</w:t>
      </w:r>
      <w:r w:rsidRPr="002F1E02">
        <w:t xml:space="preserve">: </w:t>
      </w:r>
      <w:r w:rsidRPr="002F1E02">
        <w:rPr>
          <w:lang w:val="vi-VN"/>
        </w:rPr>
        <w:t>Chỉ tiêu sử dụng đất khu vui chơi giải trí công cộng</w:t>
      </w:r>
      <w:bookmarkEnd w:id="496"/>
      <w:bookmarkEnd w:id="497"/>
    </w:p>
    <w:tbl>
      <w:tblPr>
        <w:tblW w:w="9540" w:type="dxa"/>
        <w:tblInd w:w="93" w:type="dxa"/>
        <w:tblLook w:val="04A0" w:firstRow="1" w:lastRow="0" w:firstColumn="1" w:lastColumn="0" w:noHBand="0" w:noVBand="1"/>
      </w:tblPr>
      <w:tblGrid>
        <w:gridCol w:w="708"/>
        <w:gridCol w:w="1878"/>
        <w:gridCol w:w="2821"/>
        <w:gridCol w:w="2822"/>
        <w:gridCol w:w="1311"/>
      </w:tblGrid>
      <w:tr w:rsidR="00032560" w:rsidRPr="002F1E02" w:rsidTr="00A23F17">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STT</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Địa điểm</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B3467" w:rsidP="000B3467">
            <w:pPr>
              <w:jc w:val="center"/>
              <w:rPr>
                <w:b/>
                <w:bCs/>
                <w:sz w:val="26"/>
                <w:szCs w:val="26"/>
              </w:rPr>
            </w:pPr>
            <w:r>
              <w:rPr>
                <w:b/>
                <w:bCs/>
                <w:sz w:val="26"/>
                <w:szCs w:val="26"/>
              </w:rPr>
              <w:t xml:space="preserve">Hiện trạng năm 2020 </w:t>
            </w:r>
            <w:r w:rsidR="00032560" w:rsidRPr="002F1E02">
              <w:rPr>
                <w:b/>
                <w:bCs/>
                <w:sz w:val="26"/>
                <w:szCs w:val="26"/>
              </w:rPr>
              <w:t xml:space="preserve"> (ha)</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Quy hoạch sử dụng đất thời kỳ 2021-2030 (ha)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032560" w:rsidRPr="002F1E02" w:rsidRDefault="00032560" w:rsidP="000B3467">
            <w:pPr>
              <w:jc w:val="center"/>
              <w:rPr>
                <w:b/>
                <w:bCs/>
                <w:sz w:val="26"/>
                <w:szCs w:val="26"/>
              </w:rPr>
            </w:pPr>
            <w:r w:rsidRPr="002F1E02">
              <w:rPr>
                <w:b/>
                <w:bCs/>
                <w:sz w:val="26"/>
                <w:szCs w:val="26"/>
              </w:rPr>
              <w:t>Tăng (+) Giảm (-)</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1</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Tơi</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72,52</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72,52</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2</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Dom</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4,00</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sz w:val="26"/>
                <w:szCs w:val="26"/>
              </w:rPr>
            </w:pPr>
            <w:r w:rsidRPr="002F1E02">
              <w:rPr>
                <w:sz w:val="26"/>
                <w:szCs w:val="26"/>
              </w:rPr>
              <w:t>4,00</w:t>
            </w:r>
          </w:p>
        </w:tc>
      </w:tr>
      <w:tr w:rsidR="00032560" w:rsidRPr="002F1E02" w:rsidTr="00A23F17">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032560" w:rsidRPr="002F1E02" w:rsidRDefault="00032560" w:rsidP="000B3467">
            <w:pPr>
              <w:jc w:val="center"/>
              <w:rPr>
                <w:sz w:val="26"/>
                <w:szCs w:val="26"/>
              </w:rPr>
            </w:pPr>
            <w:r w:rsidRPr="002F1E02">
              <w:rPr>
                <w:sz w:val="26"/>
                <w:szCs w:val="26"/>
              </w:rPr>
              <w:t>3</w:t>
            </w:r>
          </w:p>
        </w:tc>
        <w:tc>
          <w:tcPr>
            <w:tcW w:w="1878" w:type="dxa"/>
            <w:tcBorders>
              <w:top w:val="nil"/>
              <w:left w:val="nil"/>
              <w:bottom w:val="single" w:sz="4" w:space="0" w:color="auto"/>
              <w:right w:val="single" w:sz="4" w:space="0" w:color="auto"/>
            </w:tcBorders>
            <w:shd w:val="clear" w:color="000000" w:fill="FFFFFF"/>
            <w:vAlign w:val="center"/>
            <w:hideMark/>
          </w:tcPr>
          <w:p w:rsidR="00032560" w:rsidRPr="002F1E02" w:rsidRDefault="00032560" w:rsidP="000B3467">
            <w:pPr>
              <w:rPr>
                <w:sz w:val="26"/>
                <w:szCs w:val="26"/>
              </w:rPr>
            </w:pPr>
            <w:r w:rsidRPr="002F1E02">
              <w:rPr>
                <w:sz w:val="26"/>
                <w:szCs w:val="26"/>
              </w:rPr>
              <w:t>Xã Ia Đal</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rPr>
                <w:sz w:val="26"/>
                <w:szCs w:val="26"/>
              </w:rPr>
            </w:pPr>
            <w:r w:rsidRPr="002F1E02">
              <w:rPr>
                <w:sz w:val="26"/>
                <w:szCs w:val="26"/>
              </w:rPr>
              <w:t> </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4E355E" w:rsidP="000B3467">
            <w:pPr>
              <w:jc w:val="right"/>
              <w:rPr>
                <w:sz w:val="26"/>
                <w:szCs w:val="26"/>
              </w:rPr>
            </w:pPr>
            <w:r>
              <w:rPr>
                <w:sz w:val="26"/>
                <w:szCs w:val="26"/>
              </w:rPr>
              <w:t>27,20</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4E355E" w:rsidP="000B3467">
            <w:pPr>
              <w:jc w:val="right"/>
              <w:rPr>
                <w:sz w:val="26"/>
                <w:szCs w:val="26"/>
              </w:rPr>
            </w:pPr>
            <w:r>
              <w:rPr>
                <w:sz w:val="26"/>
                <w:szCs w:val="26"/>
              </w:rPr>
              <w:t>27,20</w:t>
            </w:r>
          </w:p>
        </w:tc>
      </w:tr>
      <w:tr w:rsidR="00032560" w:rsidRPr="002F1E02" w:rsidTr="00A23F17">
        <w:trPr>
          <w:trHeight w:val="330"/>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32560" w:rsidRPr="002F1E02" w:rsidRDefault="00032560" w:rsidP="000B3467">
            <w:pPr>
              <w:jc w:val="center"/>
              <w:rPr>
                <w:b/>
                <w:bCs/>
                <w:sz w:val="26"/>
                <w:szCs w:val="26"/>
              </w:rPr>
            </w:pPr>
            <w:r w:rsidRPr="002F1E02">
              <w:rPr>
                <w:b/>
                <w:bCs/>
                <w:sz w:val="26"/>
                <w:szCs w:val="26"/>
              </w:rPr>
              <w:t>Tổng</w:t>
            </w:r>
          </w:p>
        </w:tc>
        <w:tc>
          <w:tcPr>
            <w:tcW w:w="2821" w:type="dxa"/>
            <w:tcBorders>
              <w:top w:val="nil"/>
              <w:left w:val="nil"/>
              <w:bottom w:val="single" w:sz="4" w:space="0" w:color="auto"/>
              <w:right w:val="single" w:sz="4" w:space="0" w:color="auto"/>
            </w:tcBorders>
            <w:shd w:val="clear" w:color="auto" w:fill="auto"/>
            <w:vAlign w:val="bottom"/>
            <w:hideMark/>
          </w:tcPr>
          <w:p w:rsidR="00032560" w:rsidRPr="002F1E02" w:rsidRDefault="00032560" w:rsidP="000B3467">
            <w:pPr>
              <w:jc w:val="right"/>
              <w:rPr>
                <w:b/>
                <w:bCs/>
                <w:sz w:val="26"/>
                <w:szCs w:val="26"/>
              </w:rPr>
            </w:pPr>
            <w:r w:rsidRPr="002F1E02">
              <w:rPr>
                <w:b/>
                <w:bCs/>
                <w:sz w:val="26"/>
                <w:szCs w:val="26"/>
              </w:rPr>
              <w:t>0,00</w:t>
            </w:r>
          </w:p>
        </w:tc>
        <w:tc>
          <w:tcPr>
            <w:tcW w:w="2822" w:type="dxa"/>
            <w:tcBorders>
              <w:top w:val="nil"/>
              <w:left w:val="nil"/>
              <w:bottom w:val="single" w:sz="4" w:space="0" w:color="auto"/>
              <w:right w:val="single" w:sz="4" w:space="0" w:color="auto"/>
            </w:tcBorders>
            <w:shd w:val="clear" w:color="auto" w:fill="auto"/>
            <w:vAlign w:val="bottom"/>
            <w:hideMark/>
          </w:tcPr>
          <w:p w:rsidR="00032560" w:rsidRPr="002F1E02" w:rsidRDefault="004E355E" w:rsidP="000B3467">
            <w:pPr>
              <w:jc w:val="right"/>
              <w:rPr>
                <w:b/>
                <w:bCs/>
                <w:sz w:val="26"/>
                <w:szCs w:val="26"/>
              </w:rPr>
            </w:pPr>
            <w:r>
              <w:rPr>
                <w:b/>
                <w:bCs/>
                <w:sz w:val="26"/>
                <w:szCs w:val="26"/>
              </w:rPr>
              <w:t>103,72</w:t>
            </w:r>
          </w:p>
        </w:tc>
        <w:tc>
          <w:tcPr>
            <w:tcW w:w="1311" w:type="dxa"/>
            <w:tcBorders>
              <w:top w:val="nil"/>
              <w:left w:val="nil"/>
              <w:bottom w:val="single" w:sz="4" w:space="0" w:color="auto"/>
              <w:right w:val="single" w:sz="4" w:space="0" w:color="auto"/>
            </w:tcBorders>
            <w:shd w:val="clear" w:color="auto" w:fill="auto"/>
            <w:vAlign w:val="bottom"/>
            <w:hideMark/>
          </w:tcPr>
          <w:p w:rsidR="00032560" w:rsidRPr="002F1E02" w:rsidRDefault="004E355E" w:rsidP="000B3467">
            <w:pPr>
              <w:jc w:val="right"/>
              <w:rPr>
                <w:b/>
                <w:bCs/>
                <w:sz w:val="26"/>
                <w:szCs w:val="26"/>
              </w:rPr>
            </w:pPr>
            <w:r>
              <w:rPr>
                <w:b/>
                <w:bCs/>
                <w:sz w:val="26"/>
                <w:szCs w:val="26"/>
              </w:rPr>
              <w:t>103,72</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 xml:space="preserve">- </w:t>
      </w:r>
      <w:r w:rsidRPr="002F1E02">
        <w:rPr>
          <w:i/>
          <w:sz w:val="28"/>
          <w:szCs w:val="28"/>
          <w:lang w:val="vi-VN"/>
        </w:rPr>
        <w:t>Đất ở tại nông thôn</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532D6F" w:rsidRPr="00814E76">
        <w:rPr>
          <w:sz w:val="28"/>
          <w:szCs w:val="28"/>
          <w:lang w:val="vi-VN"/>
        </w:rPr>
        <w:t>583,52</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532D6F" w:rsidRPr="00814E76">
        <w:rPr>
          <w:sz w:val="28"/>
          <w:szCs w:val="28"/>
          <w:lang w:val="vi-VN"/>
        </w:rPr>
        <w:t>779,05</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Tăng </w:t>
      </w:r>
      <w:r w:rsidR="0032191C" w:rsidRPr="002F1E02">
        <w:rPr>
          <w:sz w:val="28"/>
          <w:szCs w:val="28"/>
          <w:lang w:val="vi-VN"/>
        </w:rPr>
        <w:t>195,53</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w:t>
      </w:r>
    </w:p>
    <w:p w:rsidR="00BE5630" w:rsidRPr="002F1E02" w:rsidRDefault="00BE5630" w:rsidP="00ED13EA">
      <w:pPr>
        <w:spacing w:line="288" w:lineRule="auto"/>
        <w:ind w:firstLine="720"/>
        <w:jc w:val="both"/>
        <w:rPr>
          <w:sz w:val="28"/>
          <w:szCs w:val="28"/>
          <w:lang w:val="vi-VN"/>
        </w:rPr>
      </w:pPr>
      <w:r w:rsidRPr="002F1E02">
        <w:rPr>
          <w:sz w:val="28"/>
          <w:szCs w:val="28"/>
          <w:lang w:val="vi-VN"/>
        </w:rPr>
        <w:t xml:space="preserve">Trong đó: Tăng trong kỳ quy hoạch </w:t>
      </w:r>
      <w:r w:rsidR="001E5136" w:rsidRPr="00814E76">
        <w:rPr>
          <w:sz w:val="28"/>
          <w:szCs w:val="28"/>
          <w:lang w:val="vi-VN"/>
        </w:rPr>
        <w:t>196,53</w:t>
      </w:r>
      <w:r w:rsidRPr="002F1E02">
        <w:rPr>
          <w:sz w:val="28"/>
          <w:szCs w:val="28"/>
          <w:lang w:val="vi-VN"/>
        </w:rPr>
        <w:t xml:space="preserve"> ha do chuyển từ đất trồng cây hàng năm khác </w:t>
      </w:r>
      <w:r w:rsidR="0032191C" w:rsidRPr="002F1E02">
        <w:rPr>
          <w:sz w:val="28"/>
          <w:szCs w:val="28"/>
          <w:lang w:val="vi-VN"/>
        </w:rPr>
        <w:t>59,03</w:t>
      </w:r>
      <w:r w:rsidRPr="002F1E02">
        <w:rPr>
          <w:sz w:val="28"/>
          <w:szCs w:val="28"/>
          <w:lang w:val="vi-VN"/>
        </w:rPr>
        <w:t xml:space="preserve"> ha; đất trồng cây lâu năm </w:t>
      </w:r>
      <w:r w:rsidR="0032191C" w:rsidRPr="002F1E02">
        <w:rPr>
          <w:sz w:val="28"/>
          <w:szCs w:val="28"/>
          <w:lang w:val="vi-VN"/>
        </w:rPr>
        <w:t>83,87</w:t>
      </w:r>
      <w:r w:rsidRPr="002F1E02">
        <w:rPr>
          <w:sz w:val="28"/>
          <w:szCs w:val="28"/>
          <w:lang w:val="vi-VN"/>
        </w:rPr>
        <w:t xml:space="preserve"> ha; </w:t>
      </w:r>
      <w:r w:rsidR="00541B02" w:rsidRPr="002F1E02">
        <w:rPr>
          <w:sz w:val="28"/>
          <w:szCs w:val="28"/>
          <w:lang w:val="vi-VN"/>
        </w:rPr>
        <w:t xml:space="preserve">đất rừng sản xuất </w:t>
      </w:r>
      <w:r w:rsidR="0032191C" w:rsidRPr="002F1E02">
        <w:rPr>
          <w:sz w:val="28"/>
          <w:szCs w:val="28"/>
          <w:lang w:val="vi-VN"/>
        </w:rPr>
        <w:t>53,63 ha</w:t>
      </w:r>
      <w:r w:rsidR="00BC29D1" w:rsidRPr="002F1E02">
        <w:rPr>
          <w:sz w:val="28"/>
          <w:szCs w:val="28"/>
          <w:lang w:val="vi-VN"/>
        </w:rPr>
        <w:t>.</w:t>
      </w:r>
    </w:p>
    <w:p w:rsidR="00BE5630" w:rsidRPr="002F1E02" w:rsidRDefault="00BE5630" w:rsidP="00ED13EA">
      <w:pPr>
        <w:spacing w:line="288" w:lineRule="auto"/>
        <w:ind w:firstLine="720"/>
        <w:jc w:val="both"/>
        <w:rPr>
          <w:sz w:val="28"/>
          <w:szCs w:val="28"/>
          <w:lang w:val="vi-VN"/>
        </w:rPr>
      </w:pPr>
      <w:r w:rsidRPr="002F1E02">
        <w:rPr>
          <w:sz w:val="28"/>
          <w:szCs w:val="28"/>
          <w:lang w:val="vi-VN"/>
        </w:rPr>
        <w:t xml:space="preserve">Giảm trong kỳ quy hoạch </w:t>
      </w:r>
      <w:r w:rsidR="00BC29D1" w:rsidRPr="002F1E02">
        <w:rPr>
          <w:sz w:val="28"/>
          <w:szCs w:val="28"/>
          <w:lang w:val="vi-VN"/>
        </w:rPr>
        <w:t>1</w:t>
      </w:r>
      <w:r w:rsidRPr="002F1E02">
        <w:rPr>
          <w:sz w:val="28"/>
          <w:szCs w:val="28"/>
          <w:lang w:val="vi-VN"/>
        </w:rPr>
        <w:t xml:space="preserve"> ha do chuyển sang </w:t>
      </w:r>
      <w:r w:rsidR="00565590" w:rsidRPr="002F1E02">
        <w:rPr>
          <w:sz w:val="28"/>
          <w:szCs w:val="28"/>
          <w:lang w:val="vi-VN"/>
        </w:rPr>
        <w:t xml:space="preserve">đất </w:t>
      </w:r>
      <w:r w:rsidR="00BC29D1" w:rsidRPr="002F1E02">
        <w:rPr>
          <w:sz w:val="28"/>
          <w:szCs w:val="28"/>
          <w:lang w:val="vi-VN"/>
        </w:rPr>
        <w:t>giao thông.</w:t>
      </w:r>
    </w:p>
    <w:p w:rsidR="00A23F17" w:rsidRPr="002F1E02" w:rsidRDefault="00A23F17" w:rsidP="00ED13EA">
      <w:pPr>
        <w:pStyle w:val="Heading4"/>
        <w:keepNext w:val="0"/>
        <w:widowControl w:val="0"/>
        <w:tabs>
          <w:tab w:val="clear" w:pos="2880"/>
        </w:tabs>
        <w:spacing w:before="0" w:after="0" w:line="288" w:lineRule="auto"/>
        <w:ind w:left="0" w:firstLine="0"/>
        <w:rPr>
          <w:lang w:val="vi-VN"/>
        </w:rPr>
      </w:pPr>
      <w:bookmarkStart w:id="498" w:name="_Toc87691351"/>
      <w:bookmarkStart w:id="499" w:name="_Toc88986464"/>
      <w:r w:rsidRPr="002F1E02">
        <w:t xml:space="preserve">Bảng </w:t>
      </w:r>
      <w:r w:rsidRPr="002F1E02">
        <w:rPr>
          <w:lang w:val="vi-VN"/>
        </w:rPr>
        <w:t>5</w:t>
      </w:r>
      <w:r w:rsidR="00C97954" w:rsidRPr="002F1E02">
        <w:rPr>
          <w:lang w:val="vi-VN"/>
        </w:rPr>
        <w:t>8</w:t>
      </w:r>
      <w:r w:rsidRPr="002F1E02">
        <w:t xml:space="preserve">: </w:t>
      </w:r>
      <w:r w:rsidRPr="002F1E02">
        <w:rPr>
          <w:lang w:val="vi-VN"/>
        </w:rPr>
        <w:t>Chỉ tiêu sử dụng đất ở tại nông thôn</w:t>
      </w:r>
      <w:bookmarkEnd w:id="498"/>
      <w:bookmarkEnd w:id="499"/>
    </w:p>
    <w:tbl>
      <w:tblPr>
        <w:tblW w:w="9540" w:type="dxa"/>
        <w:tblInd w:w="93" w:type="dxa"/>
        <w:tblLook w:val="04A0" w:firstRow="1" w:lastRow="0" w:firstColumn="1" w:lastColumn="0" w:noHBand="0" w:noVBand="1"/>
      </w:tblPr>
      <w:tblGrid>
        <w:gridCol w:w="709"/>
        <w:gridCol w:w="1877"/>
        <w:gridCol w:w="2821"/>
        <w:gridCol w:w="2821"/>
        <w:gridCol w:w="1312"/>
      </w:tblGrid>
      <w:tr w:rsidR="003F6B37" w:rsidRPr="003F6B37" w:rsidTr="003F6B37">
        <w:trPr>
          <w:trHeight w:val="6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B37" w:rsidRPr="003F6B37" w:rsidRDefault="003F6B37" w:rsidP="000B3467">
            <w:pPr>
              <w:jc w:val="center"/>
              <w:rPr>
                <w:b/>
                <w:bCs/>
                <w:sz w:val="26"/>
                <w:szCs w:val="26"/>
              </w:rPr>
            </w:pPr>
            <w:r w:rsidRPr="003F6B37">
              <w:rPr>
                <w:b/>
                <w:bCs/>
                <w:sz w:val="26"/>
                <w:szCs w:val="26"/>
              </w:rPr>
              <w:t>STT</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F6B37" w:rsidRPr="003F6B37" w:rsidRDefault="003F6B37" w:rsidP="000B3467">
            <w:pPr>
              <w:jc w:val="center"/>
              <w:rPr>
                <w:b/>
                <w:bCs/>
                <w:sz w:val="26"/>
                <w:szCs w:val="26"/>
              </w:rPr>
            </w:pPr>
            <w:r w:rsidRPr="003F6B37">
              <w:rPr>
                <w:b/>
                <w:bCs/>
                <w:sz w:val="26"/>
                <w:szCs w:val="26"/>
              </w:rPr>
              <w:t>Địa điểm</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3F6B37" w:rsidRPr="003F6B37" w:rsidRDefault="000B3467" w:rsidP="000B3467">
            <w:pPr>
              <w:jc w:val="center"/>
              <w:rPr>
                <w:b/>
                <w:bCs/>
                <w:sz w:val="26"/>
                <w:szCs w:val="26"/>
              </w:rPr>
            </w:pPr>
            <w:r>
              <w:rPr>
                <w:b/>
                <w:bCs/>
                <w:sz w:val="26"/>
                <w:szCs w:val="26"/>
              </w:rPr>
              <w:t xml:space="preserve">Hiện trạng năm 2020 </w:t>
            </w:r>
            <w:r w:rsidR="003F6B37" w:rsidRPr="003F6B37">
              <w:rPr>
                <w:b/>
                <w:bCs/>
                <w:sz w:val="26"/>
                <w:szCs w:val="26"/>
              </w:rPr>
              <w:t xml:space="preserve"> (ha)</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3F6B37" w:rsidRPr="003F6B37" w:rsidRDefault="003F6B37" w:rsidP="000B3467">
            <w:pPr>
              <w:jc w:val="center"/>
              <w:rPr>
                <w:b/>
                <w:bCs/>
                <w:sz w:val="26"/>
                <w:szCs w:val="26"/>
              </w:rPr>
            </w:pPr>
            <w:r w:rsidRPr="003F6B37">
              <w:rPr>
                <w:b/>
                <w:bCs/>
                <w:sz w:val="26"/>
                <w:szCs w:val="26"/>
              </w:rPr>
              <w:t>Quy hoạch sử dụng đất thời kỳ 2021-2030 (ha)</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3F6B37" w:rsidRPr="003F6B37" w:rsidRDefault="003F6B37" w:rsidP="000B3467">
            <w:pPr>
              <w:jc w:val="center"/>
              <w:rPr>
                <w:b/>
                <w:bCs/>
                <w:sz w:val="26"/>
                <w:szCs w:val="26"/>
              </w:rPr>
            </w:pPr>
            <w:r w:rsidRPr="003F6B37">
              <w:rPr>
                <w:b/>
                <w:bCs/>
                <w:sz w:val="26"/>
                <w:szCs w:val="26"/>
              </w:rPr>
              <w:t>Tăng (+) Giảm (-)</w:t>
            </w:r>
          </w:p>
        </w:tc>
      </w:tr>
      <w:tr w:rsidR="003F6B37" w:rsidRPr="003F6B37" w:rsidTr="003F6B37">
        <w:trPr>
          <w:trHeight w:val="33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3F6B37" w:rsidRPr="003F6B37" w:rsidRDefault="003F6B37" w:rsidP="000B3467">
            <w:pPr>
              <w:jc w:val="center"/>
              <w:rPr>
                <w:sz w:val="26"/>
                <w:szCs w:val="26"/>
              </w:rPr>
            </w:pPr>
            <w:r w:rsidRPr="003F6B37">
              <w:rPr>
                <w:sz w:val="26"/>
                <w:szCs w:val="26"/>
              </w:rPr>
              <w:t>1</w:t>
            </w:r>
          </w:p>
        </w:tc>
        <w:tc>
          <w:tcPr>
            <w:tcW w:w="1900" w:type="dxa"/>
            <w:tcBorders>
              <w:top w:val="nil"/>
              <w:left w:val="nil"/>
              <w:bottom w:val="single" w:sz="4" w:space="0" w:color="auto"/>
              <w:right w:val="single" w:sz="4" w:space="0" w:color="auto"/>
            </w:tcBorders>
            <w:shd w:val="clear" w:color="000000" w:fill="FFFFFF"/>
            <w:vAlign w:val="center"/>
            <w:hideMark/>
          </w:tcPr>
          <w:p w:rsidR="003F6B37" w:rsidRPr="003F6B37" w:rsidRDefault="003F6B37" w:rsidP="000B3467">
            <w:pPr>
              <w:rPr>
                <w:sz w:val="26"/>
                <w:szCs w:val="26"/>
              </w:rPr>
            </w:pPr>
            <w:r w:rsidRPr="003F6B37">
              <w:rPr>
                <w:sz w:val="26"/>
                <w:szCs w:val="26"/>
              </w:rPr>
              <w:t>Xã Ia Tơi</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186,09</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287,67</w:t>
            </w:r>
          </w:p>
        </w:tc>
        <w:tc>
          <w:tcPr>
            <w:tcW w:w="132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101,58</w:t>
            </w:r>
          </w:p>
        </w:tc>
      </w:tr>
      <w:tr w:rsidR="003F6B37" w:rsidRPr="003F6B37" w:rsidTr="003F6B37">
        <w:trPr>
          <w:trHeight w:val="33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3F6B37" w:rsidRPr="003F6B37" w:rsidRDefault="003F6B37" w:rsidP="000B3467">
            <w:pPr>
              <w:jc w:val="center"/>
              <w:rPr>
                <w:sz w:val="26"/>
                <w:szCs w:val="26"/>
              </w:rPr>
            </w:pPr>
            <w:r w:rsidRPr="003F6B37">
              <w:rPr>
                <w:sz w:val="26"/>
                <w:szCs w:val="26"/>
              </w:rPr>
              <w:t>2</w:t>
            </w:r>
          </w:p>
        </w:tc>
        <w:tc>
          <w:tcPr>
            <w:tcW w:w="1900" w:type="dxa"/>
            <w:tcBorders>
              <w:top w:val="nil"/>
              <w:left w:val="nil"/>
              <w:bottom w:val="single" w:sz="4" w:space="0" w:color="auto"/>
              <w:right w:val="single" w:sz="4" w:space="0" w:color="auto"/>
            </w:tcBorders>
            <w:shd w:val="clear" w:color="000000" w:fill="FFFFFF"/>
            <w:vAlign w:val="center"/>
            <w:hideMark/>
          </w:tcPr>
          <w:p w:rsidR="003F6B37" w:rsidRPr="003F6B37" w:rsidRDefault="003F6B37" w:rsidP="000B3467">
            <w:pPr>
              <w:rPr>
                <w:sz w:val="26"/>
                <w:szCs w:val="26"/>
              </w:rPr>
            </w:pPr>
            <w:r w:rsidRPr="003F6B37">
              <w:rPr>
                <w:sz w:val="26"/>
                <w:szCs w:val="26"/>
              </w:rPr>
              <w:t>Xã Ia Dom</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172,98</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196,38</w:t>
            </w:r>
          </w:p>
        </w:tc>
        <w:tc>
          <w:tcPr>
            <w:tcW w:w="132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23,40</w:t>
            </w:r>
          </w:p>
        </w:tc>
      </w:tr>
      <w:tr w:rsidR="003F6B37" w:rsidRPr="003F6B37" w:rsidTr="003F6B37">
        <w:trPr>
          <w:trHeight w:val="33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3F6B37" w:rsidRPr="003F6B37" w:rsidRDefault="003F6B37" w:rsidP="000B3467">
            <w:pPr>
              <w:jc w:val="center"/>
              <w:rPr>
                <w:sz w:val="26"/>
                <w:szCs w:val="26"/>
              </w:rPr>
            </w:pPr>
            <w:r w:rsidRPr="003F6B37">
              <w:rPr>
                <w:sz w:val="26"/>
                <w:szCs w:val="26"/>
              </w:rPr>
              <w:t>3</w:t>
            </w:r>
          </w:p>
        </w:tc>
        <w:tc>
          <w:tcPr>
            <w:tcW w:w="1900" w:type="dxa"/>
            <w:tcBorders>
              <w:top w:val="nil"/>
              <w:left w:val="nil"/>
              <w:bottom w:val="single" w:sz="4" w:space="0" w:color="auto"/>
              <w:right w:val="single" w:sz="4" w:space="0" w:color="auto"/>
            </w:tcBorders>
            <w:shd w:val="clear" w:color="000000" w:fill="FFFFFF"/>
            <w:vAlign w:val="center"/>
            <w:hideMark/>
          </w:tcPr>
          <w:p w:rsidR="003F6B37" w:rsidRPr="003F6B37" w:rsidRDefault="003F6B37" w:rsidP="000B3467">
            <w:pPr>
              <w:rPr>
                <w:sz w:val="26"/>
                <w:szCs w:val="26"/>
              </w:rPr>
            </w:pPr>
            <w:r w:rsidRPr="003F6B37">
              <w:rPr>
                <w:sz w:val="26"/>
                <w:szCs w:val="26"/>
              </w:rPr>
              <w:t>Xã Ia Đal</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224,45</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295,00</w:t>
            </w:r>
          </w:p>
        </w:tc>
        <w:tc>
          <w:tcPr>
            <w:tcW w:w="132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sz w:val="26"/>
                <w:szCs w:val="26"/>
              </w:rPr>
            </w:pPr>
            <w:r w:rsidRPr="003F6B37">
              <w:rPr>
                <w:sz w:val="26"/>
                <w:szCs w:val="26"/>
              </w:rPr>
              <w:t>70,55</w:t>
            </w:r>
          </w:p>
        </w:tc>
      </w:tr>
      <w:tr w:rsidR="003F6B37" w:rsidRPr="003F6B37" w:rsidTr="003F6B37">
        <w:trPr>
          <w:trHeight w:val="33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F6B37" w:rsidRPr="003F6B37" w:rsidRDefault="003F6B37" w:rsidP="000B3467">
            <w:pPr>
              <w:jc w:val="center"/>
              <w:rPr>
                <w:b/>
                <w:bCs/>
                <w:sz w:val="26"/>
                <w:szCs w:val="26"/>
              </w:rPr>
            </w:pPr>
            <w:r w:rsidRPr="003F6B37">
              <w:rPr>
                <w:b/>
                <w:bCs/>
                <w:sz w:val="26"/>
                <w:szCs w:val="26"/>
              </w:rPr>
              <w:t>Tổng</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b/>
                <w:bCs/>
                <w:sz w:val="26"/>
                <w:szCs w:val="26"/>
              </w:rPr>
            </w:pPr>
            <w:r w:rsidRPr="003F6B37">
              <w:rPr>
                <w:b/>
                <w:bCs/>
                <w:sz w:val="26"/>
                <w:szCs w:val="26"/>
              </w:rPr>
              <w:t>583,52</w:t>
            </w:r>
          </w:p>
        </w:tc>
        <w:tc>
          <w:tcPr>
            <w:tcW w:w="286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b/>
                <w:bCs/>
                <w:sz w:val="26"/>
                <w:szCs w:val="26"/>
              </w:rPr>
            </w:pPr>
            <w:r w:rsidRPr="003F6B37">
              <w:rPr>
                <w:b/>
                <w:bCs/>
                <w:sz w:val="26"/>
                <w:szCs w:val="26"/>
              </w:rPr>
              <w:t>779,05</w:t>
            </w:r>
          </w:p>
        </w:tc>
        <w:tc>
          <w:tcPr>
            <w:tcW w:w="1320" w:type="dxa"/>
            <w:tcBorders>
              <w:top w:val="nil"/>
              <w:left w:val="nil"/>
              <w:bottom w:val="single" w:sz="4" w:space="0" w:color="auto"/>
              <w:right w:val="single" w:sz="4" w:space="0" w:color="auto"/>
            </w:tcBorders>
            <w:shd w:val="clear" w:color="auto" w:fill="auto"/>
            <w:vAlign w:val="bottom"/>
            <w:hideMark/>
          </w:tcPr>
          <w:p w:rsidR="003F6B37" w:rsidRPr="003F6B37" w:rsidRDefault="003F6B37" w:rsidP="000B3467">
            <w:pPr>
              <w:jc w:val="right"/>
              <w:rPr>
                <w:b/>
                <w:bCs/>
                <w:sz w:val="26"/>
                <w:szCs w:val="26"/>
              </w:rPr>
            </w:pPr>
            <w:r w:rsidRPr="003F6B37">
              <w:rPr>
                <w:b/>
                <w:bCs/>
                <w:sz w:val="26"/>
                <w:szCs w:val="26"/>
              </w:rPr>
              <w:t>195,53</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w:t>
      </w:r>
      <w:r w:rsidRPr="002F1E02">
        <w:rPr>
          <w:i/>
          <w:sz w:val="28"/>
          <w:szCs w:val="28"/>
          <w:lang w:val="vi-VN"/>
        </w:rPr>
        <w:t xml:space="preserve"> Đất trụ xây dựng trụ sở cơ quan</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565590" w:rsidRPr="002F1E02">
        <w:rPr>
          <w:sz w:val="28"/>
          <w:szCs w:val="28"/>
          <w:lang w:val="vi-VN"/>
        </w:rPr>
        <w:t>20,82</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A336F7" w:rsidRPr="00814E76">
        <w:rPr>
          <w:sz w:val="28"/>
          <w:szCs w:val="28"/>
          <w:lang w:val="vi-VN"/>
        </w:rPr>
        <w:t>31,47</w:t>
      </w:r>
      <w:r w:rsidRPr="002F1E02">
        <w:rPr>
          <w:sz w:val="28"/>
          <w:szCs w:val="28"/>
          <w:lang w:val="vi-VN"/>
        </w:rPr>
        <w:t xml:space="preserve"> ha.</w:t>
      </w:r>
    </w:p>
    <w:p w:rsidR="00BE5630" w:rsidRPr="00814E76" w:rsidRDefault="000E06FE" w:rsidP="00ED13EA">
      <w:pPr>
        <w:spacing w:line="288" w:lineRule="auto"/>
        <w:ind w:firstLine="720"/>
        <w:jc w:val="both"/>
        <w:rPr>
          <w:sz w:val="28"/>
          <w:szCs w:val="28"/>
          <w:lang w:val="vi-VN"/>
        </w:rPr>
      </w:pPr>
      <w:r w:rsidRPr="002F1E02">
        <w:rPr>
          <w:sz w:val="28"/>
          <w:szCs w:val="28"/>
          <w:lang w:val="vi-VN"/>
        </w:rPr>
        <w:lastRenderedPageBreak/>
        <w:t xml:space="preserve">Tăng </w:t>
      </w:r>
      <w:r w:rsidR="00A336F7" w:rsidRPr="00814E76">
        <w:rPr>
          <w:sz w:val="28"/>
          <w:szCs w:val="28"/>
          <w:lang w:val="vi-VN"/>
        </w:rPr>
        <w:t>10,65</w:t>
      </w:r>
      <w:r w:rsidR="00BE5630"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w:t>
      </w:r>
      <w:r w:rsidR="00BE5630" w:rsidRPr="002F1E02">
        <w:rPr>
          <w:sz w:val="28"/>
          <w:szCs w:val="28"/>
          <w:lang w:val="vi-VN"/>
        </w:rPr>
        <w:t xml:space="preserve">do chuyển </w:t>
      </w:r>
      <w:r w:rsidRPr="002F1E02">
        <w:rPr>
          <w:sz w:val="28"/>
          <w:szCs w:val="28"/>
          <w:lang w:val="vi-VN"/>
        </w:rPr>
        <w:t xml:space="preserve">từ </w:t>
      </w:r>
      <w:r w:rsidR="00946D0E" w:rsidRPr="002F1E02">
        <w:rPr>
          <w:sz w:val="28"/>
          <w:szCs w:val="28"/>
          <w:lang w:val="vi-VN"/>
        </w:rPr>
        <w:t xml:space="preserve">đất trồng </w:t>
      </w:r>
      <w:r w:rsidR="00A336F7">
        <w:rPr>
          <w:sz w:val="28"/>
          <w:szCs w:val="28"/>
          <w:lang w:val="vi-VN"/>
        </w:rPr>
        <w:t>cây hàng năm khác 1,25 ha; đất trồng cây lâu năm 6 ha</w:t>
      </w:r>
      <w:r w:rsidR="00A336F7" w:rsidRPr="00814E76">
        <w:rPr>
          <w:sz w:val="28"/>
          <w:szCs w:val="28"/>
          <w:lang w:val="vi-VN"/>
        </w:rPr>
        <w:t>; đất rừng sản xuất 5,5 ha.</w:t>
      </w:r>
    </w:p>
    <w:p w:rsidR="00A23F17" w:rsidRPr="002F1E02" w:rsidRDefault="00A23F17" w:rsidP="00ED13EA">
      <w:pPr>
        <w:pStyle w:val="Heading4"/>
        <w:keepNext w:val="0"/>
        <w:widowControl w:val="0"/>
        <w:tabs>
          <w:tab w:val="clear" w:pos="2880"/>
        </w:tabs>
        <w:spacing w:before="0" w:after="0" w:line="288" w:lineRule="auto"/>
        <w:ind w:left="0" w:firstLine="0"/>
        <w:rPr>
          <w:lang w:val="vi-VN"/>
        </w:rPr>
      </w:pPr>
      <w:bookmarkStart w:id="500" w:name="_Toc87691352"/>
      <w:bookmarkStart w:id="501" w:name="_Toc88986465"/>
      <w:r w:rsidRPr="002F1E02">
        <w:t xml:space="preserve">Bảng </w:t>
      </w:r>
      <w:r w:rsidRPr="002F1E02">
        <w:rPr>
          <w:lang w:val="vi-VN"/>
        </w:rPr>
        <w:t>5</w:t>
      </w:r>
      <w:r w:rsidR="00C97954" w:rsidRPr="002F1E02">
        <w:rPr>
          <w:lang w:val="vi-VN"/>
        </w:rPr>
        <w:t>9</w:t>
      </w:r>
      <w:r w:rsidRPr="002F1E02">
        <w:t xml:space="preserve">: </w:t>
      </w:r>
      <w:r w:rsidRPr="002F1E02">
        <w:rPr>
          <w:lang w:val="vi-VN"/>
        </w:rPr>
        <w:t>Chỉ tiêu sử dụng đất xây dựng trụ sở cơ quan</w:t>
      </w:r>
      <w:bookmarkEnd w:id="500"/>
      <w:bookmarkEnd w:id="501"/>
    </w:p>
    <w:tbl>
      <w:tblPr>
        <w:tblW w:w="5000" w:type="pct"/>
        <w:tblLook w:val="04A0" w:firstRow="1" w:lastRow="0" w:firstColumn="1" w:lastColumn="0" w:noHBand="0" w:noVBand="1"/>
      </w:tblPr>
      <w:tblGrid>
        <w:gridCol w:w="714"/>
        <w:gridCol w:w="1893"/>
        <w:gridCol w:w="2846"/>
        <w:gridCol w:w="2846"/>
        <w:gridCol w:w="1322"/>
      </w:tblGrid>
      <w:tr w:rsidR="00A336F7" w:rsidRPr="00A336F7" w:rsidTr="00A336F7">
        <w:trPr>
          <w:trHeight w:val="66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6F7" w:rsidRPr="00A336F7" w:rsidRDefault="00A336F7" w:rsidP="000B3467">
            <w:pPr>
              <w:jc w:val="center"/>
              <w:rPr>
                <w:b/>
                <w:bCs/>
                <w:sz w:val="26"/>
                <w:szCs w:val="26"/>
              </w:rPr>
            </w:pPr>
            <w:r w:rsidRPr="00A336F7">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A336F7" w:rsidRPr="00A336F7" w:rsidRDefault="00A336F7" w:rsidP="000B3467">
            <w:pPr>
              <w:jc w:val="center"/>
              <w:rPr>
                <w:b/>
                <w:bCs/>
                <w:sz w:val="26"/>
                <w:szCs w:val="26"/>
              </w:rPr>
            </w:pPr>
            <w:r w:rsidRPr="00A336F7">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A336F7" w:rsidRPr="00A336F7" w:rsidRDefault="000B3467" w:rsidP="000B3467">
            <w:pPr>
              <w:jc w:val="center"/>
              <w:rPr>
                <w:b/>
                <w:bCs/>
                <w:sz w:val="26"/>
                <w:szCs w:val="26"/>
              </w:rPr>
            </w:pPr>
            <w:r>
              <w:rPr>
                <w:b/>
                <w:bCs/>
                <w:sz w:val="26"/>
                <w:szCs w:val="26"/>
              </w:rPr>
              <w:t xml:space="preserve">Hiện trạng năm 2020 </w:t>
            </w:r>
            <w:r w:rsidR="00A336F7" w:rsidRPr="00A336F7">
              <w:rPr>
                <w:b/>
                <w:bCs/>
                <w:sz w:val="26"/>
                <w:szCs w:val="26"/>
              </w:rPr>
              <w:t xml:space="preserve">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A336F7" w:rsidRPr="00A336F7" w:rsidRDefault="00A336F7" w:rsidP="000B3467">
            <w:pPr>
              <w:jc w:val="center"/>
              <w:rPr>
                <w:b/>
                <w:bCs/>
                <w:sz w:val="26"/>
                <w:szCs w:val="26"/>
              </w:rPr>
            </w:pPr>
            <w:r w:rsidRPr="00A336F7">
              <w:rPr>
                <w:b/>
                <w:bCs/>
                <w:sz w:val="26"/>
                <w:szCs w:val="26"/>
              </w:rPr>
              <w:t>Quy hoạch sử dụng đất thời kỳ 2021-2030 (ha)</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A336F7" w:rsidRPr="00A336F7" w:rsidRDefault="00A336F7" w:rsidP="000B3467">
            <w:pPr>
              <w:jc w:val="center"/>
              <w:rPr>
                <w:b/>
                <w:bCs/>
                <w:sz w:val="26"/>
                <w:szCs w:val="26"/>
              </w:rPr>
            </w:pPr>
            <w:r w:rsidRPr="00A336F7">
              <w:rPr>
                <w:b/>
                <w:bCs/>
                <w:sz w:val="26"/>
                <w:szCs w:val="26"/>
              </w:rPr>
              <w:t>Tăng (+) Giảm (-)</w:t>
            </w:r>
          </w:p>
        </w:tc>
      </w:tr>
      <w:tr w:rsidR="00A336F7" w:rsidRPr="00A336F7" w:rsidTr="00A336F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336F7" w:rsidRPr="00A336F7" w:rsidRDefault="00A336F7" w:rsidP="000B3467">
            <w:pPr>
              <w:jc w:val="center"/>
              <w:rPr>
                <w:sz w:val="26"/>
                <w:szCs w:val="26"/>
              </w:rPr>
            </w:pPr>
            <w:r w:rsidRPr="00A336F7">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A336F7" w:rsidRPr="00A336F7" w:rsidRDefault="00A336F7" w:rsidP="000B3467">
            <w:pPr>
              <w:rPr>
                <w:sz w:val="26"/>
                <w:szCs w:val="26"/>
              </w:rPr>
            </w:pPr>
            <w:r w:rsidRPr="00A336F7">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15,57</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16,62</w:t>
            </w:r>
          </w:p>
        </w:tc>
        <w:tc>
          <w:tcPr>
            <w:tcW w:w="687"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1,05</w:t>
            </w:r>
          </w:p>
        </w:tc>
      </w:tr>
      <w:tr w:rsidR="00A336F7" w:rsidRPr="00A336F7" w:rsidTr="00A336F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336F7" w:rsidRPr="00A336F7" w:rsidRDefault="00A336F7" w:rsidP="000B3467">
            <w:pPr>
              <w:jc w:val="center"/>
              <w:rPr>
                <w:sz w:val="26"/>
                <w:szCs w:val="26"/>
              </w:rPr>
            </w:pPr>
            <w:r w:rsidRPr="00A336F7">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A336F7" w:rsidRPr="00A336F7" w:rsidRDefault="00A336F7" w:rsidP="000B3467">
            <w:pPr>
              <w:rPr>
                <w:sz w:val="26"/>
                <w:szCs w:val="26"/>
              </w:rPr>
            </w:pPr>
            <w:r w:rsidRPr="00A336F7">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1,79</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3,84</w:t>
            </w:r>
          </w:p>
        </w:tc>
        <w:tc>
          <w:tcPr>
            <w:tcW w:w="687"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2,05</w:t>
            </w:r>
          </w:p>
        </w:tc>
      </w:tr>
      <w:tr w:rsidR="00A336F7" w:rsidRPr="00A336F7" w:rsidTr="00A336F7">
        <w:trPr>
          <w:trHeight w:val="33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A336F7" w:rsidRPr="00A336F7" w:rsidRDefault="00A336F7" w:rsidP="000B3467">
            <w:pPr>
              <w:jc w:val="center"/>
              <w:rPr>
                <w:sz w:val="26"/>
                <w:szCs w:val="26"/>
              </w:rPr>
            </w:pPr>
            <w:r w:rsidRPr="00A336F7">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A336F7" w:rsidRPr="00A336F7" w:rsidRDefault="00A336F7" w:rsidP="000B3467">
            <w:pPr>
              <w:rPr>
                <w:sz w:val="26"/>
                <w:szCs w:val="26"/>
              </w:rPr>
            </w:pPr>
            <w:r w:rsidRPr="00A336F7">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3,46</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11,01</w:t>
            </w:r>
          </w:p>
        </w:tc>
        <w:tc>
          <w:tcPr>
            <w:tcW w:w="687"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sz w:val="26"/>
                <w:szCs w:val="26"/>
              </w:rPr>
            </w:pPr>
            <w:r w:rsidRPr="00A336F7">
              <w:rPr>
                <w:sz w:val="26"/>
                <w:szCs w:val="26"/>
              </w:rPr>
              <w:t>7,55</w:t>
            </w:r>
          </w:p>
        </w:tc>
      </w:tr>
      <w:tr w:rsidR="00A336F7" w:rsidRPr="00A336F7" w:rsidTr="00A336F7">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336F7" w:rsidRPr="00A336F7" w:rsidRDefault="00A336F7" w:rsidP="000B3467">
            <w:pPr>
              <w:jc w:val="center"/>
              <w:rPr>
                <w:b/>
                <w:bCs/>
                <w:sz w:val="26"/>
                <w:szCs w:val="26"/>
              </w:rPr>
            </w:pPr>
            <w:r w:rsidRPr="00A336F7">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b/>
                <w:bCs/>
                <w:sz w:val="26"/>
                <w:szCs w:val="26"/>
              </w:rPr>
            </w:pPr>
            <w:r w:rsidRPr="00A336F7">
              <w:rPr>
                <w:b/>
                <w:bCs/>
                <w:sz w:val="26"/>
                <w:szCs w:val="26"/>
              </w:rPr>
              <w:t>20,82</w:t>
            </w:r>
          </w:p>
        </w:tc>
        <w:tc>
          <w:tcPr>
            <w:tcW w:w="1479"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b/>
                <w:bCs/>
                <w:sz w:val="26"/>
                <w:szCs w:val="26"/>
              </w:rPr>
            </w:pPr>
            <w:r w:rsidRPr="00A336F7">
              <w:rPr>
                <w:b/>
                <w:bCs/>
                <w:sz w:val="26"/>
                <w:szCs w:val="26"/>
              </w:rPr>
              <w:t>31,47</w:t>
            </w:r>
          </w:p>
        </w:tc>
        <w:tc>
          <w:tcPr>
            <w:tcW w:w="687" w:type="pct"/>
            <w:tcBorders>
              <w:top w:val="nil"/>
              <w:left w:val="nil"/>
              <w:bottom w:val="single" w:sz="4" w:space="0" w:color="auto"/>
              <w:right w:val="single" w:sz="4" w:space="0" w:color="auto"/>
            </w:tcBorders>
            <w:shd w:val="clear" w:color="auto" w:fill="auto"/>
            <w:vAlign w:val="bottom"/>
            <w:hideMark/>
          </w:tcPr>
          <w:p w:rsidR="00A336F7" w:rsidRPr="00A336F7" w:rsidRDefault="00A336F7" w:rsidP="000B3467">
            <w:pPr>
              <w:jc w:val="right"/>
              <w:rPr>
                <w:b/>
                <w:bCs/>
                <w:sz w:val="26"/>
                <w:szCs w:val="26"/>
              </w:rPr>
            </w:pPr>
            <w:r w:rsidRPr="00A336F7">
              <w:rPr>
                <w:b/>
                <w:bCs/>
                <w:sz w:val="26"/>
                <w:szCs w:val="26"/>
              </w:rPr>
              <w:t>10,65</w:t>
            </w:r>
          </w:p>
        </w:tc>
      </w:tr>
    </w:tbl>
    <w:p w:rsidR="00BE5630" w:rsidRPr="002F1E02" w:rsidRDefault="00BE5630" w:rsidP="00ED13EA">
      <w:pPr>
        <w:widowControl w:val="0"/>
        <w:spacing w:line="288" w:lineRule="auto"/>
        <w:ind w:firstLine="720"/>
        <w:jc w:val="both"/>
        <w:rPr>
          <w:i/>
          <w:spacing w:val="-2"/>
          <w:sz w:val="28"/>
          <w:szCs w:val="28"/>
          <w:lang w:val="vi-VN"/>
        </w:rPr>
      </w:pPr>
      <w:r w:rsidRPr="002F1E02">
        <w:rPr>
          <w:i/>
          <w:spacing w:val="-2"/>
          <w:sz w:val="28"/>
          <w:szCs w:val="28"/>
        </w:rPr>
        <w:t>-</w:t>
      </w:r>
      <w:r w:rsidRPr="002F1E02">
        <w:rPr>
          <w:i/>
          <w:spacing w:val="-2"/>
          <w:sz w:val="28"/>
          <w:szCs w:val="28"/>
          <w:lang w:val="vi-VN"/>
        </w:rPr>
        <w:t xml:space="preserve"> Đất xây dựng trụ sở của tổ chức sự nghiệp</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0E06FE" w:rsidRPr="002F1E02">
        <w:rPr>
          <w:sz w:val="28"/>
          <w:szCs w:val="28"/>
          <w:lang w:val="vi-VN"/>
        </w:rPr>
        <w:t>2,27</w:t>
      </w:r>
      <w:r w:rsidRPr="002F1E02">
        <w:rPr>
          <w:sz w:val="28"/>
          <w:szCs w:val="28"/>
          <w:lang w:val="vi-VN"/>
        </w:rPr>
        <w:t xml:space="preserve"> ha.</w:t>
      </w:r>
    </w:p>
    <w:p w:rsidR="00F06770" w:rsidRPr="002F1E02" w:rsidRDefault="00F0677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Pr="00814E76">
        <w:rPr>
          <w:sz w:val="28"/>
          <w:szCs w:val="28"/>
          <w:lang w:val="vi-VN"/>
        </w:rPr>
        <w:t>4,13</w:t>
      </w:r>
      <w:r w:rsidRPr="002F1E02">
        <w:rPr>
          <w:sz w:val="28"/>
          <w:szCs w:val="28"/>
          <w:lang w:val="vi-VN"/>
        </w:rPr>
        <w:t xml:space="preserve"> ha.</w:t>
      </w:r>
    </w:p>
    <w:p w:rsidR="000E06FE" w:rsidRPr="00814E76" w:rsidRDefault="00F06770" w:rsidP="00ED13EA">
      <w:pPr>
        <w:widowControl w:val="0"/>
        <w:spacing w:line="288" w:lineRule="auto"/>
        <w:ind w:firstLine="720"/>
        <w:jc w:val="both"/>
        <w:rPr>
          <w:sz w:val="28"/>
          <w:szCs w:val="28"/>
          <w:lang w:val="vi-VN"/>
        </w:rPr>
      </w:pPr>
      <w:r w:rsidRPr="002F1E02">
        <w:rPr>
          <w:sz w:val="28"/>
          <w:szCs w:val="28"/>
          <w:lang w:val="vi-VN"/>
        </w:rPr>
        <w:t>Tăng</w:t>
      </w:r>
      <w:r w:rsidR="00BE5630" w:rsidRPr="002F1E02">
        <w:rPr>
          <w:sz w:val="28"/>
          <w:szCs w:val="28"/>
          <w:lang w:val="vi-VN"/>
        </w:rPr>
        <w:t xml:space="preserve"> </w:t>
      </w:r>
      <w:r w:rsidRPr="00814E76">
        <w:rPr>
          <w:sz w:val="28"/>
          <w:szCs w:val="28"/>
          <w:lang w:val="vi-VN"/>
        </w:rPr>
        <w:t>1,86</w:t>
      </w:r>
      <w:r w:rsidR="000E06FE" w:rsidRPr="002F1E02">
        <w:rPr>
          <w:sz w:val="28"/>
          <w:szCs w:val="28"/>
          <w:lang w:val="vi-VN"/>
        </w:rPr>
        <w:t xml:space="preserve"> ha so với diện tích </w:t>
      </w:r>
      <w:r w:rsidR="00644A75">
        <w:rPr>
          <w:sz w:val="28"/>
          <w:szCs w:val="28"/>
          <w:lang w:val="vi-VN"/>
        </w:rPr>
        <w:t>hiện trạng sử dụng đất đến ngày 31/12/2020</w:t>
      </w:r>
      <w:r w:rsidR="000E06FE" w:rsidRPr="002F1E02">
        <w:rPr>
          <w:sz w:val="28"/>
          <w:szCs w:val="28"/>
          <w:lang w:val="vi-VN"/>
        </w:rPr>
        <w:t xml:space="preserve"> do chuyển từ </w:t>
      </w:r>
      <w:r w:rsidR="004D267F" w:rsidRPr="002F1E02">
        <w:rPr>
          <w:sz w:val="28"/>
          <w:szCs w:val="28"/>
          <w:lang w:val="vi-VN"/>
        </w:rPr>
        <w:t xml:space="preserve">đất trồng cây hàng năm khác </w:t>
      </w:r>
      <w:r w:rsidRPr="00814E76">
        <w:rPr>
          <w:sz w:val="28"/>
          <w:szCs w:val="28"/>
          <w:lang w:val="vi-VN"/>
        </w:rPr>
        <w:t>0,5</w:t>
      </w:r>
      <w:r w:rsidR="00804392" w:rsidRPr="002F1E02">
        <w:rPr>
          <w:sz w:val="28"/>
          <w:szCs w:val="28"/>
          <w:lang w:val="vi-VN"/>
        </w:rPr>
        <w:t xml:space="preserve"> </w:t>
      </w:r>
      <w:r w:rsidR="004D267F" w:rsidRPr="002F1E02">
        <w:rPr>
          <w:sz w:val="28"/>
          <w:szCs w:val="28"/>
          <w:lang w:val="vi-VN"/>
        </w:rPr>
        <w:t>ha; đất trồng cây lâu năm 1,</w:t>
      </w:r>
      <w:r w:rsidRPr="00814E76">
        <w:rPr>
          <w:sz w:val="28"/>
          <w:szCs w:val="28"/>
          <w:lang w:val="vi-VN"/>
        </w:rPr>
        <w:t>3</w:t>
      </w:r>
      <w:r w:rsidR="00804392" w:rsidRPr="002F1E02">
        <w:rPr>
          <w:sz w:val="28"/>
          <w:szCs w:val="28"/>
          <w:lang w:val="vi-VN"/>
        </w:rPr>
        <w:t>6</w:t>
      </w:r>
      <w:r w:rsidR="004D267F" w:rsidRPr="002F1E02">
        <w:rPr>
          <w:sz w:val="28"/>
          <w:szCs w:val="28"/>
          <w:lang w:val="vi-VN"/>
        </w:rPr>
        <w:t xml:space="preserve"> ha</w:t>
      </w:r>
      <w:r w:rsidRPr="00814E76">
        <w:rPr>
          <w:sz w:val="28"/>
          <w:szCs w:val="28"/>
          <w:lang w:val="vi-VN"/>
        </w:rPr>
        <w:t>.</w:t>
      </w:r>
    </w:p>
    <w:p w:rsidR="00A23F17" w:rsidRPr="002F1E02" w:rsidRDefault="00A23F17" w:rsidP="00ED13EA">
      <w:pPr>
        <w:pStyle w:val="Heading4"/>
        <w:keepNext w:val="0"/>
        <w:widowControl w:val="0"/>
        <w:tabs>
          <w:tab w:val="clear" w:pos="2880"/>
        </w:tabs>
        <w:spacing w:before="0" w:after="0" w:line="288" w:lineRule="auto"/>
        <w:ind w:left="0" w:firstLine="0"/>
        <w:rPr>
          <w:lang w:val="vi-VN"/>
        </w:rPr>
      </w:pPr>
      <w:bookmarkStart w:id="502" w:name="_Toc87691353"/>
      <w:bookmarkStart w:id="503" w:name="_Toc88986466"/>
      <w:r w:rsidRPr="002F1E02">
        <w:t xml:space="preserve">Bảng </w:t>
      </w:r>
      <w:r w:rsidR="00C97954" w:rsidRPr="002F1E02">
        <w:rPr>
          <w:lang w:val="vi-VN"/>
        </w:rPr>
        <w:t>60</w:t>
      </w:r>
      <w:r w:rsidRPr="002F1E02">
        <w:t xml:space="preserve">: </w:t>
      </w:r>
      <w:r w:rsidRPr="002F1E02">
        <w:rPr>
          <w:lang w:val="vi-VN"/>
        </w:rPr>
        <w:t xml:space="preserve">Chỉ tiêu sử dụng đất xây dựng trụ </w:t>
      </w:r>
      <w:r w:rsidR="00F97C8B" w:rsidRPr="002F1E02">
        <w:rPr>
          <w:lang w:val="vi-VN"/>
        </w:rPr>
        <w:t>của tổ chức sự nghiệp</w:t>
      </w:r>
      <w:bookmarkEnd w:id="502"/>
      <w:bookmarkEnd w:id="503"/>
    </w:p>
    <w:tbl>
      <w:tblPr>
        <w:tblW w:w="5000" w:type="pct"/>
        <w:tblCellMar>
          <w:left w:w="0" w:type="dxa"/>
          <w:right w:w="0" w:type="dxa"/>
        </w:tblCellMar>
        <w:tblLook w:val="04A0" w:firstRow="1" w:lastRow="0" w:firstColumn="1" w:lastColumn="0" w:noHBand="0" w:noVBand="1"/>
      </w:tblPr>
      <w:tblGrid>
        <w:gridCol w:w="592"/>
        <w:gridCol w:w="1879"/>
        <w:gridCol w:w="2829"/>
        <w:gridCol w:w="2829"/>
        <w:gridCol w:w="1306"/>
      </w:tblGrid>
      <w:tr w:rsidR="0085786D" w:rsidTr="0085786D">
        <w:trPr>
          <w:trHeight w:val="660"/>
        </w:trPr>
        <w:tc>
          <w:tcPr>
            <w:tcW w:w="3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5786D" w:rsidRDefault="0085786D" w:rsidP="000B3467">
            <w:pPr>
              <w:jc w:val="center"/>
              <w:rPr>
                <w:b/>
                <w:bCs/>
                <w:sz w:val="26"/>
                <w:szCs w:val="26"/>
              </w:rPr>
            </w:pPr>
            <w:r>
              <w:rPr>
                <w:b/>
                <w:bCs/>
                <w:sz w:val="26"/>
                <w:szCs w:val="26"/>
              </w:rPr>
              <w:t>STT</w:t>
            </w:r>
          </w:p>
        </w:tc>
        <w:tc>
          <w:tcPr>
            <w:tcW w:w="9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786D" w:rsidRDefault="0085786D" w:rsidP="000B3467">
            <w:pPr>
              <w:jc w:val="center"/>
              <w:rPr>
                <w:b/>
                <w:bCs/>
                <w:sz w:val="26"/>
                <w:szCs w:val="26"/>
              </w:rPr>
            </w:pPr>
            <w:r>
              <w:rPr>
                <w:b/>
                <w:bCs/>
                <w:sz w:val="26"/>
                <w:szCs w:val="26"/>
              </w:rPr>
              <w:t>Địa điểm</w:t>
            </w:r>
          </w:p>
        </w:tc>
        <w:tc>
          <w:tcPr>
            <w:tcW w:w="14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786D" w:rsidRDefault="000B3467" w:rsidP="000B3467">
            <w:pPr>
              <w:jc w:val="center"/>
              <w:rPr>
                <w:b/>
                <w:bCs/>
                <w:sz w:val="26"/>
                <w:szCs w:val="26"/>
              </w:rPr>
            </w:pPr>
            <w:r>
              <w:rPr>
                <w:b/>
                <w:bCs/>
                <w:sz w:val="26"/>
                <w:szCs w:val="26"/>
              </w:rPr>
              <w:t xml:space="preserve">Hiện trạng năm 2020 </w:t>
            </w:r>
            <w:r w:rsidR="0085786D">
              <w:rPr>
                <w:b/>
                <w:bCs/>
                <w:sz w:val="26"/>
                <w:szCs w:val="26"/>
              </w:rPr>
              <w:t xml:space="preserve"> (ha)</w:t>
            </w:r>
          </w:p>
        </w:tc>
        <w:tc>
          <w:tcPr>
            <w:tcW w:w="14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786D" w:rsidRDefault="0085786D" w:rsidP="000B3467">
            <w:pPr>
              <w:jc w:val="center"/>
              <w:rPr>
                <w:b/>
                <w:bCs/>
                <w:sz w:val="26"/>
                <w:szCs w:val="26"/>
              </w:rPr>
            </w:pPr>
            <w:r>
              <w:rPr>
                <w:b/>
                <w:bCs/>
                <w:sz w:val="26"/>
                <w:szCs w:val="26"/>
              </w:rPr>
              <w:t>Quy hoạch sử dụng đất thời kỳ 2021-2030 (ha)</w:t>
            </w:r>
          </w:p>
        </w:tc>
        <w:tc>
          <w:tcPr>
            <w:tcW w:w="69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786D" w:rsidRDefault="0085786D" w:rsidP="000B3467">
            <w:pPr>
              <w:jc w:val="center"/>
              <w:rPr>
                <w:b/>
                <w:bCs/>
                <w:sz w:val="26"/>
                <w:szCs w:val="26"/>
              </w:rPr>
            </w:pPr>
            <w:r>
              <w:rPr>
                <w:b/>
                <w:bCs/>
                <w:sz w:val="26"/>
                <w:szCs w:val="26"/>
              </w:rPr>
              <w:t>Tăng (+) Giảm (-)</w:t>
            </w:r>
          </w:p>
        </w:tc>
      </w:tr>
      <w:tr w:rsidR="0085786D" w:rsidTr="0085786D">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center"/>
              <w:rPr>
                <w:sz w:val="26"/>
                <w:szCs w:val="26"/>
              </w:rPr>
            </w:pPr>
            <w:r>
              <w:rPr>
                <w:sz w:val="26"/>
                <w:szCs w:val="26"/>
              </w:rPr>
              <w:t>1</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5786D" w:rsidRDefault="0085786D" w:rsidP="000B3467">
            <w:pPr>
              <w:rPr>
                <w:sz w:val="26"/>
                <w:szCs w:val="26"/>
              </w:rPr>
            </w:pPr>
            <w:r>
              <w:rPr>
                <w:sz w:val="26"/>
                <w:szCs w:val="26"/>
              </w:rPr>
              <w:t>Xã Ia Tơi</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0,47</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2,33</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1,86</w:t>
            </w:r>
          </w:p>
        </w:tc>
      </w:tr>
      <w:tr w:rsidR="0085786D" w:rsidTr="0085786D">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center"/>
              <w:rPr>
                <w:sz w:val="26"/>
                <w:szCs w:val="26"/>
              </w:rPr>
            </w:pPr>
            <w:r>
              <w:rPr>
                <w:sz w:val="26"/>
                <w:szCs w:val="26"/>
              </w:rPr>
              <w:t>2</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5786D" w:rsidRDefault="0085786D" w:rsidP="000B3467">
            <w:pPr>
              <w:rPr>
                <w:sz w:val="26"/>
                <w:szCs w:val="26"/>
              </w:rPr>
            </w:pPr>
            <w:r>
              <w:rPr>
                <w:sz w:val="26"/>
                <w:szCs w:val="26"/>
              </w:rPr>
              <w:t>Xã Ia Dom</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1,80</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1,80</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0,00</w:t>
            </w:r>
          </w:p>
        </w:tc>
      </w:tr>
      <w:tr w:rsidR="0085786D" w:rsidTr="0085786D">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center"/>
              <w:rPr>
                <w:sz w:val="26"/>
                <w:szCs w:val="26"/>
              </w:rPr>
            </w:pPr>
            <w:r>
              <w:rPr>
                <w:sz w:val="26"/>
                <w:szCs w:val="26"/>
              </w:rPr>
              <w:t>3</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5786D" w:rsidRDefault="0085786D" w:rsidP="000B3467">
            <w:pPr>
              <w:rPr>
                <w:sz w:val="26"/>
                <w:szCs w:val="26"/>
              </w:rPr>
            </w:pPr>
            <w:r>
              <w:rPr>
                <w:sz w:val="26"/>
                <w:szCs w:val="26"/>
              </w:rPr>
              <w:t>Xã Ia Đal</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rPr>
                <w:sz w:val="26"/>
                <w:szCs w:val="26"/>
              </w:rPr>
            </w:pPr>
            <w:r>
              <w:rPr>
                <w:sz w:val="26"/>
                <w:szCs w:val="26"/>
              </w:rPr>
              <w:t> </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0,00</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sz w:val="26"/>
                <w:szCs w:val="26"/>
              </w:rPr>
            </w:pPr>
            <w:r>
              <w:rPr>
                <w:sz w:val="26"/>
                <w:szCs w:val="26"/>
              </w:rPr>
              <w:t>0,00</w:t>
            </w:r>
          </w:p>
        </w:tc>
      </w:tr>
      <w:tr w:rsidR="0085786D" w:rsidTr="0085786D">
        <w:trPr>
          <w:trHeight w:val="330"/>
        </w:trPr>
        <w:tc>
          <w:tcPr>
            <w:tcW w:w="1310"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rsidR="0085786D" w:rsidRDefault="0085786D" w:rsidP="000B3467">
            <w:pPr>
              <w:jc w:val="center"/>
              <w:rPr>
                <w:b/>
                <w:bCs/>
                <w:sz w:val="26"/>
                <w:szCs w:val="26"/>
              </w:rPr>
            </w:pPr>
            <w:r>
              <w:rPr>
                <w:b/>
                <w:bCs/>
                <w:sz w:val="26"/>
                <w:szCs w:val="26"/>
              </w:rPr>
              <w:t>Tổng</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b/>
                <w:bCs/>
                <w:sz w:val="26"/>
                <w:szCs w:val="26"/>
              </w:rPr>
            </w:pPr>
            <w:r>
              <w:rPr>
                <w:b/>
                <w:bCs/>
                <w:sz w:val="26"/>
                <w:szCs w:val="26"/>
              </w:rPr>
              <w:t>2,27</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b/>
                <w:bCs/>
                <w:sz w:val="26"/>
                <w:szCs w:val="26"/>
              </w:rPr>
            </w:pPr>
            <w:r>
              <w:rPr>
                <w:b/>
                <w:bCs/>
                <w:sz w:val="26"/>
                <w:szCs w:val="26"/>
              </w:rPr>
              <w:t>4,13</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5786D" w:rsidRDefault="0085786D" w:rsidP="000B3467">
            <w:pPr>
              <w:jc w:val="right"/>
              <w:rPr>
                <w:b/>
                <w:bCs/>
                <w:sz w:val="26"/>
                <w:szCs w:val="26"/>
              </w:rPr>
            </w:pPr>
            <w:r>
              <w:rPr>
                <w:b/>
                <w:bCs/>
                <w:sz w:val="26"/>
                <w:szCs w:val="26"/>
              </w:rPr>
              <w:t>1,86</w:t>
            </w:r>
          </w:p>
        </w:tc>
      </w:tr>
    </w:tbl>
    <w:p w:rsidR="00BE5630" w:rsidRPr="002F1E02" w:rsidRDefault="0085786D" w:rsidP="00ED13EA">
      <w:pPr>
        <w:widowControl w:val="0"/>
        <w:spacing w:line="288" w:lineRule="auto"/>
        <w:ind w:firstLine="720"/>
        <w:jc w:val="both"/>
        <w:rPr>
          <w:i/>
          <w:spacing w:val="4"/>
          <w:sz w:val="28"/>
          <w:szCs w:val="28"/>
          <w:lang w:val="vi-VN"/>
        </w:rPr>
      </w:pPr>
      <w:r w:rsidRPr="002F1E02">
        <w:rPr>
          <w:i/>
          <w:spacing w:val="4"/>
          <w:sz w:val="28"/>
          <w:szCs w:val="28"/>
        </w:rPr>
        <w:t xml:space="preserve"> </w:t>
      </w:r>
      <w:r w:rsidR="00BE5630" w:rsidRPr="002F1E02">
        <w:rPr>
          <w:i/>
          <w:spacing w:val="4"/>
          <w:sz w:val="28"/>
          <w:szCs w:val="28"/>
        </w:rPr>
        <w:t>-</w:t>
      </w:r>
      <w:r w:rsidR="00BE5630" w:rsidRPr="002F1E02">
        <w:rPr>
          <w:i/>
          <w:spacing w:val="4"/>
          <w:sz w:val="28"/>
          <w:szCs w:val="28"/>
          <w:lang w:val="vi-VN"/>
        </w:rPr>
        <w:t xml:space="preserve"> Đất sông, ngòi, kênh, rạch, suối</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4D267F" w:rsidRPr="002F1E02">
        <w:rPr>
          <w:sz w:val="28"/>
          <w:szCs w:val="28"/>
          <w:lang w:val="vi-VN"/>
        </w:rPr>
        <w:t>429,59</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C8462F">
        <w:rPr>
          <w:sz w:val="28"/>
          <w:szCs w:val="28"/>
        </w:rPr>
        <w:t>232,1</w:t>
      </w:r>
      <w:r w:rsidRPr="002F1E02">
        <w:rPr>
          <w:sz w:val="28"/>
          <w:szCs w:val="28"/>
          <w:lang w:val="vi-VN"/>
        </w:rPr>
        <w:t xml:space="preserve"> ha.</w:t>
      </w:r>
    </w:p>
    <w:p w:rsidR="00BE5630" w:rsidRPr="00814E76" w:rsidRDefault="00BE5630" w:rsidP="00ED13EA">
      <w:pPr>
        <w:widowControl w:val="0"/>
        <w:spacing w:line="288" w:lineRule="auto"/>
        <w:ind w:firstLine="720"/>
        <w:jc w:val="both"/>
        <w:rPr>
          <w:sz w:val="28"/>
          <w:szCs w:val="28"/>
          <w:lang w:val="vi-VN"/>
        </w:rPr>
      </w:pPr>
      <w:r w:rsidRPr="002F1E02">
        <w:rPr>
          <w:sz w:val="28"/>
          <w:szCs w:val="28"/>
          <w:lang w:val="vi-VN"/>
        </w:rPr>
        <w:t xml:space="preserve">Giảm </w:t>
      </w:r>
      <w:r w:rsidR="00C8462F">
        <w:rPr>
          <w:sz w:val="28"/>
          <w:szCs w:val="28"/>
        </w:rPr>
        <w:t>197,49</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sang </w:t>
      </w:r>
      <w:r w:rsidR="00D07254" w:rsidRPr="002F1E02">
        <w:rPr>
          <w:sz w:val="28"/>
          <w:szCs w:val="28"/>
          <w:lang w:val="vi-VN"/>
        </w:rPr>
        <w:t xml:space="preserve">đất trồng lúa 8,7 ha; </w:t>
      </w:r>
      <w:r w:rsidR="00B47652" w:rsidRPr="002F1E02">
        <w:rPr>
          <w:sz w:val="28"/>
          <w:szCs w:val="28"/>
          <w:lang w:val="vi-VN"/>
        </w:rPr>
        <w:t>đất thủy lợi</w:t>
      </w:r>
      <w:r w:rsidR="0085786D">
        <w:rPr>
          <w:sz w:val="28"/>
          <w:szCs w:val="28"/>
          <w:lang w:val="vi-VN"/>
        </w:rPr>
        <w:t xml:space="preserve"> </w:t>
      </w:r>
      <w:r w:rsidR="00C8462F">
        <w:rPr>
          <w:sz w:val="28"/>
          <w:szCs w:val="28"/>
        </w:rPr>
        <w:t>70,87</w:t>
      </w:r>
      <w:r w:rsidR="0085786D">
        <w:rPr>
          <w:sz w:val="28"/>
          <w:szCs w:val="28"/>
          <w:lang w:val="vi-VN"/>
        </w:rPr>
        <w:t xml:space="preserve"> ha; đất y tế 0,05 ha</w:t>
      </w:r>
      <w:r w:rsidR="0085786D" w:rsidRPr="00814E76">
        <w:rPr>
          <w:sz w:val="28"/>
          <w:szCs w:val="28"/>
          <w:lang w:val="vi-VN"/>
        </w:rPr>
        <w:t>; đất năng lượng 117,87 ha.</w:t>
      </w:r>
    </w:p>
    <w:p w:rsidR="00F97C8B" w:rsidRPr="002F1E02" w:rsidRDefault="00F97C8B" w:rsidP="00ED13EA">
      <w:pPr>
        <w:pStyle w:val="Heading4"/>
        <w:keepNext w:val="0"/>
        <w:widowControl w:val="0"/>
        <w:tabs>
          <w:tab w:val="clear" w:pos="2880"/>
        </w:tabs>
        <w:spacing w:before="0" w:after="0" w:line="288" w:lineRule="auto"/>
        <w:ind w:left="0" w:firstLine="0"/>
        <w:rPr>
          <w:lang w:val="vi-VN"/>
        </w:rPr>
      </w:pPr>
      <w:bookmarkStart w:id="504" w:name="_Toc87691354"/>
      <w:bookmarkStart w:id="505" w:name="_Toc88986467"/>
      <w:r w:rsidRPr="002F1E02">
        <w:t xml:space="preserve">Bảng </w:t>
      </w:r>
      <w:r w:rsidRPr="002F1E02">
        <w:rPr>
          <w:lang w:val="vi-VN"/>
        </w:rPr>
        <w:t>6</w:t>
      </w:r>
      <w:r w:rsidR="00C97954" w:rsidRPr="002F1E02">
        <w:rPr>
          <w:lang w:val="vi-VN"/>
        </w:rPr>
        <w:t>1</w:t>
      </w:r>
      <w:r w:rsidRPr="002F1E02">
        <w:t xml:space="preserve">: </w:t>
      </w:r>
      <w:r w:rsidRPr="002F1E02">
        <w:rPr>
          <w:lang w:val="vi-VN"/>
        </w:rPr>
        <w:t>Chỉ tiêu sử dụng đất sông suối</w:t>
      </w:r>
      <w:bookmarkEnd w:id="504"/>
      <w:bookmarkEnd w:id="505"/>
    </w:p>
    <w:tbl>
      <w:tblPr>
        <w:tblW w:w="5000" w:type="pct"/>
        <w:tblLook w:val="04A0" w:firstRow="1" w:lastRow="0" w:firstColumn="1" w:lastColumn="0" w:noHBand="0" w:noVBand="1"/>
      </w:tblPr>
      <w:tblGrid>
        <w:gridCol w:w="716"/>
        <w:gridCol w:w="1893"/>
        <w:gridCol w:w="2846"/>
        <w:gridCol w:w="2846"/>
        <w:gridCol w:w="1320"/>
      </w:tblGrid>
      <w:tr w:rsidR="00522089" w:rsidRPr="00522089" w:rsidTr="00522089">
        <w:trPr>
          <w:trHeight w:val="66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2089" w:rsidRPr="00522089" w:rsidRDefault="00522089" w:rsidP="00522089">
            <w:pPr>
              <w:jc w:val="center"/>
              <w:rPr>
                <w:b/>
                <w:bCs/>
                <w:sz w:val="26"/>
                <w:szCs w:val="26"/>
              </w:rPr>
            </w:pPr>
            <w:r w:rsidRPr="00522089">
              <w:rPr>
                <w:b/>
                <w:bCs/>
                <w:sz w:val="26"/>
                <w:szCs w:val="26"/>
              </w:rPr>
              <w:t>STT</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522089" w:rsidRPr="00522089" w:rsidRDefault="00522089" w:rsidP="00522089">
            <w:pPr>
              <w:jc w:val="center"/>
              <w:rPr>
                <w:b/>
                <w:bCs/>
                <w:sz w:val="26"/>
                <w:szCs w:val="26"/>
              </w:rPr>
            </w:pPr>
            <w:r w:rsidRPr="00522089">
              <w:rPr>
                <w:b/>
                <w:bCs/>
                <w:sz w:val="26"/>
                <w:szCs w:val="26"/>
              </w:rPr>
              <w:t>Địa điểm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522089" w:rsidRPr="00522089" w:rsidRDefault="00522089" w:rsidP="00522089">
            <w:pPr>
              <w:jc w:val="center"/>
              <w:rPr>
                <w:b/>
                <w:bCs/>
                <w:sz w:val="26"/>
                <w:szCs w:val="26"/>
              </w:rPr>
            </w:pPr>
            <w:r w:rsidRPr="00522089">
              <w:rPr>
                <w:b/>
                <w:bCs/>
                <w:sz w:val="26"/>
                <w:szCs w:val="26"/>
              </w:rPr>
              <w:t>Hiện trạng đến năm 2020 (ha)</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522089" w:rsidRPr="00522089" w:rsidRDefault="00522089" w:rsidP="00522089">
            <w:pPr>
              <w:jc w:val="center"/>
              <w:rPr>
                <w:b/>
                <w:bCs/>
                <w:sz w:val="26"/>
                <w:szCs w:val="26"/>
              </w:rPr>
            </w:pPr>
            <w:r w:rsidRPr="00522089">
              <w:rPr>
                <w:b/>
                <w:bCs/>
                <w:sz w:val="26"/>
                <w:szCs w:val="26"/>
              </w:rPr>
              <w:t>Quy hoạch sử dụng đất thời kỳ 2021-2030 (ha)</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522089" w:rsidRPr="00522089" w:rsidRDefault="00522089" w:rsidP="00522089">
            <w:pPr>
              <w:jc w:val="center"/>
              <w:rPr>
                <w:b/>
                <w:bCs/>
                <w:sz w:val="26"/>
                <w:szCs w:val="26"/>
              </w:rPr>
            </w:pPr>
            <w:r w:rsidRPr="00522089">
              <w:rPr>
                <w:b/>
                <w:bCs/>
                <w:sz w:val="26"/>
                <w:szCs w:val="26"/>
              </w:rPr>
              <w:t>Tăng (+) Giảm (-)</w:t>
            </w:r>
          </w:p>
        </w:tc>
      </w:tr>
      <w:tr w:rsidR="00522089" w:rsidRPr="00522089" w:rsidTr="00522089">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522089" w:rsidRPr="00522089" w:rsidRDefault="00522089" w:rsidP="00522089">
            <w:pPr>
              <w:jc w:val="center"/>
              <w:rPr>
                <w:sz w:val="26"/>
                <w:szCs w:val="26"/>
              </w:rPr>
            </w:pPr>
            <w:r w:rsidRPr="00522089">
              <w:rPr>
                <w:sz w:val="26"/>
                <w:szCs w:val="26"/>
              </w:rPr>
              <w:t>1</w:t>
            </w:r>
          </w:p>
        </w:tc>
        <w:tc>
          <w:tcPr>
            <w:tcW w:w="984" w:type="pct"/>
            <w:tcBorders>
              <w:top w:val="nil"/>
              <w:left w:val="nil"/>
              <w:bottom w:val="single" w:sz="4" w:space="0" w:color="auto"/>
              <w:right w:val="single" w:sz="4" w:space="0" w:color="auto"/>
            </w:tcBorders>
            <w:shd w:val="clear" w:color="000000" w:fill="FFFFFF"/>
            <w:vAlign w:val="center"/>
            <w:hideMark/>
          </w:tcPr>
          <w:p w:rsidR="00522089" w:rsidRPr="00522089" w:rsidRDefault="00522089" w:rsidP="00522089">
            <w:pPr>
              <w:rPr>
                <w:sz w:val="26"/>
                <w:szCs w:val="26"/>
              </w:rPr>
            </w:pPr>
            <w:r w:rsidRPr="00522089">
              <w:rPr>
                <w:sz w:val="26"/>
                <w:szCs w:val="26"/>
              </w:rPr>
              <w:t>Xã Ia Tơi</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137,55</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84,23</w:t>
            </w:r>
          </w:p>
        </w:tc>
        <w:tc>
          <w:tcPr>
            <w:tcW w:w="688"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-53,32</w:t>
            </w:r>
          </w:p>
        </w:tc>
      </w:tr>
      <w:tr w:rsidR="00522089" w:rsidRPr="00522089" w:rsidTr="00522089">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522089" w:rsidRPr="00522089" w:rsidRDefault="00522089" w:rsidP="00522089">
            <w:pPr>
              <w:jc w:val="center"/>
              <w:rPr>
                <w:sz w:val="26"/>
                <w:szCs w:val="26"/>
              </w:rPr>
            </w:pPr>
            <w:r w:rsidRPr="00522089">
              <w:rPr>
                <w:sz w:val="26"/>
                <w:szCs w:val="26"/>
              </w:rPr>
              <w:t>2</w:t>
            </w:r>
          </w:p>
        </w:tc>
        <w:tc>
          <w:tcPr>
            <w:tcW w:w="984" w:type="pct"/>
            <w:tcBorders>
              <w:top w:val="nil"/>
              <w:left w:val="nil"/>
              <w:bottom w:val="single" w:sz="4" w:space="0" w:color="auto"/>
              <w:right w:val="single" w:sz="4" w:space="0" w:color="auto"/>
            </w:tcBorders>
            <w:shd w:val="clear" w:color="000000" w:fill="FFFFFF"/>
            <w:vAlign w:val="center"/>
            <w:hideMark/>
          </w:tcPr>
          <w:p w:rsidR="00522089" w:rsidRPr="00522089" w:rsidRDefault="00522089" w:rsidP="00522089">
            <w:pPr>
              <w:rPr>
                <w:sz w:val="26"/>
                <w:szCs w:val="26"/>
              </w:rPr>
            </w:pPr>
            <w:r w:rsidRPr="00522089">
              <w:rPr>
                <w:sz w:val="26"/>
                <w:szCs w:val="26"/>
              </w:rPr>
              <w:t>Xã Ia Dom</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129,99</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44,45</w:t>
            </w:r>
          </w:p>
        </w:tc>
        <w:tc>
          <w:tcPr>
            <w:tcW w:w="688"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-85,54</w:t>
            </w:r>
          </w:p>
        </w:tc>
      </w:tr>
      <w:tr w:rsidR="00522089" w:rsidRPr="00522089" w:rsidTr="00522089">
        <w:trPr>
          <w:trHeight w:val="330"/>
        </w:trPr>
        <w:tc>
          <w:tcPr>
            <w:tcW w:w="372" w:type="pct"/>
            <w:tcBorders>
              <w:top w:val="nil"/>
              <w:left w:val="single" w:sz="4" w:space="0" w:color="auto"/>
              <w:bottom w:val="single" w:sz="4" w:space="0" w:color="auto"/>
              <w:right w:val="single" w:sz="4" w:space="0" w:color="auto"/>
            </w:tcBorders>
            <w:shd w:val="clear" w:color="auto" w:fill="auto"/>
            <w:vAlign w:val="bottom"/>
            <w:hideMark/>
          </w:tcPr>
          <w:p w:rsidR="00522089" w:rsidRPr="00522089" w:rsidRDefault="00522089" w:rsidP="00522089">
            <w:pPr>
              <w:jc w:val="center"/>
              <w:rPr>
                <w:sz w:val="26"/>
                <w:szCs w:val="26"/>
              </w:rPr>
            </w:pPr>
            <w:r w:rsidRPr="00522089">
              <w:rPr>
                <w:sz w:val="26"/>
                <w:szCs w:val="26"/>
              </w:rPr>
              <w:t>3</w:t>
            </w:r>
          </w:p>
        </w:tc>
        <w:tc>
          <w:tcPr>
            <w:tcW w:w="984" w:type="pct"/>
            <w:tcBorders>
              <w:top w:val="nil"/>
              <w:left w:val="nil"/>
              <w:bottom w:val="single" w:sz="4" w:space="0" w:color="auto"/>
              <w:right w:val="single" w:sz="4" w:space="0" w:color="auto"/>
            </w:tcBorders>
            <w:shd w:val="clear" w:color="000000" w:fill="FFFFFF"/>
            <w:vAlign w:val="center"/>
            <w:hideMark/>
          </w:tcPr>
          <w:p w:rsidR="00522089" w:rsidRPr="00522089" w:rsidRDefault="00522089" w:rsidP="00522089">
            <w:pPr>
              <w:rPr>
                <w:sz w:val="26"/>
                <w:szCs w:val="26"/>
              </w:rPr>
            </w:pPr>
            <w:r w:rsidRPr="00522089">
              <w:rPr>
                <w:sz w:val="26"/>
                <w:szCs w:val="26"/>
              </w:rPr>
              <w:t>Xã Ia Đal</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162,05</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103,42</w:t>
            </w:r>
          </w:p>
        </w:tc>
        <w:tc>
          <w:tcPr>
            <w:tcW w:w="688"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sz w:val="26"/>
                <w:szCs w:val="26"/>
              </w:rPr>
            </w:pPr>
            <w:r w:rsidRPr="00522089">
              <w:rPr>
                <w:sz w:val="26"/>
                <w:szCs w:val="26"/>
              </w:rPr>
              <w:t>-58,63</w:t>
            </w:r>
          </w:p>
        </w:tc>
      </w:tr>
      <w:tr w:rsidR="00522089" w:rsidRPr="00522089" w:rsidTr="00522089">
        <w:trPr>
          <w:trHeight w:val="330"/>
        </w:trPr>
        <w:tc>
          <w:tcPr>
            <w:tcW w:w="1355"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522089" w:rsidRPr="00522089" w:rsidRDefault="00522089" w:rsidP="00522089">
            <w:pPr>
              <w:jc w:val="center"/>
              <w:rPr>
                <w:b/>
                <w:bCs/>
                <w:sz w:val="26"/>
                <w:szCs w:val="26"/>
              </w:rPr>
            </w:pPr>
            <w:r w:rsidRPr="00522089">
              <w:rPr>
                <w:b/>
                <w:bCs/>
                <w:sz w:val="26"/>
                <w:szCs w:val="26"/>
              </w:rPr>
              <w:t>Tổng</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b/>
                <w:bCs/>
                <w:sz w:val="26"/>
                <w:szCs w:val="26"/>
              </w:rPr>
            </w:pPr>
            <w:r w:rsidRPr="00522089">
              <w:rPr>
                <w:b/>
                <w:bCs/>
                <w:sz w:val="26"/>
                <w:szCs w:val="26"/>
              </w:rPr>
              <w:t>429,59</w:t>
            </w:r>
          </w:p>
        </w:tc>
        <w:tc>
          <w:tcPr>
            <w:tcW w:w="1479"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b/>
                <w:bCs/>
                <w:sz w:val="26"/>
                <w:szCs w:val="26"/>
              </w:rPr>
            </w:pPr>
            <w:r w:rsidRPr="00522089">
              <w:rPr>
                <w:b/>
                <w:bCs/>
                <w:sz w:val="26"/>
                <w:szCs w:val="26"/>
              </w:rPr>
              <w:t>232,10</w:t>
            </w:r>
          </w:p>
        </w:tc>
        <w:tc>
          <w:tcPr>
            <w:tcW w:w="688" w:type="pct"/>
            <w:tcBorders>
              <w:top w:val="nil"/>
              <w:left w:val="nil"/>
              <w:bottom w:val="single" w:sz="4" w:space="0" w:color="auto"/>
              <w:right w:val="single" w:sz="4" w:space="0" w:color="auto"/>
            </w:tcBorders>
            <w:shd w:val="clear" w:color="auto" w:fill="auto"/>
            <w:vAlign w:val="bottom"/>
            <w:hideMark/>
          </w:tcPr>
          <w:p w:rsidR="00522089" w:rsidRPr="00522089" w:rsidRDefault="00522089" w:rsidP="00522089">
            <w:pPr>
              <w:jc w:val="right"/>
              <w:rPr>
                <w:b/>
                <w:bCs/>
                <w:sz w:val="26"/>
                <w:szCs w:val="26"/>
              </w:rPr>
            </w:pPr>
            <w:r w:rsidRPr="00522089">
              <w:rPr>
                <w:b/>
                <w:bCs/>
                <w:sz w:val="26"/>
                <w:szCs w:val="26"/>
              </w:rPr>
              <w:t>-197,49</w:t>
            </w:r>
          </w:p>
        </w:tc>
      </w:tr>
    </w:tbl>
    <w:p w:rsidR="00BE5630" w:rsidRPr="002F1E02" w:rsidRDefault="0085786D" w:rsidP="00ED13EA">
      <w:pPr>
        <w:widowControl w:val="0"/>
        <w:spacing w:line="288" w:lineRule="auto"/>
        <w:ind w:firstLine="720"/>
        <w:jc w:val="both"/>
        <w:rPr>
          <w:i/>
          <w:sz w:val="28"/>
          <w:szCs w:val="28"/>
          <w:lang w:val="vi-VN"/>
        </w:rPr>
      </w:pPr>
      <w:r w:rsidRPr="002F1E02">
        <w:rPr>
          <w:i/>
          <w:sz w:val="28"/>
          <w:szCs w:val="28"/>
        </w:rPr>
        <w:t xml:space="preserve"> </w:t>
      </w:r>
      <w:r w:rsidR="00BE5630" w:rsidRPr="002F1E02">
        <w:rPr>
          <w:i/>
          <w:sz w:val="28"/>
          <w:szCs w:val="28"/>
        </w:rPr>
        <w:t>-</w:t>
      </w:r>
      <w:r w:rsidR="00BE5630" w:rsidRPr="002F1E02">
        <w:rPr>
          <w:i/>
          <w:sz w:val="28"/>
          <w:szCs w:val="28"/>
          <w:lang w:val="vi-VN"/>
        </w:rPr>
        <w:t xml:space="preserve"> Đất có mặt nước chuyên dùng </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lastRenderedPageBreak/>
        <w:t xml:space="preserve">Diện tích </w:t>
      </w:r>
      <w:r w:rsidR="00644A75">
        <w:rPr>
          <w:sz w:val="28"/>
          <w:szCs w:val="28"/>
          <w:lang w:val="vi-VN"/>
        </w:rPr>
        <w:t>hiện trạng sử dụng đất đến ngày 31/12/2020</w:t>
      </w:r>
      <w:r w:rsidRPr="002F1E02">
        <w:rPr>
          <w:sz w:val="28"/>
          <w:szCs w:val="28"/>
          <w:lang w:val="vi-VN"/>
        </w:rPr>
        <w:t xml:space="preserve"> là </w:t>
      </w:r>
      <w:r w:rsidR="00D07254" w:rsidRPr="002F1E02">
        <w:rPr>
          <w:sz w:val="28"/>
          <w:szCs w:val="28"/>
          <w:lang w:val="vi-VN"/>
        </w:rPr>
        <w:t>29,78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D07254" w:rsidRPr="002F1E02">
        <w:rPr>
          <w:sz w:val="28"/>
          <w:szCs w:val="28"/>
          <w:lang w:val="vi-VN"/>
        </w:rPr>
        <w:t>29,78</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Không chênh lệch so với diện tích </w:t>
      </w:r>
      <w:r w:rsidR="00644A75">
        <w:rPr>
          <w:sz w:val="28"/>
          <w:szCs w:val="28"/>
          <w:lang w:val="vi-VN"/>
        </w:rPr>
        <w:t>hiện trạng sử dụng đất đến ngày 31/12/2020</w:t>
      </w:r>
      <w:r w:rsidRPr="002F1E02">
        <w:rPr>
          <w:sz w:val="28"/>
          <w:szCs w:val="28"/>
          <w:lang w:val="vi-VN"/>
        </w:rPr>
        <w:t xml:space="preserve">. </w:t>
      </w:r>
    </w:p>
    <w:p w:rsidR="00F97C8B" w:rsidRPr="002F1E02" w:rsidRDefault="00F97C8B" w:rsidP="00ED13EA">
      <w:pPr>
        <w:pStyle w:val="Heading4"/>
        <w:keepNext w:val="0"/>
        <w:widowControl w:val="0"/>
        <w:tabs>
          <w:tab w:val="clear" w:pos="2880"/>
        </w:tabs>
        <w:spacing w:before="0" w:after="0" w:line="288" w:lineRule="auto"/>
        <w:ind w:left="0" w:firstLine="0"/>
        <w:rPr>
          <w:lang w:val="vi-VN"/>
        </w:rPr>
      </w:pPr>
      <w:bookmarkStart w:id="506" w:name="_Toc87691355"/>
      <w:bookmarkStart w:id="507" w:name="_Toc88986468"/>
      <w:r w:rsidRPr="002F1E02">
        <w:t xml:space="preserve">Bảng </w:t>
      </w:r>
      <w:r w:rsidRPr="002F1E02">
        <w:rPr>
          <w:lang w:val="vi-VN"/>
        </w:rPr>
        <w:t>6</w:t>
      </w:r>
      <w:r w:rsidR="00C97954" w:rsidRPr="002F1E02">
        <w:rPr>
          <w:lang w:val="vi-VN"/>
        </w:rPr>
        <w:t>2</w:t>
      </w:r>
      <w:r w:rsidRPr="002F1E02">
        <w:t xml:space="preserve">: </w:t>
      </w:r>
      <w:r w:rsidRPr="002F1E02">
        <w:rPr>
          <w:lang w:val="vi-VN"/>
        </w:rPr>
        <w:t>Chỉ tiêu sử dụng đất có mặt nước chuyên dùng</w:t>
      </w:r>
      <w:bookmarkEnd w:id="506"/>
      <w:bookmarkEnd w:id="507"/>
    </w:p>
    <w:tbl>
      <w:tblPr>
        <w:tblW w:w="9540" w:type="dxa"/>
        <w:tblInd w:w="93" w:type="dxa"/>
        <w:tblLook w:val="04A0" w:firstRow="1" w:lastRow="0" w:firstColumn="1" w:lastColumn="0" w:noHBand="0" w:noVBand="1"/>
      </w:tblPr>
      <w:tblGrid>
        <w:gridCol w:w="708"/>
        <w:gridCol w:w="1878"/>
        <w:gridCol w:w="2821"/>
        <w:gridCol w:w="2822"/>
        <w:gridCol w:w="1311"/>
      </w:tblGrid>
      <w:tr w:rsidR="002E305C" w:rsidRPr="002F1E02" w:rsidTr="00F97C8B">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05C" w:rsidRPr="002F1E02" w:rsidRDefault="002E305C" w:rsidP="000B3467">
            <w:pPr>
              <w:jc w:val="center"/>
              <w:rPr>
                <w:b/>
                <w:bCs/>
                <w:sz w:val="26"/>
                <w:szCs w:val="26"/>
              </w:rPr>
            </w:pPr>
            <w:r w:rsidRPr="002F1E02">
              <w:rPr>
                <w:b/>
                <w:bCs/>
                <w:sz w:val="26"/>
                <w:szCs w:val="26"/>
              </w:rPr>
              <w:t>STT</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2E305C" w:rsidRPr="002F1E02" w:rsidRDefault="002E305C" w:rsidP="000B3467">
            <w:pPr>
              <w:jc w:val="center"/>
              <w:rPr>
                <w:b/>
                <w:bCs/>
                <w:sz w:val="26"/>
                <w:szCs w:val="26"/>
              </w:rPr>
            </w:pPr>
            <w:r w:rsidRPr="002F1E02">
              <w:rPr>
                <w:b/>
                <w:bCs/>
                <w:sz w:val="26"/>
                <w:szCs w:val="26"/>
              </w:rPr>
              <w:t>Địa điểm</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2E305C" w:rsidRPr="002F1E02" w:rsidRDefault="000B3467" w:rsidP="000B3467">
            <w:pPr>
              <w:jc w:val="center"/>
              <w:rPr>
                <w:b/>
                <w:bCs/>
                <w:sz w:val="26"/>
                <w:szCs w:val="26"/>
              </w:rPr>
            </w:pPr>
            <w:r>
              <w:rPr>
                <w:b/>
                <w:bCs/>
                <w:sz w:val="26"/>
                <w:szCs w:val="26"/>
              </w:rPr>
              <w:t xml:space="preserve">Hiện trạng năm 2020 </w:t>
            </w:r>
            <w:r w:rsidR="002E305C" w:rsidRPr="002F1E02">
              <w:rPr>
                <w:b/>
                <w:bCs/>
                <w:sz w:val="26"/>
                <w:szCs w:val="26"/>
              </w:rPr>
              <w:t xml:space="preserve"> (ha)</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2E305C" w:rsidRPr="002F1E02" w:rsidRDefault="002E305C" w:rsidP="000B3467">
            <w:pPr>
              <w:jc w:val="center"/>
              <w:rPr>
                <w:b/>
                <w:bCs/>
                <w:sz w:val="26"/>
                <w:szCs w:val="26"/>
              </w:rPr>
            </w:pPr>
            <w:r w:rsidRPr="002F1E02">
              <w:rPr>
                <w:b/>
                <w:bCs/>
                <w:sz w:val="26"/>
                <w:szCs w:val="26"/>
              </w:rPr>
              <w:t>Quy hoạch sử dụng đất thời kỳ 2021-2030 (ha)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2E305C" w:rsidRPr="002F1E02" w:rsidRDefault="002E305C" w:rsidP="000B3467">
            <w:pPr>
              <w:jc w:val="center"/>
              <w:rPr>
                <w:b/>
                <w:bCs/>
                <w:sz w:val="26"/>
                <w:szCs w:val="26"/>
              </w:rPr>
            </w:pPr>
            <w:r w:rsidRPr="002F1E02">
              <w:rPr>
                <w:b/>
                <w:bCs/>
                <w:sz w:val="26"/>
                <w:szCs w:val="26"/>
              </w:rPr>
              <w:t>Tăng (+) Giảm (-)</w:t>
            </w:r>
          </w:p>
        </w:tc>
      </w:tr>
      <w:tr w:rsidR="002E305C" w:rsidRPr="002F1E02" w:rsidTr="00F97C8B">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2E305C" w:rsidRPr="002F1E02" w:rsidRDefault="002E305C" w:rsidP="000B3467">
            <w:pPr>
              <w:jc w:val="center"/>
              <w:rPr>
                <w:sz w:val="26"/>
                <w:szCs w:val="26"/>
              </w:rPr>
            </w:pPr>
            <w:r w:rsidRPr="002F1E02">
              <w:rPr>
                <w:sz w:val="26"/>
                <w:szCs w:val="26"/>
              </w:rPr>
              <w:t>1</w:t>
            </w:r>
          </w:p>
        </w:tc>
        <w:tc>
          <w:tcPr>
            <w:tcW w:w="1878" w:type="dxa"/>
            <w:tcBorders>
              <w:top w:val="nil"/>
              <w:left w:val="nil"/>
              <w:bottom w:val="single" w:sz="4" w:space="0" w:color="auto"/>
              <w:right w:val="single" w:sz="4" w:space="0" w:color="auto"/>
            </w:tcBorders>
            <w:shd w:val="clear" w:color="000000" w:fill="FFFFFF"/>
            <w:vAlign w:val="center"/>
            <w:hideMark/>
          </w:tcPr>
          <w:p w:rsidR="002E305C" w:rsidRPr="002F1E02" w:rsidRDefault="002E305C" w:rsidP="000B3467">
            <w:pPr>
              <w:rPr>
                <w:sz w:val="26"/>
                <w:szCs w:val="26"/>
              </w:rPr>
            </w:pPr>
            <w:r w:rsidRPr="002F1E02">
              <w:rPr>
                <w:sz w:val="26"/>
                <w:szCs w:val="26"/>
              </w:rPr>
              <w:t>Xã Ia Tơi</w:t>
            </w:r>
          </w:p>
        </w:tc>
        <w:tc>
          <w:tcPr>
            <w:tcW w:w="282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3,11</w:t>
            </w:r>
          </w:p>
        </w:tc>
        <w:tc>
          <w:tcPr>
            <w:tcW w:w="2822"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3,11</w:t>
            </w:r>
          </w:p>
        </w:tc>
        <w:tc>
          <w:tcPr>
            <w:tcW w:w="131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0,00</w:t>
            </w:r>
          </w:p>
        </w:tc>
      </w:tr>
      <w:tr w:rsidR="002E305C" w:rsidRPr="002F1E02" w:rsidTr="00F97C8B">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2E305C" w:rsidRPr="002F1E02" w:rsidRDefault="002E305C" w:rsidP="000B3467">
            <w:pPr>
              <w:jc w:val="center"/>
              <w:rPr>
                <w:sz w:val="26"/>
                <w:szCs w:val="26"/>
              </w:rPr>
            </w:pPr>
            <w:r w:rsidRPr="002F1E02">
              <w:rPr>
                <w:sz w:val="26"/>
                <w:szCs w:val="26"/>
              </w:rPr>
              <w:t>2</w:t>
            </w:r>
          </w:p>
        </w:tc>
        <w:tc>
          <w:tcPr>
            <w:tcW w:w="1878" w:type="dxa"/>
            <w:tcBorders>
              <w:top w:val="nil"/>
              <w:left w:val="nil"/>
              <w:bottom w:val="single" w:sz="4" w:space="0" w:color="auto"/>
              <w:right w:val="single" w:sz="4" w:space="0" w:color="auto"/>
            </w:tcBorders>
            <w:shd w:val="clear" w:color="000000" w:fill="FFFFFF"/>
            <w:vAlign w:val="center"/>
            <w:hideMark/>
          </w:tcPr>
          <w:p w:rsidR="002E305C" w:rsidRPr="002F1E02" w:rsidRDefault="002E305C" w:rsidP="000B3467">
            <w:pPr>
              <w:rPr>
                <w:sz w:val="26"/>
                <w:szCs w:val="26"/>
              </w:rPr>
            </w:pPr>
            <w:r w:rsidRPr="002F1E02">
              <w:rPr>
                <w:sz w:val="26"/>
                <w:szCs w:val="26"/>
              </w:rPr>
              <w:t>Xã Ia Dom</w:t>
            </w:r>
          </w:p>
        </w:tc>
        <w:tc>
          <w:tcPr>
            <w:tcW w:w="282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10,39</w:t>
            </w:r>
          </w:p>
        </w:tc>
        <w:tc>
          <w:tcPr>
            <w:tcW w:w="2822"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10,39</w:t>
            </w:r>
          </w:p>
        </w:tc>
        <w:tc>
          <w:tcPr>
            <w:tcW w:w="131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0,00</w:t>
            </w:r>
          </w:p>
        </w:tc>
      </w:tr>
      <w:tr w:rsidR="002E305C" w:rsidRPr="002F1E02" w:rsidTr="00F97C8B">
        <w:trPr>
          <w:trHeight w:val="330"/>
        </w:trPr>
        <w:tc>
          <w:tcPr>
            <w:tcW w:w="708" w:type="dxa"/>
            <w:tcBorders>
              <w:top w:val="nil"/>
              <w:left w:val="single" w:sz="4" w:space="0" w:color="auto"/>
              <w:bottom w:val="single" w:sz="4" w:space="0" w:color="auto"/>
              <w:right w:val="single" w:sz="4" w:space="0" w:color="auto"/>
            </w:tcBorders>
            <w:shd w:val="clear" w:color="auto" w:fill="auto"/>
            <w:vAlign w:val="bottom"/>
            <w:hideMark/>
          </w:tcPr>
          <w:p w:rsidR="002E305C" w:rsidRPr="002F1E02" w:rsidRDefault="002E305C" w:rsidP="000B3467">
            <w:pPr>
              <w:jc w:val="center"/>
              <w:rPr>
                <w:sz w:val="26"/>
                <w:szCs w:val="26"/>
              </w:rPr>
            </w:pPr>
            <w:r w:rsidRPr="002F1E02">
              <w:rPr>
                <w:sz w:val="26"/>
                <w:szCs w:val="26"/>
              </w:rPr>
              <w:t>3</w:t>
            </w:r>
          </w:p>
        </w:tc>
        <w:tc>
          <w:tcPr>
            <w:tcW w:w="1878" w:type="dxa"/>
            <w:tcBorders>
              <w:top w:val="nil"/>
              <w:left w:val="nil"/>
              <w:bottom w:val="single" w:sz="4" w:space="0" w:color="auto"/>
              <w:right w:val="single" w:sz="4" w:space="0" w:color="auto"/>
            </w:tcBorders>
            <w:shd w:val="clear" w:color="000000" w:fill="FFFFFF"/>
            <w:vAlign w:val="center"/>
            <w:hideMark/>
          </w:tcPr>
          <w:p w:rsidR="002E305C" w:rsidRPr="002F1E02" w:rsidRDefault="002E305C" w:rsidP="000B3467">
            <w:pPr>
              <w:rPr>
                <w:sz w:val="26"/>
                <w:szCs w:val="26"/>
              </w:rPr>
            </w:pPr>
            <w:r w:rsidRPr="002F1E02">
              <w:rPr>
                <w:sz w:val="26"/>
                <w:szCs w:val="26"/>
              </w:rPr>
              <w:t>Xã Ia Đal</w:t>
            </w:r>
          </w:p>
        </w:tc>
        <w:tc>
          <w:tcPr>
            <w:tcW w:w="282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16,28</w:t>
            </w:r>
          </w:p>
        </w:tc>
        <w:tc>
          <w:tcPr>
            <w:tcW w:w="2822"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16,28</w:t>
            </w:r>
          </w:p>
        </w:tc>
        <w:tc>
          <w:tcPr>
            <w:tcW w:w="131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sz w:val="26"/>
                <w:szCs w:val="26"/>
              </w:rPr>
            </w:pPr>
            <w:r w:rsidRPr="002F1E02">
              <w:rPr>
                <w:sz w:val="26"/>
                <w:szCs w:val="26"/>
              </w:rPr>
              <w:t>0,00</w:t>
            </w:r>
          </w:p>
        </w:tc>
      </w:tr>
      <w:tr w:rsidR="002E305C" w:rsidRPr="002F1E02" w:rsidTr="00F97C8B">
        <w:trPr>
          <w:trHeight w:val="330"/>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E305C" w:rsidRPr="002F1E02" w:rsidRDefault="002E305C" w:rsidP="000B3467">
            <w:pPr>
              <w:jc w:val="center"/>
              <w:rPr>
                <w:b/>
                <w:bCs/>
                <w:sz w:val="26"/>
                <w:szCs w:val="26"/>
              </w:rPr>
            </w:pPr>
            <w:r w:rsidRPr="002F1E02">
              <w:rPr>
                <w:b/>
                <w:bCs/>
                <w:sz w:val="26"/>
                <w:szCs w:val="26"/>
              </w:rPr>
              <w:t>Tổng</w:t>
            </w:r>
          </w:p>
        </w:tc>
        <w:tc>
          <w:tcPr>
            <w:tcW w:w="282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b/>
                <w:bCs/>
                <w:sz w:val="26"/>
                <w:szCs w:val="26"/>
              </w:rPr>
            </w:pPr>
            <w:r w:rsidRPr="002F1E02">
              <w:rPr>
                <w:b/>
                <w:bCs/>
                <w:sz w:val="26"/>
                <w:szCs w:val="26"/>
              </w:rPr>
              <w:t>29,78</w:t>
            </w:r>
          </w:p>
        </w:tc>
        <w:tc>
          <w:tcPr>
            <w:tcW w:w="2822"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b/>
                <w:bCs/>
                <w:sz w:val="26"/>
                <w:szCs w:val="26"/>
              </w:rPr>
            </w:pPr>
            <w:r w:rsidRPr="002F1E02">
              <w:rPr>
                <w:b/>
                <w:bCs/>
                <w:sz w:val="26"/>
                <w:szCs w:val="26"/>
              </w:rPr>
              <w:t>29,78</w:t>
            </w:r>
          </w:p>
        </w:tc>
        <w:tc>
          <w:tcPr>
            <w:tcW w:w="1311" w:type="dxa"/>
            <w:tcBorders>
              <w:top w:val="nil"/>
              <w:left w:val="nil"/>
              <w:bottom w:val="single" w:sz="4" w:space="0" w:color="auto"/>
              <w:right w:val="single" w:sz="4" w:space="0" w:color="auto"/>
            </w:tcBorders>
            <w:shd w:val="clear" w:color="auto" w:fill="auto"/>
            <w:vAlign w:val="bottom"/>
            <w:hideMark/>
          </w:tcPr>
          <w:p w:rsidR="002E305C" w:rsidRPr="002F1E02" w:rsidRDefault="002E305C" w:rsidP="000B3467">
            <w:pPr>
              <w:jc w:val="right"/>
              <w:rPr>
                <w:b/>
                <w:bCs/>
                <w:sz w:val="26"/>
                <w:szCs w:val="26"/>
              </w:rPr>
            </w:pPr>
            <w:r w:rsidRPr="002F1E02">
              <w:rPr>
                <w:b/>
                <w:bCs/>
                <w:sz w:val="26"/>
                <w:szCs w:val="26"/>
              </w:rPr>
              <w:t>0,00</w:t>
            </w:r>
          </w:p>
        </w:tc>
      </w:tr>
    </w:tbl>
    <w:p w:rsidR="00BE5630" w:rsidRPr="002F1E02" w:rsidRDefault="00BE5630" w:rsidP="00ED13EA">
      <w:pPr>
        <w:widowControl w:val="0"/>
        <w:spacing w:line="288" w:lineRule="auto"/>
        <w:ind w:firstLine="720"/>
        <w:jc w:val="both"/>
        <w:rPr>
          <w:i/>
          <w:sz w:val="28"/>
          <w:szCs w:val="28"/>
          <w:lang w:val="vi-VN"/>
        </w:rPr>
      </w:pPr>
      <w:r w:rsidRPr="002F1E02">
        <w:rPr>
          <w:i/>
          <w:sz w:val="28"/>
          <w:szCs w:val="28"/>
        </w:rPr>
        <w:t>-</w:t>
      </w:r>
      <w:r w:rsidRPr="002F1E02">
        <w:rPr>
          <w:i/>
          <w:sz w:val="28"/>
          <w:szCs w:val="28"/>
          <w:lang w:val="vi-VN"/>
        </w:rPr>
        <w:t xml:space="preserve"> Đất </w:t>
      </w:r>
      <w:r w:rsidRPr="002F1E02">
        <w:rPr>
          <w:i/>
          <w:sz w:val="28"/>
          <w:szCs w:val="28"/>
        </w:rPr>
        <w:t>phi nông nghiệp khác</w:t>
      </w:r>
      <w:r w:rsidRPr="002F1E02">
        <w:rPr>
          <w:i/>
          <w:sz w:val="28"/>
          <w:szCs w:val="28"/>
          <w:lang w:val="vi-VN"/>
        </w:rPr>
        <w:t xml:space="preserve"> </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5A38FD" w:rsidRPr="00814E76">
        <w:rPr>
          <w:sz w:val="28"/>
          <w:szCs w:val="28"/>
          <w:lang w:val="vi-VN"/>
        </w:rPr>
        <w:t>26,12</w:t>
      </w:r>
      <w:r w:rsidR="00D07254" w:rsidRPr="002F1E02">
        <w:rPr>
          <w:sz w:val="28"/>
          <w:szCs w:val="28"/>
          <w:lang w:val="vi-VN"/>
        </w:rPr>
        <w:t xml:space="preserve"> </w:t>
      </w:r>
      <w:r w:rsidRPr="002F1E02">
        <w:rPr>
          <w:sz w:val="28"/>
          <w:szCs w:val="28"/>
          <w:lang w:val="vi-VN"/>
        </w:rPr>
        <w:t>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5A38FD" w:rsidRPr="00814E76">
        <w:rPr>
          <w:sz w:val="28"/>
          <w:szCs w:val="28"/>
          <w:lang w:val="vi-VN"/>
        </w:rPr>
        <w:t xml:space="preserve">69,55 </w:t>
      </w:r>
      <w:r w:rsidRPr="002F1E02">
        <w:rPr>
          <w:sz w:val="28"/>
          <w:szCs w:val="28"/>
          <w:lang w:val="vi-VN"/>
        </w:rPr>
        <w:t>ha.</w:t>
      </w:r>
    </w:p>
    <w:p w:rsidR="00BE5630" w:rsidRPr="00814E76" w:rsidRDefault="00250948" w:rsidP="00ED13EA">
      <w:pPr>
        <w:widowControl w:val="0"/>
        <w:spacing w:line="288" w:lineRule="auto"/>
        <w:ind w:firstLine="720"/>
        <w:jc w:val="both"/>
        <w:rPr>
          <w:sz w:val="28"/>
          <w:szCs w:val="28"/>
          <w:lang w:val="vi-VN"/>
        </w:rPr>
      </w:pPr>
      <w:r w:rsidRPr="002F1E02">
        <w:rPr>
          <w:sz w:val="28"/>
          <w:szCs w:val="28"/>
          <w:lang w:val="vi-VN"/>
        </w:rPr>
        <w:t xml:space="preserve">Giảm </w:t>
      </w:r>
      <w:r w:rsidR="005A38FD" w:rsidRPr="00814E76">
        <w:rPr>
          <w:sz w:val="28"/>
          <w:szCs w:val="28"/>
          <w:lang w:val="vi-VN"/>
        </w:rPr>
        <w:t>43,43</w:t>
      </w:r>
      <w:r w:rsidR="00D07254" w:rsidRPr="002F1E02">
        <w:rPr>
          <w:sz w:val="28"/>
          <w:szCs w:val="28"/>
          <w:lang w:val="vi-VN"/>
        </w:rPr>
        <w:t xml:space="preserve"> ha</w:t>
      </w:r>
      <w:r w:rsidR="00BE5630" w:rsidRPr="002F1E02">
        <w:rPr>
          <w:sz w:val="28"/>
          <w:szCs w:val="28"/>
          <w:lang w:val="vi-VN"/>
        </w:rPr>
        <w:t xml:space="preserve"> so với diện tích </w:t>
      </w:r>
      <w:r w:rsidR="00644A75">
        <w:rPr>
          <w:sz w:val="28"/>
          <w:szCs w:val="28"/>
          <w:lang w:val="vi-VN"/>
        </w:rPr>
        <w:t>hiện trạng sử dụng đất đến ngày 31/12/2020</w:t>
      </w:r>
      <w:r w:rsidR="005A38FD" w:rsidRPr="00814E76">
        <w:rPr>
          <w:sz w:val="28"/>
          <w:szCs w:val="28"/>
          <w:lang w:val="vi-VN"/>
        </w:rPr>
        <w:t>.</w:t>
      </w:r>
    </w:p>
    <w:p w:rsidR="005A38FD" w:rsidRPr="00814E76" w:rsidRDefault="005A38FD" w:rsidP="00ED13EA">
      <w:pPr>
        <w:widowControl w:val="0"/>
        <w:spacing w:line="288" w:lineRule="auto"/>
        <w:ind w:firstLine="720"/>
        <w:jc w:val="both"/>
        <w:rPr>
          <w:sz w:val="28"/>
          <w:szCs w:val="28"/>
          <w:lang w:val="vi-VN"/>
        </w:rPr>
      </w:pPr>
      <w:r w:rsidRPr="00814E76">
        <w:rPr>
          <w:sz w:val="28"/>
          <w:szCs w:val="28"/>
          <w:lang w:val="vi-VN"/>
        </w:rPr>
        <w:t xml:space="preserve">Tăng trong kỳ quy hoạch 50,33 ha do chuyển từ đất trồng cây hàng năm khác 14,5 ha; đất trồng cây lâu năm 30,23 ha; đất rừng sản xuất 4,1 ha; </w:t>
      </w:r>
      <w:r w:rsidR="00383F57" w:rsidRPr="00814E76">
        <w:rPr>
          <w:sz w:val="28"/>
          <w:szCs w:val="28"/>
          <w:lang w:val="vi-VN"/>
        </w:rPr>
        <w:t>đất xây dựng trụ sở cơ quan 1,5 ha.</w:t>
      </w:r>
    </w:p>
    <w:p w:rsidR="00BE67C5" w:rsidRPr="00814E76" w:rsidRDefault="00BE67C5" w:rsidP="00ED13EA">
      <w:pPr>
        <w:widowControl w:val="0"/>
        <w:spacing w:line="288" w:lineRule="auto"/>
        <w:ind w:firstLine="720"/>
        <w:jc w:val="both"/>
        <w:rPr>
          <w:sz w:val="28"/>
          <w:szCs w:val="28"/>
          <w:lang w:val="vi-VN"/>
        </w:rPr>
      </w:pPr>
      <w:r w:rsidRPr="00814E76">
        <w:rPr>
          <w:sz w:val="28"/>
          <w:szCs w:val="28"/>
          <w:lang w:val="vi-VN"/>
        </w:rPr>
        <w:t>Giảm trong kỳ quy hoạch 6,9 ha do chuyển sang đất thương mại dịch vụ.</w:t>
      </w:r>
    </w:p>
    <w:p w:rsidR="00F97C8B" w:rsidRPr="002F1E02" w:rsidRDefault="00F97C8B" w:rsidP="00ED13EA">
      <w:pPr>
        <w:pStyle w:val="Heading4"/>
        <w:keepNext w:val="0"/>
        <w:widowControl w:val="0"/>
        <w:tabs>
          <w:tab w:val="clear" w:pos="2880"/>
        </w:tabs>
        <w:spacing w:before="0" w:after="0" w:line="288" w:lineRule="auto"/>
        <w:ind w:left="0" w:firstLine="0"/>
        <w:rPr>
          <w:lang w:val="vi-VN"/>
        </w:rPr>
      </w:pPr>
      <w:bookmarkStart w:id="508" w:name="_Toc87691356"/>
      <w:bookmarkStart w:id="509" w:name="_Toc88986469"/>
      <w:r w:rsidRPr="002F1E02">
        <w:t xml:space="preserve">Bảng </w:t>
      </w:r>
      <w:r w:rsidRPr="002F1E02">
        <w:rPr>
          <w:lang w:val="vi-VN"/>
        </w:rPr>
        <w:t>6</w:t>
      </w:r>
      <w:r w:rsidR="00C97954" w:rsidRPr="002F1E02">
        <w:rPr>
          <w:lang w:val="vi-VN"/>
        </w:rPr>
        <w:t>3</w:t>
      </w:r>
      <w:r w:rsidRPr="002F1E02">
        <w:t xml:space="preserve">: </w:t>
      </w:r>
      <w:r w:rsidRPr="002F1E02">
        <w:rPr>
          <w:lang w:val="vi-VN"/>
        </w:rPr>
        <w:t>Chỉ tiêu sử dụng đất phi nông nghiệp khác</w:t>
      </w:r>
      <w:bookmarkEnd w:id="508"/>
      <w:bookmarkEnd w:id="509"/>
    </w:p>
    <w:tbl>
      <w:tblPr>
        <w:tblW w:w="5000" w:type="pct"/>
        <w:tblCellMar>
          <w:left w:w="0" w:type="dxa"/>
          <w:right w:w="0" w:type="dxa"/>
        </w:tblCellMar>
        <w:tblLook w:val="04A0" w:firstRow="1" w:lastRow="0" w:firstColumn="1" w:lastColumn="0" w:noHBand="0" w:noVBand="1"/>
      </w:tblPr>
      <w:tblGrid>
        <w:gridCol w:w="592"/>
        <w:gridCol w:w="1879"/>
        <w:gridCol w:w="2829"/>
        <w:gridCol w:w="2829"/>
        <w:gridCol w:w="1306"/>
      </w:tblGrid>
      <w:tr w:rsidR="00BE67C5" w:rsidTr="00BE67C5">
        <w:trPr>
          <w:trHeight w:val="660"/>
        </w:trPr>
        <w:tc>
          <w:tcPr>
            <w:tcW w:w="3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E67C5" w:rsidRDefault="00BE67C5" w:rsidP="000B3467">
            <w:pPr>
              <w:jc w:val="center"/>
              <w:rPr>
                <w:b/>
                <w:bCs/>
                <w:sz w:val="26"/>
                <w:szCs w:val="26"/>
              </w:rPr>
            </w:pPr>
            <w:r>
              <w:rPr>
                <w:b/>
                <w:bCs/>
                <w:sz w:val="26"/>
                <w:szCs w:val="26"/>
              </w:rPr>
              <w:t>STT</w:t>
            </w:r>
          </w:p>
        </w:tc>
        <w:tc>
          <w:tcPr>
            <w:tcW w:w="9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E67C5" w:rsidRDefault="00BE67C5" w:rsidP="000B3467">
            <w:pPr>
              <w:jc w:val="center"/>
              <w:rPr>
                <w:b/>
                <w:bCs/>
                <w:sz w:val="26"/>
                <w:szCs w:val="26"/>
              </w:rPr>
            </w:pPr>
            <w:r>
              <w:rPr>
                <w:b/>
                <w:bCs/>
                <w:sz w:val="26"/>
                <w:szCs w:val="26"/>
              </w:rPr>
              <w:t>Địa điểm</w:t>
            </w:r>
          </w:p>
        </w:tc>
        <w:tc>
          <w:tcPr>
            <w:tcW w:w="14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E67C5" w:rsidRDefault="000B3467" w:rsidP="000B3467">
            <w:pPr>
              <w:jc w:val="center"/>
              <w:rPr>
                <w:b/>
                <w:bCs/>
                <w:sz w:val="26"/>
                <w:szCs w:val="26"/>
              </w:rPr>
            </w:pPr>
            <w:r>
              <w:rPr>
                <w:b/>
                <w:bCs/>
                <w:sz w:val="26"/>
                <w:szCs w:val="26"/>
              </w:rPr>
              <w:t xml:space="preserve">Hiện trạng năm 2020 </w:t>
            </w:r>
            <w:r w:rsidR="00BE67C5">
              <w:rPr>
                <w:b/>
                <w:bCs/>
                <w:sz w:val="26"/>
                <w:szCs w:val="26"/>
              </w:rPr>
              <w:t xml:space="preserve"> (ha)</w:t>
            </w:r>
          </w:p>
        </w:tc>
        <w:tc>
          <w:tcPr>
            <w:tcW w:w="14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E67C5" w:rsidRDefault="00BE67C5" w:rsidP="000B3467">
            <w:pPr>
              <w:jc w:val="center"/>
              <w:rPr>
                <w:b/>
                <w:bCs/>
                <w:sz w:val="26"/>
                <w:szCs w:val="26"/>
              </w:rPr>
            </w:pPr>
            <w:r>
              <w:rPr>
                <w:b/>
                <w:bCs/>
                <w:sz w:val="26"/>
                <w:szCs w:val="26"/>
              </w:rPr>
              <w:t>Quy hoạch sử dụng đất thời kỳ 2021-2030 (ha)</w:t>
            </w:r>
          </w:p>
        </w:tc>
        <w:tc>
          <w:tcPr>
            <w:tcW w:w="69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E67C5" w:rsidRDefault="00BE67C5" w:rsidP="000B3467">
            <w:pPr>
              <w:jc w:val="center"/>
              <w:rPr>
                <w:b/>
                <w:bCs/>
                <w:sz w:val="26"/>
                <w:szCs w:val="26"/>
              </w:rPr>
            </w:pPr>
            <w:r>
              <w:rPr>
                <w:b/>
                <w:bCs/>
                <w:sz w:val="26"/>
                <w:szCs w:val="26"/>
              </w:rPr>
              <w:t>Tăng (+) Giảm (-)</w:t>
            </w:r>
          </w:p>
        </w:tc>
      </w:tr>
      <w:tr w:rsidR="00BE67C5" w:rsidTr="00BE67C5">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center"/>
              <w:rPr>
                <w:sz w:val="26"/>
                <w:szCs w:val="26"/>
              </w:rPr>
            </w:pPr>
            <w:r>
              <w:rPr>
                <w:sz w:val="26"/>
                <w:szCs w:val="26"/>
              </w:rPr>
              <w:t>1</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E67C5" w:rsidRDefault="00BE67C5" w:rsidP="000B3467">
            <w:pPr>
              <w:rPr>
                <w:sz w:val="26"/>
                <w:szCs w:val="26"/>
              </w:rPr>
            </w:pPr>
            <w:r>
              <w:rPr>
                <w:sz w:val="26"/>
                <w:szCs w:val="26"/>
              </w:rPr>
              <w:t>Xã Ia Tơi</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16,26</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44,27</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28,01</w:t>
            </w:r>
          </w:p>
        </w:tc>
      </w:tr>
      <w:tr w:rsidR="00BE67C5" w:rsidTr="00BE67C5">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center"/>
              <w:rPr>
                <w:sz w:val="26"/>
                <w:szCs w:val="26"/>
              </w:rPr>
            </w:pPr>
            <w:r>
              <w:rPr>
                <w:sz w:val="26"/>
                <w:szCs w:val="26"/>
              </w:rPr>
              <w:t>2</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E67C5" w:rsidRDefault="00BE67C5" w:rsidP="000B3467">
            <w:pPr>
              <w:rPr>
                <w:sz w:val="26"/>
                <w:szCs w:val="26"/>
              </w:rPr>
            </w:pPr>
            <w:r>
              <w:rPr>
                <w:sz w:val="26"/>
                <w:szCs w:val="26"/>
              </w:rPr>
              <w:t>Xã Ia Dom</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4,48</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3,48</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-1,00</w:t>
            </w:r>
          </w:p>
        </w:tc>
      </w:tr>
      <w:tr w:rsidR="00BE67C5" w:rsidTr="00BE67C5">
        <w:trPr>
          <w:trHeight w:val="330"/>
        </w:trPr>
        <w:tc>
          <w:tcPr>
            <w:tcW w:w="3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center"/>
              <w:rPr>
                <w:sz w:val="26"/>
                <w:szCs w:val="26"/>
              </w:rPr>
            </w:pPr>
            <w:r>
              <w:rPr>
                <w:sz w:val="26"/>
                <w:szCs w:val="26"/>
              </w:rPr>
              <w:t>3</w:t>
            </w:r>
          </w:p>
        </w:tc>
        <w:tc>
          <w:tcPr>
            <w:tcW w:w="9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E67C5" w:rsidRDefault="00BE67C5" w:rsidP="000B3467">
            <w:pPr>
              <w:rPr>
                <w:sz w:val="26"/>
                <w:szCs w:val="26"/>
              </w:rPr>
            </w:pPr>
            <w:r>
              <w:rPr>
                <w:sz w:val="26"/>
                <w:szCs w:val="26"/>
              </w:rPr>
              <w:t>Xã Ia Đal</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5,38</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21,80</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sz w:val="26"/>
                <w:szCs w:val="26"/>
              </w:rPr>
            </w:pPr>
            <w:r>
              <w:rPr>
                <w:sz w:val="26"/>
                <w:szCs w:val="26"/>
              </w:rPr>
              <w:t>16,42</w:t>
            </w:r>
          </w:p>
        </w:tc>
      </w:tr>
      <w:tr w:rsidR="00BE67C5" w:rsidTr="00BE67C5">
        <w:trPr>
          <w:trHeight w:val="330"/>
        </w:trPr>
        <w:tc>
          <w:tcPr>
            <w:tcW w:w="1310"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rsidR="00BE67C5" w:rsidRDefault="00BE67C5" w:rsidP="000B3467">
            <w:pPr>
              <w:jc w:val="center"/>
              <w:rPr>
                <w:b/>
                <w:bCs/>
                <w:sz w:val="26"/>
                <w:szCs w:val="26"/>
              </w:rPr>
            </w:pPr>
            <w:r>
              <w:rPr>
                <w:b/>
                <w:bCs/>
                <w:sz w:val="26"/>
                <w:szCs w:val="26"/>
              </w:rPr>
              <w:t>Tổng</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b/>
                <w:bCs/>
                <w:sz w:val="26"/>
                <w:szCs w:val="26"/>
              </w:rPr>
            </w:pPr>
            <w:r>
              <w:rPr>
                <w:b/>
                <w:bCs/>
                <w:sz w:val="26"/>
                <w:szCs w:val="26"/>
              </w:rPr>
              <w:t>26,12</w:t>
            </w:r>
          </w:p>
        </w:tc>
        <w:tc>
          <w:tcPr>
            <w:tcW w:w="14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b/>
                <w:bCs/>
                <w:sz w:val="26"/>
                <w:szCs w:val="26"/>
              </w:rPr>
            </w:pPr>
            <w:r>
              <w:rPr>
                <w:b/>
                <w:bCs/>
                <w:sz w:val="26"/>
                <w:szCs w:val="26"/>
              </w:rPr>
              <w:t>69,55</w:t>
            </w:r>
          </w:p>
        </w:tc>
        <w:tc>
          <w:tcPr>
            <w:tcW w:w="6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E67C5" w:rsidRDefault="00BE67C5" w:rsidP="000B3467">
            <w:pPr>
              <w:jc w:val="right"/>
              <w:rPr>
                <w:b/>
                <w:bCs/>
                <w:sz w:val="26"/>
                <w:szCs w:val="26"/>
              </w:rPr>
            </w:pPr>
            <w:r>
              <w:rPr>
                <w:b/>
                <w:bCs/>
                <w:sz w:val="26"/>
                <w:szCs w:val="26"/>
              </w:rPr>
              <w:t>43,43</w:t>
            </w:r>
          </w:p>
        </w:tc>
      </w:tr>
    </w:tbl>
    <w:p w:rsidR="00BE5630" w:rsidRPr="002F1E02" w:rsidRDefault="00BE67C5" w:rsidP="00ED13EA">
      <w:pPr>
        <w:widowControl w:val="0"/>
        <w:spacing w:line="288" w:lineRule="auto"/>
        <w:ind w:firstLine="720"/>
        <w:jc w:val="both"/>
        <w:rPr>
          <w:b/>
          <w:i/>
          <w:sz w:val="28"/>
          <w:szCs w:val="28"/>
          <w:lang w:val="vi-VN"/>
        </w:rPr>
      </w:pPr>
      <w:r w:rsidRPr="002F1E02">
        <w:rPr>
          <w:b/>
          <w:i/>
          <w:sz w:val="28"/>
          <w:szCs w:val="28"/>
        </w:rPr>
        <w:t xml:space="preserve"> </w:t>
      </w:r>
      <w:r w:rsidR="00BE5630" w:rsidRPr="002F1E02">
        <w:rPr>
          <w:b/>
          <w:i/>
          <w:sz w:val="28"/>
          <w:szCs w:val="28"/>
        </w:rPr>
        <w:t>2.2.3.3.</w:t>
      </w:r>
      <w:r w:rsidR="00BE5630" w:rsidRPr="002F1E02">
        <w:rPr>
          <w:b/>
          <w:i/>
          <w:sz w:val="28"/>
          <w:szCs w:val="28"/>
          <w:lang w:val="vi-VN"/>
        </w:rPr>
        <w:t xml:space="preserve"> Đất chưa sử dụng</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hiện trạng sử dụng đất đến ngày 31/12/2020</w:t>
      </w:r>
      <w:r w:rsidRPr="002F1E02">
        <w:rPr>
          <w:sz w:val="28"/>
          <w:szCs w:val="28"/>
          <w:lang w:val="vi-VN"/>
        </w:rPr>
        <w:t xml:space="preserve"> là </w:t>
      </w:r>
      <w:r w:rsidR="00284541" w:rsidRPr="002F1E02">
        <w:rPr>
          <w:sz w:val="28"/>
          <w:szCs w:val="28"/>
          <w:lang w:val="vi-VN"/>
        </w:rPr>
        <w:t>5,42</w:t>
      </w:r>
      <w:r w:rsidRPr="002F1E02">
        <w:rPr>
          <w:sz w:val="28"/>
          <w:szCs w:val="28"/>
          <w:lang w:val="vi-VN"/>
        </w:rPr>
        <w:t xml:space="preserve"> ha.</w:t>
      </w:r>
    </w:p>
    <w:p w:rsidR="00BE5630" w:rsidRPr="002F1E02" w:rsidRDefault="00BE5630" w:rsidP="00ED13EA">
      <w:pPr>
        <w:widowControl w:val="0"/>
        <w:spacing w:line="288" w:lineRule="auto"/>
        <w:ind w:firstLine="720"/>
        <w:jc w:val="both"/>
        <w:rPr>
          <w:sz w:val="28"/>
          <w:szCs w:val="28"/>
          <w:lang w:val="vi-VN"/>
        </w:rPr>
      </w:pPr>
      <w:r w:rsidRPr="002F1E02">
        <w:rPr>
          <w:sz w:val="28"/>
          <w:szCs w:val="28"/>
          <w:lang w:val="vi-VN"/>
        </w:rPr>
        <w:t xml:space="preserve">Diện tích </w:t>
      </w:r>
      <w:r w:rsidR="00644A75">
        <w:rPr>
          <w:sz w:val="28"/>
          <w:szCs w:val="28"/>
          <w:lang w:val="vi-VN"/>
        </w:rPr>
        <w:t>quy hoạch sử dụng đất thời kỳ 2021 - 2030</w:t>
      </w:r>
      <w:r w:rsidRPr="002F1E02">
        <w:rPr>
          <w:sz w:val="28"/>
          <w:szCs w:val="28"/>
          <w:lang w:val="vi-VN"/>
        </w:rPr>
        <w:t xml:space="preserve"> là </w:t>
      </w:r>
      <w:r w:rsidR="00284541" w:rsidRPr="002F1E02">
        <w:rPr>
          <w:sz w:val="28"/>
          <w:szCs w:val="28"/>
          <w:lang w:val="vi-VN"/>
        </w:rPr>
        <w:t>5,39</w:t>
      </w:r>
      <w:r w:rsidRPr="002F1E02">
        <w:rPr>
          <w:sz w:val="28"/>
          <w:szCs w:val="28"/>
          <w:lang w:val="vi-VN"/>
        </w:rPr>
        <w:t xml:space="preserve"> ha.</w:t>
      </w:r>
    </w:p>
    <w:p w:rsidR="00BE5630" w:rsidRPr="002F1E02" w:rsidRDefault="00BE5630" w:rsidP="00ED13EA">
      <w:pPr>
        <w:spacing w:line="288" w:lineRule="auto"/>
        <w:ind w:firstLine="720"/>
        <w:jc w:val="both"/>
        <w:rPr>
          <w:sz w:val="28"/>
          <w:szCs w:val="28"/>
          <w:lang w:val="vi-VN"/>
        </w:rPr>
      </w:pPr>
      <w:r w:rsidRPr="002F1E02">
        <w:rPr>
          <w:sz w:val="28"/>
          <w:szCs w:val="28"/>
          <w:lang w:val="vi-VN"/>
        </w:rPr>
        <w:t xml:space="preserve">Giảm </w:t>
      </w:r>
      <w:r w:rsidR="00284541" w:rsidRPr="002F1E02">
        <w:rPr>
          <w:sz w:val="28"/>
          <w:szCs w:val="28"/>
          <w:lang w:val="vi-VN"/>
        </w:rPr>
        <w:t>0,03</w:t>
      </w:r>
      <w:r w:rsidRPr="002F1E02">
        <w:rPr>
          <w:sz w:val="28"/>
          <w:szCs w:val="28"/>
          <w:lang w:val="vi-VN"/>
        </w:rPr>
        <w:t xml:space="preserve"> ha so với diện tích </w:t>
      </w:r>
      <w:r w:rsidR="00644A75">
        <w:rPr>
          <w:sz w:val="28"/>
          <w:szCs w:val="28"/>
          <w:lang w:val="vi-VN"/>
        </w:rPr>
        <w:t>hiện trạng sử dụng đất đến ngày 31/12/2020</w:t>
      </w:r>
      <w:r w:rsidRPr="002F1E02">
        <w:rPr>
          <w:sz w:val="28"/>
          <w:szCs w:val="28"/>
          <w:lang w:val="vi-VN"/>
        </w:rPr>
        <w:t xml:space="preserve"> do chuyển sang đất </w:t>
      </w:r>
      <w:r w:rsidR="00A47704" w:rsidRPr="002F1E02">
        <w:rPr>
          <w:sz w:val="28"/>
          <w:szCs w:val="28"/>
          <w:lang w:val="vi-VN"/>
        </w:rPr>
        <w:t>y tế.</w:t>
      </w:r>
    </w:p>
    <w:p w:rsidR="002E305C" w:rsidRPr="002F1E02" w:rsidRDefault="002E305C" w:rsidP="00ED13EA">
      <w:pPr>
        <w:spacing w:line="288" w:lineRule="auto"/>
        <w:ind w:firstLine="720"/>
        <w:jc w:val="both"/>
        <w:rPr>
          <w:sz w:val="28"/>
          <w:szCs w:val="28"/>
          <w:lang w:val="vi-VN"/>
        </w:rPr>
      </w:pPr>
      <w:r w:rsidRPr="002F1E02">
        <w:rPr>
          <w:sz w:val="28"/>
          <w:szCs w:val="28"/>
          <w:lang w:val="vi-VN"/>
        </w:rPr>
        <w:t>Phân bổ tại xã Ia Tơi.</w:t>
      </w:r>
    </w:p>
    <w:p w:rsidR="00A4358D" w:rsidRPr="002F1E02" w:rsidRDefault="00D21071" w:rsidP="00ED13EA">
      <w:pPr>
        <w:widowControl w:val="0"/>
        <w:spacing w:line="288" w:lineRule="auto"/>
        <w:jc w:val="center"/>
        <w:rPr>
          <w:b/>
          <w:sz w:val="28"/>
          <w:szCs w:val="28"/>
          <w:lang w:val="vi-VN"/>
        </w:rPr>
      </w:pPr>
      <w:r w:rsidRPr="002F1E02">
        <w:rPr>
          <w:b/>
          <w:sz w:val="28"/>
          <w:szCs w:val="28"/>
          <w:lang w:val="vi-VN"/>
        </w:rPr>
        <w:t xml:space="preserve">Quy hoạch </w:t>
      </w:r>
      <w:r w:rsidR="00A4358D" w:rsidRPr="002F1E02">
        <w:rPr>
          <w:b/>
          <w:sz w:val="28"/>
          <w:szCs w:val="28"/>
          <w:lang w:val="vi-VN"/>
        </w:rPr>
        <w:t xml:space="preserve">sử dụng đất </w:t>
      </w:r>
      <w:r w:rsidR="00FE4078" w:rsidRPr="002F1E02">
        <w:rPr>
          <w:b/>
          <w:sz w:val="28"/>
          <w:szCs w:val="28"/>
          <w:lang w:val="vi-VN"/>
        </w:rPr>
        <w:t>thời kỳ 2021-2030</w:t>
      </w:r>
      <w:r w:rsidR="00A4358D" w:rsidRPr="002F1E02">
        <w:rPr>
          <w:b/>
          <w:sz w:val="28"/>
          <w:szCs w:val="28"/>
          <w:lang w:val="vi-VN"/>
        </w:rPr>
        <w:t xml:space="preserve"> của huyện Ia H’Drai</w:t>
      </w:r>
    </w:p>
    <w:p w:rsidR="00A4358D" w:rsidRPr="002F1E02" w:rsidRDefault="00EE1F68" w:rsidP="00ED13EA">
      <w:pPr>
        <w:widowControl w:val="0"/>
        <w:spacing w:line="288" w:lineRule="auto"/>
        <w:jc w:val="center"/>
        <w:rPr>
          <w:b/>
          <w:spacing w:val="1"/>
          <w:sz w:val="28"/>
          <w:szCs w:val="28"/>
        </w:rPr>
      </w:pPr>
      <w:r>
        <w:rPr>
          <w:noProof/>
        </w:rPr>
        <w:lastRenderedPageBreak/>
        <w:drawing>
          <wp:inline distT="0" distB="0" distL="0" distR="0" wp14:anchorId="1FBCA005" wp14:editId="2253934B">
            <wp:extent cx="5343525" cy="27432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4124" w:rsidRPr="002F1E02" w:rsidRDefault="00204124" w:rsidP="00ED13EA">
      <w:pPr>
        <w:widowControl w:val="0"/>
        <w:spacing w:line="288" w:lineRule="auto"/>
        <w:ind w:firstLine="720"/>
        <w:jc w:val="both"/>
        <w:rPr>
          <w:sz w:val="10"/>
          <w:szCs w:val="28"/>
        </w:rPr>
      </w:pPr>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510" w:name="_Toc78789516"/>
      <w:bookmarkStart w:id="511" w:name="_Toc80711498"/>
      <w:bookmarkStart w:id="512" w:name="_Toc88986470"/>
      <w:bookmarkStart w:id="513" w:name="_Toc88986627"/>
      <w:bookmarkStart w:id="514" w:name="_Toc88986885"/>
      <w:r w:rsidRPr="002F1E02">
        <w:t>2</w:t>
      </w:r>
      <w:r w:rsidRPr="002F1E02">
        <w:rPr>
          <w:spacing w:val="-1"/>
        </w:rPr>
        <w:t>.</w:t>
      </w:r>
      <w:r w:rsidRPr="002F1E02">
        <w:t>3.</w:t>
      </w:r>
      <w:r w:rsidRPr="002F1E02">
        <w:rPr>
          <w:spacing w:val="-1"/>
        </w:rPr>
        <w:t xml:space="preserve"> </w:t>
      </w:r>
      <w:r w:rsidRPr="002F1E02">
        <w:rPr>
          <w:spacing w:val="-2"/>
        </w:rPr>
        <w:t>C</w:t>
      </w:r>
      <w:r w:rsidRPr="002F1E02">
        <w:t>hỉ</w:t>
      </w:r>
      <w:r w:rsidRPr="002F1E02">
        <w:rPr>
          <w:spacing w:val="-2"/>
        </w:rPr>
        <w:t xml:space="preserve"> </w:t>
      </w:r>
      <w:r w:rsidRPr="002F1E02">
        <w:t>ti</w:t>
      </w:r>
      <w:r w:rsidRPr="002F1E02">
        <w:rPr>
          <w:spacing w:val="-2"/>
        </w:rPr>
        <w:t>ê</w:t>
      </w:r>
      <w:r w:rsidRPr="002F1E02">
        <w:t>u</w:t>
      </w:r>
      <w:r w:rsidRPr="002F1E02">
        <w:rPr>
          <w:spacing w:val="-2"/>
        </w:rPr>
        <w:t xml:space="preserve"> </w:t>
      </w:r>
      <w:r w:rsidRPr="002F1E02">
        <w:t>sử</w:t>
      </w:r>
      <w:r w:rsidRPr="002F1E02">
        <w:rPr>
          <w:spacing w:val="-1"/>
        </w:rPr>
        <w:t xml:space="preserve"> </w:t>
      </w:r>
      <w:r w:rsidRPr="002F1E02">
        <w:t>d</w:t>
      </w:r>
      <w:r w:rsidRPr="002F1E02">
        <w:rPr>
          <w:spacing w:val="-1"/>
        </w:rPr>
        <w:t>ụn</w:t>
      </w:r>
      <w:r w:rsidRPr="002F1E02">
        <w:t>g</w:t>
      </w:r>
      <w:r w:rsidRPr="002F1E02">
        <w:rPr>
          <w:spacing w:val="-2"/>
        </w:rPr>
        <w:t xml:space="preserve"> </w:t>
      </w:r>
      <w:r w:rsidRPr="002F1E02">
        <w:t>đất</w:t>
      </w:r>
      <w:r w:rsidRPr="002F1E02">
        <w:rPr>
          <w:spacing w:val="-2"/>
        </w:rPr>
        <w:t xml:space="preserve"> </w:t>
      </w:r>
      <w:r w:rsidRPr="002F1E02">
        <w:rPr>
          <w:spacing w:val="-1"/>
        </w:rPr>
        <w:t>t</w:t>
      </w:r>
      <w:r w:rsidRPr="002F1E02">
        <w:t>heo</w:t>
      </w:r>
      <w:r w:rsidRPr="002F1E02">
        <w:rPr>
          <w:spacing w:val="-2"/>
        </w:rPr>
        <w:t xml:space="preserve"> </w:t>
      </w:r>
      <w:r w:rsidRPr="002F1E02">
        <w:rPr>
          <w:spacing w:val="-1"/>
        </w:rPr>
        <w:t>k</w:t>
      </w:r>
      <w:r w:rsidRPr="002F1E02">
        <w:t xml:space="preserve">hu </w:t>
      </w:r>
      <w:r w:rsidRPr="002F1E02">
        <w:rPr>
          <w:spacing w:val="-2"/>
        </w:rPr>
        <w:t>c</w:t>
      </w:r>
      <w:r w:rsidRPr="002F1E02">
        <w:t>h</w:t>
      </w:r>
      <w:r w:rsidRPr="002F1E02">
        <w:rPr>
          <w:spacing w:val="-1"/>
        </w:rPr>
        <w:t>ứ</w:t>
      </w:r>
      <w:r w:rsidRPr="002F1E02">
        <w:t xml:space="preserve">c </w:t>
      </w:r>
      <w:r w:rsidRPr="002F1E02">
        <w:rPr>
          <w:spacing w:val="-1"/>
        </w:rPr>
        <w:t>n</w:t>
      </w:r>
      <w:r w:rsidRPr="002F1E02">
        <w:rPr>
          <w:spacing w:val="-2"/>
        </w:rPr>
        <w:t>ă</w:t>
      </w:r>
      <w:r w:rsidRPr="002F1E02">
        <w:t>ng</w:t>
      </w:r>
      <w:bookmarkEnd w:id="510"/>
      <w:bookmarkEnd w:id="511"/>
      <w:bookmarkEnd w:id="512"/>
      <w:bookmarkEnd w:id="513"/>
      <w:bookmarkEnd w:id="514"/>
    </w:p>
    <w:p w:rsidR="003B187C" w:rsidRPr="008F2265" w:rsidRDefault="00065B30" w:rsidP="00ED13EA">
      <w:pPr>
        <w:widowControl w:val="0"/>
        <w:spacing w:line="288" w:lineRule="auto"/>
        <w:jc w:val="both"/>
        <w:rPr>
          <w:sz w:val="28"/>
          <w:szCs w:val="28"/>
          <w:lang w:eastAsia="x-none"/>
        </w:rPr>
      </w:pPr>
      <w:r w:rsidRPr="002F1E02">
        <w:rPr>
          <w:lang w:eastAsia="x-none"/>
        </w:rPr>
        <w:tab/>
      </w:r>
      <w:r w:rsidR="008F2265" w:rsidRPr="008F2265">
        <w:rPr>
          <w:sz w:val="28"/>
          <w:szCs w:val="28"/>
          <w:lang w:eastAsia="x-none"/>
        </w:rPr>
        <w:t xml:space="preserve">Khu chức </w:t>
      </w:r>
      <w:r w:rsidR="008F2265">
        <w:rPr>
          <w:sz w:val="28"/>
          <w:szCs w:val="28"/>
          <w:lang w:eastAsia="x-none"/>
        </w:rPr>
        <w:t xml:space="preserve">năng sử dụng đất là khu vực đất có một hoặc nhiều loại đất được khoanh định theo không gian sử dụng để ưu tiên sử dụng vào một hoặc một số mục đích chủ yếu </w:t>
      </w:r>
      <w:r w:rsidR="00AC11DD">
        <w:rPr>
          <w:sz w:val="28"/>
          <w:szCs w:val="28"/>
          <w:lang w:eastAsia="x-none"/>
        </w:rPr>
        <w:t xml:space="preserve">được xác định trong quy hoạch đảm bảo phát triển đồng bộ, hiệu quả, bền vững. Phương án quy hoạch sử dụng đất thời kỳ 2021-2030 xác định </w:t>
      </w:r>
      <w:r w:rsidR="00C43F9A">
        <w:rPr>
          <w:sz w:val="28"/>
          <w:szCs w:val="28"/>
          <w:lang w:eastAsia="x-none"/>
        </w:rPr>
        <w:t xml:space="preserve">trên địa bàn huyện có </w:t>
      </w:r>
      <w:r w:rsidR="00AC11DD">
        <w:rPr>
          <w:sz w:val="28"/>
          <w:szCs w:val="28"/>
          <w:lang w:eastAsia="x-none"/>
        </w:rPr>
        <w:t xml:space="preserve">các khu chức năng </w:t>
      </w:r>
      <w:r w:rsidR="00C43F9A">
        <w:rPr>
          <w:sz w:val="28"/>
          <w:szCs w:val="28"/>
          <w:lang w:eastAsia="x-none"/>
        </w:rPr>
        <w:t>như sau:</w:t>
      </w:r>
    </w:p>
    <w:p w:rsidR="007462B8" w:rsidRPr="002F1E02" w:rsidRDefault="00222963" w:rsidP="00ED13EA">
      <w:pPr>
        <w:widowControl w:val="0"/>
        <w:spacing w:line="288" w:lineRule="auto"/>
        <w:ind w:firstLine="720"/>
        <w:jc w:val="both"/>
        <w:rPr>
          <w:sz w:val="28"/>
          <w:szCs w:val="28"/>
          <w:lang w:eastAsia="x-none"/>
        </w:rPr>
      </w:pPr>
      <w:r w:rsidRPr="002F1E02">
        <w:rPr>
          <w:i/>
          <w:sz w:val="28"/>
          <w:szCs w:val="28"/>
          <w:lang w:eastAsia="x-none"/>
        </w:rPr>
        <w:t>Khu sản xuất nông nghiệp:</w:t>
      </w:r>
      <w:r w:rsidRPr="002F1E02">
        <w:rPr>
          <w:sz w:val="28"/>
          <w:szCs w:val="28"/>
          <w:lang w:eastAsia="x-none"/>
        </w:rPr>
        <w:t xml:space="preserve"> </w:t>
      </w:r>
    </w:p>
    <w:p w:rsidR="008E26A9" w:rsidRPr="002F1E02" w:rsidRDefault="007462B8" w:rsidP="00ED13EA">
      <w:pPr>
        <w:widowControl w:val="0"/>
        <w:spacing w:line="288" w:lineRule="auto"/>
        <w:ind w:firstLine="720"/>
        <w:jc w:val="both"/>
        <w:rPr>
          <w:sz w:val="28"/>
          <w:szCs w:val="28"/>
          <w:lang w:eastAsia="x-none"/>
        </w:rPr>
      </w:pPr>
      <w:r w:rsidRPr="002F1E02">
        <w:rPr>
          <w:sz w:val="28"/>
          <w:szCs w:val="28"/>
          <w:lang w:eastAsia="x-none"/>
        </w:rPr>
        <w:t xml:space="preserve">- </w:t>
      </w:r>
      <w:r w:rsidR="008E26A9" w:rsidRPr="002F1E02">
        <w:rPr>
          <w:sz w:val="28"/>
          <w:szCs w:val="28"/>
          <w:lang w:eastAsia="x-none"/>
        </w:rPr>
        <w:t xml:space="preserve">Khu vực chuyên trồng lúa nước: Quy hoạch </w:t>
      </w:r>
      <w:r w:rsidR="00FE4078" w:rsidRPr="002F1E02">
        <w:rPr>
          <w:sz w:val="28"/>
          <w:szCs w:val="28"/>
          <w:lang w:eastAsia="x-none"/>
        </w:rPr>
        <w:t>thời kỳ 2021-2030</w:t>
      </w:r>
      <w:r w:rsidR="008E26A9" w:rsidRPr="002F1E02">
        <w:rPr>
          <w:sz w:val="28"/>
          <w:szCs w:val="28"/>
          <w:lang w:eastAsia="x-none"/>
        </w:rPr>
        <w:t xml:space="preserve"> trên địa bàn huyện thực hiện mở rộng </w:t>
      </w:r>
      <w:r w:rsidRPr="002F1E02">
        <w:rPr>
          <w:sz w:val="28"/>
          <w:szCs w:val="28"/>
          <w:lang w:eastAsia="x-none"/>
        </w:rPr>
        <w:t xml:space="preserve">thêm 327,6 ha </w:t>
      </w:r>
      <w:r w:rsidR="008E26A9" w:rsidRPr="002F1E02">
        <w:rPr>
          <w:sz w:val="28"/>
          <w:szCs w:val="28"/>
          <w:lang w:eastAsia="x-none"/>
        </w:rPr>
        <w:t>đất trồng lúa</w:t>
      </w:r>
      <w:r w:rsidR="00DA52BF" w:rsidRPr="002F1E02">
        <w:rPr>
          <w:sz w:val="28"/>
          <w:szCs w:val="28"/>
          <w:lang w:eastAsia="x-none"/>
        </w:rPr>
        <w:t xml:space="preserve"> nước</w:t>
      </w:r>
      <w:r w:rsidR="000B5583" w:rsidRPr="002F1E02">
        <w:rPr>
          <w:sz w:val="28"/>
          <w:szCs w:val="28"/>
          <w:lang w:eastAsia="x-none"/>
        </w:rPr>
        <w:t xml:space="preserve">, đến năm 2030, diện tích đất </w:t>
      </w:r>
      <w:r w:rsidR="008D5371">
        <w:rPr>
          <w:sz w:val="28"/>
          <w:szCs w:val="28"/>
          <w:lang w:eastAsia="x-none"/>
        </w:rPr>
        <w:t xml:space="preserve">chuyên </w:t>
      </w:r>
      <w:r w:rsidR="000B5583" w:rsidRPr="002F1E02">
        <w:rPr>
          <w:sz w:val="28"/>
          <w:szCs w:val="28"/>
          <w:lang w:eastAsia="x-none"/>
        </w:rPr>
        <w:t>trồng lúa nước dự kiến là 338,2 ha</w:t>
      </w:r>
      <w:r w:rsidR="008E26A9" w:rsidRPr="002F1E02">
        <w:rPr>
          <w:sz w:val="28"/>
          <w:szCs w:val="28"/>
          <w:lang w:eastAsia="x-none"/>
        </w:rPr>
        <w:t xml:space="preserve"> nhằm đáp ứng nhu cầu an ninh, </w:t>
      </w:r>
      <w:r w:rsidR="009101BD" w:rsidRPr="002F1E02">
        <w:rPr>
          <w:sz w:val="28"/>
          <w:szCs w:val="28"/>
          <w:lang w:eastAsia="x-none"/>
        </w:rPr>
        <w:t>ổn địn</w:t>
      </w:r>
      <w:r w:rsidR="0021509A" w:rsidRPr="002F1E02">
        <w:rPr>
          <w:sz w:val="28"/>
          <w:szCs w:val="28"/>
          <w:lang w:eastAsia="x-none"/>
        </w:rPr>
        <w:t>h lương thực trên địa bàn huyện, đáp ứng nhu cầu về đất sản xuất trồng lúa của người dân trên địa bàn, hình thành các cánh đồng sản xuất lúa tập trung, cơ giới hóa trong sản xuất.</w:t>
      </w:r>
    </w:p>
    <w:p w:rsidR="008E26A9" w:rsidRPr="002F1E02" w:rsidRDefault="008E26A9" w:rsidP="00ED13EA">
      <w:pPr>
        <w:widowControl w:val="0"/>
        <w:spacing w:line="288" w:lineRule="auto"/>
        <w:jc w:val="both"/>
        <w:rPr>
          <w:sz w:val="28"/>
          <w:szCs w:val="28"/>
          <w:lang w:eastAsia="x-none"/>
        </w:rPr>
      </w:pPr>
      <w:r w:rsidRPr="002F1E02">
        <w:rPr>
          <w:sz w:val="28"/>
          <w:szCs w:val="28"/>
          <w:lang w:eastAsia="x-none"/>
        </w:rPr>
        <w:tab/>
      </w:r>
      <w:r w:rsidR="004018AE" w:rsidRPr="002F1E02">
        <w:rPr>
          <w:sz w:val="28"/>
          <w:szCs w:val="28"/>
          <w:lang w:eastAsia="x-none"/>
        </w:rPr>
        <w:t xml:space="preserve">- </w:t>
      </w:r>
      <w:r w:rsidRPr="002F1E02">
        <w:rPr>
          <w:sz w:val="28"/>
          <w:szCs w:val="28"/>
          <w:lang w:eastAsia="x-none"/>
        </w:rPr>
        <w:t xml:space="preserve">Khu vực chuyên trồng cây công nghiệp lâu năm: </w:t>
      </w:r>
      <w:r w:rsidR="004018AE" w:rsidRPr="002F1E02">
        <w:rPr>
          <w:sz w:val="28"/>
          <w:szCs w:val="28"/>
          <w:lang w:eastAsia="x-none"/>
        </w:rPr>
        <w:t>Phương án q</w:t>
      </w:r>
      <w:r w:rsidRPr="002F1E02">
        <w:rPr>
          <w:sz w:val="28"/>
          <w:szCs w:val="28"/>
          <w:lang w:eastAsia="x-none"/>
        </w:rPr>
        <w:t xml:space="preserve">uy hoạch </w:t>
      </w:r>
      <w:r w:rsidR="00FE4078" w:rsidRPr="002F1E02">
        <w:rPr>
          <w:sz w:val="28"/>
          <w:szCs w:val="28"/>
          <w:lang w:eastAsia="x-none"/>
        </w:rPr>
        <w:t>thời kỳ 2021-2030</w:t>
      </w:r>
      <w:r w:rsidRPr="002F1E02">
        <w:rPr>
          <w:sz w:val="28"/>
          <w:szCs w:val="28"/>
          <w:lang w:eastAsia="x-none"/>
        </w:rPr>
        <w:t xml:space="preserve"> xác định</w:t>
      </w:r>
      <w:r w:rsidR="002F00A4" w:rsidRPr="002F1E02">
        <w:rPr>
          <w:sz w:val="28"/>
          <w:szCs w:val="28"/>
          <w:lang w:eastAsia="x-none"/>
        </w:rPr>
        <w:t xml:space="preserve"> </w:t>
      </w:r>
      <w:r w:rsidR="004018AE" w:rsidRPr="002F1E02">
        <w:rPr>
          <w:sz w:val="28"/>
          <w:szCs w:val="28"/>
          <w:lang w:eastAsia="x-none"/>
        </w:rPr>
        <w:t xml:space="preserve">diện tích </w:t>
      </w:r>
      <w:r w:rsidR="002F00A4" w:rsidRPr="002F1E02">
        <w:rPr>
          <w:sz w:val="28"/>
          <w:szCs w:val="28"/>
          <w:lang w:eastAsia="x-none"/>
        </w:rPr>
        <w:t xml:space="preserve">đất </w:t>
      </w:r>
      <w:r w:rsidR="00AC6545">
        <w:rPr>
          <w:sz w:val="28"/>
          <w:szCs w:val="28"/>
          <w:lang w:eastAsia="x-none"/>
        </w:rPr>
        <w:t xml:space="preserve">chuyên </w:t>
      </w:r>
      <w:r w:rsidR="002F00A4" w:rsidRPr="002F1E02">
        <w:rPr>
          <w:sz w:val="28"/>
          <w:szCs w:val="28"/>
          <w:lang w:eastAsia="x-none"/>
        </w:rPr>
        <w:t>trồng cây lâu năm</w:t>
      </w:r>
      <w:r w:rsidR="004018AE" w:rsidRPr="002F1E02">
        <w:rPr>
          <w:sz w:val="28"/>
          <w:szCs w:val="28"/>
          <w:lang w:eastAsia="x-none"/>
        </w:rPr>
        <w:t xml:space="preserve"> đến năm 2030 trên địa bàn huyện</w:t>
      </w:r>
      <w:r w:rsidR="002F00A4" w:rsidRPr="002F1E02">
        <w:rPr>
          <w:sz w:val="28"/>
          <w:szCs w:val="28"/>
          <w:lang w:eastAsia="x-none"/>
        </w:rPr>
        <w:t xml:space="preserve"> là </w:t>
      </w:r>
      <w:r w:rsidR="00AC6545">
        <w:rPr>
          <w:sz w:val="28"/>
          <w:szCs w:val="28"/>
          <w:lang w:eastAsia="x-none"/>
        </w:rPr>
        <w:t xml:space="preserve">750 ha. Đây là khu vực xác định </w:t>
      </w:r>
      <w:r w:rsidR="00D422C3">
        <w:rPr>
          <w:sz w:val="28"/>
          <w:szCs w:val="28"/>
          <w:lang w:eastAsia="x-none"/>
        </w:rPr>
        <w:t>chuyên trồng các loại cây lâu năm</w:t>
      </w:r>
      <w:r w:rsidR="00BB25DA">
        <w:rPr>
          <w:sz w:val="28"/>
          <w:szCs w:val="28"/>
          <w:lang w:eastAsia="x-none"/>
        </w:rPr>
        <w:t xml:space="preserve"> được</w:t>
      </w:r>
      <w:r w:rsidR="00D422C3">
        <w:rPr>
          <w:sz w:val="28"/>
          <w:szCs w:val="28"/>
          <w:lang w:eastAsia="x-none"/>
        </w:rPr>
        <w:t xml:space="preserve"> </w:t>
      </w:r>
      <w:r w:rsidR="00BB25DA">
        <w:rPr>
          <w:sz w:val="28"/>
          <w:szCs w:val="28"/>
          <w:lang w:eastAsia="x-none"/>
        </w:rPr>
        <w:t>định hướng đưa vào</w:t>
      </w:r>
      <w:r w:rsidRPr="002F1E02">
        <w:rPr>
          <w:sz w:val="28"/>
          <w:szCs w:val="28"/>
          <w:lang w:eastAsia="x-none"/>
        </w:rPr>
        <w:t xml:space="preserve"> các dự án nôn</w:t>
      </w:r>
      <w:r w:rsidR="0021509A" w:rsidRPr="002F1E02">
        <w:rPr>
          <w:sz w:val="28"/>
          <w:szCs w:val="28"/>
          <w:lang w:eastAsia="x-none"/>
        </w:rPr>
        <w:t>g nghiệp ứng dụng công nghệ cao mang lại hiệu quả kinh tế.</w:t>
      </w:r>
    </w:p>
    <w:p w:rsidR="00146A86" w:rsidRPr="002F1E02" w:rsidRDefault="004C0EA6" w:rsidP="00ED13EA">
      <w:pPr>
        <w:widowControl w:val="0"/>
        <w:spacing w:line="288" w:lineRule="auto"/>
        <w:jc w:val="both"/>
        <w:rPr>
          <w:sz w:val="28"/>
          <w:szCs w:val="28"/>
          <w:lang w:eastAsia="x-none"/>
        </w:rPr>
      </w:pPr>
      <w:r w:rsidRPr="002F1E02">
        <w:rPr>
          <w:sz w:val="28"/>
          <w:szCs w:val="28"/>
          <w:lang w:eastAsia="x-none"/>
        </w:rPr>
        <w:tab/>
      </w:r>
      <w:r w:rsidRPr="002F1E02">
        <w:rPr>
          <w:i/>
          <w:sz w:val="28"/>
          <w:szCs w:val="28"/>
          <w:lang w:eastAsia="x-none"/>
        </w:rPr>
        <w:t>Khu vực đất lâm nghiệp:</w:t>
      </w:r>
      <w:r w:rsidRPr="002F1E02">
        <w:rPr>
          <w:sz w:val="28"/>
          <w:szCs w:val="28"/>
          <w:lang w:eastAsia="x-none"/>
        </w:rPr>
        <w:t xml:space="preserve"> </w:t>
      </w:r>
      <w:r w:rsidR="00CB6FFC" w:rsidRPr="002F1E02">
        <w:rPr>
          <w:sz w:val="28"/>
          <w:szCs w:val="28"/>
          <w:lang w:eastAsia="x-none"/>
        </w:rPr>
        <w:t>Trên địa bàn huyện diện tích đất</w:t>
      </w:r>
      <w:r w:rsidR="00186C41">
        <w:rPr>
          <w:sz w:val="28"/>
          <w:szCs w:val="28"/>
          <w:lang w:eastAsia="x-none"/>
        </w:rPr>
        <w:t xml:space="preserve"> chức năng lâm nghiệp chủ yếu là đất có r</w:t>
      </w:r>
      <w:r w:rsidR="00CB6FFC" w:rsidRPr="002F1E02">
        <w:rPr>
          <w:sz w:val="28"/>
          <w:szCs w:val="28"/>
          <w:lang w:eastAsia="x-none"/>
        </w:rPr>
        <w:t>ừng sản xuất</w:t>
      </w:r>
      <w:r w:rsidR="00186C41">
        <w:rPr>
          <w:sz w:val="28"/>
          <w:szCs w:val="28"/>
          <w:lang w:eastAsia="x-none"/>
        </w:rPr>
        <w:t xml:space="preserve"> là rừng tự nhiên</w:t>
      </w:r>
      <w:r w:rsidR="0059660B">
        <w:rPr>
          <w:sz w:val="28"/>
          <w:szCs w:val="28"/>
          <w:lang w:eastAsia="x-none"/>
        </w:rPr>
        <w:t xml:space="preserve"> với diện tích </w:t>
      </w:r>
      <w:r w:rsidR="00146A86" w:rsidRPr="002F1E02">
        <w:rPr>
          <w:sz w:val="28"/>
          <w:szCs w:val="28"/>
          <w:lang w:eastAsia="x-none"/>
        </w:rPr>
        <w:t>55.</w:t>
      </w:r>
      <w:r w:rsidR="0059660B">
        <w:rPr>
          <w:sz w:val="28"/>
          <w:szCs w:val="28"/>
          <w:lang w:eastAsia="x-none"/>
        </w:rPr>
        <w:t xml:space="preserve">450,57 ha </w:t>
      </w:r>
      <w:r w:rsidR="0051467D" w:rsidRPr="0051467D">
        <w:rPr>
          <w:color w:val="000000"/>
          <w:sz w:val="28"/>
          <w:szCs w:val="28"/>
          <w:shd w:val="clear" w:color="auto" w:fill="FFFFFF"/>
        </w:rPr>
        <w:t xml:space="preserve">giúp điều hòa không khí, tạo oxy, giúp cho không khí trong lành bởi chức năng quang hợp của cây xanh; giúp điều tiết nước, phòng lũ lụt, xói mòn, ngăn chặn gió </w:t>
      </w:r>
      <w:r w:rsidR="0051467D" w:rsidRPr="0051467D">
        <w:rPr>
          <w:color w:val="000000"/>
          <w:sz w:val="28"/>
          <w:szCs w:val="28"/>
          <w:shd w:val="clear" w:color="auto" w:fill="FFFFFF"/>
        </w:rPr>
        <w:lastRenderedPageBreak/>
        <w:t xml:space="preserve">bão; </w:t>
      </w:r>
      <w:r w:rsidR="0051467D">
        <w:rPr>
          <w:color w:val="000000"/>
          <w:sz w:val="28"/>
          <w:szCs w:val="28"/>
          <w:shd w:val="clear" w:color="auto" w:fill="FFFFFF"/>
        </w:rPr>
        <w:t>g</w:t>
      </w:r>
      <w:r w:rsidR="0051467D" w:rsidRPr="0051467D">
        <w:rPr>
          <w:color w:val="000000"/>
          <w:sz w:val="28"/>
          <w:szCs w:val="28"/>
          <w:shd w:val="clear" w:color="auto" w:fill="FFFFFF"/>
        </w:rPr>
        <w:t xml:space="preserve">iúp đất tăng độ phì nhiêu, bồi dưỡng thêm các tiềm năng của đất; là nơi trú ngụ của </w:t>
      </w:r>
      <w:r w:rsidR="0051467D">
        <w:rPr>
          <w:color w:val="000000"/>
          <w:sz w:val="28"/>
          <w:szCs w:val="28"/>
          <w:shd w:val="clear" w:color="auto" w:fill="FFFFFF"/>
        </w:rPr>
        <w:t xml:space="preserve">các loài </w:t>
      </w:r>
      <w:r w:rsidR="0051467D" w:rsidRPr="0051467D">
        <w:rPr>
          <w:color w:val="000000"/>
          <w:sz w:val="28"/>
          <w:szCs w:val="28"/>
          <w:shd w:val="clear" w:color="auto" w:fill="FFFFFF"/>
        </w:rPr>
        <w:t>động vật</w:t>
      </w:r>
      <w:r w:rsidR="00934183">
        <w:rPr>
          <w:color w:val="000000"/>
          <w:sz w:val="28"/>
          <w:szCs w:val="28"/>
          <w:shd w:val="clear" w:color="auto" w:fill="FFFFFF"/>
        </w:rPr>
        <w:t>.</w:t>
      </w:r>
    </w:p>
    <w:p w:rsidR="006935BC" w:rsidRDefault="006935BC" w:rsidP="00ED13EA">
      <w:pPr>
        <w:widowControl w:val="0"/>
        <w:spacing w:line="288" w:lineRule="auto"/>
        <w:jc w:val="both"/>
        <w:rPr>
          <w:sz w:val="28"/>
          <w:szCs w:val="28"/>
        </w:rPr>
      </w:pPr>
      <w:r w:rsidRPr="002F1E02">
        <w:rPr>
          <w:sz w:val="28"/>
          <w:szCs w:val="28"/>
          <w:lang w:eastAsia="x-none"/>
        </w:rPr>
        <w:tab/>
      </w:r>
      <w:r w:rsidRPr="002F1E02">
        <w:rPr>
          <w:i/>
          <w:sz w:val="28"/>
          <w:szCs w:val="28"/>
          <w:lang w:eastAsia="x-none"/>
        </w:rPr>
        <w:t>Khu phát triển công nghiệp:</w:t>
      </w:r>
      <w:r w:rsidRPr="002F1E02">
        <w:rPr>
          <w:sz w:val="28"/>
          <w:szCs w:val="28"/>
          <w:lang w:eastAsia="x-none"/>
        </w:rPr>
        <w:t xml:space="preserve"> Quy hoạch sử dụng dất </w:t>
      </w:r>
      <w:r w:rsidR="00FE4078" w:rsidRPr="002F1E02">
        <w:rPr>
          <w:sz w:val="28"/>
          <w:szCs w:val="28"/>
          <w:lang w:eastAsia="x-none"/>
        </w:rPr>
        <w:t>thời kỳ 2021-2030</w:t>
      </w:r>
      <w:r w:rsidRPr="002F1E02">
        <w:rPr>
          <w:sz w:val="28"/>
          <w:szCs w:val="28"/>
          <w:lang w:eastAsia="x-none"/>
        </w:rPr>
        <w:t xml:space="preserve"> trên địa bàn huyện quy hoạch hình thành cụm công nghiệp với diện tích </w:t>
      </w:r>
      <w:r w:rsidR="00934183">
        <w:rPr>
          <w:sz w:val="28"/>
          <w:szCs w:val="28"/>
          <w:lang w:eastAsia="x-none"/>
        </w:rPr>
        <w:t>3</w:t>
      </w:r>
      <w:r w:rsidR="00146A86" w:rsidRPr="002F1E02">
        <w:rPr>
          <w:sz w:val="28"/>
          <w:szCs w:val="28"/>
          <w:lang w:eastAsia="x-none"/>
        </w:rPr>
        <w:t>0</w:t>
      </w:r>
      <w:r w:rsidRPr="002F1E02">
        <w:rPr>
          <w:sz w:val="28"/>
          <w:szCs w:val="28"/>
          <w:lang w:eastAsia="x-none"/>
        </w:rPr>
        <w:t xml:space="preserve"> ha </w:t>
      </w:r>
      <w:r w:rsidR="009101BD" w:rsidRPr="002F1E02">
        <w:rPr>
          <w:sz w:val="28"/>
          <w:szCs w:val="28"/>
          <w:lang w:eastAsia="x-none"/>
        </w:rPr>
        <w:t xml:space="preserve">tại xã Ia Tơi </w:t>
      </w:r>
      <w:r w:rsidRPr="002F1E02">
        <w:rPr>
          <w:sz w:val="28"/>
          <w:szCs w:val="28"/>
        </w:rPr>
        <w:t xml:space="preserve">để đáp ứng nhu cầu chuyển dịch cơ cấu kinh tế của huyện theo hướng công nghiệp hoá, </w:t>
      </w:r>
      <w:r w:rsidR="003D501E" w:rsidRPr="002F1E02">
        <w:rPr>
          <w:sz w:val="28"/>
          <w:szCs w:val="28"/>
        </w:rPr>
        <w:t>hiện đại hoá, xây dựng các nhà máy, cơ sở sản xuất thương mại, dịch vụ tiêu thụ sản phẩm.</w:t>
      </w:r>
    </w:p>
    <w:p w:rsidR="00D46FC5" w:rsidRDefault="00D46FC5" w:rsidP="00ED13EA">
      <w:pPr>
        <w:widowControl w:val="0"/>
        <w:spacing w:line="288" w:lineRule="auto"/>
        <w:jc w:val="both"/>
        <w:rPr>
          <w:sz w:val="28"/>
          <w:szCs w:val="28"/>
        </w:rPr>
      </w:pPr>
      <w:r w:rsidRPr="002F1E02">
        <w:rPr>
          <w:sz w:val="28"/>
          <w:szCs w:val="28"/>
        </w:rPr>
        <w:tab/>
      </w:r>
      <w:r w:rsidRPr="002F1E02">
        <w:rPr>
          <w:i/>
          <w:sz w:val="28"/>
          <w:szCs w:val="28"/>
        </w:rPr>
        <w:t>Khu dâ</w:t>
      </w:r>
      <w:r w:rsidR="007C091B" w:rsidRPr="002F1E02">
        <w:rPr>
          <w:i/>
          <w:sz w:val="28"/>
          <w:szCs w:val="28"/>
        </w:rPr>
        <w:t>n cư nông thôn:</w:t>
      </w:r>
      <w:r w:rsidR="007C091B" w:rsidRPr="002F1E02">
        <w:rPr>
          <w:sz w:val="28"/>
          <w:szCs w:val="28"/>
        </w:rPr>
        <w:t xml:space="preserve"> Quy hoạch đến năm 2030, quỹ đất khu dân cư nông thôn trên địa bàn huyện là </w:t>
      </w:r>
      <w:r w:rsidR="00257B92">
        <w:rPr>
          <w:sz w:val="28"/>
          <w:szCs w:val="28"/>
        </w:rPr>
        <w:t>956,85</w:t>
      </w:r>
      <w:r w:rsidR="007C091B" w:rsidRPr="002F1E02">
        <w:rPr>
          <w:sz w:val="28"/>
          <w:szCs w:val="28"/>
        </w:rPr>
        <w:t xml:space="preserve"> ha gồm đ</w:t>
      </w:r>
      <w:r w:rsidR="000E2823" w:rsidRPr="002F1E02">
        <w:rPr>
          <w:sz w:val="28"/>
          <w:szCs w:val="28"/>
        </w:rPr>
        <w:t xml:space="preserve">ất trồng cây hàng năm khác 1,14 ha; đất trồng cây lâu năm </w:t>
      </w:r>
      <w:r w:rsidR="00257B92">
        <w:rPr>
          <w:sz w:val="28"/>
          <w:szCs w:val="28"/>
        </w:rPr>
        <w:t>51,38</w:t>
      </w:r>
      <w:r w:rsidR="000E2823" w:rsidRPr="002F1E02">
        <w:rPr>
          <w:sz w:val="28"/>
          <w:szCs w:val="28"/>
        </w:rPr>
        <w:t xml:space="preserve"> ha; đất quốc phòng 19,27 ha; đất thương mại dịch vụ </w:t>
      </w:r>
      <w:r w:rsidR="00257B92">
        <w:rPr>
          <w:sz w:val="28"/>
          <w:szCs w:val="28"/>
        </w:rPr>
        <w:t>17,14</w:t>
      </w:r>
      <w:r w:rsidR="000E2823" w:rsidRPr="002F1E02">
        <w:rPr>
          <w:sz w:val="28"/>
          <w:szCs w:val="28"/>
        </w:rPr>
        <w:t xml:space="preserve"> ha; đất cơ sở sản xuất phi nông nghiệp 14,2 ha; đất y tế </w:t>
      </w:r>
      <w:r w:rsidR="00257B92">
        <w:rPr>
          <w:sz w:val="28"/>
          <w:szCs w:val="28"/>
        </w:rPr>
        <w:t>17,81</w:t>
      </w:r>
      <w:r w:rsidR="000E2823" w:rsidRPr="002F1E02">
        <w:rPr>
          <w:sz w:val="28"/>
          <w:szCs w:val="28"/>
        </w:rPr>
        <w:t xml:space="preserve"> ha; đất giáo dục </w:t>
      </w:r>
      <w:r w:rsidR="00257B92">
        <w:rPr>
          <w:sz w:val="28"/>
          <w:szCs w:val="28"/>
        </w:rPr>
        <w:t>30,74</w:t>
      </w:r>
      <w:r w:rsidR="000E2823" w:rsidRPr="002F1E02">
        <w:rPr>
          <w:sz w:val="28"/>
          <w:szCs w:val="28"/>
        </w:rPr>
        <w:t xml:space="preserve"> ha; đất thể dục thể thao </w:t>
      </w:r>
      <w:r w:rsidR="004C72F7">
        <w:rPr>
          <w:sz w:val="28"/>
          <w:szCs w:val="28"/>
        </w:rPr>
        <w:t>16,18</w:t>
      </w:r>
      <w:r w:rsidR="000E2823" w:rsidRPr="002F1E02">
        <w:rPr>
          <w:sz w:val="28"/>
          <w:szCs w:val="28"/>
        </w:rPr>
        <w:t xml:space="preserve"> ha; đất bưu chính viễn thông 1,67 ha; </w:t>
      </w:r>
      <w:r w:rsidR="00DA2EB8" w:rsidRPr="002F1E02">
        <w:rPr>
          <w:sz w:val="28"/>
          <w:szCs w:val="28"/>
        </w:rPr>
        <w:t xml:space="preserve">đất chợ </w:t>
      </w:r>
      <w:r w:rsidR="004C72F7">
        <w:rPr>
          <w:sz w:val="28"/>
          <w:szCs w:val="28"/>
        </w:rPr>
        <w:t>11,4</w:t>
      </w:r>
      <w:r w:rsidR="00DA2EB8" w:rsidRPr="002F1E02">
        <w:rPr>
          <w:sz w:val="28"/>
          <w:szCs w:val="28"/>
        </w:rPr>
        <w:t xml:space="preserve"> ha; đất sinh hoạt cộng đồng 4,11 ha; đất ở tại nông thôn </w:t>
      </w:r>
      <w:r w:rsidR="004C72F7">
        <w:rPr>
          <w:sz w:val="28"/>
          <w:szCs w:val="28"/>
        </w:rPr>
        <w:t>766,83</w:t>
      </w:r>
      <w:r w:rsidR="00DA2EB8" w:rsidRPr="002F1E02">
        <w:rPr>
          <w:sz w:val="28"/>
          <w:szCs w:val="28"/>
        </w:rPr>
        <w:t xml:space="preserve"> ha; đất xây dựng trụ sở cơ quan 1,79 ha; đất phi nông nghiệp khác 3,19 ha.</w:t>
      </w:r>
    </w:p>
    <w:p w:rsidR="008C3ABB" w:rsidRPr="002F1E02" w:rsidRDefault="008C3ABB" w:rsidP="00ED13EA">
      <w:pPr>
        <w:widowControl w:val="0"/>
        <w:spacing w:line="288" w:lineRule="auto"/>
        <w:ind w:firstLine="709"/>
        <w:jc w:val="both"/>
        <w:rPr>
          <w:sz w:val="28"/>
          <w:szCs w:val="28"/>
        </w:rPr>
      </w:pPr>
      <w:r w:rsidRPr="002F1E02">
        <w:rPr>
          <w:i/>
          <w:sz w:val="28"/>
          <w:szCs w:val="28"/>
        </w:rPr>
        <w:t xml:space="preserve">Khu </w:t>
      </w:r>
      <w:r>
        <w:rPr>
          <w:i/>
          <w:sz w:val="28"/>
          <w:szCs w:val="28"/>
        </w:rPr>
        <w:t>đô thị</w:t>
      </w:r>
      <w:r w:rsidRPr="002F1E02">
        <w:rPr>
          <w:i/>
          <w:sz w:val="28"/>
          <w:szCs w:val="28"/>
        </w:rPr>
        <w:t>:</w:t>
      </w:r>
      <w:r>
        <w:rPr>
          <w:sz w:val="28"/>
          <w:szCs w:val="28"/>
        </w:rPr>
        <w:t xml:space="preserve"> Căn cứ quyết định số 1444/QĐ-UBND ngày 29 tháng 12 năm 2017 của UBND tỉnh </w:t>
      </w:r>
      <w:r w:rsidR="00E03D6F">
        <w:rPr>
          <w:sz w:val="28"/>
          <w:szCs w:val="28"/>
        </w:rPr>
        <w:t xml:space="preserve">về phê duyệt đồ án điều chỉnh Quy hoạch chung xây dựng </w:t>
      </w:r>
      <w:r w:rsidR="00975190">
        <w:rPr>
          <w:sz w:val="28"/>
          <w:szCs w:val="28"/>
        </w:rPr>
        <w:t xml:space="preserve">thị trấn huyện lỵ huyện Ia H’Drai tỉnh Kon Tum đến năm 2030, quy hoạch khu </w:t>
      </w:r>
      <w:r w:rsidR="00560B71">
        <w:rPr>
          <w:sz w:val="28"/>
          <w:szCs w:val="28"/>
        </w:rPr>
        <w:t>vực thị trấn diện tích 600 ha với chức năng là trung tâm hành chính, chính trị, kinh tế, thương mại, dịch vụ, văn hóa giáo dục và các khu dân cư đô thị tập trung của huyện</w:t>
      </w:r>
      <w:r w:rsidR="000206FC">
        <w:rPr>
          <w:sz w:val="28"/>
          <w:szCs w:val="28"/>
        </w:rPr>
        <w:t>; xây dựng đô thị mang bản sắc dân tộc, văn hóa và đặc điểm tự nhiên đặc trưng của vùng Tây Nguyên, đầu mối giao thông, dịch vụ của khu vực phía Tây – Nam của tỉnh</w:t>
      </w:r>
      <w:r w:rsidR="00EA1F18">
        <w:rPr>
          <w:sz w:val="28"/>
          <w:szCs w:val="28"/>
        </w:rPr>
        <w:t>, có vị trí an ninh quốc phòng quan trọng.</w:t>
      </w:r>
      <w:r w:rsidR="002D0774">
        <w:rPr>
          <w:sz w:val="28"/>
          <w:szCs w:val="28"/>
        </w:rPr>
        <w:t xml:space="preserve"> Dự báo đến năm 2030 dân số toàn đô thị khoảng 12.000 người</w:t>
      </w:r>
      <w:r w:rsidR="003D4B9D">
        <w:rPr>
          <w:sz w:val="28"/>
          <w:szCs w:val="28"/>
        </w:rPr>
        <w:t xml:space="preserve"> với quy mô sử dụng đất khoảng 422,57 ha gồm: đất thương mại dịch vụ 21,02 ha; đất</w:t>
      </w:r>
      <w:r w:rsidR="00B95C49">
        <w:rPr>
          <w:sz w:val="28"/>
          <w:szCs w:val="28"/>
        </w:rPr>
        <w:t xml:space="preserve"> cơ sở sản xuất phi nông nghiệp 44,9 ha; đất giao thông 65,64 ha; đất y tế 6,15 ha; đất cơ sở giáo dục và đào tạo 14,92 ha; đất thể thao 8,56 ha; đất khu vui chơi giải trí công cộng 8,56 ha; đất ở 224,01 ha; đất xây dựng trụ sở cơ quan 19,33 ha.</w:t>
      </w:r>
    </w:p>
    <w:p w:rsidR="004B6726" w:rsidRPr="002F1E02" w:rsidRDefault="004B6726" w:rsidP="00ED13EA">
      <w:pPr>
        <w:widowControl w:val="0"/>
        <w:spacing w:line="288" w:lineRule="auto"/>
        <w:ind w:firstLine="709"/>
        <w:jc w:val="both"/>
        <w:rPr>
          <w:sz w:val="28"/>
          <w:szCs w:val="28"/>
        </w:rPr>
      </w:pPr>
      <w:r w:rsidRPr="002F1E02">
        <w:rPr>
          <w:i/>
          <w:sz w:val="28"/>
          <w:szCs w:val="28"/>
        </w:rPr>
        <w:t xml:space="preserve">Khu ở, làng nghề, sản xuất phi nông nghiệp nông thôn: </w:t>
      </w:r>
      <w:r w:rsidR="001B49AE" w:rsidRPr="002F1E02">
        <w:rPr>
          <w:sz w:val="28"/>
          <w:szCs w:val="28"/>
        </w:rPr>
        <w:t xml:space="preserve">Trong kỳ quy hoach, đất sản xuất phi nông nghiệp nông thôn được xác định là </w:t>
      </w:r>
      <w:r w:rsidR="004C72F7">
        <w:rPr>
          <w:sz w:val="28"/>
          <w:szCs w:val="28"/>
        </w:rPr>
        <w:t>8,85</w:t>
      </w:r>
      <w:r w:rsidR="001B49AE" w:rsidRPr="002F1E02">
        <w:rPr>
          <w:sz w:val="28"/>
          <w:szCs w:val="28"/>
        </w:rPr>
        <w:t xml:space="preserve"> ha </w:t>
      </w:r>
      <w:r w:rsidR="00442CB8" w:rsidRPr="002F1E02">
        <w:rPr>
          <w:sz w:val="28"/>
          <w:szCs w:val="28"/>
        </w:rPr>
        <w:t xml:space="preserve">để </w:t>
      </w:r>
      <w:r w:rsidR="004C72F7">
        <w:rPr>
          <w:sz w:val="28"/>
          <w:szCs w:val="28"/>
        </w:rPr>
        <w:t>quy hoạch các làng nghề tiểu thủ công nghiệp tại các xã.</w:t>
      </w:r>
    </w:p>
    <w:p w:rsidR="00204124" w:rsidRPr="002F1E02" w:rsidRDefault="00204124" w:rsidP="00ED13EA">
      <w:pPr>
        <w:pStyle w:val="Heading2"/>
        <w:keepNext w:val="0"/>
        <w:widowControl w:val="0"/>
        <w:tabs>
          <w:tab w:val="clear" w:pos="1440"/>
        </w:tabs>
        <w:spacing w:before="0" w:after="0" w:line="288" w:lineRule="auto"/>
        <w:ind w:left="0" w:firstLine="709"/>
        <w:jc w:val="both"/>
      </w:pPr>
      <w:bookmarkStart w:id="515" w:name="_Toc78789517"/>
      <w:bookmarkStart w:id="516" w:name="_Toc80711499"/>
      <w:bookmarkStart w:id="517" w:name="_Toc88986471"/>
      <w:bookmarkStart w:id="518" w:name="_Toc88986628"/>
      <w:bookmarkStart w:id="519" w:name="_Toc88986886"/>
      <w:r w:rsidRPr="002F1E02">
        <w:rPr>
          <w:spacing w:val="-7"/>
        </w:rPr>
        <w:t>II</w:t>
      </w:r>
      <w:r w:rsidRPr="002F1E02">
        <w:rPr>
          <w:spacing w:val="-5"/>
        </w:rPr>
        <w:t>I</w:t>
      </w:r>
      <w:r w:rsidRPr="002F1E02">
        <w:t>.</w:t>
      </w:r>
      <w:r w:rsidRPr="002F1E02">
        <w:rPr>
          <w:spacing w:val="26"/>
        </w:rPr>
        <w:t xml:space="preserve"> </w:t>
      </w:r>
      <w:r w:rsidRPr="002F1E02">
        <w:rPr>
          <w:spacing w:val="-5"/>
        </w:rPr>
        <w:t>ĐÁ</w:t>
      </w:r>
      <w:r w:rsidRPr="002F1E02">
        <w:rPr>
          <w:spacing w:val="-8"/>
        </w:rPr>
        <w:t>N</w:t>
      </w:r>
      <w:r w:rsidRPr="002F1E02">
        <w:t>H</w:t>
      </w:r>
      <w:r w:rsidRPr="002F1E02">
        <w:rPr>
          <w:spacing w:val="29"/>
        </w:rPr>
        <w:t xml:space="preserve"> </w:t>
      </w:r>
      <w:r w:rsidRPr="002F1E02">
        <w:rPr>
          <w:spacing w:val="-7"/>
        </w:rPr>
        <w:t>G</w:t>
      </w:r>
      <w:r w:rsidRPr="002F1E02">
        <w:rPr>
          <w:spacing w:val="-5"/>
        </w:rPr>
        <w:t>I</w:t>
      </w:r>
      <w:r w:rsidRPr="002F1E02">
        <w:t>Á</w:t>
      </w:r>
      <w:r w:rsidRPr="002F1E02">
        <w:rPr>
          <w:spacing w:val="26"/>
        </w:rPr>
        <w:t xml:space="preserve"> </w:t>
      </w:r>
      <w:r w:rsidRPr="002F1E02">
        <w:rPr>
          <w:spacing w:val="-4"/>
        </w:rPr>
        <w:t>T</w:t>
      </w:r>
      <w:r w:rsidRPr="002F1E02">
        <w:rPr>
          <w:spacing w:val="-8"/>
        </w:rPr>
        <w:t>Á</w:t>
      </w:r>
      <w:r w:rsidRPr="002F1E02">
        <w:t>C</w:t>
      </w:r>
      <w:r w:rsidRPr="002F1E02">
        <w:rPr>
          <w:spacing w:val="28"/>
        </w:rPr>
        <w:t xml:space="preserve"> </w:t>
      </w:r>
      <w:r w:rsidRPr="002F1E02">
        <w:rPr>
          <w:spacing w:val="-8"/>
        </w:rPr>
        <w:t>Đ</w:t>
      </w:r>
      <w:r w:rsidRPr="002F1E02">
        <w:rPr>
          <w:spacing w:val="-4"/>
        </w:rPr>
        <w:t>Ộ</w:t>
      </w:r>
      <w:r w:rsidRPr="002F1E02">
        <w:rPr>
          <w:spacing w:val="-5"/>
        </w:rPr>
        <w:t>N</w:t>
      </w:r>
      <w:r w:rsidRPr="002F1E02">
        <w:t>G</w:t>
      </w:r>
      <w:r w:rsidRPr="002F1E02">
        <w:rPr>
          <w:spacing w:val="27"/>
        </w:rPr>
        <w:t xml:space="preserve"> </w:t>
      </w:r>
      <w:r w:rsidRPr="002F1E02">
        <w:rPr>
          <w:spacing w:val="-8"/>
        </w:rPr>
        <w:t>C</w:t>
      </w:r>
      <w:r w:rsidRPr="002F1E02">
        <w:rPr>
          <w:spacing w:val="-5"/>
        </w:rPr>
        <w:t>Ủ</w:t>
      </w:r>
      <w:r w:rsidRPr="002F1E02">
        <w:t>A</w:t>
      </w:r>
      <w:r w:rsidRPr="002F1E02">
        <w:rPr>
          <w:spacing w:val="28"/>
        </w:rPr>
        <w:t xml:space="preserve"> </w:t>
      </w:r>
      <w:r w:rsidRPr="002F1E02">
        <w:rPr>
          <w:spacing w:val="-7"/>
        </w:rPr>
        <w:t>PH</w:t>
      </w:r>
      <w:r w:rsidRPr="002F1E02">
        <w:rPr>
          <w:spacing w:val="-6"/>
        </w:rPr>
        <w:t>Ư</w:t>
      </w:r>
      <w:r w:rsidRPr="002F1E02">
        <w:rPr>
          <w:spacing w:val="-4"/>
        </w:rPr>
        <w:t>Ơ</w:t>
      </w:r>
      <w:r w:rsidRPr="002F1E02">
        <w:rPr>
          <w:spacing w:val="-5"/>
        </w:rPr>
        <w:t>N</w:t>
      </w:r>
      <w:r w:rsidRPr="002F1E02">
        <w:t>G</w:t>
      </w:r>
      <w:r w:rsidRPr="002F1E02">
        <w:rPr>
          <w:spacing w:val="27"/>
        </w:rPr>
        <w:t xml:space="preserve"> </w:t>
      </w:r>
      <w:r w:rsidRPr="002F1E02">
        <w:rPr>
          <w:spacing w:val="-8"/>
        </w:rPr>
        <w:t>Á</w:t>
      </w:r>
      <w:r w:rsidRPr="002F1E02">
        <w:t>N</w:t>
      </w:r>
      <w:r w:rsidRPr="002F1E02">
        <w:rPr>
          <w:spacing w:val="28"/>
        </w:rPr>
        <w:t xml:space="preserve"> </w:t>
      </w:r>
      <w:r w:rsidRPr="002F1E02">
        <w:rPr>
          <w:spacing w:val="-7"/>
        </w:rPr>
        <w:t>Q</w:t>
      </w:r>
      <w:r w:rsidRPr="002F1E02">
        <w:rPr>
          <w:spacing w:val="-5"/>
        </w:rPr>
        <w:t>U</w:t>
      </w:r>
      <w:r w:rsidRPr="002F1E02">
        <w:t>Y</w:t>
      </w:r>
      <w:r w:rsidRPr="002F1E02">
        <w:rPr>
          <w:spacing w:val="26"/>
        </w:rPr>
        <w:t xml:space="preserve"> </w:t>
      </w:r>
      <w:r w:rsidRPr="002F1E02">
        <w:rPr>
          <w:spacing w:val="-4"/>
        </w:rPr>
        <w:t>H</w:t>
      </w:r>
      <w:r w:rsidRPr="002F1E02">
        <w:rPr>
          <w:spacing w:val="-7"/>
        </w:rPr>
        <w:t>O</w:t>
      </w:r>
      <w:r w:rsidRPr="002F1E02">
        <w:rPr>
          <w:spacing w:val="-5"/>
        </w:rPr>
        <w:t>ẠC</w:t>
      </w:r>
      <w:r w:rsidRPr="002F1E02">
        <w:t>H</w:t>
      </w:r>
      <w:r w:rsidRPr="002F1E02">
        <w:rPr>
          <w:spacing w:val="27"/>
        </w:rPr>
        <w:t xml:space="preserve"> </w:t>
      </w:r>
      <w:r w:rsidRPr="002F1E02">
        <w:rPr>
          <w:spacing w:val="-6"/>
        </w:rPr>
        <w:t>S</w:t>
      </w:r>
      <w:r w:rsidRPr="002F1E02">
        <w:t>Ử</w:t>
      </w:r>
      <w:r w:rsidRPr="002F1E02">
        <w:rPr>
          <w:spacing w:val="30"/>
        </w:rPr>
        <w:t xml:space="preserve"> </w:t>
      </w:r>
      <w:r w:rsidRPr="002F1E02">
        <w:rPr>
          <w:spacing w:val="-8"/>
        </w:rPr>
        <w:t>D</w:t>
      </w:r>
      <w:r w:rsidRPr="002F1E02">
        <w:rPr>
          <w:spacing w:val="-5"/>
        </w:rPr>
        <w:t>ỤN</w:t>
      </w:r>
      <w:r w:rsidRPr="002F1E02">
        <w:t>G</w:t>
      </w:r>
      <w:r w:rsidRPr="002F1E02">
        <w:rPr>
          <w:spacing w:val="27"/>
        </w:rPr>
        <w:t xml:space="preserve"> </w:t>
      </w:r>
      <w:r w:rsidRPr="002F1E02">
        <w:rPr>
          <w:spacing w:val="-5"/>
        </w:rPr>
        <w:t>Đ</w:t>
      </w:r>
      <w:r w:rsidRPr="002F1E02">
        <w:rPr>
          <w:spacing w:val="-8"/>
        </w:rPr>
        <w:t>Ấ</w:t>
      </w:r>
      <w:r w:rsidRPr="002F1E02">
        <w:t>T</w:t>
      </w:r>
      <w:r w:rsidRPr="002F1E02">
        <w:rPr>
          <w:spacing w:val="30"/>
        </w:rPr>
        <w:t xml:space="preserve"> </w:t>
      </w:r>
      <w:r w:rsidRPr="002F1E02">
        <w:rPr>
          <w:spacing w:val="-8"/>
        </w:rPr>
        <w:t>Đ</w:t>
      </w:r>
      <w:r w:rsidRPr="002F1E02">
        <w:rPr>
          <w:spacing w:val="-4"/>
        </w:rPr>
        <w:t>Ế</w:t>
      </w:r>
      <w:r w:rsidRPr="002F1E02">
        <w:t xml:space="preserve">N </w:t>
      </w:r>
      <w:r w:rsidRPr="002F1E02">
        <w:rPr>
          <w:spacing w:val="-7"/>
        </w:rPr>
        <w:t>KI</w:t>
      </w:r>
      <w:r w:rsidRPr="002F1E02">
        <w:rPr>
          <w:spacing w:val="-5"/>
        </w:rPr>
        <w:t>N</w:t>
      </w:r>
      <w:r w:rsidRPr="002F1E02">
        <w:t>H</w:t>
      </w:r>
      <w:r w:rsidRPr="002F1E02">
        <w:rPr>
          <w:spacing w:val="-14"/>
        </w:rPr>
        <w:t xml:space="preserve"> </w:t>
      </w:r>
      <w:r w:rsidRPr="002F1E02">
        <w:rPr>
          <w:spacing w:val="-4"/>
        </w:rPr>
        <w:t>T</w:t>
      </w:r>
      <w:r w:rsidRPr="002F1E02">
        <w:t>Ế</w:t>
      </w:r>
      <w:r w:rsidRPr="002F1E02">
        <w:rPr>
          <w:spacing w:val="-11"/>
        </w:rPr>
        <w:t xml:space="preserve"> </w:t>
      </w:r>
      <w:r w:rsidRPr="002F1E02">
        <w:t>-</w:t>
      </w:r>
      <w:r w:rsidRPr="002F1E02">
        <w:rPr>
          <w:spacing w:val="-13"/>
        </w:rPr>
        <w:t xml:space="preserve"> </w:t>
      </w:r>
      <w:r w:rsidRPr="002F1E02">
        <w:rPr>
          <w:spacing w:val="-5"/>
        </w:rPr>
        <w:t>X</w:t>
      </w:r>
      <w:r w:rsidRPr="002F1E02">
        <w:t>Ã</w:t>
      </w:r>
      <w:r w:rsidRPr="002F1E02">
        <w:rPr>
          <w:spacing w:val="-12"/>
        </w:rPr>
        <w:t xml:space="preserve"> </w:t>
      </w:r>
      <w:r w:rsidRPr="002F1E02">
        <w:rPr>
          <w:spacing w:val="-7"/>
        </w:rPr>
        <w:t>HỘ</w:t>
      </w:r>
      <w:r w:rsidRPr="002F1E02">
        <w:t>I</w:t>
      </w:r>
      <w:r w:rsidRPr="002F1E02">
        <w:rPr>
          <w:spacing w:val="-10"/>
        </w:rPr>
        <w:t xml:space="preserve"> </w:t>
      </w:r>
      <w:r w:rsidRPr="002F1E02">
        <w:rPr>
          <w:spacing w:val="-8"/>
        </w:rPr>
        <w:t>V</w:t>
      </w:r>
      <w:r w:rsidRPr="002F1E02">
        <w:t>À</w:t>
      </w:r>
      <w:r w:rsidRPr="002F1E02">
        <w:rPr>
          <w:spacing w:val="-10"/>
        </w:rPr>
        <w:t xml:space="preserve"> </w:t>
      </w:r>
      <w:r w:rsidRPr="002F1E02">
        <w:rPr>
          <w:spacing w:val="-8"/>
        </w:rPr>
        <w:t>M</w:t>
      </w:r>
      <w:r w:rsidRPr="002F1E02">
        <w:rPr>
          <w:spacing w:val="-4"/>
        </w:rPr>
        <w:t>Ô</w:t>
      </w:r>
      <w:r w:rsidRPr="002F1E02">
        <w:t>I</w:t>
      </w:r>
      <w:r w:rsidRPr="002F1E02">
        <w:rPr>
          <w:spacing w:val="-14"/>
        </w:rPr>
        <w:t xml:space="preserve"> </w:t>
      </w:r>
      <w:r w:rsidRPr="002F1E02">
        <w:rPr>
          <w:spacing w:val="-4"/>
        </w:rPr>
        <w:t>T</w:t>
      </w:r>
      <w:r w:rsidRPr="002F1E02">
        <w:rPr>
          <w:spacing w:val="-8"/>
        </w:rPr>
        <w:t>R</w:t>
      </w:r>
      <w:r w:rsidRPr="002F1E02">
        <w:rPr>
          <w:spacing w:val="-6"/>
        </w:rPr>
        <w:t>Ư</w:t>
      </w:r>
      <w:r w:rsidRPr="002F1E02">
        <w:rPr>
          <w:spacing w:val="-4"/>
        </w:rPr>
        <w:t>Ờ</w:t>
      </w:r>
      <w:r w:rsidRPr="002F1E02">
        <w:rPr>
          <w:spacing w:val="-5"/>
        </w:rPr>
        <w:t>N</w:t>
      </w:r>
      <w:r w:rsidRPr="002F1E02">
        <w:t>G</w:t>
      </w:r>
      <w:bookmarkEnd w:id="515"/>
      <w:bookmarkEnd w:id="516"/>
      <w:bookmarkEnd w:id="517"/>
      <w:bookmarkEnd w:id="518"/>
      <w:bookmarkEnd w:id="519"/>
    </w:p>
    <w:p w:rsidR="00204124" w:rsidRPr="002F1E02" w:rsidRDefault="00204124" w:rsidP="00ED13EA">
      <w:pPr>
        <w:pStyle w:val="Heading3"/>
        <w:keepNext w:val="0"/>
        <w:widowControl w:val="0"/>
        <w:tabs>
          <w:tab w:val="clear" w:pos="2160"/>
        </w:tabs>
        <w:spacing w:before="0" w:after="0" w:line="288" w:lineRule="auto"/>
        <w:ind w:left="0" w:firstLine="709"/>
        <w:jc w:val="both"/>
        <w:rPr>
          <w:spacing w:val="-1"/>
          <w:lang w:val="en-US"/>
        </w:rPr>
      </w:pPr>
      <w:bookmarkStart w:id="520" w:name="_Toc78789518"/>
      <w:bookmarkStart w:id="521" w:name="_Toc80711500"/>
      <w:bookmarkStart w:id="522" w:name="_Toc88986472"/>
      <w:bookmarkStart w:id="523" w:name="_Toc88986629"/>
      <w:bookmarkStart w:id="524" w:name="_Toc88986887"/>
      <w:r w:rsidRPr="002F1E02">
        <w:rPr>
          <w:spacing w:val="1"/>
        </w:rPr>
        <w:t>3</w:t>
      </w:r>
      <w:r w:rsidRPr="002F1E02">
        <w:rPr>
          <w:spacing w:val="-1"/>
        </w:rPr>
        <w:t>.</w:t>
      </w:r>
      <w:r w:rsidRPr="002F1E02">
        <w:rPr>
          <w:spacing w:val="1"/>
        </w:rPr>
        <w:t>1</w:t>
      </w:r>
      <w:r w:rsidRPr="002F1E02">
        <w:t>.</w:t>
      </w:r>
      <w:r w:rsidRPr="002F1E02">
        <w:rPr>
          <w:spacing w:val="3"/>
        </w:rPr>
        <w:t xml:space="preserve"> </w:t>
      </w:r>
      <w:r w:rsidRPr="002F1E02">
        <w:rPr>
          <w:spacing w:val="-1"/>
        </w:rPr>
        <w:t>Đ</w:t>
      </w:r>
      <w:r w:rsidRPr="002F1E02">
        <w:rPr>
          <w:spacing w:val="-2"/>
        </w:rPr>
        <w:t>á</w:t>
      </w:r>
      <w:r w:rsidRPr="002F1E02">
        <w:rPr>
          <w:spacing w:val="-1"/>
        </w:rPr>
        <w:t>n</w:t>
      </w:r>
      <w:r w:rsidRPr="002F1E02">
        <w:t>h</w:t>
      </w:r>
      <w:r w:rsidRPr="002F1E02">
        <w:rPr>
          <w:spacing w:val="3"/>
        </w:rPr>
        <w:t xml:space="preserve"> </w:t>
      </w:r>
      <w:r w:rsidRPr="002F1E02">
        <w:rPr>
          <w:spacing w:val="1"/>
        </w:rPr>
        <w:t>g</w:t>
      </w:r>
      <w:r w:rsidRPr="002F1E02">
        <w:rPr>
          <w:spacing w:val="-1"/>
        </w:rPr>
        <w:t>i</w:t>
      </w:r>
      <w:r w:rsidRPr="002F1E02">
        <w:t>á</w:t>
      </w:r>
      <w:r w:rsidRPr="002F1E02">
        <w:rPr>
          <w:spacing w:val="1"/>
        </w:rPr>
        <w:t xml:space="preserve"> t</w:t>
      </w:r>
      <w:r w:rsidRPr="002F1E02">
        <w:t>ác</w:t>
      </w:r>
      <w:r w:rsidRPr="002F1E02">
        <w:rPr>
          <w:spacing w:val="2"/>
        </w:rPr>
        <w:t xml:space="preserve"> </w:t>
      </w:r>
      <w:r w:rsidRPr="002F1E02">
        <w:rPr>
          <w:spacing w:val="-1"/>
        </w:rPr>
        <w:t>độ</w:t>
      </w:r>
      <w:r w:rsidRPr="002F1E02">
        <w:rPr>
          <w:spacing w:val="1"/>
        </w:rPr>
        <w:t>n</w:t>
      </w:r>
      <w:r w:rsidRPr="002F1E02">
        <w:t>g</w:t>
      </w:r>
      <w:r w:rsidRPr="002F1E02">
        <w:rPr>
          <w:spacing w:val="3"/>
        </w:rPr>
        <w:t xml:space="preserve"> </w:t>
      </w:r>
      <w:r w:rsidRPr="002F1E02">
        <w:rPr>
          <w:spacing w:val="-2"/>
        </w:rPr>
        <w:t>c</w:t>
      </w:r>
      <w:r w:rsidRPr="002F1E02">
        <w:rPr>
          <w:spacing w:val="1"/>
        </w:rPr>
        <w:t>ủ</w:t>
      </w:r>
      <w:r w:rsidRPr="002F1E02">
        <w:t>a</w:t>
      </w:r>
      <w:r w:rsidRPr="002F1E02">
        <w:rPr>
          <w:spacing w:val="1"/>
        </w:rPr>
        <w:t xml:space="preserve"> </w:t>
      </w:r>
      <w:r w:rsidRPr="002F1E02">
        <w:rPr>
          <w:spacing w:val="-1"/>
        </w:rPr>
        <w:t>p</w:t>
      </w:r>
      <w:r w:rsidRPr="002F1E02">
        <w:rPr>
          <w:spacing w:val="1"/>
        </w:rPr>
        <w:t>h</w:t>
      </w:r>
      <w:r w:rsidRPr="002F1E02">
        <w:rPr>
          <w:spacing w:val="-1"/>
        </w:rPr>
        <w:t>ư</w:t>
      </w:r>
      <w:r w:rsidRPr="002F1E02">
        <w:rPr>
          <w:spacing w:val="1"/>
        </w:rPr>
        <w:t>ơ</w:t>
      </w:r>
      <w:r w:rsidRPr="002F1E02">
        <w:rPr>
          <w:spacing w:val="-1"/>
        </w:rPr>
        <w:t>n</w:t>
      </w:r>
      <w:r w:rsidRPr="002F1E02">
        <w:t>g</w:t>
      </w:r>
      <w:r w:rsidRPr="002F1E02">
        <w:rPr>
          <w:spacing w:val="3"/>
        </w:rPr>
        <w:t xml:space="preserve"> </w:t>
      </w:r>
      <w:r w:rsidRPr="002F1E02">
        <w:t>án</w:t>
      </w:r>
      <w:r w:rsidRPr="002F1E02">
        <w:rPr>
          <w:spacing w:val="3"/>
        </w:rPr>
        <w:t xml:space="preserve"> </w:t>
      </w:r>
      <w:r w:rsidRPr="002F1E02">
        <w:rPr>
          <w:spacing w:val="-1"/>
        </w:rPr>
        <w:t>qu</w:t>
      </w:r>
      <w:r w:rsidRPr="002F1E02">
        <w:t xml:space="preserve">y </w:t>
      </w:r>
      <w:r w:rsidRPr="002F1E02">
        <w:rPr>
          <w:spacing w:val="1"/>
        </w:rPr>
        <w:t>ho</w:t>
      </w:r>
      <w:r w:rsidRPr="002F1E02">
        <w:t>ạ</w:t>
      </w:r>
      <w:r w:rsidRPr="002F1E02">
        <w:rPr>
          <w:spacing w:val="-2"/>
        </w:rPr>
        <w:t>c</w:t>
      </w:r>
      <w:r w:rsidRPr="002F1E02">
        <w:t>h</w:t>
      </w:r>
      <w:r w:rsidRPr="002F1E02">
        <w:rPr>
          <w:spacing w:val="3"/>
        </w:rPr>
        <w:t xml:space="preserve"> </w:t>
      </w:r>
      <w:r w:rsidRPr="002F1E02">
        <w:rPr>
          <w:spacing w:val="1"/>
        </w:rPr>
        <w:t>s</w:t>
      </w:r>
      <w:r w:rsidRPr="002F1E02">
        <w:t>ử</w:t>
      </w:r>
      <w:r w:rsidRPr="002F1E02">
        <w:rPr>
          <w:spacing w:val="3"/>
        </w:rPr>
        <w:t xml:space="preserve"> </w:t>
      </w:r>
      <w:r w:rsidRPr="002F1E02">
        <w:rPr>
          <w:spacing w:val="-1"/>
        </w:rPr>
        <w:t>dụ</w:t>
      </w:r>
      <w:r w:rsidRPr="002F1E02">
        <w:rPr>
          <w:spacing w:val="1"/>
        </w:rPr>
        <w:t>n</w:t>
      </w:r>
      <w:r w:rsidRPr="002F1E02">
        <w:t>g</w:t>
      </w:r>
      <w:r w:rsidRPr="002F1E02">
        <w:rPr>
          <w:spacing w:val="3"/>
        </w:rPr>
        <w:t xml:space="preserve"> </w:t>
      </w:r>
      <w:r w:rsidRPr="002F1E02">
        <w:rPr>
          <w:spacing w:val="-1"/>
        </w:rPr>
        <w:t>đ</w:t>
      </w:r>
      <w:r w:rsidRPr="002F1E02">
        <w:t xml:space="preserve">ất </w:t>
      </w:r>
      <w:r w:rsidRPr="002F1E02">
        <w:rPr>
          <w:spacing w:val="1"/>
        </w:rPr>
        <w:t>đ</w:t>
      </w:r>
      <w:r w:rsidRPr="002F1E02">
        <w:rPr>
          <w:spacing w:val="-2"/>
        </w:rPr>
        <w:t>ế</w:t>
      </w:r>
      <w:r w:rsidRPr="002F1E02">
        <w:t>n</w:t>
      </w:r>
      <w:r w:rsidRPr="002F1E02">
        <w:rPr>
          <w:spacing w:val="3"/>
        </w:rPr>
        <w:t xml:space="preserve"> </w:t>
      </w:r>
      <w:r w:rsidRPr="002F1E02">
        <w:rPr>
          <w:spacing w:val="1"/>
        </w:rPr>
        <w:t>n</w:t>
      </w:r>
      <w:r w:rsidRPr="002F1E02">
        <w:rPr>
          <w:spacing w:val="-1"/>
        </w:rPr>
        <w:t>gu</w:t>
      </w:r>
      <w:r w:rsidRPr="002F1E02">
        <w:rPr>
          <w:spacing w:val="1"/>
        </w:rPr>
        <w:t>ồ</w:t>
      </w:r>
      <w:r w:rsidRPr="002F1E02">
        <w:t xml:space="preserve">n </w:t>
      </w:r>
      <w:r w:rsidRPr="002F1E02">
        <w:rPr>
          <w:spacing w:val="1"/>
        </w:rPr>
        <w:t>t</w:t>
      </w:r>
      <w:r w:rsidRPr="002F1E02">
        <w:rPr>
          <w:spacing w:val="-1"/>
        </w:rPr>
        <w:t>h</w:t>
      </w:r>
      <w:r w:rsidRPr="002F1E02">
        <w:t>u</w:t>
      </w:r>
      <w:r w:rsidRPr="002F1E02">
        <w:rPr>
          <w:spacing w:val="4"/>
        </w:rPr>
        <w:t xml:space="preserve"> </w:t>
      </w:r>
      <w:r w:rsidRPr="002F1E02">
        <w:rPr>
          <w:spacing w:val="1"/>
        </w:rPr>
        <w:t>t</w:t>
      </w:r>
      <w:r w:rsidRPr="002F1E02">
        <w:t>ừ</w:t>
      </w:r>
      <w:r w:rsidRPr="002F1E02">
        <w:rPr>
          <w:spacing w:val="2"/>
        </w:rPr>
        <w:t xml:space="preserve"> </w:t>
      </w:r>
      <w:r w:rsidRPr="002F1E02">
        <w:rPr>
          <w:spacing w:val="-1"/>
        </w:rPr>
        <w:t>v</w:t>
      </w:r>
      <w:r w:rsidRPr="002F1E02">
        <w:rPr>
          <w:spacing w:val="1"/>
        </w:rPr>
        <w:t>i</w:t>
      </w:r>
      <w:r w:rsidRPr="002F1E02">
        <w:t xml:space="preserve">ệc </w:t>
      </w:r>
      <w:r w:rsidRPr="002F1E02">
        <w:rPr>
          <w:spacing w:val="1"/>
        </w:rPr>
        <w:t>gi</w:t>
      </w:r>
      <w:r w:rsidRPr="002F1E02">
        <w:rPr>
          <w:spacing w:val="-2"/>
        </w:rPr>
        <w:t>a</w:t>
      </w:r>
      <w:r w:rsidRPr="002F1E02">
        <w:t>o</w:t>
      </w:r>
      <w:r w:rsidRPr="002F1E02">
        <w:rPr>
          <w:spacing w:val="4"/>
        </w:rPr>
        <w:t xml:space="preserve"> </w:t>
      </w:r>
      <w:r w:rsidRPr="002F1E02">
        <w:rPr>
          <w:spacing w:val="-1"/>
        </w:rPr>
        <w:t>đ</w:t>
      </w:r>
      <w:r w:rsidRPr="002F1E02">
        <w:t>ấ</w:t>
      </w:r>
      <w:r w:rsidRPr="002F1E02">
        <w:rPr>
          <w:spacing w:val="1"/>
        </w:rPr>
        <w:t>t</w:t>
      </w:r>
      <w:r w:rsidRPr="002F1E02">
        <w:t>, c</w:t>
      </w:r>
      <w:r w:rsidRPr="002F1E02">
        <w:rPr>
          <w:spacing w:val="-1"/>
        </w:rPr>
        <w:t>h</w:t>
      </w:r>
      <w:r w:rsidRPr="002F1E02">
        <w:t>o</w:t>
      </w:r>
      <w:r w:rsidRPr="002F1E02">
        <w:rPr>
          <w:spacing w:val="4"/>
        </w:rPr>
        <w:t xml:space="preserve"> </w:t>
      </w:r>
      <w:r w:rsidRPr="002F1E02">
        <w:rPr>
          <w:spacing w:val="1"/>
        </w:rPr>
        <w:t>t</w:t>
      </w:r>
      <w:r w:rsidRPr="002F1E02">
        <w:rPr>
          <w:spacing w:val="-1"/>
        </w:rPr>
        <w:t>h</w:t>
      </w:r>
      <w:r w:rsidRPr="002F1E02">
        <w:rPr>
          <w:spacing w:val="1"/>
        </w:rPr>
        <w:t>u</w:t>
      </w:r>
      <w:r w:rsidRPr="002F1E02">
        <w:t>ê</w:t>
      </w:r>
      <w:r w:rsidRPr="002F1E02">
        <w:rPr>
          <w:spacing w:val="1"/>
        </w:rPr>
        <w:t xml:space="preserve"> đ</w:t>
      </w:r>
      <w:r w:rsidRPr="002F1E02">
        <w:rPr>
          <w:spacing w:val="-2"/>
        </w:rPr>
        <w:t>ấ</w:t>
      </w:r>
      <w:r w:rsidRPr="002F1E02">
        <w:rPr>
          <w:spacing w:val="1"/>
        </w:rPr>
        <w:t>t</w:t>
      </w:r>
      <w:r w:rsidRPr="002F1E02">
        <w:t>,</w:t>
      </w:r>
      <w:r w:rsidRPr="002F1E02">
        <w:rPr>
          <w:spacing w:val="2"/>
        </w:rPr>
        <w:t xml:space="preserve"> </w:t>
      </w:r>
      <w:r w:rsidRPr="002F1E02">
        <w:t>c</w:t>
      </w:r>
      <w:r w:rsidRPr="002F1E02">
        <w:rPr>
          <w:spacing w:val="-1"/>
        </w:rPr>
        <w:t>h</w:t>
      </w:r>
      <w:r w:rsidRPr="002F1E02">
        <w:rPr>
          <w:spacing w:val="1"/>
        </w:rPr>
        <w:t>u</w:t>
      </w:r>
      <w:r w:rsidRPr="002F1E02">
        <w:rPr>
          <w:spacing w:val="-4"/>
        </w:rPr>
        <w:t>y</w:t>
      </w:r>
      <w:r w:rsidRPr="002F1E02">
        <w:t>ển</w:t>
      </w:r>
      <w:r w:rsidRPr="002F1E02">
        <w:rPr>
          <w:spacing w:val="6"/>
        </w:rPr>
        <w:t xml:space="preserve"> </w:t>
      </w:r>
      <w:r w:rsidRPr="002F1E02">
        <w:rPr>
          <w:spacing w:val="-5"/>
        </w:rPr>
        <w:t>m</w:t>
      </w:r>
      <w:r w:rsidRPr="002F1E02">
        <w:rPr>
          <w:spacing w:val="1"/>
        </w:rPr>
        <w:t>ụ</w:t>
      </w:r>
      <w:r w:rsidRPr="002F1E02">
        <w:t>c</w:t>
      </w:r>
      <w:r w:rsidRPr="002F1E02">
        <w:rPr>
          <w:spacing w:val="3"/>
        </w:rPr>
        <w:t xml:space="preserve"> </w:t>
      </w:r>
      <w:r w:rsidRPr="002F1E02">
        <w:rPr>
          <w:spacing w:val="1"/>
        </w:rPr>
        <w:t>đí</w:t>
      </w:r>
      <w:r w:rsidRPr="002F1E02">
        <w:rPr>
          <w:spacing w:val="-2"/>
        </w:rPr>
        <w:t>c</w:t>
      </w:r>
      <w:r w:rsidRPr="002F1E02">
        <w:t>h</w:t>
      </w:r>
      <w:r w:rsidRPr="002F1E02">
        <w:rPr>
          <w:spacing w:val="4"/>
        </w:rPr>
        <w:t xml:space="preserve"> </w:t>
      </w:r>
      <w:r w:rsidRPr="002F1E02">
        <w:rPr>
          <w:spacing w:val="1"/>
        </w:rPr>
        <w:t>s</w:t>
      </w:r>
      <w:r w:rsidRPr="002F1E02">
        <w:t>ử</w:t>
      </w:r>
      <w:r w:rsidRPr="002F1E02">
        <w:rPr>
          <w:spacing w:val="2"/>
        </w:rPr>
        <w:t xml:space="preserve"> </w:t>
      </w:r>
      <w:r w:rsidRPr="002F1E02">
        <w:rPr>
          <w:spacing w:val="-1"/>
        </w:rPr>
        <w:t>d</w:t>
      </w:r>
      <w:r w:rsidRPr="002F1E02">
        <w:rPr>
          <w:spacing w:val="1"/>
        </w:rPr>
        <w:t>ụ</w:t>
      </w:r>
      <w:r w:rsidRPr="002F1E02">
        <w:rPr>
          <w:spacing w:val="-1"/>
        </w:rPr>
        <w:t>n</w:t>
      </w:r>
      <w:r w:rsidRPr="002F1E02">
        <w:t>g</w:t>
      </w:r>
      <w:r w:rsidRPr="002F1E02">
        <w:rPr>
          <w:spacing w:val="4"/>
        </w:rPr>
        <w:t xml:space="preserve"> </w:t>
      </w:r>
      <w:r w:rsidRPr="002F1E02">
        <w:rPr>
          <w:spacing w:val="-1"/>
        </w:rPr>
        <w:t>đ</w:t>
      </w:r>
      <w:r w:rsidRPr="002F1E02">
        <w:t>ất</w:t>
      </w:r>
      <w:r w:rsidRPr="002F1E02">
        <w:rPr>
          <w:spacing w:val="4"/>
        </w:rPr>
        <w:t xml:space="preserve"> </w:t>
      </w:r>
      <w:r w:rsidRPr="002F1E02">
        <w:rPr>
          <w:spacing w:val="1"/>
        </w:rPr>
        <w:t>v</w:t>
      </w:r>
      <w:r w:rsidRPr="002F1E02">
        <w:t>à</w:t>
      </w:r>
      <w:r w:rsidRPr="002F1E02">
        <w:rPr>
          <w:spacing w:val="3"/>
        </w:rPr>
        <w:t xml:space="preserve"> </w:t>
      </w:r>
      <w:r w:rsidRPr="002F1E02">
        <w:rPr>
          <w:spacing w:val="-2"/>
        </w:rPr>
        <w:t>c</w:t>
      </w:r>
      <w:r w:rsidRPr="002F1E02">
        <w:rPr>
          <w:spacing w:val="-1"/>
        </w:rPr>
        <w:t>h</w:t>
      </w:r>
      <w:r w:rsidRPr="002F1E02">
        <w:t>i</w:t>
      </w:r>
      <w:r w:rsidRPr="002F1E02">
        <w:rPr>
          <w:spacing w:val="4"/>
        </w:rPr>
        <w:t xml:space="preserve"> </w:t>
      </w:r>
      <w:r w:rsidRPr="002F1E02">
        <w:rPr>
          <w:spacing w:val="-1"/>
        </w:rPr>
        <w:t>p</w:t>
      </w:r>
      <w:r w:rsidRPr="002F1E02">
        <w:rPr>
          <w:spacing w:val="1"/>
        </w:rPr>
        <w:t>h</w:t>
      </w:r>
      <w:r w:rsidRPr="002F1E02">
        <w:t>í</w:t>
      </w:r>
      <w:r w:rsidRPr="002F1E02">
        <w:rPr>
          <w:spacing w:val="4"/>
        </w:rPr>
        <w:t xml:space="preserve"> </w:t>
      </w:r>
      <w:r w:rsidRPr="002F1E02">
        <w:rPr>
          <w:spacing w:val="-2"/>
        </w:rPr>
        <w:t>c</w:t>
      </w:r>
      <w:r w:rsidRPr="002F1E02">
        <w:rPr>
          <w:spacing w:val="-1"/>
        </w:rPr>
        <w:t xml:space="preserve">ho </w:t>
      </w:r>
      <w:r w:rsidRPr="002F1E02">
        <w:rPr>
          <w:spacing w:val="1"/>
        </w:rPr>
        <w:lastRenderedPageBreak/>
        <w:t>vi</w:t>
      </w:r>
      <w:r w:rsidRPr="002F1E02">
        <w:rPr>
          <w:spacing w:val="-2"/>
        </w:rPr>
        <w:t>ệ</w:t>
      </w:r>
      <w:r w:rsidRPr="002F1E02">
        <w:t xml:space="preserve">c </w:t>
      </w:r>
      <w:r w:rsidRPr="002F1E02">
        <w:rPr>
          <w:spacing w:val="-1"/>
        </w:rPr>
        <w:t>b</w:t>
      </w:r>
      <w:r w:rsidRPr="002F1E02">
        <w:rPr>
          <w:spacing w:val="1"/>
        </w:rPr>
        <w:t>ồ</w:t>
      </w:r>
      <w:r w:rsidRPr="002F1E02">
        <w:t>i</w:t>
      </w:r>
      <w:r w:rsidRPr="002F1E02">
        <w:rPr>
          <w:spacing w:val="-2"/>
        </w:rPr>
        <w:t xml:space="preserve"> </w:t>
      </w:r>
      <w:r w:rsidRPr="002F1E02">
        <w:rPr>
          <w:spacing w:val="1"/>
        </w:rPr>
        <w:t>th</w:t>
      </w:r>
      <w:r w:rsidRPr="002F1E02">
        <w:rPr>
          <w:spacing w:val="-3"/>
        </w:rPr>
        <w:t>ư</w:t>
      </w:r>
      <w:r w:rsidRPr="002F1E02">
        <w:t>ờ</w:t>
      </w:r>
      <w:r w:rsidRPr="002F1E02">
        <w:rPr>
          <w:spacing w:val="-1"/>
        </w:rPr>
        <w:t>n</w:t>
      </w:r>
      <w:r w:rsidRPr="002F1E02">
        <w:rPr>
          <w:spacing w:val="1"/>
        </w:rPr>
        <w:t>g</w:t>
      </w:r>
      <w:r w:rsidRPr="002F1E02">
        <w:t>,</w:t>
      </w:r>
      <w:r w:rsidRPr="002F1E02">
        <w:rPr>
          <w:spacing w:val="-1"/>
        </w:rPr>
        <w:t xml:space="preserve"> h</w:t>
      </w:r>
      <w:r w:rsidRPr="002F1E02">
        <w:t>ỗ</w:t>
      </w:r>
      <w:r w:rsidRPr="002F1E02">
        <w:rPr>
          <w:spacing w:val="1"/>
        </w:rPr>
        <w:t xml:space="preserve"> t</w:t>
      </w:r>
      <w:r w:rsidRPr="002F1E02">
        <w:rPr>
          <w:spacing w:val="-2"/>
        </w:rPr>
        <w:t>r</w:t>
      </w:r>
      <w:r w:rsidRPr="002F1E02">
        <w:t>ợ,</w:t>
      </w:r>
      <w:r w:rsidRPr="002F1E02">
        <w:rPr>
          <w:spacing w:val="-1"/>
        </w:rPr>
        <w:t xml:space="preserve"> </w:t>
      </w:r>
      <w:r w:rsidRPr="002F1E02">
        <w:rPr>
          <w:spacing w:val="1"/>
        </w:rPr>
        <w:t>t</w:t>
      </w:r>
      <w:r w:rsidRPr="002F1E02">
        <w:t>ái</w:t>
      </w:r>
      <w:r w:rsidRPr="002F1E02">
        <w:rPr>
          <w:spacing w:val="-2"/>
        </w:rPr>
        <w:t xml:space="preserve"> </w:t>
      </w:r>
      <w:r w:rsidRPr="002F1E02">
        <w:rPr>
          <w:spacing w:val="1"/>
        </w:rPr>
        <w:t>đ</w:t>
      </w:r>
      <w:r w:rsidRPr="002F1E02">
        <w:rPr>
          <w:spacing w:val="-1"/>
        </w:rPr>
        <w:t>ịn</w:t>
      </w:r>
      <w:r w:rsidRPr="002F1E02">
        <w:t>h</w:t>
      </w:r>
      <w:r w:rsidRPr="002F1E02">
        <w:rPr>
          <w:spacing w:val="1"/>
        </w:rPr>
        <w:t xml:space="preserve"> </w:t>
      </w:r>
      <w:r w:rsidRPr="002F1E02">
        <w:t>c</w:t>
      </w:r>
      <w:r w:rsidRPr="002F1E02">
        <w:rPr>
          <w:spacing w:val="-1"/>
        </w:rPr>
        <w:t>ư</w:t>
      </w:r>
      <w:bookmarkEnd w:id="520"/>
      <w:bookmarkEnd w:id="521"/>
      <w:bookmarkEnd w:id="522"/>
      <w:bookmarkEnd w:id="523"/>
      <w:bookmarkEnd w:id="524"/>
    </w:p>
    <w:p w:rsidR="00D34354" w:rsidRPr="002F1E02" w:rsidRDefault="00D34354" w:rsidP="00ED13EA">
      <w:pPr>
        <w:widowControl w:val="0"/>
        <w:spacing w:line="288" w:lineRule="auto"/>
        <w:ind w:firstLine="720"/>
        <w:jc w:val="both"/>
        <w:rPr>
          <w:lang w:eastAsia="x-none"/>
        </w:rPr>
      </w:pPr>
      <w:r w:rsidRPr="002F1E02">
        <w:rPr>
          <w:iCs/>
          <w:sz w:val="28"/>
          <w:szCs w:val="28"/>
        </w:rPr>
        <w:t>Quy hoạch sử dụng đất là căn cứ pháp lý quan trọng triển khai lập</w:t>
      </w:r>
      <w:r w:rsidR="004E6328" w:rsidRPr="002F1E02">
        <w:rPr>
          <w:iCs/>
          <w:sz w:val="28"/>
          <w:szCs w:val="28"/>
        </w:rPr>
        <w:t xml:space="preserve"> k</w:t>
      </w:r>
      <w:r w:rsidRPr="002F1E02">
        <w:rPr>
          <w:iCs/>
          <w:sz w:val="28"/>
          <w:szCs w:val="28"/>
        </w:rPr>
        <w:t xml:space="preserve">ế hoạch sử dụng đất hàng năm để </w:t>
      </w:r>
      <w:r w:rsidR="004E6328" w:rsidRPr="002F1E02">
        <w:rPr>
          <w:iCs/>
          <w:sz w:val="28"/>
          <w:szCs w:val="28"/>
        </w:rPr>
        <w:t xml:space="preserve">thực hiện </w:t>
      </w:r>
      <w:r w:rsidRPr="002F1E02">
        <w:rPr>
          <w:sz w:val="28"/>
          <w:szCs w:val="28"/>
        </w:rPr>
        <w:t>phân chia quy hoạ</w:t>
      </w:r>
      <w:r w:rsidR="009A04A7" w:rsidRPr="002F1E02">
        <w:rPr>
          <w:sz w:val="28"/>
          <w:szCs w:val="28"/>
        </w:rPr>
        <w:t xml:space="preserve">ch sử dụng đất theo thời gian </w:t>
      </w:r>
      <w:r w:rsidRPr="002F1E02">
        <w:rPr>
          <w:sz w:val="28"/>
          <w:szCs w:val="28"/>
        </w:rPr>
        <w:t xml:space="preserve">thực hiện trong kỳ quy hoạch sử dụng đất. Do đó, phương án quy hoạch sử dụng đất </w:t>
      </w:r>
      <w:r w:rsidR="00FE4078" w:rsidRPr="002F1E02">
        <w:rPr>
          <w:sz w:val="28"/>
          <w:szCs w:val="28"/>
        </w:rPr>
        <w:t>thời kỳ 2021-2030</w:t>
      </w:r>
      <w:r w:rsidRPr="002F1E02">
        <w:rPr>
          <w:sz w:val="28"/>
          <w:szCs w:val="28"/>
        </w:rPr>
        <w:t xml:space="preserve"> của </w:t>
      </w:r>
      <w:r w:rsidR="004E6328" w:rsidRPr="002F1E02">
        <w:rPr>
          <w:sz w:val="28"/>
          <w:szCs w:val="28"/>
        </w:rPr>
        <w:t xml:space="preserve">huyện Ia H’Drai có ý nghĩa vô cùng </w:t>
      </w:r>
      <w:r w:rsidR="00B14514">
        <w:rPr>
          <w:sz w:val="28"/>
          <w:szCs w:val="28"/>
        </w:rPr>
        <w:t xml:space="preserve">quan </w:t>
      </w:r>
      <w:r w:rsidRPr="002F1E02">
        <w:rPr>
          <w:sz w:val="28"/>
          <w:szCs w:val="28"/>
        </w:rPr>
        <w:t>trọng trong việc giao đất, cho thuê đất, chuyển mục đích sử dụng đất, thu hồi đất và chi phí cho việc bồi thường, hỗ trợ, tái định cư.</w:t>
      </w:r>
    </w:p>
    <w:p w:rsidR="00D34354" w:rsidRPr="002F1E02" w:rsidRDefault="00D34354" w:rsidP="00ED13EA">
      <w:pPr>
        <w:widowControl w:val="0"/>
        <w:spacing w:line="288" w:lineRule="auto"/>
        <w:ind w:firstLine="720"/>
        <w:jc w:val="both"/>
        <w:rPr>
          <w:color w:val="000000"/>
          <w:sz w:val="28"/>
          <w:szCs w:val="28"/>
        </w:rPr>
      </w:pPr>
      <w:r w:rsidRPr="002F1E02">
        <w:rPr>
          <w:color w:val="000000"/>
          <w:sz w:val="28"/>
          <w:szCs w:val="28"/>
        </w:rPr>
        <w:t xml:space="preserve">Trong quá quá trình </w:t>
      </w:r>
      <w:r w:rsidR="004E6328" w:rsidRPr="002F1E02">
        <w:rPr>
          <w:color w:val="000000"/>
          <w:sz w:val="28"/>
          <w:szCs w:val="28"/>
        </w:rPr>
        <w:t>phát triển cơ sở hạ tầng</w:t>
      </w:r>
      <w:r w:rsidRPr="002F1E02">
        <w:rPr>
          <w:color w:val="000000"/>
          <w:sz w:val="28"/>
          <w:szCs w:val="28"/>
        </w:rPr>
        <w:t>, phát triển công nghiệp và dịch vụ đòi hỏi quỹ đất khá lớn mà Nhà nước cần thu hồi.</w:t>
      </w:r>
      <w:r w:rsidR="004E6328" w:rsidRPr="002F1E02">
        <w:rPr>
          <w:color w:val="000000"/>
          <w:sz w:val="28"/>
          <w:szCs w:val="28"/>
        </w:rPr>
        <w:t xml:space="preserve"> Phương án quy hoạch</w:t>
      </w:r>
      <w:r w:rsidR="009A04A7" w:rsidRPr="002F1E02">
        <w:rPr>
          <w:color w:val="000000"/>
          <w:sz w:val="28"/>
          <w:szCs w:val="28"/>
        </w:rPr>
        <w:t xml:space="preserve"> khoanh định những khu đất để triểu khai thực hiện các dự án đầu tư, phê duyệt danh mục các công trình, dự án trong kỳ quy hoạch</w:t>
      </w:r>
      <w:r w:rsidR="0084193E">
        <w:rPr>
          <w:color w:val="000000"/>
          <w:sz w:val="28"/>
          <w:szCs w:val="28"/>
        </w:rPr>
        <w:t>,</w:t>
      </w:r>
      <w:r w:rsidR="004E6328" w:rsidRPr="002F1E02">
        <w:rPr>
          <w:color w:val="000000"/>
          <w:sz w:val="28"/>
          <w:szCs w:val="28"/>
        </w:rPr>
        <w:t xml:space="preserve"> là cơ sở để nhà nước thu hồi đất để phục vụ cho mục đích quốc phòng, an ninh, lợi ích quốc gia, lợi ích công cộng. Khi thu hồi đất Nhà nước sẽ phê duyệt phương án bồi thường hỗ trợ tái định cư cho người có đất bị</w:t>
      </w:r>
      <w:r w:rsidR="00E20A64" w:rsidRPr="002F1E02">
        <w:rPr>
          <w:color w:val="000000"/>
          <w:sz w:val="28"/>
          <w:szCs w:val="28"/>
        </w:rPr>
        <w:t xml:space="preserve"> thu hồi để giải phóng mặt bằng theo đúng quy định của pháp luật.</w:t>
      </w:r>
    </w:p>
    <w:p w:rsidR="004E6328" w:rsidRPr="002F1E02" w:rsidRDefault="000C5705" w:rsidP="00ED13EA">
      <w:pPr>
        <w:widowControl w:val="0"/>
        <w:spacing w:line="288" w:lineRule="auto"/>
        <w:ind w:firstLine="720"/>
        <w:jc w:val="both"/>
        <w:rPr>
          <w:spacing w:val="-2"/>
          <w:sz w:val="28"/>
          <w:szCs w:val="28"/>
        </w:rPr>
      </w:pPr>
      <w:r w:rsidRPr="002F1E02">
        <w:rPr>
          <w:sz w:val="28"/>
          <w:szCs w:val="28"/>
        </w:rPr>
        <w:t>Quy hoạch sử dụng đất thực hiện khoanh vùng đất đai theo không gian sử dụng cho các mục tiêu phát triển kinh tế - xã hội, quốc phòng, an ninh, bảo vệ môi trường và thích ứng biến đổi khí hậu trên cơ sở tiềm năng đất đai và nhu cầu sử dụng đất của các ngành, lĩnh vực đối với từng vùng kinh tế - xã hội và đơn vị hành chính trong một khoảng thời gian xác định</w:t>
      </w:r>
      <w:bookmarkStart w:id="525" w:name="_Toc78789519"/>
      <w:r w:rsidRPr="002F1E02">
        <w:rPr>
          <w:sz w:val="28"/>
          <w:szCs w:val="28"/>
        </w:rPr>
        <w:t xml:space="preserve"> sẽ là căn cứ </w:t>
      </w:r>
      <w:r w:rsidR="004E6328" w:rsidRPr="002F1E02">
        <w:rPr>
          <w:spacing w:val="-2"/>
          <w:sz w:val="28"/>
          <w:szCs w:val="28"/>
        </w:rPr>
        <w:t>pháp lý quan trọng để triển khai côn</w:t>
      </w:r>
      <w:r w:rsidRPr="002F1E02">
        <w:rPr>
          <w:spacing w:val="-2"/>
          <w:sz w:val="28"/>
          <w:szCs w:val="28"/>
        </w:rPr>
        <w:t xml:space="preserve">g tác đấu giá quyền sử dụng đất, </w:t>
      </w:r>
      <w:r w:rsidR="004E6328" w:rsidRPr="002F1E02">
        <w:rPr>
          <w:spacing w:val="-2"/>
          <w:sz w:val="28"/>
          <w:szCs w:val="28"/>
        </w:rPr>
        <w:t>giao đất, cho thuê đất</w:t>
      </w:r>
      <w:r w:rsidR="00ED2D01" w:rsidRPr="002F1E02">
        <w:rPr>
          <w:spacing w:val="-2"/>
          <w:sz w:val="28"/>
          <w:szCs w:val="28"/>
        </w:rPr>
        <w:t xml:space="preserve">, chuyển mục đích sử dụng đất đối với các khu đất, thửa đất phù hợp với quy hoạch </w:t>
      </w:r>
      <w:r w:rsidRPr="002F1E02">
        <w:rPr>
          <w:spacing w:val="-2"/>
          <w:sz w:val="28"/>
          <w:szCs w:val="28"/>
        </w:rPr>
        <w:t>trên địa bàn</w:t>
      </w:r>
      <w:r w:rsidR="004E6328" w:rsidRPr="002F1E02">
        <w:rPr>
          <w:spacing w:val="-2"/>
          <w:sz w:val="28"/>
          <w:szCs w:val="28"/>
        </w:rPr>
        <w:t xml:space="preserve"> huyện Ia H’Drai </w:t>
      </w:r>
      <w:r w:rsidR="00FE4078" w:rsidRPr="002F1E02">
        <w:rPr>
          <w:spacing w:val="-2"/>
          <w:sz w:val="28"/>
          <w:szCs w:val="28"/>
        </w:rPr>
        <w:t>thời kỳ 2021-2030</w:t>
      </w:r>
      <w:r w:rsidRPr="002F1E02">
        <w:rPr>
          <w:spacing w:val="-2"/>
          <w:sz w:val="28"/>
          <w:szCs w:val="28"/>
        </w:rPr>
        <w:t>.</w:t>
      </w:r>
      <w:r w:rsidR="004E6328" w:rsidRPr="002F1E02">
        <w:rPr>
          <w:spacing w:val="-2"/>
          <w:sz w:val="28"/>
          <w:szCs w:val="28"/>
        </w:rPr>
        <w:t xml:space="preserve"> </w:t>
      </w:r>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526" w:name="_Toc80711501"/>
      <w:bookmarkStart w:id="527" w:name="_Toc88986473"/>
      <w:bookmarkStart w:id="528" w:name="_Toc88986630"/>
      <w:bookmarkStart w:id="529" w:name="_Toc88986888"/>
      <w:r w:rsidRPr="002F1E02">
        <w:rPr>
          <w:spacing w:val="1"/>
        </w:rPr>
        <w:t>3</w:t>
      </w:r>
      <w:r w:rsidRPr="002F1E02">
        <w:rPr>
          <w:spacing w:val="-1"/>
        </w:rPr>
        <w:t>.</w:t>
      </w:r>
      <w:r w:rsidRPr="002F1E02">
        <w:rPr>
          <w:spacing w:val="1"/>
        </w:rPr>
        <w:t>2</w:t>
      </w:r>
      <w:r w:rsidRPr="002F1E02">
        <w:t>.</w:t>
      </w:r>
      <w:r w:rsidRPr="002F1E02">
        <w:rPr>
          <w:spacing w:val="37"/>
        </w:rPr>
        <w:t xml:space="preserve"> </w:t>
      </w:r>
      <w:r w:rsidRPr="002F1E02">
        <w:rPr>
          <w:spacing w:val="-1"/>
        </w:rPr>
        <w:t>Đ</w:t>
      </w:r>
      <w:r w:rsidRPr="002F1E02">
        <w:t>á</w:t>
      </w:r>
      <w:r w:rsidRPr="002F1E02">
        <w:rPr>
          <w:spacing w:val="-1"/>
        </w:rPr>
        <w:t>n</w:t>
      </w:r>
      <w:r w:rsidRPr="002F1E02">
        <w:t>h</w:t>
      </w:r>
      <w:r w:rsidRPr="002F1E02">
        <w:rPr>
          <w:spacing w:val="39"/>
        </w:rPr>
        <w:t xml:space="preserve"> </w:t>
      </w:r>
      <w:r w:rsidRPr="002F1E02">
        <w:rPr>
          <w:spacing w:val="-1"/>
        </w:rPr>
        <w:t>g</w:t>
      </w:r>
      <w:r w:rsidRPr="002F1E02">
        <w:rPr>
          <w:spacing w:val="1"/>
        </w:rPr>
        <w:t>i</w:t>
      </w:r>
      <w:r w:rsidRPr="002F1E02">
        <w:t>á</w:t>
      </w:r>
      <w:r w:rsidRPr="002F1E02">
        <w:rPr>
          <w:spacing w:val="38"/>
        </w:rPr>
        <w:t xml:space="preserve"> </w:t>
      </w:r>
      <w:r w:rsidRPr="002F1E02">
        <w:rPr>
          <w:spacing w:val="1"/>
        </w:rPr>
        <w:t>t</w:t>
      </w:r>
      <w:r w:rsidRPr="002F1E02">
        <w:rPr>
          <w:spacing w:val="-2"/>
        </w:rPr>
        <w:t>á</w:t>
      </w:r>
      <w:r w:rsidRPr="002F1E02">
        <w:t>c</w:t>
      </w:r>
      <w:r w:rsidRPr="002F1E02">
        <w:rPr>
          <w:spacing w:val="38"/>
        </w:rPr>
        <w:t xml:space="preserve"> </w:t>
      </w:r>
      <w:r w:rsidRPr="002F1E02">
        <w:rPr>
          <w:spacing w:val="-1"/>
        </w:rPr>
        <w:t>độ</w:t>
      </w:r>
      <w:r w:rsidRPr="002F1E02">
        <w:rPr>
          <w:spacing w:val="1"/>
        </w:rPr>
        <w:t>n</w:t>
      </w:r>
      <w:r w:rsidRPr="002F1E02">
        <w:t>g</w:t>
      </w:r>
      <w:r w:rsidRPr="002F1E02">
        <w:rPr>
          <w:spacing w:val="39"/>
        </w:rPr>
        <w:t xml:space="preserve"> </w:t>
      </w:r>
      <w:r w:rsidRPr="002F1E02">
        <w:rPr>
          <w:spacing w:val="-2"/>
        </w:rPr>
        <w:t>c</w:t>
      </w:r>
      <w:r w:rsidRPr="002F1E02">
        <w:rPr>
          <w:spacing w:val="1"/>
        </w:rPr>
        <w:t>ủ</w:t>
      </w:r>
      <w:r w:rsidRPr="002F1E02">
        <w:t>a</w:t>
      </w:r>
      <w:r w:rsidRPr="002F1E02">
        <w:rPr>
          <w:spacing w:val="38"/>
        </w:rPr>
        <w:t xml:space="preserve"> </w:t>
      </w:r>
      <w:r w:rsidRPr="002F1E02">
        <w:rPr>
          <w:spacing w:val="-1"/>
        </w:rPr>
        <w:t>p</w:t>
      </w:r>
      <w:r w:rsidRPr="002F1E02">
        <w:rPr>
          <w:spacing w:val="1"/>
        </w:rPr>
        <w:t>h</w:t>
      </w:r>
      <w:r w:rsidRPr="002F1E02">
        <w:rPr>
          <w:spacing w:val="-1"/>
        </w:rPr>
        <w:t>ư</w:t>
      </w:r>
      <w:r w:rsidRPr="002F1E02">
        <w:rPr>
          <w:spacing w:val="-2"/>
        </w:rPr>
        <w:t>ơ</w:t>
      </w:r>
      <w:r w:rsidRPr="002F1E02">
        <w:rPr>
          <w:spacing w:val="1"/>
        </w:rPr>
        <w:t>n</w:t>
      </w:r>
      <w:r w:rsidRPr="002F1E02">
        <w:t>g</w:t>
      </w:r>
      <w:r w:rsidRPr="002F1E02">
        <w:rPr>
          <w:spacing w:val="39"/>
        </w:rPr>
        <w:t xml:space="preserve"> </w:t>
      </w:r>
      <w:r w:rsidRPr="002F1E02">
        <w:rPr>
          <w:spacing w:val="-2"/>
        </w:rPr>
        <w:t>á</w:t>
      </w:r>
      <w:r w:rsidRPr="002F1E02">
        <w:t>n</w:t>
      </w:r>
      <w:r w:rsidRPr="002F1E02">
        <w:rPr>
          <w:spacing w:val="39"/>
        </w:rPr>
        <w:t xml:space="preserve"> </w:t>
      </w:r>
      <w:r w:rsidRPr="002F1E02">
        <w:rPr>
          <w:spacing w:val="-1"/>
        </w:rPr>
        <w:t>q</w:t>
      </w:r>
      <w:r w:rsidRPr="002F1E02">
        <w:rPr>
          <w:spacing w:val="1"/>
        </w:rPr>
        <w:t>u</w:t>
      </w:r>
      <w:r w:rsidRPr="002F1E02">
        <w:t>y</w:t>
      </w:r>
      <w:r w:rsidRPr="002F1E02">
        <w:rPr>
          <w:spacing w:val="34"/>
        </w:rPr>
        <w:t xml:space="preserve"> </w:t>
      </w:r>
      <w:r w:rsidRPr="002F1E02">
        <w:rPr>
          <w:spacing w:val="1"/>
        </w:rPr>
        <w:t>ho</w:t>
      </w:r>
      <w:r w:rsidRPr="002F1E02">
        <w:t>ạch</w:t>
      </w:r>
      <w:r w:rsidRPr="002F1E02">
        <w:rPr>
          <w:spacing w:val="37"/>
        </w:rPr>
        <w:t xml:space="preserve"> </w:t>
      </w:r>
      <w:r w:rsidRPr="002F1E02">
        <w:rPr>
          <w:spacing w:val="1"/>
        </w:rPr>
        <w:t>s</w:t>
      </w:r>
      <w:r w:rsidRPr="002F1E02">
        <w:t>ử</w:t>
      </w:r>
      <w:r w:rsidRPr="002F1E02">
        <w:rPr>
          <w:spacing w:val="37"/>
        </w:rPr>
        <w:t xml:space="preserve"> </w:t>
      </w:r>
      <w:r w:rsidRPr="002F1E02">
        <w:rPr>
          <w:spacing w:val="1"/>
        </w:rPr>
        <w:t>d</w:t>
      </w:r>
      <w:r w:rsidRPr="002F1E02">
        <w:rPr>
          <w:spacing w:val="-1"/>
        </w:rPr>
        <w:t>ụn</w:t>
      </w:r>
      <w:r w:rsidRPr="002F1E02">
        <w:t>g</w:t>
      </w:r>
      <w:r w:rsidRPr="002F1E02">
        <w:rPr>
          <w:spacing w:val="39"/>
        </w:rPr>
        <w:t xml:space="preserve"> </w:t>
      </w:r>
      <w:r w:rsidRPr="002F1E02">
        <w:rPr>
          <w:spacing w:val="-1"/>
        </w:rPr>
        <w:t>đ</w:t>
      </w:r>
      <w:r w:rsidRPr="002F1E02">
        <w:t>ất</w:t>
      </w:r>
      <w:r w:rsidRPr="002F1E02">
        <w:rPr>
          <w:spacing w:val="39"/>
        </w:rPr>
        <w:t xml:space="preserve"> </w:t>
      </w:r>
      <w:r w:rsidRPr="002F1E02">
        <w:rPr>
          <w:spacing w:val="1"/>
        </w:rPr>
        <w:t>đ</w:t>
      </w:r>
      <w:r w:rsidRPr="002F1E02">
        <w:rPr>
          <w:spacing w:val="-2"/>
        </w:rPr>
        <w:t>ế</w:t>
      </w:r>
      <w:r w:rsidRPr="002F1E02">
        <w:t>n</w:t>
      </w:r>
      <w:r w:rsidRPr="002F1E02">
        <w:rPr>
          <w:spacing w:val="39"/>
        </w:rPr>
        <w:t xml:space="preserve"> </w:t>
      </w:r>
      <w:r w:rsidRPr="002F1E02">
        <w:rPr>
          <w:spacing w:val="-1"/>
        </w:rPr>
        <w:t>k</w:t>
      </w:r>
      <w:r w:rsidRPr="002F1E02">
        <w:rPr>
          <w:spacing w:val="1"/>
        </w:rPr>
        <w:t>h</w:t>
      </w:r>
      <w:r w:rsidRPr="002F1E02">
        <w:t>ả</w:t>
      </w:r>
      <w:r w:rsidR="00976AF9" w:rsidRPr="002F1E02">
        <w:rPr>
          <w:lang w:val="en-US"/>
        </w:rPr>
        <w:t xml:space="preserve"> </w:t>
      </w:r>
      <w:r w:rsidRPr="002F1E02">
        <w:rPr>
          <w:spacing w:val="1"/>
          <w:szCs w:val="28"/>
        </w:rPr>
        <w:t>n</w:t>
      </w:r>
      <w:r w:rsidRPr="002F1E02">
        <w:rPr>
          <w:spacing w:val="-2"/>
          <w:szCs w:val="28"/>
        </w:rPr>
        <w:t>ă</w:t>
      </w:r>
      <w:r w:rsidRPr="002F1E02">
        <w:rPr>
          <w:spacing w:val="1"/>
          <w:szCs w:val="28"/>
        </w:rPr>
        <w:t>n</w:t>
      </w:r>
      <w:r w:rsidRPr="002F1E02">
        <w:rPr>
          <w:szCs w:val="28"/>
        </w:rPr>
        <w:t>g</w:t>
      </w:r>
      <w:r w:rsidRPr="002F1E02">
        <w:rPr>
          <w:spacing w:val="-2"/>
          <w:szCs w:val="28"/>
        </w:rPr>
        <w:t xml:space="preserve"> </w:t>
      </w:r>
      <w:r w:rsidRPr="002F1E02">
        <w:rPr>
          <w:spacing w:val="1"/>
          <w:szCs w:val="28"/>
        </w:rPr>
        <w:t>b</w:t>
      </w:r>
      <w:r w:rsidRPr="002F1E02">
        <w:rPr>
          <w:spacing w:val="-2"/>
          <w:szCs w:val="28"/>
        </w:rPr>
        <w:t>ả</w:t>
      </w:r>
      <w:r w:rsidRPr="002F1E02">
        <w:rPr>
          <w:szCs w:val="28"/>
        </w:rPr>
        <w:t>o</w:t>
      </w:r>
      <w:r w:rsidRPr="002F1E02">
        <w:rPr>
          <w:spacing w:val="1"/>
          <w:szCs w:val="28"/>
        </w:rPr>
        <w:t xml:space="preserve"> đ</w:t>
      </w:r>
      <w:r w:rsidRPr="002F1E02">
        <w:rPr>
          <w:szCs w:val="28"/>
        </w:rPr>
        <w:t>ảm</w:t>
      </w:r>
      <w:r w:rsidRPr="002F1E02">
        <w:rPr>
          <w:spacing w:val="-5"/>
          <w:szCs w:val="28"/>
        </w:rPr>
        <w:t xml:space="preserve"> </w:t>
      </w:r>
      <w:r w:rsidRPr="002F1E02">
        <w:rPr>
          <w:szCs w:val="28"/>
        </w:rPr>
        <w:t>an</w:t>
      </w:r>
      <w:r w:rsidRPr="002F1E02">
        <w:rPr>
          <w:spacing w:val="1"/>
          <w:szCs w:val="28"/>
        </w:rPr>
        <w:t xml:space="preserve"> n</w:t>
      </w:r>
      <w:r w:rsidRPr="002F1E02">
        <w:rPr>
          <w:spacing w:val="-1"/>
          <w:szCs w:val="28"/>
        </w:rPr>
        <w:t>in</w:t>
      </w:r>
      <w:r w:rsidRPr="002F1E02">
        <w:rPr>
          <w:szCs w:val="28"/>
        </w:rPr>
        <w:t>h</w:t>
      </w:r>
      <w:r w:rsidRPr="002F1E02">
        <w:rPr>
          <w:spacing w:val="1"/>
          <w:szCs w:val="28"/>
        </w:rPr>
        <w:t xml:space="preserve"> l</w:t>
      </w:r>
      <w:r w:rsidRPr="002F1E02">
        <w:rPr>
          <w:spacing w:val="-1"/>
          <w:szCs w:val="28"/>
        </w:rPr>
        <w:t>ư</w:t>
      </w:r>
      <w:r w:rsidRPr="002F1E02">
        <w:rPr>
          <w:spacing w:val="-2"/>
          <w:szCs w:val="28"/>
        </w:rPr>
        <w:t>ơ</w:t>
      </w:r>
      <w:r w:rsidRPr="002F1E02">
        <w:rPr>
          <w:spacing w:val="1"/>
          <w:szCs w:val="28"/>
        </w:rPr>
        <w:t>n</w:t>
      </w:r>
      <w:r w:rsidRPr="002F1E02">
        <w:rPr>
          <w:szCs w:val="28"/>
        </w:rPr>
        <w:t>g</w:t>
      </w:r>
      <w:r w:rsidRPr="002F1E02">
        <w:rPr>
          <w:spacing w:val="-2"/>
          <w:szCs w:val="28"/>
        </w:rPr>
        <w:t xml:space="preserve"> </w:t>
      </w:r>
      <w:r w:rsidRPr="002F1E02">
        <w:rPr>
          <w:spacing w:val="-1"/>
          <w:szCs w:val="28"/>
        </w:rPr>
        <w:t>t</w:t>
      </w:r>
      <w:r w:rsidRPr="002F1E02">
        <w:rPr>
          <w:spacing w:val="1"/>
          <w:szCs w:val="28"/>
        </w:rPr>
        <w:t>h</w:t>
      </w:r>
      <w:r w:rsidRPr="002F1E02">
        <w:rPr>
          <w:spacing w:val="-1"/>
          <w:szCs w:val="28"/>
        </w:rPr>
        <w:t>ự</w:t>
      </w:r>
      <w:r w:rsidRPr="002F1E02">
        <w:rPr>
          <w:szCs w:val="28"/>
        </w:rPr>
        <w:t>c</w:t>
      </w:r>
      <w:bookmarkEnd w:id="525"/>
      <w:bookmarkEnd w:id="526"/>
      <w:bookmarkEnd w:id="527"/>
      <w:bookmarkEnd w:id="528"/>
      <w:bookmarkEnd w:id="529"/>
    </w:p>
    <w:p w:rsidR="009B6589" w:rsidRPr="002F1E02" w:rsidRDefault="00491D95" w:rsidP="00ED13EA">
      <w:pPr>
        <w:widowControl w:val="0"/>
        <w:spacing w:line="288" w:lineRule="auto"/>
        <w:ind w:firstLine="720"/>
        <w:jc w:val="both"/>
        <w:rPr>
          <w:sz w:val="28"/>
          <w:szCs w:val="28"/>
        </w:rPr>
      </w:pPr>
      <w:r w:rsidRPr="002F1E02">
        <w:rPr>
          <w:sz w:val="28"/>
          <w:szCs w:val="28"/>
        </w:rPr>
        <w:t xml:space="preserve">Quy hoạch sử dụng đất </w:t>
      </w:r>
      <w:r w:rsidR="00FE4078" w:rsidRPr="002F1E02">
        <w:rPr>
          <w:sz w:val="28"/>
          <w:szCs w:val="28"/>
        </w:rPr>
        <w:t>thời kỳ 2021-2030</w:t>
      </w:r>
      <w:r w:rsidRPr="002F1E02">
        <w:rPr>
          <w:sz w:val="28"/>
          <w:szCs w:val="28"/>
        </w:rPr>
        <w:t xml:space="preserve"> của huyện Ia H’Drai thực hiện quy hoạch mở </w:t>
      </w:r>
      <w:r w:rsidR="00E20A64" w:rsidRPr="002F1E02">
        <w:rPr>
          <w:sz w:val="28"/>
          <w:szCs w:val="28"/>
        </w:rPr>
        <w:t>rộng diện tích đất</w:t>
      </w:r>
      <w:r w:rsidR="00271D67">
        <w:rPr>
          <w:sz w:val="28"/>
          <w:szCs w:val="28"/>
        </w:rPr>
        <w:t xml:space="preserve"> chuyên</w:t>
      </w:r>
      <w:r w:rsidR="00E20A64" w:rsidRPr="002F1E02">
        <w:rPr>
          <w:sz w:val="28"/>
          <w:szCs w:val="28"/>
        </w:rPr>
        <w:t xml:space="preserve"> trồng lúa </w:t>
      </w:r>
      <w:r w:rsidR="00271D67">
        <w:rPr>
          <w:sz w:val="28"/>
          <w:szCs w:val="28"/>
        </w:rPr>
        <w:t xml:space="preserve">nước </w:t>
      </w:r>
      <w:r w:rsidR="00B91458" w:rsidRPr="002F1E02">
        <w:rPr>
          <w:sz w:val="28"/>
          <w:szCs w:val="28"/>
        </w:rPr>
        <w:t>327,6 ha</w:t>
      </w:r>
      <w:r w:rsidRPr="002F1E02">
        <w:rPr>
          <w:sz w:val="28"/>
          <w:szCs w:val="28"/>
        </w:rPr>
        <w:t xml:space="preserve">, tổng diện tích gieo trồng </w:t>
      </w:r>
      <w:r w:rsidRPr="002F1E02">
        <w:rPr>
          <w:i/>
          <w:sz w:val="28"/>
          <w:szCs w:val="28"/>
        </w:rPr>
        <w:t xml:space="preserve">(chưa bao gồm mặt nước) </w:t>
      </w:r>
      <w:r w:rsidRPr="002F1E02">
        <w:rPr>
          <w:sz w:val="28"/>
          <w:szCs w:val="28"/>
        </w:rPr>
        <w:t>đến năm 2025 đạt 30.837</w:t>
      </w:r>
      <w:r w:rsidR="008212B6" w:rsidRPr="002F1E02">
        <w:rPr>
          <w:sz w:val="28"/>
          <w:szCs w:val="28"/>
        </w:rPr>
        <w:t>,0</w:t>
      </w:r>
      <w:r w:rsidRPr="002F1E02">
        <w:rPr>
          <w:sz w:val="28"/>
          <w:szCs w:val="28"/>
        </w:rPr>
        <w:t xml:space="preserve"> ha</w:t>
      </w:r>
      <w:r w:rsidR="00442F40" w:rsidRPr="002F1E02">
        <w:rPr>
          <w:sz w:val="28"/>
          <w:szCs w:val="28"/>
        </w:rPr>
        <w:t xml:space="preserve">. </w:t>
      </w:r>
    </w:p>
    <w:p w:rsidR="009B6589" w:rsidRPr="002F1E02" w:rsidRDefault="009B6589" w:rsidP="00ED13EA">
      <w:pPr>
        <w:widowControl w:val="0"/>
        <w:spacing w:line="288" w:lineRule="auto"/>
        <w:ind w:firstLine="720"/>
        <w:jc w:val="both"/>
        <w:rPr>
          <w:sz w:val="28"/>
          <w:szCs w:val="28"/>
        </w:rPr>
      </w:pPr>
      <w:r w:rsidRPr="002F1E02">
        <w:rPr>
          <w:sz w:val="28"/>
          <w:szCs w:val="28"/>
        </w:rPr>
        <w:t>Phương án quy hoạch đã t</w:t>
      </w:r>
      <w:r w:rsidR="00442F40" w:rsidRPr="002F1E02">
        <w:rPr>
          <w:sz w:val="28"/>
          <w:szCs w:val="28"/>
        </w:rPr>
        <w:t>ập trung phát triển các loại cây trồng phù hợp với điều kiện thời tiết, thổ nhưỡng, phát triển chăn nuôi gia súc, gia cầm</w:t>
      </w:r>
      <w:r w:rsidRPr="002F1E02">
        <w:rPr>
          <w:sz w:val="28"/>
          <w:szCs w:val="28"/>
        </w:rPr>
        <w:t>, các loại thủy, hải sản</w:t>
      </w:r>
      <w:r w:rsidR="00442F40" w:rsidRPr="002F1E02">
        <w:rPr>
          <w:sz w:val="28"/>
          <w:szCs w:val="28"/>
        </w:rPr>
        <w:t xml:space="preserve"> sẽ góp phầm đảm bảo an ninh</w:t>
      </w:r>
      <w:r w:rsidR="00E20A64" w:rsidRPr="002F1E02">
        <w:rPr>
          <w:sz w:val="28"/>
          <w:szCs w:val="28"/>
        </w:rPr>
        <w:t>, ổn định</w:t>
      </w:r>
      <w:r w:rsidR="00442F40" w:rsidRPr="002F1E02">
        <w:rPr>
          <w:sz w:val="28"/>
          <w:szCs w:val="28"/>
        </w:rPr>
        <w:t xml:space="preserve"> lương thực trên địa bàn huyện.</w:t>
      </w:r>
      <w:r w:rsidR="00E20A64" w:rsidRPr="002F1E02">
        <w:rPr>
          <w:sz w:val="28"/>
          <w:szCs w:val="28"/>
        </w:rPr>
        <w:t xml:space="preserve"> </w:t>
      </w:r>
    </w:p>
    <w:p w:rsidR="00204124" w:rsidRPr="002F1E02" w:rsidRDefault="00E20A64" w:rsidP="00ED13EA">
      <w:pPr>
        <w:widowControl w:val="0"/>
        <w:spacing w:line="288" w:lineRule="auto"/>
        <w:ind w:firstLine="720"/>
        <w:jc w:val="both"/>
        <w:rPr>
          <w:sz w:val="28"/>
          <w:szCs w:val="28"/>
        </w:rPr>
      </w:pPr>
      <w:r w:rsidRPr="002F1E02">
        <w:rPr>
          <w:sz w:val="28"/>
          <w:szCs w:val="28"/>
        </w:rPr>
        <w:t xml:space="preserve">Trong kỳ quy hoạch sử dụng đất huyện đã hạn chế tối đa việc sử dụng, chuyển đổi mục đích sử dụng đất lúa sang mục đích khác nhằm bảo vệ diện tích đất lúa </w:t>
      </w:r>
      <w:r w:rsidR="009B6589" w:rsidRPr="002F1E02">
        <w:rPr>
          <w:sz w:val="28"/>
          <w:szCs w:val="28"/>
        </w:rPr>
        <w:t xml:space="preserve">hiện có </w:t>
      </w:r>
      <w:r w:rsidRPr="002F1E02">
        <w:rPr>
          <w:sz w:val="28"/>
          <w:szCs w:val="28"/>
        </w:rPr>
        <w:t>trên địa bàn.</w:t>
      </w:r>
    </w:p>
    <w:p w:rsidR="00204124" w:rsidRPr="002F1E02" w:rsidRDefault="00204124" w:rsidP="00ED13EA">
      <w:pPr>
        <w:pStyle w:val="Heading3"/>
        <w:keepNext w:val="0"/>
        <w:widowControl w:val="0"/>
        <w:tabs>
          <w:tab w:val="clear" w:pos="2160"/>
        </w:tabs>
        <w:spacing w:before="0" w:after="0" w:line="288" w:lineRule="auto"/>
        <w:ind w:left="0" w:firstLine="720"/>
        <w:jc w:val="both"/>
        <w:rPr>
          <w:szCs w:val="28"/>
          <w:lang w:val="en-US"/>
        </w:rPr>
      </w:pPr>
      <w:bookmarkStart w:id="530" w:name="_Toc78789520"/>
      <w:bookmarkStart w:id="531" w:name="_Toc80711502"/>
      <w:bookmarkStart w:id="532" w:name="_Toc88986474"/>
      <w:bookmarkStart w:id="533" w:name="_Toc88986631"/>
      <w:bookmarkStart w:id="534" w:name="_Toc88986889"/>
      <w:r w:rsidRPr="002F1E02">
        <w:rPr>
          <w:spacing w:val="1"/>
        </w:rPr>
        <w:t>3</w:t>
      </w:r>
      <w:r w:rsidRPr="002F1E02">
        <w:rPr>
          <w:spacing w:val="-1"/>
        </w:rPr>
        <w:t>.</w:t>
      </w:r>
      <w:r w:rsidRPr="002F1E02">
        <w:rPr>
          <w:spacing w:val="1"/>
        </w:rPr>
        <w:t>3</w:t>
      </w:r>
      <w:r w:rsidRPr="002F1E02">
        <w:t>.</w:t>
      </w:r>
      <w:r w:rsidRPr="002F1E02">
        <w:rPr>
          <w:spacing w:val="1"/>
        </w:rPr>
        <w:t xml:space="preserve"> </w:t>
      </w:r>
      <w:r w:rsidRPr="002F1E02">
        <w:rPr>
          <w:spacing w:val="-1"/>
        </w:rPr>
        <w:t>Đ</w:t>
      </w:r>
      <w:r w:rsidRPr="002F1E02">
        <w:rPr>
          <w:spacing w:val="-2"/>
        </w:rPr>
        <w:t>á</w:t>
      </w:r>
      <w:r w:rsidRPr="002F1E02">
        <w:rPr>
          <w:spacing w:val="-1"/>
        </w:rPr>
        <w:t>n</w:t>
      </w:r>
      <w:r w:rsidRPr="002F1E02">
        <w:t>h</w:t>
      </w:r>
      <w:r w:rsidRPr="002F1E02">
        <w:rPr>
          <w:spacing w:val="1"/>
        </w:rPr>
        <w:t xml:space="preserve"> t</w:t>
      </w:r>
      <w:r w:rsidRPr="002F1E02">
        <w:t xml:space="preserve">ác </w:t>
      </w:r>
      <w:r w:rsidRPr="002F1E02">
        <w:rPr>
          <w:spacing w:val="-1"/>
        </w:rPr>
        <w:t>đ</w:t>
      </w:r>
      <w:r w:rsidRPr="002F1E02">
        <w:rPr>
          <w:spacing w:val="1"/>
        </w:rPr>
        <w:t>ộ</w:t>
      </w:r>
      <w:r w:rsidRPr="002F1E02">
        <w:rPr>
          <w:spacing w:val="-1"/>
        </w:rPr>
        <w:t>n</w:t>
      </w:r>
      <w:r w:rsidRPr="002F1E02">
        <w:t>g</w:t>
      </w:r>
      <w:r w:rsidRPr="002F1E02">
        <w:rPr>
          <w:spacing w:val="1"/>
        </w:rPr>
        <w:t xml:space="preserve"> </w:t>
      </w:r>
      <w:r w:rsidRPr="002F1E02">
        <w:rPr>
          <w:spacing w:val="-2"/>
        </w:rPr>
        <w:t>c</w:t>
      </w:r>
      <w:r w:rsidRPr="002F1E02">
        <w:rPr>
          <w:spacing w:val="1"/>
        </w:rPr>
        <w:t>ủ</w:t>
      </w:r>
      <w:r w:rsidRPr="002F1E02">
        <w:t xml:space="preserve">a </w:t>
      </w:r>
      <w:r w:rsidRPr="002F1E02">
        <w:rPr>
          <w:spacing w:val="-1"/>
        </w:rPr>
        <w:t>p</w:t>
      </w:r>
      <w:r w:rsidRPr="002F1E02">
        <w:rPr>
          <w:spacing w:val="1"/>
        </w:rPr>
        <w:t>h</w:t>
      </w:r>
      <w:r w:rsidRPr="002F1E02">
        <w:rPr>
          <w:spacing w:val="-1"/>
        </w:rPr>
        <w:t>ư</w:t>
      </w:r>
      <w:r w:rsidRPr="002F1E02">
        <w:rPr>
          <w:spacing w:val="1"/>
        </w:rPr>
        <w:t>ơ</w:t>
      </w:r>
      <w:r w:rsidRPr="002F1E02">
        <w:rPr>
          <w:spacing w:val="-1"/>
        </w:rPr>
        <w:t>n</w:t>
      </w:r>
      <w:r w:rsidRPr="002F1E02">
        <w:t>g</w:t>
      </w:r>
      <w:r w:rsidRPr="002F1E02">
        <w:rPr>
          <w:spacing w:val="1"/>
        </w:rPr>
        <w:t xml:space="preserve"> </w:t>
      </w:r>
      <w:r w:rsidRPr="002F1E02">
        <w:t>án</w:t>
      </w:r>
      <w:r w:rsidRPr="002F1E02">
        <w:rPr>
          <w:spacing w:val="1"/>
        </w:rPr>
        <w:t xml:space="preserve"> </w:t>
      </w:r>
      <w:r w:rsidRPr="002F1E02">
        <w:rPr>
          <w:spacing w:val="-1"/>
        </w:rPr>
        <w:t>q</w:t>
      </w:r>
      <w:r w:rsidRPr="002F1E02">
        <w:rPr>
          <w:spacing w:val="1"/>
        </w:rPr>
        <w:t>u</w:t>
      </w:r>
      <w:r w:rsidRPr="002F1E02">
        <w:t>y</w:t>
      </w:r>
      <w:r w:rsidRPr="002F1E02">
        <w:rPr>
          <w:spacing w:val="-2"/>
        </w:rPr>
        <w:t xml:space="preserve"> </w:t>
      </w:r>
      <w:r w:rsidRPr="002F1E02">
        <w:rPr>
          <w:spacing w:val="1"/>
        </w:rPr>
        <w:t>h</w:t>
      </w:r>
      <w:r w:rsidRPr="002F1E02">
        <w:rPr>
          <w:spacing w:val="-1"/>
        </w:rPr>
        <w:t>o</w:t>
      </w:r>
      <w:r w:rsidRPr="002F1E02">
        <w:t>ạch</w:t>
      </w:r>
      <w:r w:rsidRPr="002F1E02">
        <w:rPr>
          <w:spacing w:val="1"/>
        </w:rPr>
        <w:t xml:space="preserve"> s</w:t>
      </w:r>
      <w:r w:rsidRPr="002F1E02">
        <w:t>ử</w:t>
      </w:r>
      <w:r w:rsidRPr="002F1E02">
        <w:rPr>
          <w:spacing w:val="-1"/>
        </w:rPr>
        <w:t xml:space="preserve"> d</w:t>
      </w:r>
      <w:r w:rsidRPr="002F1E02">
        <w:rPr>
          <w:spacing w:val="1"/>
        </w:rPr>
        <w:t>ụ</w:t>
      </w:r>
      <w:r w:rsidRPr="002F1E02">
        <w:rPr>
          <w:spacing w:val="-1"/>
        </w:rPr>
        <w:t>n</w:t>
      </w:r>
      <w:r w:rsidRPr="002F1E02">
        <w:t>g</w:t>
      </w:r>
      <w:r w:rsidRPr="002F1E02">
        <w:rPr>
          <w:spacing w:val="1"/>
        </w:rPr>
        <w:t xml:space="preserve"> đ</w:t>
      </w:r>
      <w:r w:rsidRPr="002F1E02">
        <w:rPr>
          <w:spacing w:val="-2"/>
        </w:rPr>
        <w:t>ấ</w:t>
      </w:r>
      <w:r w:rsidRPr="002F1E02">
        <w:t>t</w:t>
      </w:r>
      <w:r w:rsidRPr="002F1E02">
        <w:rPr>
          <w:spacing w:val="1"/>
        </w:rPr>
        <w:t xml:space="preserve"> </w:t>
      </w:r>
      <w:r w:rsidRPr="002F1E02">
        <w:rPr>
          <w:spacing w:val="-1"/>
        </w:rPr>
        <w:t>đ</w:t>
      </w:r>
      <w:r w:rsidRPr="002F1E02">
        <w:rPr>
          <w:spacing w:val="1"/>
        </w:rPr>
        <w:t>ố</w:t>
      </w:r>
      <w:r w:rsidRPr="002F1E02">
        <w:t>i</w:t>
      </w:r>
      <w:r w:rsidRPr="002F1E02">
        <w:rPr>
          <w:spacing w:val="1"/>
        </w:rPr>
        <w:t xml:space="preserve"> </w:t>
      </w:r>
      <w:r w:rsidRPr="002F1E02">
        <w:rPr>
          <w:spacing w:val="-1"/>
        </w:rPr>
        <w:t>v</w:t>
      </w:r>
      <w:r w:rsidRPr="002F1E02">
        <w:t>ới</w:t>
      </w:r>
      <w:r w:rsidRPr="002F1E02">
        <w:rPr>
          <w:spacing w:val="1"/>
        </w:rPr>
        <w:t xml:space="preserve"> </w:t>
      </w:r>
      <w:r w:rsidRPr="002F1E02">
        <w:rPr>
          <w:spacing w:val="-1"/>
        </w:rPr>
        <w:t>v</w:t>
      </w:r>
      <w:r w:rsidRPr="002F1E02">
        <w:rPr>
          <w:spacing w:val="1"/>
        </w:rPr>
        <w:t>i</w:t>
      </w:r>
      <w:r w:rsidRPr="002F1E02">
        <w:t xml:space="preserve">ệc </w:t>
      </w:r>
      <w:r w:rsidRPr="002F1E02">
        <w:rPr>
          <w:spacing w:val="-1"/>
        </w:rPr>
        <w:lastRenderedPageBreak/>
        <w:t>g</w:t>
      </w:r>
      <w:r w:rsidRPr="002F1E02">
        <w:rPr>
          <w:spacing w:val="1"/>
        </w:rPr>
        <w:t>i</w:t>
      </w:r>
      <w:r w:rsidRPr="002F1E02">
        <w:rPr>
          <w:spacing w:val="-2"/>
        </w:rPr>
        <w:t>ả</w:t>
      </w:r>
      <w:r w:rsidRPr="002F1E02">
        <w:t xml:space="preserve">i </w:t>
      </w:r>
      <w:r w:rsidRPr="002F1E02">
        <w:rPr>
          <w:spacing w:val="1"/>
        </w:rPr>
        <w:t>qu</w:t>
      </w:r>
      <w:r w:rsidRPr="002F1E02">
        <w:rPr>
          <w:spacing w:val="-4"/>
        </w:rPr>
        <w:t>y</w:t>
      </w:r>
      <w:r w:rsidRPr="002F1E02">
        <w:t>ết</w:t>
      </w:r>
      <w:r w:rsidRPr="002F1E02">
        <w:rPr>
          <w:spacing w:val="15"/>
        </w:rPr>
        <w:t xml:space="preserve"> </w:t>
      </w:r>
      <w:r w:rsidRPr="002F1E02">
        <w:rPr>
          <w:spacing w:val="-1"/>
        </w:rPr>
        <w:t>q</w:t>
      </w:r>
      <w:r w:rsidRPr="002F1E02">
        <w:rPr>
          <w:spacing w:val="1"/>
        </w:rPr>
        <w:t>u</w:t>
      </w:r>
      <w:r w:rsidRPr="002F1E02">
        <w:t>ỹ</w:t>
      </w:r>
      <w:r w:rsidRPr="002F1E02">
        <w:rPr>
          <w:spacing w:val="10"/>
        </w:rPr>
        <w:t xml:space="preserve"> </w:t>
      </w:r>
      <w:r w:rsidRPr="002F1E02">
        <w:rPr>
          <w:spacing w:val="1"/>
        </w:rPr>
        <w:t>đ</w:t>
      </w:r>
      <w:r w:rsidRPr="002F1E02">
        <w:t>ất</w:t>
      </w:r>
      <w:r w:rsidRPr="002F1E02">
        <w:rPr>
          <w:spacing w:val="15"/>
        </w:rPr>
        <w:t xml:space="preserve"> </w:t>
      </w:r>
      <w:r w:rsidRPr="002F1E02">
        <w:t>ở,</w:t>
      </w:r>
      <w:r w:rsidRPr="002F1E02">
        <w:rPr>
          <w:spacing w:val="16"/>
        </w:rPr>
        <w:t xml:space="preserve"> </w:t>
      </w:r>
      <w:r w:rsidRPr="002F1E02">
        <w:rPr>
          <w:spacing w:val="-5"/>
        </w:rPr>
        <w:t>m</w:t>
      </w:r>
      <w:r w:rsidRPr="002F1E02">
        <w:rPr>
          <w:spacing w:val="-1"/>
        </w:rPr>
        <w:t>ứ</w:t>
      </w:r>
      <w:r w:rsidRPr="002F1E02">
        <w:t>c</w:t>
      </w:r>
      <w:r w:rsidRPr="002F1E02">
        <w:rPr>
          <w:spacing w:val="17"/>
        </w:rPr>
        <w:t xml:space="preserve"> </w:t>
      </w:r>
      <w:r w:rsidRPr="002F1E02">
        <w:rPr>
          <w:spacing w:val="1"/>
        </w:rPr>
        <w:t>đ</w:t>
      </w:r>
      <w:r w:rsidRPr="002F1E02">
        <w:t>ộ</w:t>
      </w:r>
      <w:r w:rsidRPr="002F1E02">
        <w:rPr>
          <w:spacing w:val="15"/>
        </w:rPr>
        <w:t xml:space="preserve"> </w:t>
      </w:r>
      <w:r w:rsidRPr="002F1E02">
        <w:t>ả</w:t>
      </w:r>
      <w:r w:rsidRPr="002F1E02">
        <w:rPr>
          <w:spacing w:val="-1"/>
        </w:rPr>
        <w:t>n</w:t>
      </w:r>
      <w:r w:rsidRPr="002F1E02">
        <w:t>h</w:t>
      </w:r>
      <w:r w:rsidRPr="002F1E02">
        <w:rPr>
          <w:spacing w:val="15"/>
        </w:rPr>
        <w:t xml:space="preserve"> </w:t>
      </w:r>
      <w:r w:rsidRPr="002F1E02">
        <w:rPr>
          <w:spacing w:val="1"/>
        </w:rPr>
        <w:t>h</w:t>
      </w:r>
      <w:r w:rsidRPr="002F1E02">
        <w:rPr>
          <w:spacing w:val="-1"/>
        </w:rPr>
        <w:t>ư</w:t>
      </w:r>
      <w:r w:rsidRPr="002F1E02">
        <w:rPr>
          <w:spacing w:val="-2"/>
        </w:rPr>
        <w:t>ở</w:t>
      </w:r>
      <w:r w:rsidRPr="002F1E02">
        <w:rPr>
          <w:spacing w:val="-1"/>
        </w:rPr>
        <w:t>n</w:t>
      </w:r>
      <w:r w:rsidRPr="002F1E02">
        <w:t>g</w:t>
      </w:r>
      <w:r w:rsidRPr="002F1E02">
        <w:rPr>
          <w:spacing w:val="15"/>
        </w:rPr>
        <w:t xml:space="preserve"> </w:t>
      </w:r>
      <w:r w:rsidRPr="002F1E02">
        <w:rPr>
          <w:spacing w:val="1"/>
        </w:rPr>
        <w:t>đ</w:t>
      </w:r>
      <w:r w:rsidRPr="002F1E02">
        <w:rPr>
          <w:spacing w:val="-2"/>
        </w:rPr>
        <w:t>ế</w:t>
      </w:r>
      <w:r w:rsidRPr="002F1E02">
        <w:t>n</w:t>
      </w:r>
      <w:r w:rsidRPr="002F1E02">
        <w:rPr>
          <w:spacing w:val="15"/>
        </w:rPr>
        <w:t xml:space="preserve"> </w:t>
      </w:r>
      <w:r w:rsidRPr="002F1E02">
        <w:rPr>
          <w:spacing w:val="-1"/>
        </w:rPr>
        <w:t>đ</w:t>
      </w:r>
      <w:r w:rsidRPr="002F1E02">
        <w:t>ời</w:t>
      </w:r>
      <w:r w:rsidRPr="002F1E02">
        <w:rPr>
          <w:spacing w:val="15"/>
        </w:rPr>
        <w:t xml:space="preserve"> </w:t>
      </w:r>
      <w:r w:rsidRPr="002F1E02">
        <w:rPr>
          <w:spacing w:val="-1"/>
        </w:rPr>
        <w:t>s</w:t>
      </w:r>
      <w:r w:rsidRPr="002F1E02">
        <w:rPr>
          <w:spacing w:val="1"/>
        </w:rPr>
        <w:t>ố</w:t>
      </w:r>
      <w:r w:rsidRPr="002F1E02">
        <w:rPr>
          <w:spacing w:val="-1"/>
        </w:rPr>
        <w:t>n</w:t>
      </w:r>
      <w:r w:rsidRPr="002F1E02">
        <w:t>g</w:t>
      </w:r>
      <w:r w:rsidRPr="002F1E02">
        <w:rPr>
          <w:spacing w:val="15"/>
        </w:rPr>
        <w:t xml:space="preserve"> </w:t>
      </w:r>
      <w:r w:rsidRPr="002F1E02">
        <w:t>các</w:t>
      </w:r>
      <w:r w:rsidRPr="002F1E02">
        <w:rPr>
          <w:spacing w:val="12"/>
        </w:rPr>
        <w:t xml:space="preserve"> </w:t>
      </w:r>
      <w:r w:rsidRPr="002F1E02">
        <w:rPr>
          <w:spacing w:val="2"/>
        </w:rPr>
        <w:t>h</w:t>
      </w:r>
      <w:r w:rsidRPr="002F1E02">
        <w:t>ộ</w:t>
      </w:r>
      <w:r w:rsidRPr="002F1E02">
        <w:rPr>
          <w:spacing w:val="13"/>
        </w:rPr>
        <w:t xml:space="preserve"> </w:t>
      </w:r>
      <w:r w:rsidRPr="002F1E02">
        <w:rPr>
          <w:spacing w:val="1"/>
        </w:rPr>
        <w:t>d</w:t>
      </w:r>
      <w:r w:rsidRPr="002F1E02">
        <w:rPr>
          <w:spacing w:val="-2"/>
        </w:rPr>
        <w:t>â</w:t>
      </w:r>
      <w:r w:rsidRPr="002F1E02">
        <w:t>n</w:t>
      </w:r>
      <w:r w:rsidRPr="002F1E02">
        <w:rPr>
          <w:spacing w:val="15"/>
        </w:rPr>
        <w:t xml:space="preserve"> </w:t>
      </w:r>
      <w:r w:rsidRPr="002F1E02">
        <w:rPr>
          <w:spacing w:val="-1"/>
        </w:rPr>
        <w:t>p</w:t>
      </w:r>
      <w:r w:rsidRPr="002F1E02">
        <w:rPr>
          <w:spacing w:val="1"/>
        </w:rPr>
        <w:t>h</w:t>
      </w:r>
      <w:r w:rsidRPr="002F1E02">
        <w:t>ải</w:t>
      </w:r>
      <w:r w:rsidRPr="002F1E02">
        <w:rPr>
          <w:spacing w:val="13"/>
        </w:rPr>
        <w:t xml:space="preserve"> </w:t>
      </w:r>
      <w:r w:rsidRPr="002F1E02">
        <w:rPr>
          <w:spacing w:val="1"/>
        </w:rPr>
        <w:t>d</w:t>
      </w:r>
      <w:r w:rsidRPr="002F1E02">
        <w:t>i</w:t>
      </w:r>
      <w:r w:rsidRPr="002F1E02">
        <w:rPr>
          <w:spacing w:val="13"/>
        </w:rPr>
        <w:t xml:space="preserve"> </w:t>
      </w:r>
      <w:r w:rsidRPr="002F1E02">
        <w:rPr>
          <w:spacing w:val="1"/>
        </w:rPr>
        <w:t>d</w:t>
      </w:r>
      <w:r w:rsidRPr="002F1E02">
        <w:rPr>
          <w:spacing w:val="-2"/>
        </w:rPr>
        <w:t>ờ</w:t>
      </w:r>
      <w:r w:rsidRPr="002F1E02">
        <w:t>i</w:t>
      </w:r>
      <w:r w:rsidRPr="002F1E02">
        <w:rPr>
          <w:spacing w:val="15"/>
        </w:rPr>
        <w:t xml:space="preserve"> </w:t>
      </w:r>
      <w:r w:rsidRPr="002F1E02">
        <w:t>c</w:t>
      </w:r>
      <w:r w:rsidRPr="002F1E02">
        <w:rPr>
          <w:spacing w:val="-1"/>
        </w:rPr>
        <w:t>h</w:t>
      </w:r>
      <w:r w:rsidRPr="002F1E02">
        <w:t>ỗ</w:t>
      </w:r>
      <w:r w:rsidR="00447CAF" w:rsidRPr="002F1E02">
        <w:rPr>
          <w:lang w:val="en-US"/>
        </w:rPr>
        <w:t xml:space="preserve"> ổ,</w:t>
      </w:r>
      <w:r w:rsidRPr="002F1E02">
        <w:rPr>
          <w:spacing w:val="15"/>
        </w:rPr>
        <w:t xml:space="preserve"> </w:t>
      </w:r>
      <w:r w:rsidRPr="002F1E02">
        <w:rPr>
          <w:spacing w:val="1"/>
          <w:szCs w:val="28"/>
        </w:rPr>
        <w:t>s</w:t>
      </w:r>
      <w:r w:rsidRPr="002F1E02">
        <w:rPr>
          <w:szCs w:val="28"/>
        </w:rPr>
        <w:t>ố</w:t>
      </w:r>
      <w:r w:rsidRPr="002F1E02">
        <w:rPr>
          <w:spacing w:val="-2"/>
          <w:szCs w:val="28"/>
        </w:rPr>
        <w:t xml:space="preserve"> </w:t>
      </w:r>
      <w:r w:rsidRPr="002F1E02">
        <w:rPr>
          <w:spacing w:val="1"/>
          <w:szCs w:val="28"/>
        </w:rPr>
        <w:t>l</w:t>
      </w:r>
      <w:r w:rsidRPr="002F1E02">
        <w:rPr>
          <w:spacing w:val="-2"/>
          <w:szCs w:val="28"/>
        </w:rPr>
        <w:t>a</w:t>
      </w:r>
      <w:r w:rsidRPr="002F1E02">
        <w:rPr>
          <w:szCs w:val="28"/>
        </w:rPr>
        <w:t>o</w:t>
      </w:r>
      <w:r w:rsidRPr="002F1E02">
        <w:rPr>
          <w:spacing w:val="1"/>
          <w:szCs w:val="28"/>
        </w:rPr>
        <w:t xml:space="preserve"> </w:t>
      </w:r>
      <w:r w:rsidRPr="002F1E02">
        <w:rPr>
          <w:spacing w:val="-1"/>
          <w:szCs w:val="28"/>
        </w:rPr>
        <w:t>đ</w:t>
      </w:r>
      <w:r w:rsidRPr="002F1E02">
        <w:rPr>
          <w:spacing w:val="1"/>
          <w:szCs w:val="28"/>
        </w:rPr>
        <w:t>ộ</w:t>
      </w:r>
      <w:r w:rsidRPr="002F1E02">
        <w:rPr>
          <w:spacing w:val="-1"/>
          <w:szCs w:val="28"/>
        </w:rPr>
        <w:t>n</w:t>
      </w:r>
      <w:r w:rsidRPr="002F1E02">
        <w:rPr>
          <w:szCs w:val="28"/>
        </w:rPr>
        <w:t>g</w:t>
      </w:r>
      <w:r w:rsidRPr="002F1E02">
        <w:rPr>
          <w:spacing w:val="-2"/>
          <w:szCs w:val="28"/>
        </w:rPr>
        <w:t xml:space="preserve"> </w:t>
      </w:r>
      <w:r w:rsidRPr="002F1E02">
        <w:rPr>
          <w:spacing w:val="1"/>
          <w:szCs w:val="28"/>
        </w:rPr>
        <w:t>ph</w:t>
      </w:r>
      <w:r w:rsidRPr="002F1E02">
        <w:rPr>
          <w:spacing w:val="-2"/>
          <w:szCs w:val="28"/>
        </w:rPr>
        <w:t>ả</w:t>
      </w:r>
      <w:r w:rsidRPr="002F1E02">
        <w:rPr>
          <w:szCs w:val="28"/>
        </w:rPr>
        <w:t>i</w:t>
      </w:r>
      <w:r w:rsidRPr="002F1E02">
        <w:rPr>
          <w:spacing w:val="1"/>
          <w:szCs w:val="28"/>
        </w:rPr>
        <w:t xml:space="preserve"> </w:t>
      </w:r>
      <w:r w:rsidRPr="002F1E02">
        <w:rPr>
          <w:spacing w:val="-2"/>
          <w:szCs w:val="28"/>
        </w:rPr>
        <w:t>c</w:t>
      </w:r>
      <w:r w:rsidRPr="002F1E02">
        <w:rPr>
          <w:spacing w:val="1"/>
          <w:szCs w:val="28"/>
        </w:rPr>
        <w:t>h</w:t>
      </w:r>
      <w:r w:rsidRPr="002F1E02">
        <w:rPr>
          <w:spacing w:val="-1"/>
          <w:szCs w:val="28"/>
        </w:rPr>
        <w:t>u</w:t>
      </w:r>
      <w:r w:rsidRPr="002F1E02">
        <w:rPr>
          <w:spacing w:val="-4"/>
          <w:szCs w:val="28"/>
        </w:rPr>
        <w:t>y</w:t>
      </w:r>
      <w:r w:rsidRPr="002F1E02">
        <w:rPr>
          <w:szCs w:val="28"/>
        </w:rPr>
        <w:t>ển</w:t>
      </w:r>
      <w:r w:rsidRPr="002F1E02">
        <w:rPr>
          <w:spacing w:val="1"/>
          <w:szCs w:val="28"/>
        </w:rPr>
        <w:t xml:space="preserve"> đổ</w:t>
      </w:r>
      <w:r w:rsidRPr="002F1E02">
        <w:rPr>
          <w:szCs w:val="28"/>
        </w:rPr>
        <w:t>i</w:t>
      </w:r>
      <w:r w:rsidRPr="002F1E02">
        <w:rPr>
          <w:spacing w:val="-2"/>
          <w:szCs w:val="28"/>
        </w:rPr>
        <w:t xml:space="preserve"> </w:t>
      </w:r>
      <w:r w:rsidRPr="002F1E02">
        <w:rPr>
          <w:spacing w:val="1"/>
          <w:szCs w:val="28"/>
        </w:rPr>
        <w:t>n</w:t>
      </w:r>
      <w:r w:rsidRPr="002F1E02">
        <w:rPr>
          <w:spacing w:val="-1"/>
          <w:szCs w:val="28"/>
        </w:rPr>
        <w:t>g</w:t>
      </w:r>
      <w:r w:rsidRPr="002F1E02">
        <w:rPr>
          <w:spacing w:val="1"/>
          <w:szCs w:val="28"/>
        </w:rPr>
        <w:t>h</w:t>
      </w:r>
      <w:r w:rsidRPr="002F1E02">
        <w:rPr>
          <w:szCs w:val="28"/>
        </w:rPr>
        <w:t>ề</w:t>
      </w:r>
      <w:r w:rsidRPr="002F1E02">
        <w:rPr>
          <w:spacing w:val="-3"/>
          <w:szCs w:val="28"/>
        </w:rPr>
        <w:t xml:space="preserve"> </w:t>
      </w:r>
      <w:r w:rsidRPr="002F1E02">
        <w:rPr>
          <w:spacing w:val="1"/>
          <w:szCs w:val="28"/>
        </w:rPr>
        <w:t>n</w:t>
      </w:r>
      <w:r w:rsidRPr="002F1E02">
        <w:rPr>
          <w:spacing w:val="-1"/>
          <w:szCs w:val="28"/>
        </w:rPr>
        <w:t>gh</w:t>
      </w:r>
      <w:r w:rsidRPr="002F1E02">
        <w:rPr>
          <w:spacing w:val="1"/>
          <w:szCs w:val="28"/>
        </w:rPr>
        <w:t>i</w:t>
      </w:r>
      <w:r w:rsidRPr="002F1E02">
        <w:rPr>
          <w:spacing w:val="-2"/>
          <w:szCs w:val="28"/>
        </w:rPr>
        <w:t>ệ</w:t>
      </w:r>
      <w:r w:rsidRPr="002F1E02">
        <w:rPr>
          <w:szCs w:val="28"/>
        </w:rPr>
        <w:t>p</w:t>
      </w:r>
      <w:r w:rsidRPr="002F1E02">
        <w:rPr>
          <w:spacing w:val="1"/>
          <w:szCs w:val="28"/>
        </w:rPr>
        <w:t xml:space="preserve"> d</w:t>
      </w:r>
      <w:r w:rsidRPr="002F1E02">
        <w:rPr>
          <w:szCs w:val="28"/>
        </w:rPr>
        <w:t>o</w:t>
      </w:r>
      <w:r w:rsidRPr="002F1E02">
        <w:rPr>
          <w:spacing w:val="1"/>
          <w:szCs w:val="28"/>
        </w:rPr>
        <w:t xml:space="preserve"> </w:t>
      </w:r>
      <w:r w:rsidRPr="002F1E02">
        <w:rPr>
          <w:spacing w:val="-2"/>
          <w:szCs w:val="28"/>
        </w:rPr>
        <w:t>c</w:t>
      </w:r>
      <w:r w:rsidRPr="002F1E02">
        <w:rPr>
          <w:spacing w:val="-1"/>
          <w:szCs w:val="28"/>
        </w:rPr>
        <w:t>h</w:t>
      </w:r>
      <w:r w:rsidRPr="002F1E02">
        <w:rPr>
          <w:spacing w:val="1"/>
          <w:szCs w:val="28"/>
        </w:rPr>
        <w:t>u</w:t>
      </w:r>
      <w:r w:rsidRPr="002F1E02">
        <w:rPr>
          <w:spacing w:val="-4"/>
          <w:szCs w:val="28"/>
        </w:rPr>
        <w:t>y</w:t>
      </w:r>
      <w:r w:rsidRPr="002F1E02">
        <w:rPr>
          <w:szCs w:val="28"/>
        </w:rPr>
        <w:t>ển</w:t>
      </w:r>
      <w:r w:rsidRPr="002F1E02">
        <w:rPr>
          <w:spacing w:val="3"/>
          <w:szCs w:val="28"/>
        </w:rPr>
        <w:t xml:space="preserve"> </w:t>
      </w:r>
      <w:r w:rsidRPr="002F1E02">
        <w:rPr>
          <w:spacing w:val="-5"/>
          <w:szCs w:val="28"/>
        </w:rPr>
        <w:t>m</w:t>
      </w:r>
      <w:r w:rsidRPr="002F1E02">
        <w:rPr>
          <w:spacing w:val="1"/>
          <w:szCs w:val="28"/>
        </w:rPr>
        <w:t>ụ</w:t>
      </w:r>
      <w:r w:rsidRPr="002F1E02">
        <w:rPr>
          <w:szCs w:val="28"/>
        </w:rPr>
        <w:t xml:space="preserve">c </w:t>
      </w:r>
      <w:r w:rsidRPr="002F1E02">
        <w:rPr>
          <w:spacing w:val="1"/>
          <w:szCs w:val="28"/>
        </w:rPr>
        <w:t>đí</w:t>
      </w:r>
      <w:r w:rsidRPr="002F1E02">
        <w:rPr>
          <w:spacing w:val="-2"/>
          <w:szCs w:val="28"/>
        </w:rPr>
        <w:t>c</w:t>
      </w:r>
      <w:r w:rsidRPr="002F1E02">
        <w:rPr>
          <w:szCs w:val="28"/>
        </w:rPr>
        <w:t>h</w:t>
      </w:r>
      <w:r w:rsidRPr="002F1E02">
        <w:rPr>
          <w:spacing w:val="-2"/>
          <w:szCs w:val="28"/>
        </w:rPr>
        <w:t xml:space="preserve"> </w:t>
      </w:r>
      <w:r w:rsidRPr="002F1E02">
        <w:rPr>
          <w:spacing w:val="-1"/>
          <w:szCs w:val="28"/>
        </w:rPr>
        <w:t>s</w:t>
      </w:r>
      <w:r w:rsidRPr="002F1E02">
        <w:rPr>
          <w:szCs w:val="28"/>
        </w:rPr>
        <w:t>ử</w:t>
      </w:r>
      <w:r w:rsidRPr="002F1E02">
        <w:rPr>
          <w:spacing w:val="-1"/>
          <w:szCs w:val="28"/>
        </w:rPr>
        <w:t xml:space="preserve"> </w:t>
      </w:r>
      <w:r w:rsidRPr="002F1E02">
        <w:rPr>
          <w:spacing w:val="1"/>
          <w:szCs w:val="28"/>
        </w:rPr>
        <w:t>d</w:t>
      </w:r>
      <w:r w:rsidRPr="002F1E02">
        <w:rPr>
          <w:spacing w:val="-1"/>
          <w:szCs w:val="28"/>
        </w:rPr>
        <w:t>ụ</w:t>
      </w:r>
      <w:r w:rsidRPr="002F1E02">
        <w:rPr>
          <w:spacing w:val="1"/>
          <w:szCs w:val="28"/>
        </w:rPr>
        <w:t>n</w:t>
      </w:r>
      <w:r w:rsidRPr="002F1E02">
        <w:rPr>
          <w:szCs w:val="28"/>
        </w:rPr>
        <w:t>g</w:t>
      </w:r>
      <w:r w:rsidRPr="002F1E02">
        <w:rPr>
          <w:spacing w:val="-2"/>
          <w:szCs w:val="28"/>
        </w:rPr>
        <w:t xml:space="preserve"> </w:t>
      </w:r>
      <w:r w:rsidRPr="002F1E02">
        <w:rPr>
          <w:spacing w:val="1"/>
          <w:szCs w:val="28"/>
        </w:rPr>
        <w:t>đ</w:t>
      </w:r>
      <w:r w:rsidRPr="002F1E02">
        <w:rPr>
          <w:spacing w:val="-2"/>
          <w:szCs w:val="28"/>
        </w:rPr>
        <w:t>ấ</w:t>
      </w:r>
      <w:r w:rsidRPr="002F1E02">
        <w:rPr>
          <w:spacing w:val="1"/>
          <w:szCs w:val="28"/>
        </w:rPr>
        <w:t>t</w:t>
      </w:r>
      <w:bookmarkEnd w:id="530"/>
      <w:bookmarkEnd w:id="531"/>
      <w:bookmarkEnd w:id="532"/>
      <w:bookmarkEnd w:id="533"/>
      <w:bookmarkEnd w:id="534"/>
    </w:p>
    <w:p w:rsidR="00447CAF" w:rsidRPr="002F1E02" w:rsidRDefault="00447CAF" w:rsidP="00ED13EA">
      <w:pPr>
        <w:widowControl w:val="0"/>
        <w:spacing w:line="288" w:lineRule="auto"/>
        <w:ind w:firstLine="720"/>
        <w:jc w:val="both"/>
        <w:rPr>
          <w:color w:val="000000"/>
          <w:sz w:val="28"/>
          <w:szCs w:val="28"/>
        </w:rPr>
      </w:pPr>
      <w:r w:rsidRPr="002F1E02">
        <w:rPr>
          <w:color w:val="000000"/>
          <w:sz w:val="28"/>
          <w:szCs w:val="28"/>
        </w:rPr>
        <w:t>Phương án quy hoạch sử dụng đất đã tạo thêm quỹ đất ở tại nông thôn trên địa bàn huy</w:t>
      </w:r>
      <w:r w:rsidR="00F009F9" w:rsidRPr="002F1E02">
        <w:rPr>
          <w:color w:val="000000"/>
          <w:sz w:val="28"/>
          <w:szCs w:val="28"/>
        </w:rPr>
        <w:t xml:space="preserve">ện </w:t>
      </w:r>
      <w:r w:rsidR="00B91458" w:rsidRPr="002F1E02">
        <w:rPr>
          <w:color w:val="000000"/>
          <w:sz w:val="28"/>
          <w:szCs w:val="28"/>
        </w:rPr>
        <w:t xml:space="preserve">là </w:t>
      </w:r>
      <w:r w:rsidR="002E6350" w:rsidRPr="002F1E02">
        <w:rPr>
          <w:color w:val="000000"/>
          <w:sz w:val="28"/>
          <w:szCs w:val="28"/>
        </w:rPr>
        <w:t>19</w:t>
      </w:r>
      <w:r w:rsidR="00FF2CD2">
        <w:rPr>
          <w:color w:val="000000"/>
          <w:sz w:val="28"/>
          <w:szCs w:val="28"/>
        </w:rPr>
        <w:t>6</w:t>
      </w:r>
      <w:r w:rsidR="002E6350" w:rsidRPr="002F1E02">
        <w:rPr>
          <w:color w:val="000000"/>
          <w:sz w:val="28"/>
          <w:szCs w:val="28"/>
        </w:rPr>
        <w:t xml:space="preserve">,53 ha, dự kiến diện tích đất ở nông thôn đến năm 2030 là </w:t>
      </w:r>
      <w:r w:rsidR="00FF2CD2">
        <w:rPr>
          <w:color w:val="000000"/>
          <w:sz w:val="28"/>
          <w:szCs w:val="28"/>
        </w:rPr>
        <w:t>779,05</w:t>
      </w:r>
      <w:r w:rsidR="002E6350" w:rsidRPr="002F1E02">
        <w:rPr>
          <w:color w:val="000000"/>
          <w:sz w:val="28"/>
          <w:szCs w:val="28"/>
        </w:rPr>
        <w:t xml:space="preserve"> ha</w:t>
      </w:r>
      <w:r w:rsidRPr="002F1E02">
        <w:rPr>
          <w:color w:val="000000"/>
          <w:sz w:val="28"/>
          <w:szCs w:val="28"/>
        </w:rPr>
        <w:t>. Quỹ đất phục vụ đấu giá quyền sử dụn</w:t>
      </w:r>
      <w:r w:rsidR="009C7ACC" w:rsidRPr="002F1E02">
        <w:rPr>
          <w:color w:val="000000"/>
          <w:sz w:val="28"/>
          <w:szCs w:val="28"/>
        </w:rPr>
        <w:t>g đất và</w:t>
      </w:r>
      <w:r w:rsidRPr="002F1E02">
        <w:rPr>
          <w:color w:val="000000"/>
          <w:sz w:val="28"/>
          <w:szCs w:val="28"/>
        </w:rPr>
        <w:t xml:space="preserve"> quy hoạch mở rộng các điểm dân cư trên địa </w:t>
      </w:r>
      <w:r w:rsidR="00D81C8D" w:rsidRPr="002F1E02">
        <w:rPr>
          <w:color w:val="000000"/>
          <w:sz w:val="28"/>
          <w:szCs w:val="28"/>
        </w:rPr>
        <w:t>bàn huyện</w:t>
      </w:r>
      <w:r w:rsidR="00A73C98" w:rsidRPr="002F1E02">
        <w:rPr>
          <w:color w:val="000000"/>
          <w:sz w:val="28"/>
          <w:szCs w:val="28"/>
        </w:rPr>
        <w:t xml:space="preserve"> cơ bản</w:t>
      </w:r>
      <w:r w:rsidRPr="002F1E02">
        <w:rPr>
          <w:color w:val="000000"/>
          <w:sz w:val="28"/>
          <w:szCs w:val="28"/>
        </w:rPr>
        <w:t xml:space="preserve"> đáp ứng được nhu cầu đất ở, nhà ở của người dân trên địa bàn huyện; đồng thời tạo quỹ đất để </w:t>
      </w:r>
      <w:r w:rsidR="00896BEC" w:rsidRPr="002F1E02">
        <w:rPr>
          <w:color w:val="000000"/>
          <w:sz w:val="28"/>
          <w:szCs w:val="28"/>
        </w:rPr>
        <w:t>đấu giá quyền sử dụng đất</w:t>
      </w:r>
      <w:r w:rsidRPr="002F1E02">
        <w:rPr>
          <w:color w:val="000000"/>
          <w:sz w:val="28"/>
          <w:szCs w:val="28"/>
        </w:rPr>
        <w:t xml:space="preserve"> tạo nguồn thu cho ngân sách địa phương.</w:t>
      </w:r>
    </w:p>
    <w:p w:rsidR="00A73C98" w:rsidRPr="002F1E02" w:rsidRDefault="00A73C98" w:rsidP="00ED13EA">
      <w:pPr>
        <w:widowControl w:val="0"/>
        <w:spacing w:line="288" w:lineRule="auto"/>
        <w:ind w:firstLine="720"/>
        <w:jc w:val="both"/>
        <w:rPr>
          <w:b/>
          <w:bCs/>
          <w:color w:val="000000"/>
          <w:sz w:val="28"/>
          <w:szCs w:val="28"/>
        </w:rPr>
      </w:pPr>
      <w:r w:rsidRPr="002F1E02">
        <w:rPr>
          <w:color w:val="000000"/>
          <w:sz w:val="28"/>
          <w:szCs w:val="28"/>
        </w:rPr>
        <w:t xml:space="preserve">Theo quy hoạch, tổng diện tích cần chuyển mục đích sử dụng đất trên địa bàn huyện </w:t>
      </w:r>
      <w:r w:rsidRPr="002F1E02">
        <w:rPr>
          <w:bCs/>
          <w:color w:val="000000"/>
          <w:sz w:val="28"/>
          <w:szCs w:val="28"/>
        </w:rPr>
        <w:t xml:space="preserve">chủ yếu là đất lâm nghiệp, đất nông nghiệp thu hồi chủ yếu của các doanh nghiệp thuê đất trên địa bàn huyện; diện tích đất ở thu hồi trong kỳ </w:t>
      </w:r>
      <w:r w:rsidR="00F10153" w:rsidRPr="002F1E02">
        <w:rPr>
          <w:bCs/>
          <w:color w:val="000000"/>
          <w:sz w:val="28"/>
          <w:szCs w:val="28"/>
        </w:rPr>
        <w:t xml:space="preserve">quy hoạch là </w:t>
      </w:r>
      <w:r w:rsidR="00C626F4" w:rsidRPr="002F1E02">
        <w:rPr>
          <w:bCs/>
          <w:color w:val="000000"/>
          <w:sz w:val="28"/>
          <w:szCs w:val="28"/>
        </w:rPr>
        <w:t>1</w:t>
      </w:r>
      <w:r w:rsidR="00F10153" w:rsidRPr="002F1E02">
        <w:rPr>
          <w:bCs/>
          <w:color w:val="000000"/>
          <w:sz w:val="28"/>
          <w:szCs w:val="28"/>
        </w:rPr>
        <w:t xml:space="preserve"> ha. </w:t>
      </w:r>
      <w:r w:rsidR="00C626F4" w:rsidRPr="002F1E02">
        <w:rPr>
          <w:bCs/>
          <w:color w:val="000000"/>
          <w:sz w:val="28"/>
          <w:szCs w:val="28"/>
        </w:rPr>
        <w:t>D</w:t>
      </w:r>
      <w:r w:rsidR="00F10153" w:rsidRPr="002F1E02">
        <w:rPr>
          <w:bCs/>
          <w:color w:val="000000"/>
          <w:sz w:val="28"/>
          <w:szCs w:val="28"/>
        </w:rPr>
        <w:t>o đó, Phươ</w:t>
      </w:r>
      <w:r w:rsidRPr="002F1E02">
        <w:rPr>
          <w:bCs/>
          <w:color w:val="000000"/>
          <w:sz w:val="28"/>
          <w:szCs w:val="28"/>
        </w:rPr>
        <w:t>ng án quy hoạch sử dụng đ</w:t>
      </w:r>
      <w:r w:rsidR="00F10153" w:rsidRPr="002F1E02">
        <w:rPr>
          <w:bCs/>
          <w:color w:val="000000"/>
          <w:sz w:val="28"/>
          <w:szCs w:val="28"/>
        </w:rPr>
        <w:t xml:space="preserve">ất tác động không lớn đến </w:t>
      </w:r>
      <w:r w:rsidRPr="002F1E02">
        <w:rPr>
          <w:bCs/>
          <w:color w:val="000000"/>
          <w:sz w:val="28"/>
          <w:szCs w:val="28"/>
        </w:rPr>
        <w:t>đời sống</w:t>
      </w:r>
      <w:r w:rsidR="0034725F" w:rsidRPr="002F1E02">
        <w:rPr>
          <w:bCs/>
          <w:color w:val="000000"/>
          <w:sz w:val="28"/>
          <w:szCs w:val="28"/>
        </w:rPr>
        <w:t>, chuyển đổi nghề nghiệp của người có đất bị thu hồi</w:t>
      </w:r>
      <w:r w:rsidRPr="002F1E02">
        <w:rPr>
          <w:bCs/>
          <w:color w:val="000000"/>
          <w:sz w:val="28"/>
          <w:szCs w:val="28"/>
        </w:rPr>
        <w:t>. Khi thu hồi đất người có đất bị thu hồi sẽ được bồi thường, hỗ trợ và bố trí tái định cư theo quy định của pháp luật.</w:t>
      </w:r>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535" w:name="_Toc78789521"/>
      <w:bookmarkStart w:id="536" w:name="_Toc80711503"/>
      <w:bookmarkStart w:id="537" w:name="_Toc88986475"/>
      <w:bookmarkStart w:id="538" w:name="_Toc88986632"/>
      <w:bookmarkStart w:id="539" w:name="_Toc88986890"/>
      <w:r w:rsidRPr="002F1E02">
        <w:rPr>
          <w:spacing w:val="1"/>
        </w:rPr>
        <w:t>3</w:t>
      </w:r>
      <w:r w:rsidRPr="002F1E02">
        <w:rPr>
          <w:spacing w:val="-1"/>
        </w:rPr>
        <w:t>.</w:t>
      </w:r>
      <w:r w:rsidRPr="002F1E02">
        <w:rPr>
          <w:spacing w:val="1"/>
        </w:rPr>
        <w:t>4</w:t>
      </w:r>
      <w:r w:rsidRPr="002F1E02">
        <w:t>.</w:t>
      </w:r>
      <w:r w:rsidRPr="002F1E02">
        <w:rPr>
          <w:spacing w:val="37"/>
        </w:rPr>
        <w:t xml:space="preserve"> </w:t>
      </w:r>
      <w:r w:rsidRPr="002F1E02">
        <w:rPr>
          <w:spacing w:val="-1"/>
        </w:rPr>
        <w:t>Đ</w:t>
      </w:r>
      <w:r w:rsidRPr="002F1E02">
        <w:t>á</w:t>
      </w:r>
      <w:r w:rsidRPr="002F1E02">
        <w:rPr>
          <w:spacing w:val="-1"/>
        </w:rPr>
        <w:t>n</w:t>
      </w:r>
      <w:r w:rsidRPr="002F1E02">
        <w:t>h</w:t>
      </w:r>
      <w:r w:rsidRPr="002F1E02">
        <w:rPr>
          <w:spacing w:val="39"/>
        </w:rPr>
        <w:t xml:space="preserve"> </w:t>
      </w:r>
      <w:r w:rsidRPr="002F1E02">
        <w:rPr>
          <w:spacing w:val="-1"/>
        </w:rPr>
        <w:t>g</w:t>
      </w:r>
      <w:r w:rsidRPr="002F1E02">
        <w:rPr>
          <w:spacing w:val="1"/>
        </w:rPr>
        <w:t>i</w:t>
      </w:r>
      <w:r w:rsidRPr="002F1E02">
        <w:t>á</w:t>
      </w:r>
      <w:r w:rsidRPr="002F1E02">
        <w:rPr>
          <w:spacing w:val="38"/>
        </w:rPr>
        <w:t xml:space="preserve"> </w:t>
      </w:r>
      <w:r w:rsidRPr="002F1E02">
        <w:rPr>
          <w:spacing w:val="1"/>
        </w:rPr>
        <w:t>t</w:t>
      </w:r>
      <w:r w:rsidRPr="002F1E02">
        <w:rPr>
          <w:spacing w:val="-2"/>
        </w:rPr>
        <w:t>á</w:t>
      </w:r>
      <w:r w:rsidRPr="002F1E02">
        <w:t>c</w:t>
      </w:r>
      <w:r w:rsidRPr="002F1E02">
        <w:rPr>
          <w:spacing w:val="38"/>
        </w:rPr>
        <w:t xml:space="preserve"> </w:t>
      </w:r>
      <w:r w:rsidRPr="002F1E02">
        <w:rPr>
          <w:spacing w:val="-1"/>
        </w:rPr>
        <w:t>độ</w:t>
      </w:r>
      <w:r w:rsidRPr="002F1E02">
        <w:rPr>
          <w:spacing w:val="1"/>
        </w:rPr>
        <w:t>n</w:t>
      </w:r>
      <w:r w:rsidRPr="002F1E02">
        <w:t>g</w:t>
      </w:r>
      <w:r w:rsidRPr="002F1E02">
        <w:rPr>
          <w:spacing w:val="39"/>
        </w:rPr>
        <w:t xml:space="preserve"> </w:t>
      </w:r>
      <w:r w:rsidRPr="002F1E02">
        <w:rPr>
          <w:spacing w:val="-2"/>
        </w:rPr>
        <w:t>c</w:t>
      </w:r>
      <w:r w:rsidRPr="002F1E02">
        <w:rPr>
          <w:spacing w:val="1"/>
        </w:rPr>
        <w:t>ủ</w:t>
      </w:r>
      <w:r w:rsidRPr="002F1E02">
        <w:t>a</w:t>
      </w:r>
      <w:r w:rsidRPr="002F1E02">
        <w:rPr>
          <w:spacing w:val="38"/>
        </w:rPr>
        <w:t xml:space="preserve"> </w:t>
      </w:r>
      <w:r w:rsidRPr="002F1E02">
        <w:rPr>
          <w:spacing w:val="-1"/>
        </w:rPr>
        <w:t>p</w:t>
      </w:r>
      <w:r w:rsidRPr="002F1E02">
        <w:rPr>
          <w:spacing w:val="1"/>
        </w:rPr>
        <w:t>h</w:t>
      </w:r>
      <w:r w:rsidRPr="002F1E02">
        <w:rPr>
          <w:spacing w:val="-1"/>
        </w:rPr>
        <w:t>ư</w:t>
      </w:r>
      <w:r w:rsidRPr="002F1E02">
        <w:rPr>
          <w:spacing w:val="-2"/>
        </w:rPr>
        <w:t>ơ</w:t>
      </w:r>
      <w:r w:rsidRPr="002F1E02">
        <w:rPr>
          <w:spacing w:val="1"/>
        </w:rPr>
        <w:t>n</w:t>
      </w:r>
      <w:r w:rsidRPr="002F1E02">
        <w:t>g</w:t>
      </w:r>
      <w:r w:rsidRPr="002F1E02">
        <w:rPr>
          <w:spacing w:val="39"/>
        </w:rPr>
        <w:t xml:space="preserve"> </w:t>
      </w:r>
      <w:r w:rsidRPr="002F1E02">
        <w:rPr>
          <w:spacing w:val="-2"/>
        </w:rPr>
        <w:t>á</w:t>
      </w:r>
      <w:r w:rsidRPr="002F1E02">
        <w:t>n</w:t>
      </w:r>
      <w:r w:rsidRPr="002F1E02">
        <w:rPr>
          <w:spacing w:val="39"/>
        </w:rPr>
        <w:t xml:space="preserve"> </w:t>
      </w:r>
      <w:r w:rsidRPr="002F1E02">
        <w:rPr>
          <w:spacing w:val="-1"/>
        </w:rPr>
        <w:t>q</w:t>
      </w:r>
      <w:r w:rsidRPr="002F1E02">
        <w:rPr>
          <w:spacing w:val="1"/>
        </w:rPr>
        <w:t>u</w:t>
      </w:r>
      <w:r w:rsidRPr="002F1E02">
        <w:t>y</w:t>
      </w:r>
      <w:r w:rsidRPr="002F1E02">
        <w:rPr>
          <w:spacing w:val="34"/>
        </w:rPr>
        <w:t xml:space="preserve"> </w:t>
      </w:r>
      <w:r w:rsidRPr="002F1E02">
        <w:rPr>
          <w:spacing w:val="1"/>
        </w:rPr>
        <w:t>ho</w:t>
      </w:r>
      <w:r w:rsidRPr="002F1E02">
        <w:t>ạch</w:t>
      </w:r>
      <w:r w:rsidRPr="002F1E02">
        <w:rPr>
          <w:spacing w:val="37"/>
        </w:rPr>
        <w:t xml:space="preserve"> </w:t>
      </w:r>
      <w:r w:rsidRPr="002F1E02">
        <w:rPr>
          <w:spacing w:val="1"/>
        </w:rPr>
        <w:t>s</w:t>
      </w:r>
      <w:r w:rsidRPr="002F1E02">
        <w:t>ử</w:t>
      </w:r>
      <w:r w:rsidRPr="002F1E02">
        <w:rPr>
          <w:spacing w:val="37"/>
        </w:rPr>
        <w:t xml:space="preserve"> </w:t>
      </w:r>
      <w:r w:rsidRPr="002F1E02">
        <w:rPr>
          <w:spacing w:val="1"/>
        </w:rPr>
        <w:t>d</w:t>
      </w:r>
      <w:r w:rsidRPr="002F1E02">
        <w:rPr>
          <w:spacing w:val="-1"/>
        </w:rPr>
        <w:t>ụn</w:t>
      </w:r>
      <w:r w:rsidRPr="002F1E02">
        <w:t>g</w:t>
      </w:r>
      <w:r w:rsidRPr="002F1E02">
        <w:rPr>
          <w:spacing w:val="39"/>
        </w:rPr>
        <w:t xml:space="preserve"> </w:t>
      </w:r>
      <w:r w:rsidRPr="002F1E02">
        <w:rPr>
          <w:spacing w:val="-1"/>
        </w:rPr>
        <w:t>đ</w:t>
      </w:r>
      <w:r w:rsidRPr="002F1E02">
        <w:t>ất</w:t>
      </w:r>
      <w:r w:rsidRPr="002F1E02">
        <w:rPr>
          <w:spacing w:val="39"/>
        </w:rPr>
        <w:t xml:space="preserve"> </w:t>
      </w:r>
      <w:r w:rsidRPr="002F1E02">
        <w:rPr>
          <w:spacing w:val="1"/>
        </w:rPr>
        <w:t>đ</w:t>
      </w:r>
      <w:r w:rsidRPr="002F1E02">
        <w:rPr>
          <w:spacing w:val="-2"/>
        </w:rPr>
        <w:t>ế</w:t>
      </w:r>
      <w:r w:rsidRPr="002F1E02">
        <w:t>n</w:t>
      </w:r>
      <w:r w:rsidRPr="002F1E02">
        <w:rPr>
          <w:spacing w:val="39"/>
        </w:rPr>
        <w:t xml:space="preserve"> </w:t>
      </w:r>
      <w:r w:rsidRPr="002F1E02">
        <w:rPr>
          <w:spacing w:val="-1"/>
        </w:rPr>
        <w:t>q</w:t>
      </w:r>
      <w:r w:rsidRPr="002F1E02">
        <w:rPr>
          <w:spacing w:val="1"/>
        </w:rPr>
        <w:t>u</w:t>
      </w:r>
      <w:r w:rsidRPr="002F1E02">
        <w:t xml:space="preserve">á </w:t>
      </w:r>
      <w:r w:rsidRPr="002F1E02">
        <w:rPr>
          <w:spacing w:val="1"/>
        </w:rPr>
        <w:t>t</w:t>
      </w:r>
      <w:r w:rsidRPr="002F1E02">
        <w:t>r</w:t>
      </w:r>
      <w:r w:rsidRPr="002F1E02">
        <w:rPr>
          <w:spacing w:val="-1"/>
        </w:rPr>
        <w:t>ìn</w:t>
      </w:r>
      <w:r w:rsidRPr="002F1E02">
        <w:t>h</w:t>
      </w:r>
      <w:r w:rsidRPr="002F1E02">
        <w:rPr>
          <w:spacing w:val="1"/>
        </w:rPr>
        <w:t xml:space="preserve"> </w:t>
      </w:r>
      <w:r w:rsidRPr="002F1E02">
        <w:rPr>
          <w:spacing w:val="-1"/>
        </w:rPr>
        <w:t>đ</w:t>
      </w:r>
      <w:r w:rsidRPr="002F1E02">
        <w:t>ô</w:t>
      </w:r>
      <w:r w:rsidRPr="002F1E02">
        <w:rPr>
          <w:spacing w:val="1"/>
        </w:rPr>
        <w:t xml:space="preserve"> </w:t>
      </w:r>
      <w:r w:rsidRPr="002F1E02">
        <w:rPr>
          <w:spacing w:val="-1"/>
        </w:rPr>
        <w:t>t</w:t>
      </w:r>
      <w:r w:rsidRPr="002F1E02">
        <w:rPr>
          <w:spacing w:val="1"/>
        </w:rPr>
        <w:t>h</w:t>
      </w:r>
      <w:r w:rsidRPr="002F1E02">
        <w:t>ị</w:t>
      </w:r>
      <w:r w:rsidRPr="002F1E02">
        <w:rPr>
          <w:spacing w:val="-2"/>
        </w:rPr>
        <w:t xml:space="preserve"> </w:t>
      </w:r>
      <w:r w:rsidRPr="002F1E02">
        <w:rPr>
          <w:spacing w:val="-1"/>
        </w:rPr>
        <w:t>h</w:t>
      </w:r>
      <w:r w:rsidRPr="002F1E02">
        <w:rPr>
          <w:spacing w:val="1"/>
        </w:rPr>
        <w:t>ó</w:t>
      </w:r>
      <w:r w:rsidRPr="002F1E02">
        <w:t xml:space="preserve">a </w:t>
      </w:r>
      <w:r w:rsidRPr="002F1E02">
        <w:rPr>
          <w:spacing w:val="-1"/>
        </w:rPr>
        <w:t>v</w:t>
      </w:r>
      <w:r w:rsidRPr="002F1E02">
        <w:t xml:space="preserve">à </w:t>
      </w:r>
      <w:r w:rsidRPr="002F1E02">
        <w:rPr>
          <w:spacing w:val="-1"/>
        </w:rPr>
        <w:t>ph</w:t>
      </w:r>
      <w:r w:rsidRPr="002F1E02">
        <w:t>át</w:t>
      </w:r>
      <w:r w:rsidRPr="002F1E02">
        <w:rPr>
          <w:spacing w:val="1"/>
        </w:rPr>
        <w:t xml:space="preserve"> t</w:t>
      </w:r>
      <w:r w:rsidRPr="002F1E02">
        <w:rPr>
          <w:spacing w:val="-2"/>
        </w:rPr>
        <w:t>r</w:t>
      </w:r>
      <w:r w:rsidRPr="002F1E02">
        <w:rPr>
          <w:spacing w:val="2"/>
        </w:rPr>
        <w:t>i</w:t>
      </w:r>
      <w:r w:rsidRPr="002F1E02">
        <w:rPr>
          <w:spacing w:val="-2"/>
        </w:rPr>
        <w:t>ể</w:t>
      </w:r>
      <w:r w:rsidRPr="002F1E02">
        <w:t>n</w:t>
      </w:r>
      <w:r w:rsidRPr="002F1E02">
        <w:rPr>
          <w:spacing w:val="1"/>
        </w:rPr>
        <w:t xml:space="preserve"> </w:t>
      </w:r>
      <w:r w:rsidRPr="002F1E02">
        <w:rPr>
          <w:spacing w:val="-1"/>
        </w:rPr>
        <w:t>h</w:t>
      </w:r>
      <w:r w:rsidRPr="002F1E02">
        <w:t xml:space="preserve">ạ </w:t>
      </w:r>
      <w:r w:rsidRPr="002F1E02">
        <w:rPr>
          <w:spacing w:val="1"/>
        </w:rPr>
        <w:t>t</w:t>
      </w:r>
      <w:r w:rsidRPr="002F1E02">
        <w:rPr>
          <w:spacing w:val="-2"/>
        </w:rPr>
        <w:t>ầ</w:t>
      </w:r>
      <w:r w:rsidRPr="002F1E02">
        <w:rPr>
          <w:spacing w:val="1"/>
        </w:rPr>
        <w:t>n</w:t>
      </w:r>
      <w:r w:rsidRPr="002F1E02">
        <w:rPr>
          <w:spacing w:val="-1"/>
        </w:rPr>
        <w:t>g</w:t>
      </w:r>
      <w:bookmarkEnd w:id="535"/>
      <w:bookmarkEnd w:id="536"/>
      <w:bookmarkEnd w:id="537"/>
      <w:bookmarkEnd w:id="538"/>
      <w:bookmarkEnd w:id="539"/>
    </w:p>
    <w:p w:rsidR="005B3BB0" w:rsidRPr="002F1E02" w:rsidRDefault="00A03313" w:rsidP="00ED13EA">
      <w:pPr>
        <w:widowControl w:val="0"/>
        <w:spacing w:line="288" w:lineRule="auto"/>
        <w:ind w:firstLine="720"/>
        <w:jc w:val="both"/>
        <w:rPr>
          <w:sz w:val="28"/>
          <w:szCs w:val="28"/>
        </w:rPr>
      </w:pPr>
      <w:r w:rsidRPr="002F1E02">
        <w:rPr>
          <w:spacing w:val="2"/>
          <w:sz w:val="28"/>
          <w:szCs w:val="28"/>
        </w:rPr>
        <w:t>Phát triển</w:t>
      </w:r>
      <w:r w:rsidR="00CC3E09" w:rsidRPr="002F1E02">
        <w:rPr>
          <w:spacing w:val="2"/>
          <w:sz w:val="28"/>
          <w:szCs w:val="28"/>
        </w:rPr>
        <w:t xml:space="preserve"> cơ sở</w:t>
      </w:r>
      <w:r w:rsidRPr="002F1E02">
        <w:rPr>
          <w:spacing w:val="2"/>
          <w:sz w:val="28"/>
          <w:szCs w:val="28"/>
        </w:rPr>
        <w:t xml:space="preserve"> hạ tầng hợp lý có vai trò </w:t>
      </w:r>
      <w:r w:rsidR="00C42515" w:rsidRPr="002F1E02">
        <w:rPr>
          <w:spacing w:val="2"/>
          <w:sz w:val="28"/>
          <w:szCs w:val="28"/>
        </w:rPr>
        <w:t xml:space="preserve">quan trọng trong sự phát triển bền vững. </w:t>
      </w:r>
      <w:r w:rsidRPr="002F1E02">
        <w:rPr>
          <w:spacing w:val="2"/>
          <w:sz w:val="28"/>
          <w:szCs w:val="28"/>
        </w:rPr>
        <w:t>Quy hoạch</w:t>
      </w:r>
      <w:r w:rsidR="00C42515" w:rsidRPr="002F1E02">
        <w:rPr>
          <w:spacing w:val="2"/>
          <w:sz w:val="28"/>
          <w:szCs w:val="28"/>
        </w:rPr>
        <w:t xml:space="preserve"> sử dụng đất </w:t>
      </w:r>
      <w:r w:rsidR="00FE4078" w:rsidRPr="002F1E02">
        <w:rPr>
          <w:spacing w:val="2"/>
          <w:sz w:val="28"/>
          <w:szCs w:val="28"/>
        </w:rPr>
        <w:t>thời kỳ 2021-2030</w:t>
      </w:r>
      <w:r w:rsidR="00C42515" w:rsidRPr="002F1E02">
        <w:rPr>
          <w:spacing w:val="2"/>
          <w:sz w:val="28"/>
          <w:szCs w:val="28"/>
        </w:rPr>
        <w:t xml:space="preserve"> của huyện Ia H’Drai thực hiện quy hoạch các khu vực đầu tư cở sở h</w:t>
      </w:r>
      <w:r w:rsidRPr="002F1E02">
        <w:rPr>
          <w:sz w:val="28"/>
          <w:szCs w:val="28"/>
        </w:rPr>
        <w:t xml:space="preserve">ạ </w:t>
      </w:r>
      <w:r w:rsidR="00CC6462" w:rsidRPr="002F1E02">
        <w:rPr>
          <w:sz w:val="28"/>
          <w:szCs w:val="28"/>
        </w:rPr>
        <w:t xml:space="preserve">tầng </w:t>
      </w:r>
      <w:r w:rsidR="00C42515" w:rsidRPr="002F1E02">
        <w:rPr>
          <w:sz w:val="28"/>
          <w:szCs w:val="28"/>
        </w:rPr>
        <w:t>có khả năng thích ứng</w:t>
      </w:r>
      <w:r w:rsidRPr="002F1E02">
        <w:rPr>
          <w:sz w:val="28"/>
          <w:szCs w:val="28"/>
        </w:rPr>
        <w:t xml:space="preserve"> cho sự phát triển kinh tế - xã hội của </w:t>
      </w:r>
      <w:r w:rsidR="007569D6" w:rsidRPr="002F1E02">
        <w:rPr>
          <w:sz w:val="28"/>
          <w:szCs w:val="28"/>
        </w:rPr>
        <w:t>trên địa bàn huyện</w:t>
      </w:r>
      <w:r w:rsidRPr="002F1E02">
        <w:rPr>
          <w:sz w:val="28"/>
          <w:szCs w:val="28"/>
        </w:rPr>
        <w:t xml:space="preserve"> và môi trường thuận lợi cho các nhà đầu tư. Nâng cao đời sống nhân dân về mặt cung cấp điện</w:t>
      </w:r>
      <w:r w:rsidR="005B3BB0" w:rsidRPr="002F1E02">
        <w:rPr>
          <w:sz w:val="28"/>
          <w:szCs w:val="28"/>
        </w:rPr>
        <w:t>, nước sạch, vệ sinh môi trường, chất lượng cuộc sống.</w:t>
      </w:r>
    </w:p>
    <w:p w:rsidR="0090039A" w:rsidRPr="002F1E02" w:rsidRDefault="00345D7D" w:rsidP="00ED13EA">
      <w:pPr>
        <w:widowControl w:val="0"/>
        <w:spacing w:line="288" w:lineRule="auto"/>
        <w:ind w:firstLine="720"/>
        <w:jc w:val="both"/>
        <w:rPr>
          <w:sz w:val="28"/>
          <w:szCs w:val="28"/>
        </w:rPr>
      </w:pPr>
      <w:r w:rsidRPr="002F1E02">
        <w:rPr>
          <w:sz w:val="28"/>
          <w:szCs w:val="28"/>
        </w:rPr>
        <w:t>Quy hoạch sử dụng đất xác định h</w:t>
      </w:r>
      <w:r w:rsidR="0090039A" w:rsidRPr="002F1E02">
        <w:rPr>
          <w:sz w:val="28"/>
          <w:szCs w:val="28"/>
        </w:rPr>
        <w:t>ệ thống đường</w:t>
      </w:r>
      <w:r w:rsidR="00DB3B69" w:rsidRPr="002F1E02">
        <w:rPr>
          <w:sz w:val="28"/>
          <w:szCs w:val="28"/>
        </w:rPr>
        <w:t xml:space="preserve"> giao</w:t>
      </w:r>
      <w:r w:rsidR="0090039A" w:rsidRPr="002F1E02">
        <w:rPr>
          <w:sz w:val="28"/>
          <w:szCs w:val="28"/>
        </w:rPr>
        <w:t xml:space="preserve"> thông được đầu tư đáp ứng nhu cầu đi lại, giao thương, </w:t>
      </w:r>
      <w:r w:rsidRPr="002F1E02">
        <w:rPr>
          <w:sz w:val="28"/>
          <w:szCs w:val="28"/>
        </w:rPr>
        <w:t>trao đồi hàng hóa giữa các vùng;</w:t>
      </w:r>
      <w:r w:rsidR="0090039A" w:rsidRPr="002F1E02">
        <w:rPr>
          <w:sz w:val="28"/>
          <w:szCs w:val="28"/>
        </w:rPr>
        <w:t xml:space="preserve"> </w:t>
      </w:r>
      <w:r w:rsidRPr="002F1E02">
        <w:rPr>
          <w:sz w:val="28"/>
          <w:szCs w:val="28"/>
        </w:rPr>
        <w:t>cơ sở vật chất cho các hệ thống y tế, giáo dục</w:t>
      </w:r>
      <w:r w:rsidR="00204C13" w:rsidRPr="002F1E02">
        <w:rPr>
          <w:sz w:val="28"/>
          <w:szCs w:val="28"/>
        </w:rPr>
        <w:t>, thủy lợi, năng lượng, thể thao được quan tâm đầu tư góp phần xây dựng cơ sở hạ tầng trên địa bàn huyện ngày càng hoàn thiện, phát triển bền vững</w:t>
      </w:r>
      <w:r w:rsidR="005B2C96">
        <w:rPr>
          <w:sz w:val="28"/>
          <w:szCs w:val="28"/>
        </w:rPr>
        <w:t>.</w:t>
      </w:r>
    </w:p>
    <w:p w:rsidR="003A5174" w:rsidRPr="002F1E02" w:rsidRDefault="003A5174" w:rsidP="00ED13EA">
      <w:pPr>
        <w:widowControl w:val="0"/>
        <w:spacing w:line="288" w:lineRule="auto"/>
        <w:ind w:firstLine="709"/>
        <w:jc w:val="both"/>
        <w:rPr>
          <w:color w:val="000000" w:themeColor="text1"/>
          <w:sz w:val="28"/>
          <w:szCs w:val="26"/>
        </w:rPr>
      </w:pPr>
      <w:r w:rsidRPr="002F1E02">
        <w:rPr>
          <w:color w:val="000000" w:themeColor="text1"/>
          <w:sz w:val="28"/>
          <w:szCs w:val="26"/>
        </w:rPr>
        <w:t>Việc bố trí quỹ đất phục vụ phát triển trung tâm huyện, các xã theo chương trình NTM thúc đẩy quá trình đầu tư phát triển sản xuất, tập trung dân cư mật độ cao, hình thành cơ cấu sản xuất hiện đại, cơ sở hạ tầng đồng bộ, hiện đại góp phần cụ thể thực hiện chủ trương đô thị hóa, hiện đại hóa, công nghiệp hóa trên địa bàn</w:t>
      </w:r>
      <w:r w:rsidR="002D3FBB" w:rsidRPr="002F1E02">
        <w:rPr>
          <w:color w:val="000000" w:themeColor="text1"/>
          <w:sz w:val="28"/>
          <w:szCs w:val="26"/>
        </w:rPr>
        <w:t xml:space="preserve"> huyện Ia H’Drai</w:t>
      </w:r>
      <w:r w:rsidRPr="002F1E02">
        <w:rPr>
          <w:color w:val="000000" w:themeColor="text1"/>
          <w:sz w:val="28"/>
          <w:szCs w:val="26"/>
        </w:rPr>
        <w:t xml:space="preserve">.  </w:t>
      </w:r>
    </w:p>
    <w:p w:rsidR="00204124" w:rsidRPr="002F1E02" w:rsidRDefault="00204124" w:rsidP="00ED13EA">
      <w:pPr>
        <w:pStyle w:val="Heading3"/>
        <w:keepNext w:val="0"/>
        <w:widowControl w:val="0"/>
        <w:tabs>
          <w:tab w:val="clear" w:pos="2160"/>
        </w:tabs>
        <w:spacing w:before="0" w:after="0" w:line="288" w:lineRule="auto"/>
        <w:ind w:left="0" w:firstLine="720"/>
        <w:jc w:val="both"/>
        <w:rPr>
          <w:lang w:val="en-US"/>
        </w:rPr>
      </w:pPr>
      <w:bookmarkStart w:id="540" w:name="_Toc78789522"/>
      <w:bookmarkStart w:id="541" w:name="_Toc80711504"/>
      <w:bookmarkStart w:id="542" w:name="_Toc88986476"/>
      <w:bookmarkStart w:id="543" w:name="_Toc88986633"/>
      <w:bookmarkStart w:id="544" w:name="_Toc88986891"/>
      <w:r w:rsidRPr="002F1E02">
        <w:rPr>
          <w:spacing w:val="1"/>
        </w:rPr>
        <w:lastRenderedPageBreak/>
        <w:t>3</w:t>
      </w:r>
      <w:r w:rsidRPr="002F1E02">
        <w:rPr>
          <w:spacing w:val="-1"/>
        </w:rPr>
        <w:t>.</w:t>
      </w:r>
      <w:r w:rsidRPr="002F1E02">
        <w:rPr>
          <w:spacing w:val="1"/>
        </w:rPr>
        <w:t>5</w:t>
      </w:r>
      <w:r w:rsidRPr="002F1E02">
        <w:t>.</w:t>
      </w:r>
      <w:r w:rsidRPr="002F1E02">
        <w:rPr>
          <w:spacing w:val="3"/>
        </w:rPr>
        <w:t xml:space="preserve"> </w:t>
      </w:r>
      <w:r w:rsidRPr="002F1E02">
        <w:rPr>
          <w:spacing w:val="-1"/>
        </w:rPr>
        <w:t>Đ</w:t>
      </w:r>
      <w:r w:rsidRPr="002F1E02">
        <w:t>á</w:t>
      </w:r>
      <w:r w:rsidRPr="002F1E02">
        <w:rPr>
          <w:spacing w:val="-1"/>
        </w:rPr>
        <w:t>n</w:t>
      </w:r>
      <w:r w:rsidRPr="002F1E02">
        <w:t>h</w:t>
      </w:r>
      <w:r w:rsidRPr="002F1E02">
        <w:rPr>
          <w:spacing w:val="5"/>
        </w:rPr>
        <w:t xml:space="preserve"> </w:t>
      </w:r>
      <w:r w:rsidRPr="002F1E02">
        <w:rPr>
          <w:spacing w:val="-1"/>
        </w:rPr>
        <w:t>g</w:t>
      </w:r>
      <w:r w:rsidRPr="002F1E02">
        <w:rPr>
          <w:spacing w:val="1"/>
        </w:rPr>
        <w:t>i</w:t>
      </w:r>
      <w:r w:rsidRPr="002F1E02">
        <w:t>á</w:t>
      </w:r>
      <w:r w:rsidRPr="002F1E02">
        <w:rPr>
          <w:spacing w:val="4"/>
        </w:rPr>
        <w:t xml:space="preserve"> </w:t>
      </w:r>
      <w:r w:rsidRPr="002F1E02">
        <w:rPr>
          <w:spacing w:val="1"/>
        </w:rPr>
        <w:t>t</w:t>
      </w:r>
      <w:r w:rsidRPr="002F1E02">
        <w:t>ác</w:t>
      </w:r>
      <w:r w:rsidRPr="002F1E02">
        <w:rPr>
          <w:spacing w:val="2"/>
        </w:rPr>
        <w:t xml:space="preserve"> </w:t>
      </w:r>
      <w:r w:rsidRPr="002F1E02">
        <w:rPr>
          <w:spacing w:val="1"/>
        </w:rPr>
        <w:t>đ</w:t>
      </w:r>
      <w:r w:rsidRPr="002F1E02">
        <w:rPr>
          <w:spacing w:val="-1"/>
        </w:rPr>
        <w:t>ộn</w:t>
      </w:r>
      <w:r w:rsidRPr="002F1E02">
        <w:t>g</w:t>
      </w:r>
      <w:r w:rsidRPr="002F1E02">
        <w:rPr>
          <w:spacing w:val="5"/>
        </w:rPr>
        <w:t xml:space="preserve"> </w:t>
      </w:r>
      <w:r w:rsidRPr="002F1E02">
        <w:t>c</w:t>
      </w:r>
      <w:r w:rsidRPr="002F1E02">
        <w:rPr>
          <w:spacing w:val="1"/>
        </w:rPr>
        <w:t>ủ</w:t>
      </w:r>
      <w:r w:rsidRPr="002F1E02">
        <w:t>a</w:t>
      </w:r>
      <w:r w:rsidRPr="002F1E02">
        <w:rPr>
          <w:spacing w:val="1"/>
        </w:rPr>
        <w:t xml:space="preserve"> ph</w:t>
      </w:r>
      <w:r w:rsidRPr="002F1E02">
        <w:rPr>
          <w:spacing w:val="-1"/>
        </w:rPr>
        <w:t>ư</w:t>
      </w:r>
      <w:r w:rsidRPr="002F1E02">
        <w:rPr>
          <w:spacing w:val="-2"/>
        </w:rPr>
        <w:t>ơ</w:t>
      </w:r>
      <w:r w:rsidRPr="002F1E02">
        <w:rPr>
          <w:spacing w:val="-1"/>
        </w:rPr>
        <w:t>n</w:t>
      </w:r>
      <w:r w:rsidRPr="002F1E02">
        <w:t>g</w:t>
      </w:r>
      <w:r w:rsidRPr="002F1E02">
        <w:rPr>
          <w:spacing w:val="5"/>
        </w:rPr>
        <w:t xml:space="preserve"> </w:t>
      </w:r>
      <w:r w:rsidRPr="002F1E02">
        <w:t>án</w:t>
      </w:r>
      <w:r w:rsidRPr="002F1E02">
        <w:rPr>
          <w:spacing w:val="5"/>
        </w:rPr>
        <w:t xml:space="preserve"> </w:t>
      </w:r>
      <w:r w:rsidRPr="002F1E02">
        <w:rPr>
          <w:spacing w:val="-1"/>
        </w:rPr>
        <w:t>q</w:t>
      </w:r>
      <w:r w:rsidRPr="002F1E02">
        <w:rPr>
          <w:spacing w:val="1"/>
        </w:rPr>
        <w:t>u</w:t>
      </w:r>
      <w:r w:rsidRPr="002F1E02">
        <w:t xml:space="preserve">y </w:t>
      </w:r>
      <w:r w:rsidRPr="002F1E02">
        <w:rPr>
          <w:spacing w:val="1"/>
        </w:rPr>
        <w:t>ho</w:t>
      </w:r>
      <w:r w:rsidRPr="002F1E02">
        <w:t>ạ</w:t>
      </w:r>
      <w:r w:rsidRPr="002F1E02">
        <w:rPr>
          <w:spacing w:val="-2"/>
        </w:rPr>
        <w:t>c</w:t>
      </w:r>
      <w:r w:rsidRPr="002F1E02">
        <w:t>h</w:t>
      </w:r>
      <w:r w:rsidRPr="002F1E02">
        <w:rPr>
          <w:spacing w:val="5"/>
        </w:rPr>
        <w:t xml:space="preserve"> </w:t>
      </w:r>
      <w:r w:rsidRPr="002F1E02">
        <w:rPr>
          <w:spacing w:val="1"/>
        </w:rPr>
        <w:t>s</w:t>
      </w:r>
      <w:r w:rsidRPr="002F1E02">
        <w:t>ử</w:t>
      </w:r>
      <w:r w:rsidRPr="002F1E02">
        <w:rPr>
          <w:spacing w:val="3"/>
        </w:rPr>
        <w:t xml:space="preserve"> </w:t>
      </w:r>
      <w:r w:rsidRPr="002F1E02">
        <w:rPr>
          <w:spacing w:val="-1"/>
        </w:rPr>
        <w:t>dụ</w:t>
      </w:r>
      <w:r w:rsidRPr="002F1E02">
        <w:rPr>
          <w:spacing w:val="1"/>
        </w:rPr>
        <w:t>n</w:t>
      </w:r>
      <w:r w:rsidRPr="002F1E02">
        <w:t>g</w:t>
      </w:r>
      <w:r w:rsidRPr="002F1E02">
        <w:rPr>
          <w:spacing w:val="5"/>
        </w:rPr>
        <w:t xml:space="preserve"> </w:t>
      </w:r>
      <w:r w:rsidRPr="002F1E02">
        <w:rPr>
          <w:spacing w:val="-1"/>
        </w:rPr>
        <w:t>đ</w:t>
      </w:r>
      <w:r w:rsidRPr="002F1E02">
        <w:t>ất</w:t>
      </w:r>
      <w:r w:rsidRPr="002F1E02">
        <w:rPr>
          <w:spacing w:val="5"/>
        </w:rPr>
        <w:t xml:space="preserve"> </w:t>
      </w:r>
      <w:r w:rsidRPr="002F1E02">
        <w:rPr>
          <w:spacing w:val="-1"/>
        </w:rPr>
        <w:t>vi</w:t>
      </w:r>
      <w:r w:rsidRPr="002F1E02">
        <w:t>ệc</w:t>
      </w:r>
      <w:r w:rsidRPr="002F1E02">
        <w:rPr>
          <w:spacing w:val="4"/>
        </w:rPr>
        <w:t xml:space="preserve"> </w:t>
      </w:r>
      <w:r w:rsidRPr="002F1E02">
        <w:rPr>
          <w:spacing w:val="1"/>
        </w:rPr>
        <w:t>t</w:t>
      </w:r>
      <w:r w:rsidRPr="002F1E02">
        <w:rPr>
          <w:spacing w:val="-1"/>
        </w:rPr>
        <w:t>ô</w:t>
      </w:r>
      <w:r w:rsidRPr="002F1E02">
        <w:t>n</w:t>
      </w:r>
      <w:r w:rsidRPr="002F1E02">
        <w:rPr>
          <w:spacing w:val="5"/>
        </w:rPr>
        <w:t xml:space="preserve"> </w:t>
      </w:r>
      <w:r w:rsidRPr="002F1E02">
        <w:rPr>
          <w:spacing w:val="1"/>
        </w:rPr>
        <w:t>t</w:t>
      </w:r>
      <w:r w:rsidRPr="002F1E02">
        <w:rPr>
          <w:spacing w:val="-2"/>
        </w:rPr>
        <w:t>ạ</w:t>
      </w:r>
      <w:r w:rsidRPr="002F1E02">
        <w:t xml:space="preserve">o </w:t>
      </w:r>
      <w:r w:rsidRPr="002F1E02">
        <w:rPr>
          <w:spacing w:val="1"/>
        </w:rPr>
        <w:t>d</w:t>
      </w:r>
      <w:r w:rsidRPr="002F1E02">
        <w:t>i</w:t>
      </w:r>
      <w:r w:rsidRPr="002F1E02">
        <w:rPr>
          <w:spacing w:val="-2"/>
        </w:rPr>
        <w:t xml:space="preserve"> </w:t>
      </w:r>
      <w:r w:rsidRPr="002F1E02">
        <w:rPr>
          <w:spacing w:val="1"/>
        </w:rPr>
        <w:t>tí</w:t>
      </w:r>
      <w:r w:rsidRPr="002F1E02">
        <w:rPr>
          <w:spacing w:val="-2"/>
        </w:rPr>
        <w:t>c</w:t>
      </w:r>
      <w:r w:rsidRPr="002F1E02">
        <w:t>h</w:t>
      </w:r>
      <w:r w:rsidRPr="002F1E02">
        <w:rPr>
          <w:spacing w:val="-2"/>
        </w:rPr>
        <w:t xml:space="preserve"> </w:t>
      </w:r>
      <w:r w:rsidRPr="002F1E02">
        <w:rPr>
          <w:spacing w:val="1"/>
        </w:rPr>
        <w:t>lị</w:t>
      </w:r>
      <w:r w:rsidRPr="002F1E02">
        <w:rPr>
          <w:spacing w:val="-2"/>
        </w:rPr>
        <w:t>c</w:t>
      </w:r>
      <w:r w:rsidRPr="002F1E02">
        <w:t>h</w:t>
      </w:r>
      <w:r w:rsidRPr="002F1E02">
        <w:rPr>
          <w:spacing w:val="1"/>
        </w:rPr>
        <w:t xml:space="preserve"> s</w:t>
      </w:r>
      <w:r w:rsidRPr="002F1E02">
        <w:t>ử</w:t>
      </w:r>
      <w:r w:rsidRPr="002F1E02">
        <w:rPr>
          <w:spacing w:val="-1"/>
        </w:rPr>
        <w:t xml:space="preserve"> </w:t>
      </w:r>
      <w:r w:rsidRPr="002F1E02">
        <w:t>-</w:t>
      </w:r>
      <w:r w:rsidRPr="002F1E02">
        <w:rPr>
          <w:spacing w:val="-3"/>
        </w:rPr>
        <w:t xml:space="preserve"> </w:t>
      </w:r>
      <w:r w:rsidRPr="002F1E02">
        <w:rPr>
          <w:spacing w:val="1"/>
        </w:rPr>
        <w:t>v</w:t>
      </w:r>
      <w:r w:rsidRPr="002F1E02">
        <w:rPr>
          <w:spacing w:val="-2"/>
        </w:rPr>
        <w:t>ă</w:t>
      </w:r>
      <w:r w:rsidRPr="002F1E02">
        <w:t>n</w:t>
      </w:r>
      <w:r w:rsidRPr="002F1E02">
        <w:rPr>
          <w:spacing w:val="1"/>
        </w:rPr>
        <w:t xml:space="preserve"> </w:t>
      </w:r>
      <w:r w:rsidRPr="002F1E02">
        <w:rPr>
          <w:spacing w:val="-1"/>
        </w:rPr>
        <w:t>h</w:t>
      </w:r>
      <w:r w:rsidRPr="002F1E02">
        <w:rPr>
          <w:spacing w:val="1"/>
        </w:rPr>
        <w:t>ó</w:t>
      </w:r>
      <w:r w:rsidRPr="002F1E02">
        <w:t>a,</w:t>
      </w:r>
      <w:r w:rsidRPr="002F1E02">
        <w:rPr>
          <w:spacing w:val="-1"/>
        </w:rPr>
        <w:t xml:space="preserve"> </w:t>
      </w:r>
      <w:r w:rsidRPr="002F1E02">
        <w:rPr>
          <w:spacing w:val="1"/>
        </w:rPr>
        <w:t>d</w:t>
      </w:r>
      <w:r w:rsidRPr="002F1E02">
        <w:rPr>
          <w:spacing w:val="-2"/>
        </w:rPr>
        <w:t>a</w:t>
      </w:r>
      <w:r w:rsidRPr="002F1E02">
        <w:rPr>
          <w:spacing w:val="-1"/>
        </w:rPr>
        <w:t>n</w:t>
      </w:r>
      <w:r w:rsidRPr="002F1E02">
        <w:t>h</w:t>
      </w:r>
      <w:r w:rsidRPr="002F1E02">
        <w:rPr>
          <w:spacing w:val="1"/>
        </w:rPr>
        <w:t xml:space="preserve"> l</w:t>
      </w:r>
      <w:r w:rsidRPr="002F1E02">
        <w:t>am</w:t>
      </w:r>
      <w:r w:rsidRPr="002F1E02">
        <w:rPr>
          <w:spacing w:val="-5"/>
        </w:rPr>
        <w:t xml:space="preserve"> </w:t>
      </w:r>
      <w:r w:rsidRPr="002F1E02">
        <w:rPr>
          <w:spacing w:val="1"/>
        </w:rPr>
        <w:t>th</w:t>
      </w:r>
      <w:r w:rsidRPr="002F1E02">
        <w:rPr>
          <w:spacing w:val="-2"/>
        </w:rPr>
        <w:t>ắ</w:t>
      </w:r>
      <w:r w:rsidRPr="002F1E02">
        <w:rPr>
          <w:spacing w:val="1"/>
        </w:rPr>
        <w:t>n</w:t>
      </w:r>
      <w:r w:rsidRPr="002F1E02">
        <w:t>g</w:t>
      </w:r>
      <w:r w:rsidRPr="002F1E02">
        <w:rPr>
          <w:spacing w:val="1"/>
        </w:rPr>
        <w:t xml:space="preserve"> </w:t>
      </w:r>
      <w:r w:rsidRPr="002F1E02">
        <w:t>c</w:t>
      </w:r>
      <w:r w:rsidRPr="002F1E02">
        <w:rPr>
          <w:spacing w:val="-2"/>
        </w:rPr>
        <w:t>ả</w:t>
      </w:r>
      <w:r w:rsidRPr="002F1E02">
        <w:rPr>
          <w:spacing w:val="1"/>
        </w:rPr>
        <w:t>nh</w:t>
      </w:r>
      <w:r w:rsidRPr="002F1E02">
        <w:t>,</w:t>
      </w:r>
      <w:r w:rsidRPr="002F1E02">
        <w:rPr>
          <w:spacing w:val="-3"/>
        </w:rPr>
        <w:t xml:space="preserve"> </w:t>
      </w:r>
      <w:r w:rsidRPr="002F1E02">
        <w:rPr>
          <w:spacing w:val="1"/>
        </w:rPr>
        <w:t>b</w:t>
      </w:r>
      <w:r w:rsidRPr="002F1E02">
        <w:rPr>
          <w:spacing w:val="-2"/>
        </w:rPr>
        <w:t>ả</w:t>
      </w:r>
      <w:r w:rsidRPr="002F1E02">
        <w:t>o</w:t>
      </w:r>
      <w:r w:rsidRPr="002F1E02">
        <w:rPr>
          <w:spacing w:val="1"/>
        </w:rPr>
        <w:t xml:space="preserve"> </w:t>
      </w:r>
      <w:r w:rsidRPr="002F1E02">
        <w:rPr>
          <w:spacing w:val="-1"/>
        </w:rPr>
        <w:t>t</w:t>
      </w:r>
      <w:r w:rsidRPr="002F1E02">
        <w:rPr>
          <w:spacing w:val="1"/>
        </w:rPr>
        <w:t>ồ</w:t>
      </w:r>
      <w:r w:rsidRPr="002F1E02">
        <w:t>n</w:t>
      </w:r>
      <w:r w:rsidRPr="002F1E02">
        <w:rPr>
          <w:spacing w:val="-2"/>
        </w:rPr>
        <w:t xml:space="preserve"> </w:t>
      </w:r>
      <w:r w:rsidRPr="002F1E02">
        <w:rPr>
          <w:spacing w:val="1"/>
        </w:rPr>
        <w:t>v</w:t>
      </w:r>
      <w:r w:rsidRPr="002F1E02">
        <w:rPr>
          <w:spacing w:val="-2"/>
        </w:rPr>
        <w:t>ă</w:t>
      </w:r>
      <w:r w:rsidRPr="002F1E02">
        <w:t>n</w:t>
      </w:r>
      <w:r w:rsidRPr="002F1E02">
        <w:rPr>
          <w:spacing w:val="1"/>
        </w:rPr>
        <w:t xml:space="preserve"> </w:t>
      </w:r>
      <w:r w:rsidRPr="002F1E02">
        <w:rPr>
          <w:spacing w:val="-1"/>
        </w:rPr>
        <w:t>h</w:t>
      </w:r>
      <w:r w:rsidRPr="002F1E02">
        <w:rPr>
          <w:spacing w:val="1"/>
        </w:rPr>
        <w:t>o</w:t>
      </w:r>
      <w:r w:rsidRPr="002F1E02">
        <w:t xml:space="preserve">á </w:t>
      </w:r>
      <w:r w:rsidRPr="002F1E02">
        <w:rPr>
          <w:spacing w:val="-2"/>
        </w:rPr>
        <w:t>c</w:t>
      </w:r>
      <w:r w:rsidRPr="002F1E02">
        <w:t xml:space="preserve">ác </w:t>
      </w:r>
      <w:r w:rsidRPr="002F1E02">
        <w:rPr>
          <w:spacing w:val="1"/>
        </w:rPr>
        <w:t>d</w:t>
      </w:r>
      <w:r w:rsidRPr="002F1E02">
        <w:rPr>
          <w:spacing w:val="-2"/>
        </w:rPr>
        <w:t>â</w:t>
      </w:r>
      <w:r w:rsidRPr="002F1E02">
        <w:t>n</w:t>
      </w:r>
      <w:r w:rsidRPr="002F1E02">
        <w:rPr>
          <w:spacing w:val="1"/>
        </w:rPr>
        <w:t xml:space="preserve"> </w:t>
      </w:r>
      <w:r w:rsidRPr="002F1E02">
        <w:rPr>
          <w:spacing w:val="-1"/>
        </w:rPr>
        <w:t>t</w:t>
      </w:r>
      <w:r w:rsidRPr="002F1E02">
        <w:rPr>
          <w:spacing w:val="1"/>
        </w:rPr>
        <w:t>ộ</w:t>
      </w:r>
      <w:r w:rsidRPr="002F1E02">
        <w:rPr>
          <w:spacing w:val="-2"/>
        </w:rPr>
        <w:t>c</w:t>
      </w:r>
      <w:bookmarkEnd w:id="540"/>
      <w:bookmarkEnd w:id="541"/>
      <w:bookmarkEnd w:id="542"/>
      <w:bookmarkEnd w:id="543"/>
      <w:bookmarkEnd w:id="544"/>
    </w:p>
    <w:p w:rsidR="00A82254" w:rsidRPr="002F1E02" w:rsidRDefault="00A82254" w:rsidP="00ED13EA">
      <w:pPr>
        <w:widowControl w:val="0"/>
        <w:spacing w:line="288" w:lineRule="auto"/>
        <w:ind w:firstLine="720"/>
        <w:jc w:val="both"/>
        <w:rPr>
          <w:sz w:val="28"/>
          <w:szCs w:val="28"/>
        </w:rPr>
      </w:pPr>
      <w:r w:rsidRPr="002F1E02">
        <w:rPr>
          <w:spacing w:val="-2"/>
          <w:sz w:val="28"/>
          <w:szCs w:val="28"/>
        </w:rPr>
        <w:t xml:space="preserve">Phương án tạo quỹ đất </w:t>
      </w:r>
      <w:r w:rsidR="00FF2CD2">
        <w:rPr>
          <w:spacing w:val="-2"/>
          <w:sz w:val="28"/>
          <w:szCs w:val="28"/>
        </w:rPr>
        <w:t>4,6</w:t>
      </w:r>
      <w:r w:rsidRPr="002F1E02">
        <w:rPr>
          <w:spacing w:val="-2"/>
          <w:sz w:val="28"/>
          <w:szCs w:val="28"/>
        </w:rPr>
        <w:t xml:space="preserve"> ha để xây dựng đất xây dựng cơ sở văn hóa </w:t>
      </w:r>
      <w:r w:rsidRPr="002F1E02">
        <w:rPr>
          <w:sz w:val="28"/>
          <w:szCs w:val="28"/>
        </w:rPr>
        <w:t>phát huy các giá trị truyền thống, mang đậm bản sắc dân tộc và đưa vào nghiên cứu, phát triển du lịch.</w:t>
      </w:r>
    </w:p>
    <w:p w:rsidR="00A82254" w:rsidRPr="002F1E02" w:rsidRDefault="00A82254" w:rsidP="00ED13EA">
      <w:pPr>
        <w:pStyle w:val="NormalWeb"/>
        <w:widowControl w:val="0"/>
        <w:spacing w:before="0" w:beforeAutospacing="0" w:after="0" w:afterAutospacing="0" w:line="288" w:lineRule="auto"/>
        <w:ind w:firstLine="720"/>
        <w:jc w:val="both"/>
        <w:rPr>
          <w:color w:val="000000"/>
          <w:spacing w:val="-2"/>
          <w:sz w:val="28"/>
          <w:szCs w:val="28"/>
        </w:rPr>
      </w:pPr>
      <w:r w:rsidRPr="002F1E02">
        <w:rPr>
          <w:spacing w:val="-2"/>
          <w:sz w:val="28"/>
          <w:szCs w:val="28"/>
        </w:rPr>
        <w:t>Quy hoạch tuân thủ đầy đủ, nghiêm túc các quy định của Nhà nước, phục hồi lại rừng, chú trọng trồng các loại cây bản địa, bảo đảm tạo dấu ấn sâu sắc đối với du khách. Đồng thời, chú trọng bảo vệ môi trường, thu gom xử lý rác thải tại các điểm du lịch; xây dựng các tua, tuyến du lịch trong khoảng thời gian hợp lý nhất tạo điều kiện tốt cho du khách tham quan...</w:t>
      </w:r>
    </w:p>
    <w:p w:rsidR="00204124" w:rsidRPr="002F1E02" w:rsidRDefault="00204124" w:rsidP="00ED13EA">
      <w:pPr>
        <w:pStyle w:val="Heading3"/>
        <w:keepNext w:val="0"/>
        <w:widowControl w:val="0"/>
        <w:tabs>
          <w:tab w:val="clear" w:pos="2160"/>
        </w:tabs>
        <w:spacing w:before="0" w:after="0" w:line="288" w:lineRule="auto"/>
        <w:ind w:left="0" w:firstLine="709"/>
        <w:jc w:val="both"/>
        <w:rPr>
          <w:lang w:val="en-US"/>
        </w:rPr>
      </w:pPr>
      <w:bookmarkStart w:id="545" w:name="_Toc78789523"/>
      <w:bookmarkStart w:id="546" w:name="_Toc80711505"/>
      <w:bookmarkStart w:id="547" w:name="_Toc88986477"/>
      <w:bookmarkStart w:id="548" w:name="_Toc88986634"/>
      <w:bookmarkStart w:id="549" w:name="_Toc88986892"/>
      <w:r w:rsidRPr="002F1E02">
        <w:rPr>
          <w:spacing w:val="1"/>
        </w:rPr>
        <w:t>3</w:t>
      </w:r>
      <w:r w:rsidRPr="002F1E02">
        <w:rPr>
          <w:spacing w:val="-1"/>
        </w:rPr>
        <w:t>.</w:t>
      </w:r>
      <w:r w:rsidRPr="002F1E02">
        <w:rPr>
          <w:spacing w:val="1"/>
        </w:rPr>
        <w:t>6</w:t>
      </w:r>
      <w:r w:rsidRPr="002F1E02">
        <w:t>.</w:t>
      </w:r>
      <w:r w:rsidRPr="002F1E02">
        <w:rPr>
          <w:spacing w:val="37"/>
        </w:rPr>
        <w:t xml:space="preserve"> </w:t>
      </w:r>
      <w:r w:rsidRPr="002F1E02">
        <w:rPr>
          <w:spacing w:val="-1"/>
        </w:rPr>
        <w:t>Đ</w:t>
      </w:r>
      <w:r w:rsidRPr="002F1E02">
        <w:t>á</w:t>
      </w:r>
      <w:r w:rsidRPr="002F1E02">
        <w:rPr>
          <w:spacing w:val="-1"/>
        </w:rPr>
        <w:t>n</w:t>
      </w:r>
      <w:r w:rsidRPr="002F1E02">
        <w:t>h</w:t>
      </w:r>
      <w:r w:rsidRPr="002F1E02">
        <w:rPr>
          <w:spacing w:val="39"/>
        </w:rPr>
        <w:t xml:space="preserve"> </w:t>
      </w:r>
      <w:r w:rsidRPr="002F1E02">
        <w:rPr>
          <w:spacing w:val="-1"/>
        </w:rPr>
        <w:t>g</w:t>
      </w:r>
      <w:r w:rsidRPr="002F1E02">
        <w:rPr>
          <w:spacing w:val="1"/>
        </w:rPr>
        <w:t>i</w:t>
      </w:r>
      <w:r w:rsidRPr="002F1E02">
        <w:t>á</w:t>
      </w:r>
      <w:r w:rsidRPr="002F1E02">
        <w:rPr>
          <w:spacing w:val="38"/>
        </w:rPr>
        <w:t xml:space="preserve"> </w:t>
      </w:r>
      <w:r w:rsidRPr="002F1E02">
        <w:rPr>
          <w:spacing w:val="1"/>
        </w:rPr>
        <w:t>t</w:t>
      </w:r>
      <w:r w:rsidRPr="002F1E02">
        <w:rPr>
          <w:spacing w:val="-2"/>
        </w:rPr>
        <w:t>á</w:t>
      </w:r>
      <w:r w:rsidRPr="002F1E02">
        <w:t>c</w:t>
      </w:r>
      <w:r w:rsidRPr="002F1E02">
        <w:rPr>
          <w:spacing w:val="38"/>
        </w:rPr>
        <w:t xml:space="preserve"> </w:t>
      </w:r>
      <w:r w:rsidRPr="002F1E02">
        <w:rPr>
          <w:spacing w:val="-1"/>
        </w:rPr>
        <w:t>độ</w:t>
      </w:r>
      <w:r w:rsidRPr="002F1E02">
        <w:rPr>
          <w:spacing w:val="1"/>
        </w:rPr>
        <w:t>n</w:t>
      </w:r>
      <w:r w:rsidRPr="002F1E02">
        <w:t>g</w:t>
      </w:r>
      <w:r w:rsidRPr="002F1E02">
        <w:rPr>
          <w:spacing w:val="39"/>
        </w:rPr>
        <w:t xml:space="preserve"> </w:t>
      </w:r>
      <w:r w:rsidRPr="002F1E02">
        <w:rPr>
          <w:spacing w:val="-2"/>
        </w:rPr>
        <w:t>c</w:t>
      </w:r>
      <w:r w:rsidRPr="002F1E02">
        <w:rPr>
          <w:spacing w:val="1"/>
        </w:rPr>
        <w:t>ủ</w:t>
      </w:r>
      <w:r w:rsidRPr="002F1E02">
        <w:t>a</w:t>
      </w:r>
      <w:r w:rsidRPr="002F1E02">
        <w:rPr>
          <w:spacing w:val="38"/>
        </w:rPr>
        <w:t xml:space="preserve"> </w:t>
      </w:r>
      <w:r w:rsidRPr="002F1E02">
        <w:rPr>
          <w:spacing w:val="-1"/>
        </w:rPr>
        <w:t>p</w:t>
      </w:r>
      <w:r w:rsidRPr="002F1E02">
        <w:rPr>
          <w:spacing w:val="1"/>
        </w:rPr>
        <w:t>h</w:t>
      </w:r>
      <w:r w:rsidRPr="002F1E02">
        <w:rPr>
          <w:spacing w:val="-1"/>
        </w:rPr>
        <w:t>ư</w:t>
      </w:r>
      <w:r w:rsidRPr="002F1E02">
        <w:rPr>
          <w:spacing w:val="-2"/>
        </w:rPr>
        <w:t>ơ</w:t>
      </w:r>
      <w:r w:rsidRPr="002F1E02">
        <w:rPr>
          <w:spacing w:val="1"/>
        </w:rPr>
        <w:t>n</w:t>
      </w:r>
      <w:r w:rsidRPr="002F1E02">
        <w:t>g</w:t>
      </w:r>
      <w:r w:rsidRPr="002F1E02">
        <w:rPr>
          <w:spacing w:val="39"/>
        </w:rPr>
        <w:t xml:space="preserve"> </w:t>
      </w:r>
      <w:r w:rsidRPr="002F1E02">
        <w:rPr>
          <w:spacing w:val="-2"/>
        </w:rPr>
        <w:t>á</w:t>
      </w:r>
      <w:r w:rsidRPr="002F1E02">
        <w:t>n</w:t>
      </w:r>
      <w:r w:rsidRPr="002F1E02">
        <w:rPr>
          <w:spacing w:val="39"/>
        </w:rPr>
        <w:t xml:space="preserve"> </w:t>
      </w:r>
      <w:r w:rsidRPr="002F1E02">
        <w:rPr>
          <w:spacing w:val="-1"/>
        </w:rPr>
        <w:t>q</w:t>
      </w:r>
      <w:r w:rsidRPr="002F1E02">
        <w:rPr>
          <w:spacing w:val="1"/>
        </w:rPr>
        <w:t>u</w:t>
      </w:r>
      <w:r w:rsidRPr="002F1E02">
        <w:t>y</w:t>
      </w:r>
      <w:r w:rsidRPr="002F1E02">
        <w:rPr>
          <w:spacing w:val="34"/>
        </w:rPr>
        <w:t xml:space="preserve"> </w:t>
      </w:r>
      <w:r w:rsidRPr="002F1E02">
        <w:rPr>
          <w:spacing w:val="1"/>
        </w:rPr>
        <w:t>ho</w:t>
      </w:r>
      <w:r w:rsidRPr="002F1E02">
        <w:t>ạch</w:t>
      </w:r>
      <w:r w:rsidRPr="002F1E02">
        <w:rPr>
          <w:spacing w:val="37"/>
        </w:rPr>
        <w:t xml:space="preserve"> </w:t>
      </w:r>
      <w:r w:rsidRPr="002F1E02">
        <w:rPr>
          <w:spacing w:val="1"/>
        </w:rPr>
        <w:t>s</w:t>
      </w:r>
      <w:r w:rsidRPr="002F1E02">
        <w:t>ử</w:t>
      </w:r>
      <w:r w:rsidRPr="002F1E02">
        <w:rPr>
          <w:spacing w:val="37"/>
        </w:rPr>
        <w:t xml:space="preserve"> </w:t>
      </w:r>
      <w:r w:rsidRPr="002F1E02">
        <w:rPr>
          <w:spacing w:val="1"/>
        </w:rPr>
        <w:t>d</w:t>
      </w:r>
      <w:r w:rsidRPr="002F1E02">
        <w:rPr>
          <w:spacing w:val="-1"/>
        </w:rPr>
        <w:t>ụn</w:t>
      </w:r>
      <w:r w:rsidRPr="002F1E02">
        <w:t>g</w:t>
      </w:r>
      <w:r w:rsidRPr="002F1E02">
        <w:rPr>
          <w:spacing w:val="39"/>
        </w:rPr>
        <w:t xml:space="preserve"> </w:t>
      </w:r>
      <w:r w:rsidRPr="002F1E02">
        <w:rPr>
          <w:spacing w:val="-1"/>
        </w:rPr>
        <w:t>đ</w:t>
      </w:r>
      <w:r w:rsidRPr="002F1E02">
        <w:t>ất</w:t>
      </w:r>
      <w:r w:rsidRPr="002F1E02">
        <w:rPr>
          <w:spacing w:val="39"/>
        </w:rPr>
        <w:t xml:space="preserve"> </w:t>
      </w:r>
      <w:r w:rsidRPr="002F1E02">
        <w:rPr>
          <w:spacing w:val="1"/>
        </w:rPr>
        <w:t>đ</w:t>
      </w:r>
      <w:r w:rsidRPr="002F1E02">
        <w:rPr>
          <w:spacing w:val="-2"/>
        </w:rPr>
        <w:t>ế</w:t>
      </w:r>
      <w:r w:rsidRPr="002F1E02">
        <w:t>n</w:t>
      </w:r>
      <w:r w:rsidRPr="002F1E02">
        <w:rPr>
          <w:spacing w:val="39"/>
        </w:rPr>
        <w:t xml:space="preserve"> </w:t>
      </w:r>
      <w:r w:rsidRPr="002F1E02">
        <w:rPr>
          <w:spacing w:val="-1"/>
        </w:rPr>
        <w:t>k</w:t>
      </w:r>
      <w:r w:rsidRPr="002F1E02">
        <w:rPr>
          <w:spacing w:val="1"/>
        </w:rPr>
        <w:t>h</w:t>
      </w:r>
      <w:r w:rsidRPr="002F1E02">
        <w:t xml:space="preserve">ả </w:t>
      </w:r>
      <w:r w:rsidRPr="002F1E02">
        <w:rPr>
          <w:spacing w:val="1"/>
        </w:rPr>
        <w:t>n</w:t>
      </w:r>
      <w:r w:rsidRPr="002F1E02">
        <w:rPr>
          <w:spacing w:val="-2"/>
        </w:rPr>
        <w:t>ă</w:t>
      </w:r>
      <w:r w:rsidRPr="002F1E02">
        <w:rPr>
          <w:spacing w:val="1"/>
        </w:rPr>
        <w:t>n</w:t>
      </w:r>
      <w:r w:rsidRPr="002F1E02">
        <w:t>g</w:t>
      </w:r>
      <w:r w:rsidRPr="002F1E02">
        <w:rPr>
          <w:spacing w:val="27"/>
        </w:rPr>
        <w:t xml:space="preserve"> </w:t>
      </w:r>
      <w:r w:rsidRPr="002F1E02">
        <w:rPr>
          <w:spacing w:val="-1"/>
        </w:rPr>
        <w:t>k</w:t>
      </w:r>
      <w:r w:rsidRPr="002F1E02">
        <w:rPr>
          <w:spacing w:val="1"/>
        </w:rPr>
        <w:t>h</w:t>
      </w:r>
      <w:r w:rsidRPr="002F1E02">
        <w:rPr>
          <w:spacing w:val="-2"/>
        </w:rPr>
        <w:t>a</w:t>
      </w:r>
      <w:r w:rsidRPr="002F1E02">
        <w:t>i</w:t>
      </w:r>
      <w:r w:rsidRPr="002F1E02">
        <w:rPr>
          <w:spacing w:val="30"/>
        </w:rPr>
        <w:t xml:space="preserve"> </w:t>
      </w:r>
      <w:r w:rsidRPr="002F1E02">
        <w:rPr>
          <w:spacing w:val="-1"/>
        </w:rPr>
        <w:t>t</w:t>
      </w:r>
      <w:r w:rsidRPr="002F1E02">
        <w:rPr>
          <w:spacing w:val="1"/>
        </w:rPr>
        <w:t>h</w:t>
      </w:r>
      <w:r w:rsidRPr="002F1E02">
        <w:t>ác</w:t>
      </w:r>
      <w:r w:rsidRPr="002F1E02">
        <w:rPr>
          <w:spacing w:val="26"/>
        </w:rPr>
        <w:t xml:space="preserve"> </w:t>
      </w:r>
      <w:r w:rsidRPr="002F1E02">
        <w:rPr>
          <w:spacing w:val="-1"/>
        </w:rPr>
        <w:t>h</w:t>
      </w:r>
      <w:r w:rsidRPr="002F1E02">
        <w:t>ợp</w:t>
      </w:r>
      <w:r w:rsidRPr="002F1E02">
        <w:rPr>
          <w:spacing w:val="27"/>
        </w:rPr>
        <w:t xml:space="preserve"> </w:t>
      </w:r>
      <w:r w:rsidRPr="002F1E02">
        <w:rPr>
          <w:spacing w:val="-1"/>
        </w:rPr>
        <w:t>l</w:t>
      </w:r>
      <w:r w:rsidRPr="002F1E02">
        <w:t>ý</w:t>
      </w:r>
      <w:r w:rsidRPr="002F1E02">
        <w:rPr>
          <w:spacing w:val="30"/>
        </w:rPr>
        <w:t xml:space="preserve"> </w:t>
      </w:r>
      <w:r w:rsidRPr="002F1E02">
        <w:rPr>
          <w:spacing w:val="-1"/>
        </w:rPr>
        <w:t>t</w:t>
      </w:r>
      <w:r w:rsidRPr="002F1E02">
        <w:t>ài</w:t>
      </w:r>
      <w:r w:rsidRPr="002F1E02">
        <w:rPr>
          <w:spacing w:val="27"/>
        </w:rPr>
        <w:t xml:space="preserve"> </w:t>
      </w:r>
      <w:r w:rsidRPr="002F1E02">
        <w:rPr>
          <w:spacing w:val="-1"/>
        </w:rPr>
        <w:t>n</w:t>
      </w:r>
      <w:r w:rsidRPr="002F1E02">
        <w:rPr>
          <w:spacing w:val="1"/>
        </w:rPr>
        <w:t>gu</w:t>
      </w:r>
      <w:r w:rsidRPr="002F1E02">
        <w:rPr>
          <w:spacing w:val="-4"/>
        </w:rPr>
        <w:t>y</w:t>
      </w:r>
      <w:r w:rsidRPr="002F1E02">
        <w:t>ên</w:t>
      </w:r>
      <w:r w:rsidRPr="002F1E02">
        <w:rPr>
          <w:spacing w:val="27"/>
        </w:rPr>
        <w:t xml:space="preserve"> </w:t>
      </w:r>
      <w:r w:rsidRPr="002F1E02">
        <w:rPr>
          <w:spacing w:val="-1"/>
        </w:rPr>
        <w:t>t</w:t>
      </w:r>
      <w:r w:rsidRPr="002F1E02">
        <w:rPr>
          <w:spacing w:val="1"/>
        </w:rPr>
        <w:t>hi</w:t>
      </w:r>
      <w:r w:rsidRPr="002F1E02">
        <w:rPr>
          <w:spacing w:val="-2"/>
        </w:rPr>
        <w:t>ê</w:t>
      </w:r>
      <w:r w:rsidRPr="002F1E02">
        <w:t>n</w:t>
      </w:r>
      <w:r w:rsidRPr="002F1E02">
        <w:rPr>
          <w:spacing w:val="27"/>
        </w:rPr>
        <w:t xml:space="preserve"> </w:t>
      </w:r>
      <w:r w:rsidRPr="002F1E02">
        <w:rPr>
          <w:spacing w:val="-1"/>
        </w:rPr>
        <w:t>n</w:t>
      </w:r>
      <w:r w:rsidRPr="002F1E02">
        <w:rPr>
          <w:spacing w:val="1"/>
        </w:rPr>
        <w:t>hi</w:t>
      </w:r>
      <w:r w:rsidRPr="002F1E02">
        <w:rPr>
          <w:spacing w:val="-2"/>
        </w:rPr>
        <w:t>ê</w:t>
      </w:r>
      <w:r w:rsidRPr="002F1E02">
        <w:rPr>
          <w:spacing w:val="-1"/>
        </w:rPr>
        <w:t>n</w:t>
      </w:r>
      <w:r w:rsidRPr="002F1E02">
        <w:t>;</w:t>
      </w:r>
      <w:r w:rsidRPr="002F1E02">
        <w:rPr>
          <w:spacing w:val="30"/>
        </w:rPr>
        <w:t xml:space="preserve"> </w:t>
      </w:r>
      <w:r w:rsidRPr="002F1E02">
        <w:rPr>
          <w:spacing w:val="-4"/>
        </w:rPr>
        <w:t>y</w:t>
      </w:r>
      <w:r w:rsidRPr="002F1E02">
        <w:t>êu</w:t>
      </w:r>
      <w:r w:rsidRPr="002F1E02">
        <w:rPr>
          <w:spacing w:val="30"/>
        </w:rPr>
        <w:t xml:space="preserve"> </w:t>
      </w:r>
      <w:r w:rsidRPr="002F1E02">
        <w:t>c</w:t>
      </w:r>
      <w:r w:rsidRPr="002F1E02">
        <w:rPr>
          <w:spacing w:val="-2"/>
        </w:rPr>
        <w:t>ầ</w:t>
      </w:r>
      <w:r w:rsidRPr="002F1E02">
        <w:t>u</w:t>
      </w:r>
      <w:r w:rsidRPr="002F1E02">
        <w:rPr>
          <w:spacing w:val="27"/>
        </w:rPr>
        <w:t xml:space="preserve"> </w:t>
      </w:r>
      <w:r w:rsidRPr="002F1E02">
        <w:rPr>
          <w:spacing w:val="1"/>
        </w:rPr>
        <w:t>b</w:t>
      </w:r>
      <w:r w:rsidRPr="002F1E02">
        <w:rPr>
          <w:spacing w:val="-2"/>
        </w:rPr>
        <w:t>ả</w:t>
      </w:r>
      <w:r w:rsidRPr="002F1E02">
        <w:t>o</w:t>
      </w:r>
      <w:r w:rsidRPr="002F1E02">
        <w:rPr>
          <w:spacing w:val="30"/>
        </w:rPr>
        <w:t xml:space="preserve"> </w:t>
      </w:r>
      <w:r w:rsidRPr="002F1E02">
        <w:rPr>
          <w:spacing w:val="-1"/>
        </w:rPr>
        <w:t>tồ</w:t>
      </w:r>
      <w:r w:rsidRPr="002F1E02">
        <w:rPr>
          <w:spacing w:val="1"/>
        </w:rPr>
        <w:t>n</w:t>
      </w:r>
      <w:r w:rsidRPr="002F1E02">
        <w:t>,</w:t>
      </w:r>
      <w:r w:rsidRPr="002F1E02">
        <w:rPr>
          <w:spacing w:val="28"/>
        </w:rPr>
        <w:t xml:space="preserve"> </w:t>
      </w:r>
      <w:r w:rsidRPr="002F1E02">
        <w:rPr>
          <w:spacing w:val="-1"/>
        </w:rPr>
        <w:t>p</w:t>
      </w:r>
      <w:r w:rsidRPr="002F1E02">
        <w:rPr>
          <w:spacing w:val="1"/>
        </w:rPr>
        <w:t>h</w:t>
      </w:r>
      <w:r w:rsidRPr="002F1E02">
        <w:rPr>
          <w:spacing w:val="-2"/>
        </w:rPr>
        <w:t>á</w:t>
      </w:r>
      <w:r w:rsidRPr="002F1E02">
        <w:t>t</w:t>
      </w:r>
      <w:r w:rsidRPr="002F1E02">
        <w:rPr>
          <w:spacing w:val="27"/>
        </w:rPr>
        <w:t xml:space="preserve"> </w:t>
      </w:r>
      <w:r w:rsidRPr="002F1E02">
        <w:rPr>
          <w:spacing w:val="1"/>
        </w:rPr>
        <w:t>t</w:t>
      </w:r>
      <w:r w:rsidRPr="002F1E02">
        <w:t>r</w:t>
      </w:r>
      <w:r w:rsidRPr="002F1E02">
        <w:rPr>
          <w:spacing w:val="-1"/>
        </w:rPr>
        <w:t>i</w:t>
      </w:r>
      <w:r w:rsidRPr="002F1E02">
        <w:t>ển</w:t>
      </w:r>
      <w:r w:rsidRPr="002F1E02">
        <w:rPr>
          <w:spacing w:val="27"/>
        </w:rPr>
        <w:t xml:space="preserve"> </w:t>
      </w:r>
      <w:r w:rsidRPr="002F1E02">
        <w:rPr>
          <w:spacing w:val="-1"/>
        </w:rPr>
        <w:t>d</w:t>
      </w:r>
      <w:r w:rsidRPr="002F1E02">
        <w:rPr>
          <w:spacing w:val="1"/>
        </w:rPr>
        <w:t>i</w:t>
      </w:r>
      <w:r w:rsidRPr="002F1E02">
        <w:rPr>
          <w:spacing w:val="-2"/>
        </w:rPr>
        <w:t>ệ</w:t>
      </w:r>
      <w:r w:rsidRPr="002F1E02">
        <w:t xml:space="preserve">n </w:t>
      </w:r>
      <w:r w:rsidRPr="002F1E02">
        <w:rPr>
          <w:spacing w:val="1"/>
        </w:rPr>
        <w:t>tí</w:t>
      </w:r>
      <w:r w:rsidRPr="002F1E02">
        <w:rPr>
          <w:spacing w:val="-2"/>
        </w:rPr>
        <w:t>c</w:t>
      </w:r>
      <w:r w:rsidRPr="002F1E02">
        <w:t>h</w:t>
      </w:r>
      <w:r w:rsidRPr="002F1E02">
        <w:rPr>
          <w:spacing w:val="1"/>
        </w:rPr>
        <w:t xml:space="preserve"> </w:t>
      </w:r>
      <w:r w:rsidRPr="002F1E02">
        <w:t>r</w:t>
      </w:r>
      <w:r w:rsidRPr="002F1E02">
        <w:rPr>
          <w:spacing w:val="-1"/>
        </w:rPr>
        <w:t>ừn</w:t>
      </w:r>
      <w:r w:rsidRPr="002F1E02">
        <w:t>g</w:t>
      </w:r>
      <w:r w:rsidRPr="002F1E02">
        <w:rPr>
          <w:spacing w:val="-2"/>
        </w:rPr>
        <w:t xml:space="preserve"> </w:t>
      </w:r>
      <w:r w:rsidRPr="002F1E02">
        <w:rPr>
          <w:spacing w:val="1"/>
        </w:rPr>
        <w:t>v</w:t>
      </w:r>
      <w:r w:rsidRPr="002F1E02">
        <w:t xml:space="preserve">à </w:t>
      </w:r>
      <w:r w:rsidRPr="002F1E02">
        <w:rPr>
          <w:spacing w:val="1"/>
        </w:rPr>
        <w:t>t</w:t>
      </w:r>
      <w:r w:rsidRPr="002F1E02">
        <w:t>ỷ</w:t>
      </w:r>
      <w:r w:rsidRPr="002F1E02">
        <w:rPr>
          <w:spacing w:val="-4"/>
        </w:rPr>
        <w:t xml:space="preserve"> </w:t>
      </w:r>
      <w:r w:rsidRPr="002F1E02">
        <w:rPr>
          <w:spacing w:val="1"/>
        </w:rPr>
        <w:t>l</w:t>
      </w:r>
      <w:r w:rsidRPr="002F1E02">
        <w:t>ệ c</w:t>
      </w:r>
      <w:r w:rsidRPr="002F1E02">
        <w:rPr>
          <w:spacing w:val="1"/>
        </w:rPr>
        <w:t>h</w:t>
      </w:r>
      <w:r w:rsidRPr="002F1E02">
        <w:t>e</w:t>
      </w:r>
      <w:r w:rsidRPr="002F1E02">
        <w:rPr>
          <w:spacing w:val="-3"/>
        </w:rPr>
        <w:t xml:space="preserve"> </w:t>
      </w:r>
      <w:r w:rsidRPr="002F1E02">
        <w:rPr>
          <w:spacing w:val="1"/>
        </w:rPr>
        <w:t>p</w:t>
      </w:r>
      <w:r w:rsidRPr="002F1E02">
        <w:rPr>
          <w:spacing w:val="-1"/>
        </w:rPr>
        <w:t>h</w:t>
      </w:r>
      <w:r w:rsidRPr="002F1E02">
        <w:rPr>
          <w:spacing w:val="1"/>
        </w:rPr>
        <w:t>ủ</w:t>
      </w:r>
      <w:bookmarkEnd w:id="545"/>
      <w:bookmarkEnd w:id="546"/>
      <w:bookmarkEnd w:id="547"/>
      <w:bookmarkEnd w:id="548"/>
      <w:bookmarkEnd w:id="549"/>
    </w:p>
    <w:p w:rsidR="00705AC5" w:rsidRPr="002F1E02" w:rsidRDefault="00705AC5" w:rsidP="00ED13EA">
      <w:pPr>
        <w:widowControl w:val="0"/>
        <w:spacing w:line="288" w:lineRule="auto"/>
        <w:ind w:firstLine="709"/>
        <w:jc w:val="both"/>
        <w:rPr>
          <w:sz w:val="28"/>
          <w:szCs w:val="28"/>
        </w:rPr>
      </w:pPr>
      <w:r w:rsidRPr="002F1E02">
        <w:rPr>
          <w:sz w:val="28"/>
          <w:szCs w:val="28"/>
        </w:rPr>
        <w:t>Phương án đã thự hiện quy hoạch các điểm mỏ phục vụ nhu cầu vật liệu xây dựng trên địa bàn huyện đưa các nguồn tài nguyên thiên nhiên trên địa bàn huyện vào quản lý, khai thác hợp lý, hiệu quả.</w:t>
      </w:r>
    </w:p>
    <w:p w:rsidR="00705AC5" w:rsidRPr="002F1E02" w:rsidRDefault="00AB7EDC" w:rsidP="00ED13EA">
      <w:pPr>
        <w:widowControl w:val="0"/>
        <w:spacing w:line="288" w:lineRule="auto"/>
        <w:ind w:firstLine="709"/>
        <w:jc w:val="both"/>
        <w:rPr>
          <w:sz w:val="28"/>
          <w:szCs w:val="28"/>
        </w:rPr>
      </w:pPr>
      <w:r w:rsidRPr="002F1E02">
        <w:rPr>
          <w:sz w:val="28"/>
          <w:szCs w:val="28"/>
        </w:rPr>
        <w:t>Trong kỳ quy hoạch, chú trọng việc</w:t>
      </w:r>
      <w:r w:rsidR="00705AC5" w:rsidRPr="002F1E02">
        <w:rPr>
          <w:sz w:val="28"/>
          <w:szCs w:val="28"/>
        </w:rPr>
        <w:t xml:space="preserve"> khoanh nuôi thực hiện trồng rừng phục hồi, </w:t>
      </w:r>
      <w:r w:rsidR="001E354A" w:rsidRPr="002F1E02">
        <w:rPr>
          <w:sz w:val="28"/>
          <w:szCs w:val="28"/>
        </w:rPr>
        <w:t>sử dụng tán rừng để trồng cây dược liệu</w:t>
      </w:r>
      <w:r w:rsidR="00C77218" w:rsidRPr="002F1E02">
        <w:rPr>
          <w:sz w:val="28"/>
          <w:szCs w:val="28"/>
        </w:rPr>
        <w:t>, nguyên liệu có giá trị kinh tế cao, giải quyết sinh kế cho người dân kết hợp bảo vệ rừng, bảo tồn các loại động thực vật bản địa</w:t>
      </w:r>
      <w:r w:rsidR="00B32DB1" w:rsidRPr="002F1E02">
        <w:rPr>
          <w:sz w:val="28"/>
          <w:szCs w:val="28"/>
        </w:rPr>
        <w:t>.</w:t>
      </w:r>
    </w:p>
    <w:p w:rsidR="00A35E4A" w:rsidRPr="002F1E02" w:rsidRDefault="00A35E4A" w:rsidP="00ED13EA">
      <w:pPr>
        <w:widowControl w:val="0"/>
        <w:spacing w:line="288" w:lineRule="auto"/>
        <w:ind w:firstLine="709"/>
        <w:jc w:val="both"/>
        <w:rPr>
          <w:color w:val="000000" w:themeColor="text1"/>
          <w:sz w:val="28"/>
          <w:szCs w:val="28"/>
        </w:rPr>
      </w:pPr>
      <w:r w:rsidRPr="002F1E02">
        <w:rPr>
          <w:color w:val="000000" w:themeColor="text1"/>
          <w:sz w:val="28"/>
          <w:szCs w:val="28"/>
        </w:rPr>
        <w:t xml:space="preserve">Diện tích quy hoạch bố trí cơ bản đáp ứng </w:t>
      </w:r>
      <w:r w:rsidR="00EA05FC" w:rsidRPr="002F1E02">
        <w:rPr>
          <w:color w:val="000000" w:themeColor="text1"/>
          <w:sz w:val="28"/>
          <w:szCs w:val="28"/>
        </w:rPr>
        <w:t>nhu cầu xây dựng</w:t>
      </w:r>
      <w:r w:rsidRPr="002F1E02">
        <w:rPr>
          <w:color w:val="000000" w:themeColor="text1"/>
          <w:sz w:val="28"/>
          <w:szCs w:val="28"/>
        </w:rPr>
        <w:t xml:space="preserve"> các khu xử lý, bãi chôn lấp chất thải; quy hoạch các nghĩa trang, nghĩa địa tập của từng xã; dành quỹ đất để xây dựng hệ thống kênh mương, rãnh thoát nước trong khu dân cư; khai thác triệt để đất chưa sử dụng vào sử dụng; đảm bảo được diện tích cây xanh, đảm bảo ngưỡng an toàn về môi trường sinh thái,... Việc quy hoạch được thực hiện trên nguyên tắc khai thác tiết kiệm, hợp lý nguồn tài nguyên thiên nhiên.  </w:t>
      </w:r>
    </w:p>
    <w:p w:rsidR="00A35E4A" w:rsidRPr="002F1E02" w:rsidRDefault="00A35E4A" w:rsidP="00ED13EA">
      <w:pPr>
        <w:widowControl w:val="0"/>
        <w:spacing w:line="288" w:lineRule="auto"/>
        <w:ind w:firstLine="709"/>
        <w:jc w:val="both"/>
        <w:rPr>
          <w:color w:val="000000" w:themeColor="text1"/>
          <w:sz w:val="28"/>
          <w:szCs w:val="28"/>
        </w:rPr>
      </w:pPr>
      <w:r w:rsidRPr="002F1E02">
        <w:rPr>
          <w:color w:val="000000" w:themeColor="text1"/>
          <w:sz w:val="28"/>
          <w:szCs w:val="28"/>
        </w:rPr>
        <w:t>Phương án quy hoạch sẽ tạo sự chuyển biến cơ bản trong nhận thức của nhân dân về bảo vệ môi trường, từng bước tạo thói quen, nếp sống vì môi trường xanh, sạch đẹp. Ngăn ngừa, hạn chế mức độ gia tăng ô nhiễm, suy thoái và sự cố môi trường. Bảo vệ và khai thác bền vững nguồn tài nguyên thiên nhiên, cảnh quan môi trường và cân bằng sinh thái.</w:t>
      </w:r>
    </w:p>
    <w:p w:rsidR="00705AC5" w:rsidRPr="002F1E02" w:rsidRDefault="00705AC5" w:rsidP="00ED13EA">
      <w:pPr>
        <w:widowControl w:val="0"/>
        <w:spacing w:line="288" w:lineRule="auto"/>
        <w:ind w:firstLine="709"/>
        <w:jc w:val="both"/>
        <w:rPr>
          <w:sz w:val="28"/>
          <w:szCs w:val="28"/>
        </w:rPr>
      </w:pPr>
    </w:p>
    <w:p w:rsidR="003A10BE" w:rsidRPr="002F1E02" w:rsidRDefault="003A10BE" w:rsidP="00ED13EA">
      <w:pPr>
        <w:widowControl w:val="0"/>
        <w:spacing w:line="288" w:lineRule="auto"/>
        <w:jc w:val="center"/>
        <w:rPr>
          <w:b/>
          <w:spacing w:val="-4"/>
          <w:sz w:val="28"/>
          <w:szCs w:val="28"/>
        </w:rPr>
      </w:pPr>
      <w:bookmarkStart w:id="550" w:name="_Toc78789535"/>
      <w:bookmarkStart w:id="551" w:name="_Toc80711506"/>
    </w:p>
    <w:p w:rsidR="0032719A" w:rsidRDefault="0032719A" w:rsidP="00ED13EA">
      <w:pPr>
        <w:widowControl w:val="0"/>
        <w:spacing w:line="288" w:lineRule="auto"/>
        <w:jc w:val="center"/>
        <w:rPr>
          <w:b/>
          <w:spacing w:val="-4"/>
          <w:sz w:val="28"/>
          <w:szCs w:val="28"/>
        </w:rPr>
      </w:pPr>
      <w:r>
        <w:rPr>
          <w:b/>
          <w:spacing w:val="-4"/>
          <w:sz w:val="28"/>
          <w:szCs w:val="28"/>
        </w:rPr>
        <w:br w:type="page"/>
      </w:r>
    </w:p>
    <w:p w:rsidR="00204124" w:rsidRPr="002F1E02" w:rsidRDefault="00204124" w:rsidP="00ED13EA">
      <w:pPr>
        <w:widowControl w:val="0"/>
        <w:spacing w:line="288" w:lineRule="auto"/>
        <w:jc w:val="center"/>
        <w:rPr>
          <w:b/>
          <w:sz w:val="28"/>
          <w:szCs w:val="28"/>
        </w:rPr>
      </w:pPr>
      <w:r w:rsidRPr="002F1E02">
        <w:rPr>
          <w:b/>
          <w:spacing w:val="-4"/>
          <w:sz w:val="28"/>
          <w:szCs w:val="28"/>
        </w:rPr>
        <w:lastRenderedPageBreak/>
        <w:t>P</w:t>
      </w:r>
      <w:r w:rsidR="000B3467">
        <w:rPr>
          <w:b/>
          <w:spacing w:val="-3"/>
          <w:sz w:val="28"/>
          <w:szCs w:val="28"/>
        </w:rPr>
        <w:t xml:space="preserve">HẦN </w:t>
      </w:r>
      <w:r w:rsidRPr="002F1E02">
        <w:rPr>
          <w:b/>
          <w:sz w:val="28"/>
          <w:szCs w:val="28"/>
        </w:rPr>
        <w:t>V</w:t>
      </w:r>
      <w:bookmarkEnd w:id="550"/>
      <w:bookmarkEnd w:id="551"/>
    </w:p>
    <w:p w:rsidR="00204124" w:rsidRPr="002F1E02" w:rsidRDefault="00204124" w:rsidP="00ED13EA">
      <w:pPr>
        <w:pStyle w:val="Heading1"/>
        <w:keepNext w:val="0"/>
        <w:widowControl w:val="0"/>
        <w:spacing w:before="0" w:after="0" w:line="288" w:lineRule="auto"/>
      </w:pPr>
      <w:bookmarkStart w:id="552" w:name="_Toc78789536"/>
      <w:bookmarkStart w:id="553" w:name="_Toc80711507"/>
      <w:bookmarkStart w:id="554" w:name="_Toc88986478"/>
      <w:bookmarkStart w:id="555" w:name="_Toc88986635"/>
      <w:bookmarkStart w:id="556" w:name="_Toc88986893"/>
      <w:r w:rsidRPr="002F1E02">
        <w:rPr>
          <w:spacing w:val="-2"/>
        </w:rPr>
        <w:t>G</w:t>
      </w:r>
      <w:r w:rsidRPr="002F1E02">
        <w:rPr>
          <w:spacing w:val="-1"/>
        </w:rPr>
        <w:t>I</w:t>
      </w:r>
      <w:r w:rsidRPr="002F1E02">
        <w:rPr>
          <w:spacing w:val="-4"/>
        </w:rPr>
        <w:t>Ả</w:t>
      </w:r>
      <w:r w:rsidRPr="002F1E02">
        <w:t>I</w:t>
      </w:r>
      <w:r w:rsidRPr="002F1E02">
        <w:rPr>
          <w:spacing w:val="-4"/>
        </w:rPr>
        <w:t xml:space="preserve"> P</w:t>
      </w:r>
      <w:r w:rsidRPr="002F1E02">
        <w:rPr>
          <w:spacing w:val="-2"/>
        </w:rPr>
        <w:t>H</w:t>
      </w:r>
      <w:r w:rsidRPr="002F1E02">
        <w:rPr>
          <w:spacing w:val="-4"/>
        </w:rPr>
        <w:t>Á</w:t>
      </w:r>
      <w:r w:rsidRPr="002F1E02">
        <w:t>P</w:t>
      </w:r>
      <w:r w:rsidRPr="002F1E02">
        <w:rPr>
          <w:spacing w:val="-6"/>
        </w:rPr>
        <w:t xml:space="preserve"> </w:t>
      </w:r>
      <w:r w:rsidRPr="002F1E02">
        <w:rPr>
          <w:spacing w:val="-2"/>
        </w:rPr>
        <w:t>TH</w:t>
      </w:r>
      <w:r w:rsidRPr="002F1E02">
        <w:t>ỰC</w:t>
      </w:r>
      <w:r w:rsidRPr="002F1E02">
        <w:rPr>
          <w:spacing w:val="-4"/>
        </w:rPr>
        <w:t xml:space="preserve"> </w:t>
      </w:r>
      <w:r w:rsidRPr="002F1E02">
        <w:rPr>
          <w:spacing w:val="-2"/>
        </w:rPr>
        <w:t>H</w:t>
      </w:r>
      <w:r w:rsidRPr="002F1E02">
        <w:rPr>
          <w:spacing w:val="-1"/>
        </w:rPr>
        <w:t>I</w:t>
      </w:r>
      <w:r w:rsidRPr="002F1E02">
        <w:rPr>
          <w:spacing w:val="-2"/>
        </w:rPr>
        <w:t>Ệ</w:t>
      </w:r>
      <w:r w:rsidRPr="002F1E02">
        <w:t>N</w:t>
      </w:r>
      <w:bookmarkEnd w:id="552"/>
      <w:bookmarkEnd w:id="553"/>
      <w:bookmarkEnd w:id="554"/>
      <w:bookmarkEnd w:id="555"/>
      <w:bookmarkEnd w:id="556"/>
    </w:p>
    <w:p w:rsidR="00204124" w:rsidRPr="002F1E02" w:rsidRDefault="00204124" w:rsidP="00ED13EA">
      <w:pPr>
        <w:pStyle w:val="Heading2"/>
        <w:keepNext w:val="0"/>
        <w:widowControl w:val="0"/>
        <w:spacing w:before="0" w:after="0" w:line="288" w:lineRule="auto"/>
        <w:jc w:val="both"/>
      </w:pPr>
      <w:bookmarkStart w:id="557" w:name="_Toc78789537"/>
      <w:bookmarkStart w:id="558" w:name="_Toc80711508"/>
      <w:bookmarkStart w:id="559" w:name="_Toc88986479"/>
      <w:bookmarkStart w:id="560" w:name="_Toc88986636"/>
      <w:bookmarkStart w:id="561" w:name="_Toc88986894"/>
      <w:r w:rsidRPr="002F1E02">
        <w:rPr>
          <w:spacing w:val="1"/>
        </w:rPr>
        <w:t>I</w:t>
      </w:r>
      <w:r w:rsidRPr="002F1E02">
        <w:t>.</w:t>
      </w:r>
      <w:r w:rsidRPr="002F1E02">
        <w:rPr>
          <w:spacing w:val="-1"/>
        </w:rPr>
        <w:t xml:space="preserve"> X</w:t>
      </w:r>
      <w:r w:rsidRPr="002F1E02">
        <w:rPr>
          <w:spacing w:val="1"/>
        </w:rPr>
        <w:t>á</w:t>
      </w:r>
      <w:r w:rsidRPr="002F1E02">
        <w:t>c đ</w:t>
      </w:r>
      <w:r w:rsidRPr="002F1E02">
        <w:rPr>
          <w:spacing w:val="-1"/>
        </w:rPr>
        <w:t>ị</w:t>
      </w:r>
      <w:r w:rsidRPr="002F1E02">
        <w:t>nh c</w:t>
      </w:r>
      <w:r w:rsidRPr="002F1E02">
        <w:rPr>
          <w:spacing w:val="-1"/>
        </w:rPr>
        <w:t>á</w:t>
      </w:r>
      <w:r w:rsidRPr="002F1E02">
        <w:t xml:space="preserve">c </w:t>
      </w:r>
      <w:r w:rsidRPr="002F1E02">
        <w:rPr>
          <w:spacing w:val="-1"/>
        </w:rPr>
        <w:t>g</w:t>
      </w:r>
      <w:r w:rsidRPr="002F1E02">
        <w:rPr>
          <w:spacing w:val="1"/>
        </w:rPr>
        <w:t>i</w:t>
      </w:r>
      <w:r w:rsidRPr="002F1E02">
        <w:rPr>
          <w:spacing w:val="-1"/>
        </w:rPr>
        <w:t>ả</w:t>
      </w:r>
      <w:r w:rsidRPr="002F1E02">
        <w:t>i</w:t>
      </w:r>
      <w:r w:rsidRPr="002F1E02">
        <w:rPr>
          <w:spacing w:val="-2"/>
        </w:rPr>
        <w:t xml:space="preserve"> </w:t>
      </w:r>
      <w:r w:rsidRPr="002F1E02">
        <w:t>ph</w:t>
      </w:r>
      <w:r w:rsidRPr="002F1E02">
        <w:rPr>
          <w:spacing w:val="1"/>
        </w:rPr>
        <w:t>á</w:t>
      </w:r>
      <w:r w:rsidRPr="002F1E02">
        <w:t xml:space="preserve">p </w:t>
      </w:r>
      <w:r w:rsidRPr="002F1E02">
        <w:rPr>
          <w:spacing w:val="-3"/>
        </w:rPr>
        <w:t>b</w:t>
      </w:r>
      <w:r w:rsidRPr="002F1E02">
        <w:rPr>
          <w:spacing w:val="1"/>
        </w:rPr>
        <w:t>ả</w:t>
      </w:r>
      <w:r w:rsidRPr="002F1E02">
        <w:t>o</w:t>
      </w:r>
      <w:r w:rsidRPr="002F1E02">
        <w:rPr>
          <w:spacing w:val="-2"/>
        </w:rPr>
        <w:t xml:space="preserve"> </w:t>
      </w:r>
      <w:r w:rsidRPr="002F1E02">
        <w:rPr>
          <w:spacing w:val="1"/>
        </w:rPr>
        <w:t>v</w:t>
      </w:r>
      <w:r w:rsidRPr="002F1E02">
        <w:t>ệ,</w:t>
      </w:r>
      <w:r w:rsidRPr="002F1E02">
        <w:rPr>
          <w:spacing w:val="-1"/>
        </w:rPr>
        <w:t xml:space="preserve"> </w:t>
      </w:r>
      <w:r w:rsidRPr="002F1E02">
        <w:rPr>
          <w:spacing w:val="-2"/>
        </w:rPr>
        <w:t>c</w:t>
      </w:r>
      <w:r w:rsidRPr="002F1E02">
        <w:rPr>
          <w:spacing w:val="1"/>
        </w:rPr>
        <w:t>ả</w:t>
      </w:r>
      <w:r w:rsidRPr="002F1E02">
        <w:t>i</w:t>
      </w:r>
      <w:r w:rsidRPr="002F1E02">
        <w:rPr>
          <w:spacing w:val="1"/>
        </w:rPr>
        <w:t xml:space="preserve"> </w:t>
      </w:r>
      <w:r w:rsidRPr="002F1E02">
        <w:rPr>
          <w:spacing w:val="-2"/>
        </w:rPr>
        <w:t>t</w:t>
      </w:r>
      <w:r w:rsidRPr="002F1E02">
        <w:rPr>
          <w:spacing w:val="1"/>
        </w:rPr>
        <w:t>ạ</w:t>
      </w:r>
      <w:r w:rsidRPr="002F1E02">
        <w:t>o</w:t>
      </w:r>
      <w:r w:rsidRPr="002F1E02">
        <w:rPr>
          <w:spacing w:val="-2"/>
        </w:rPr>
        <w:t xml:space="preserve"> </w:t>
      </w:r>
      <w:r w:rsidRPr="002F1E02">
        <w:t>đ</w:t>
      </w:r>
      <w:r w:rsidRPr="002F1E02">
        <w:rPr>
          <w:spacing w:val="1"/>
        </w:rPr>
        <w:t>ấ</w:t>
      </w:r>
      <w:r w:rsidRPr="002F1E02">
        <w:t xml:space="preserve">t </w:t>
      </w:r>
      <w:r w:rsidRPr="002F1E02">
        <w:rPr>
          <w:spacing w:val="-1"/>
        </w:rPr>
        <w:t>v</w:t>
      </w:r>
      <w:r w:rsidRPr="002F1E02">
        <w:t>à</w:t>
      </w:r>
      <w:r w:rsidRPr="002F1E02">
        <w:rPr>
          <w:spacing w:val="1"/>
        </w:rPr>
        <w:t xml:space="preserve"> </w:t>
      </w:r>
      <w:r w:rsidRPr="002F1E02">
        <w:rPr>
          <w:spacing w:val="-2"/>
        </w:rPr>
        <w:t>b</w:t>
      </w:r>
      <w:r w:rsidRPr="002F1E02">
        <w:rPr>
          <w:spacing w:val="1"/>
        </w:rPr>
        <w:t>ả</w:t>
      </w:r>
      <w:r w:rsidRPr="002F1E02">
        <w:t>o</w:t>
      </w:r>
      <w:r w:rsidRPr="002F1E02">
        <w:rPr>
          <w:spacing w:val="-2"/>
        </w:rPr>
        <w:t xml:space="preserve"> </w:t>
      </w:r>
      <w:r w:rsidRPr="002F1E02">
        <w:rPr>
          <w:spacing w:val="1"/>
        </w:rPr>
        <w:t>v</w:t>
      </w:r>
      <w:r w:rsidRPr="002F1E02">
        <w:t xml:space="preserve">ệ </w:t>
      </w:r>
      <w:r w:rsidRPr="002F1E02">
        <w:rPr>
          <w:spacing w:val="-4"/>
        </w:rPr>
        <w:t>m</w:t>
      </w:r>
      <w:r w:rsidRPr="002F1E02">
        <w:rPr>
          <w:spacing w:val="1"/>
        </w:rPr>
        <w:t>ô</w:t>
      </w:r>
      <w:r w:rsidRPr="002F1E02">
        <w:t>i</w:t>
      </w:r>
      <w:r w:rsidRPr="002F1E02">
        <w:rPr>
          <w:spacing w:val="1"/>
        </w:rPr>
        <w:t xml:space="preserve"> </w:t>
      </w:r>
      <w:r w:rsidRPr="002F1E02">
        <w:t>t</w:t>
      </w:r>
      <w:r w:rsidRPr="002F1E02">
        <w:rPr>
          <w:spacing w:val="-2"/>
        </w:rPr>
        <w:t>r</w:t>
      </w:r>
      <w:r w:rsidRPr="002F1E02">
        <w:t>ường</w:t>
      </w:r>
      <w:bookmarkEnd w:id="557"/>
      <w:bookmarkEnd w:id="558"/>
      <w:bookmarkEnd w:id="559"/>
      <w:bookmarkEnd w:id="560"/>
      <w:bookmarkEnd w:id="561"/>
    </w:p>
    <w:p w:rsidR="00C14F9C" w:rsidRPr="002F1E02" w:rsidRDefault="00C14F9C" w:rsidP="00ED13EA">
      <w:pPr>
        <w:widowControl w:val="0"/>
        <w:spacing w:line="288" w:lineRule="auto"/>
        <w:ind w:firstLine="720"/>
        <w:jc w:val="both"/>
        <w:rPr>
          <w:spacing w:val="4"/>
          <w:sz w:val="28"/>
          <w:szCs w:val="28"/>
        </w:rPr>
      </w:pPr>
      <w:r w:rsidRPr="002F1E02">
        <w:rPr>
          <w:spacing w:val="4"/>
          <w:sz w:val="28"/>
          <w:szCs w:val="28"/>
          <w:lang w:val="vi-VN"/>
        </w:rPr>
        <w:t>Sử dụng đất tiết kiệ</w:t>
      </w:r>
      <w:r w:rsidRPr="002F1E02">
        <w:rPr>
          <w:spacing w:val="4"/>
          <w:sz w:val="28"/>
          <w:szCs w:val="28"/>
        </w:rPr>
        <w:t>m</w:t>
      </w:r>
      <w:r w:rsidRPr="002F1E02">
        <w:rPr>
          <w:spacing w:val="4"/>
          <w:sz w:val="28"/>
          <w:szCs w:val="28"/>
          <w:lang w:val="vi-VN"/>
        </w:rPr>
        <w:t>, khai thác triệt để không gian, phát triển kết cấu hạ tầng</w:t>
      </w:r>
      <w:r w:rsidRPr="002F1E02">
        <w:rPr>
          <w:spacing w:val="4"/>
          <w:sz w:val="28"/>
          <w:szCs w:val="28"/>
        </w:rPr>
        <w:t>. K</w:t>
      </w:r>
      <w:r w:rsidRPr="002F1E02">
        <w:rPr>
          <w:spacing w:val="4"/>
          <w:sz w:val="28"/>
          <w:szCs w:val="28"/>
          <w:lang w:val="vi-VN"/>
        </w:rPr>
        <w:t>huyến khích mọi tổ chức, cá nhân đầu tư bảo vệ, cả</w:t>
      </w:r>
      <w:r w:rsidR="00EE08FF" w:rsidRPr="002F1E02">
        <w:rPr>
          <w:spacing w:val="4"/>
          <w:sz w:val="28"/>
          <w:szCs w:val="28"/>
          <w:lang w:val="vi-VN"/>
        </w:rPr>
        <w:t>i tạo, nâng cao độ phì của đất</w:t>
      </w:r>
      <w:r w:rsidR="00EE08FF" w:rsidRPr="002F1E02">
        <w:rPr>
          <w:spacing w:val="4"/>
          <w:sz w:val="28"/>
          <w:szCs w:val="28"/>
        </w:rPr>
        <w:t>, k</w:t>
      </w:r>
      <w:r w:rsidRPr="002F1E02">
        <w:rPr>
          <w:spacing w:val="4"/>
          <w:sz w:val="28"/>
          <w:szCs w:val="28"/>
          <w:lang w:val="vi-VN"/>
        </w:rPr>
        <w:t>hai hoang, đưa đất chưa sử dụng vào sử dụng cho các mục đích nông nghiệp, phi nông nghiệp nhằm sử dụng triệt để</w:t>
      </w:r>
      <w:r w:rsidR="00DB3B69" w:rsidRPr="002F1E02">
        <w:rPr>
          <w:spacing w:val="4"/>
          <w:sz w:val="28"/>
          <w:szCs w:val="28"/>
        </w:rPr>
        <w:t>, nâng cao hiệu quả sử dụng đất</w:t>
      </w:r>
      <w:r w:rsidR="00EE08FF" w:rsidRPr="002F1E02">
        <w:rPr>
          <w:spacing w:val="4"/>
          <w:sz w:val="28"/>
          <w:szCs w:val="28"/>
        </w:rPr>
        <w:t>, đấp ứng nhu cầu đất sản xuất ngày càng cao.</w:t>
      </w:r>
    </w:p>
    <w:p w:rsidR="00E00D22" w:rsidRPr="002F1E02" w:rsidRDefault="00E00D22" w:rsidP="00ED13EA">
      <w:pPr>
        <w:widowControl w:val="0"/>
        <w:spacing w:line="288" w:lineRule="auto"/>
        <w:ind w:firstLine="720"/>
        <w:jc w:val="both"/>
        <w:rPr>
          <w:sz w:val="28"/>
          <w:szCs w:val="28"/>
        </w:rPr>
      </w:pPr>
      <w:r w:rsidRPr="002F1E02">
        <w:rPr>
          <w:sz w:val="28"/>
          <w:szCs w:val="28"/>
        </w:rPr>
        <w:t>Trong quá trình sử dụng đất phải thường xuyên cải tạo để nâng cao độ phì nhiêu của đất</w:t>
      </w:r>
      <w:r w:rsidR="00EE08FF" w:rsidRPr="002F1E02">
        <w:rPr>
          <w:sz w:val="28"/>
          <w:szCs w:val="28"/>
        </w:rPr>
        <w:t>,</w:t>
      </w:r>
      <w:r w:rsidRPr="002F1E02">
        <w:rPr>
          <w:sz w:val="28"/>
          <w:szCs w:val="28"/>
        </w:rPr>
        <w:t xml:space="preserve"> sử</w:t>
      </w:r>
      <w:r w:rsidR="00E52AE3" w:rsidRPr="002F1E02">
        <w:rPr>
          <w:sz w:val="28"/>
          <w:szCs w:val="28"/>
        </w:rPr>
        <w:t xml:space="preserve"> dụng đất một cách tiết kiệm, </w:t>
      </w:r>
      <w:r w:rsidRPr="002F1E02">
        <w:rPr>
          <w:sz w:val="28"/>
          <w:szCs w:val="28"/>
        </w:rPr>
        <w:t>hiệu quả</w:t>
      </w:r>
      <w:r w:rsidR="00EE08FF" w:rsidRPr="002F1E02">
        <w:rPr>
          <w:sz w:val="28"/>
          <w:szCs w:val="28"/>
        </w:rPr>
        <w:t xml:space="preserve">. </w:t>
      </w:r>
      <w:r w:rsidRPr="002F1E02">
        <w:rPr>
          <w:sz w:val="28"/>
          <w:szCs w:val="28"/>
        </w:rPr>
        <w:t xml:space="preserve">Hạn chế việc cày, xới bề mặt đất tại những vùng đất dốc </w:t>
      </w:r>
      <w:r w:rsidRPr="002F1E02">
        <w:rPr>
          <w:i/>
          <w:sz w:val="28"/>
          <w:szCs w:val="28"/>
        </w:rPr>
        <w:t>(nhất là trong thời gian mùa mưa).</w:t>
      </w:r>
      <w:r w:rsidR="002C1042" w:rsidRPr="002F1E02">
        <w:rPr>
          <w:sz w:val="28"/>
          <w:szCs w:val="28"/>
        </w:rPr>
        <w:t xml:space="preserve"> Khuyến khích đầu tư, thâm canh tăng năng suất và chất lượng cây trồng</w:t>
      </w:r>
      <w:r w:rsidR="00EE08FF" w:rsidRPr="002F1E02">
        <w:rPr>
          <w:sz w:val="28"/>
          <w:szCs w:val="28"/>
        </w:rPr>
        <w:t xml:space="preserve"> phù hợp với điều kiện thời tiết, khía hậu, thổ nhưỡng</w:t>
      </w:r>
      <w:r w:rsidR="002C1042" w:rsidRPr="002F1E02">
        <w:rPr>
          <w:sz w:val="28"/>
          <w:szCs w:val="28"/>
        </w:rPr>
        <w:t xml:space="preserve">; chuyển đổi cơ cấu cây trồng hợp lý nhằm </w:t>
      </w:r>
      <w:r w:rsidR="00EE08FF" w:rsidRPr="002F1E02">
        <w:rPr>
          <w:sz w:val="28"/>
          <w:szCs w:val="28"/>
        </w:rPr>
        <w:t>sử dụng hiệu quả tài nguyên đất, bảo vệ môi trường.</w:t>
      </w:r>
    </w:p>
    <w:p w:rsidR="00E00D22" w:rsidRPr="002F1E02" w:rsidRDefault="00E00D22" w:rsidP="00ED13EA">
      <w:pPr>
        <w:pStyle w:val="NormalWeb"/>
        <w:widowControl w:val="0"/>
        <w:spacing w:before="0" w:beforeAutospacing="0" w:after="0" w:afterAutospacing="0" w:line="288" w:lineRule="auto"/>
        <w:ind w:firstLine="720"/>
        <w:jc w:val="both"/>
        <w:rPr>
          <w:sz w:val="28"/>
          <w:szCs w:val="28"/>
        </w:rPr>
      </w:pPr>
      <w:r w:rsidRPr="002F1E02">
        <w:rPr>
          <w:sz w:val="28"/>
          <w:szCs w:val="28"/>
        </w:rPr>
        <w:t>Tuyên truyền nâng cao nhận thức của nhân dân trong việc bảo vệ môi trường, xây dựng và thực hiện chương trình hành động cụ thể để bảo vệ môi trường</w:t>
      </w:r>
      <w:r w:rsidR="00E52AE3" w:rsidRPr="002F1E02">
        <w:rPr>
          <w:sz w:val="28"/>
          <w:szCs w:val="28"/>
        </w:rPr>
        <w:t xml:space="preserve">, </w:t>
      </w:r>
      <w:r w:rsidRPr="002F1E02">
        <w:rPr>
          <w:sz w:val="28"/>
          <w:szCs w:val="28"/>
        </w:rPr>
        <w:t>xây dựng môi trường sống xanh - sạch - đẹp và đảm bảo phát triển bền vững trên địa bàn huyện.</w:t>
      </w:r>
    </w:p>
    <w:p w:rsidR="00E00D22" w:rsidRPr="002F1E02" w:rsidRDefault="00E00D22" w:rsidP="00ED13EA">
      <w:pPr>
        <w:pStyle w:val="NormalWeb"/>
        <w:widowControl w:val="0"/>
        <w:spacing w:before="0" w:beforeAutospacing="0" w:after="0" w:afterAutospacing="0" w:line="288" w:lineRule="auto"/>
        <w:ind w:firstLine="720"/>
        <w:jc w:val="both"/>
        <w:rPr>
          <w:sz w:val="28"/>
          <w:szCs w:val="28"/>
        </w:rPr>
      </w:pPr>
      <w:r w:rsidRPr="002F1E02">
        <w:rPr>
          <w:sz w:val="28"/>
          <w:szCs w:val="28"/>
        </w:rPr>
        <w:t>Tuyên truyền vận động người dân trong việc sử dụng nước sạc</w:t>
      </w:r>
      <w:r w:rsidR="00CE34AF" w:rsidRPr="002F1E02">
        <w:rPr>
          <w:sz w:val="28"/>
          <w:szCs w:val="28"/>
        </w:rPr>
        <w:t>h và giữ gìn vệ sinh môi trường, x</w:t>
      </w:r>
      <w:r w:rsidR="00E52AE3" w:rsidRPr="002F1E02">
        <w:rPr>
          <w:sz w:val="28"/>
          <w:szCs w:val="28"/>
        </w:rPr>
        <w:t>ây dựng chuồn trại chăn nuôi xa</w:t>
      </w:r>
      <w:r w:rsidR="00CE34AF" w:rsidRPr="002F1E02">
        <w:rPr>
          <w:sz w:val="28"/>
          <w:szCs w:val="28"/>
        </w:rPr>
        <w:t xml:space="preserve"> khu vực nhà ở, khu dân cư. Xử lý rác thải sinh hoạt đúng nơi quy định.</w:t>
      </w:r>
    </w:p>
    <w:p w:rsidR="00712F75" w:rsidRPr="002F1E02" w:rsidRDefault="00712F75" w:rsidP="00ED13EA">
      <w:pPr>
        <w:pStyle w:val="NormalWeb"/>
        <w:widowControl w:val="0"/>
        <w:spacing w:before="0" w:beforeAutospacing="0" w:after="0" w:afterAutospacing="0" w:line="288" w:lineRule="auto"/>
        <w:ind w:firstLine="720"/>
        <w:jc w:val="both"/>
        <w:rPr>
          <w:sz w:val="28"/>
          <w:szCs w:val="28"/>
        </w:rPr>
      </w:pPr>
      <w:r w:rsidRPr="002F1E02">
        <w:rPr>
          <w:sz w:val="28"/>
          <w:szCs w:val="28"/>
        </w:rPr>
        <w:t>Khuyến khích người dân, doanh nghiệp ứng dụng tiến bộ khoa học kỹ thuật,</w:t>
      </w:r>
      <w:r w:rsidR="00E52AE3" w:rsidRPr="002F1E02">
        <w:rPr>
          <w:sz w:val="28"/>
          <w:szCs w:val="28"/>
        </w:rPr>
        <w:t xml:space="preserve"> công nghệ, áp dụng</w:t>
      </w:r>
      <w:r w:rsidRPr="002F1E02">
        <w:rPr>
          <w:sz w:val="28"/>
          <w:szCs w:val="28"/>
        </w:rPr>
        <w:t xml:space="preserve"> cơ giới hóa vào sản xuất nhằm đem lại năng suất</w:t>
      </w:r>
      <w:r w:rsidR="00E52AE3" w:rsidRPr="002F1E02">
        <w:rPr>
          <w:sz w:val="28"/>
          <w:szCs w:val="28"/>
        </w:rPr>
        <w:t xml:space="preserve"> cây trồng</w:t>
      </w:r>
      <w:r w:rsidRPr="002F1E02">
        <w:rPr>
          <w:sz w:val="28"/>
          <w:szCs w:val="28"/>
        </w:rPr>
        <w:t>, hiệu quả kinh tế.</w:t>
      </w:r>
    </w:p>
    <w:p w:rsidR="00612883" w:rsidRPr="002F1E02" w:rsidRDefault="00E00D22" w:rsidP="00ED13EA">
      <w:pPr>
        <w:pStyle w:val="NormalWeb"/>
        <w:widowControl w:val="0"/>
        <w:spacing w:before="0" w:beforeAutospacing="0" w:after="0" w:afterAutospacing="0" w:line="288" w:lineRule="auto"/>
        <w:ind w:firstLine="720"/>
        <w:jc w:val="both"/>
        <w:rPr>
          <w:sz w:val="28"/>
          <w:szCs w:val="28"/>
        </w:rPr>
      </w:pPr>
      <w:r w:rsidRPr="002F1E02">
        <w:rPr>
          <w:sz w:val="28"/>
          <w:szCs w:val="28"/>
        </w:rPr>
        <w:t>Việc sử dụng phân bón hóa học, thuốc bảo vệ thực vật</w:t>
      </w:r>
      <w:r w:rsidR="00EE08FF" w:rsidRPr="002F1E02">
        <w:rPr>
          <w:sz w:val="28"/>
          <w:szCs w:val="28"/>
        </w:rPr>
        <w:t>, thuốc trừ sâu</w:t>
      </w:r>
      <w:r w:rsidRPr="002F1E02">
        <w:rPr>
          <w:sz w:val="28"/>
          <w:szCs w:val="28"/>
        </w:rPr>
        <w:t xml:space="preserve"> trong quá trình sản xuất phải đảm bảo tiêu chuẩn chủng loại cho phép nhằm hạn chế ô nhiễm </w:t>
      </w:r>
      <w:r w:rsidR="00612883" w:rsidRPr="002F1E02">
        <w:rPr>
          <w:sz w:val="28"/>
          <w:szCs w:val="28"/>
        </w:rPr>
        <w:t>môi trường đất, môi trường nước, hạn chế tối đa việc sử dụng thuốc bảo vệ thực vật</w:t>
      </w:r>
      <w:r w:rsidR="00E52AE3" w:rsidRPr="002F1E02">
        <w:rPr>
          <w:sz w:val="28"/>
          <w:szCs w:val="28"/>
        </w:rPr>
        <w:t>, thuốc trừ sâu</w:t>
      </w:r>
      <w:r w:rsidR="00612883" w:rsidRPr="002F1E02">
        <w:rPr>
          <w:sz w:val="28"/>
          <w:szCs w:val="28"/>
        </w:rPr>
        <w:t xml:space="preserve"> trên địa bàn huyện.</w:t>
      </w:r>
      <w:r w:rsidR="00E52AE3" w:rsidRPr="002F1E02">
        <w:rPr>
          <w:sz w:val="28"/>
          <w:szCs w:val="28"/>
        </w:rPr>
        <w:t xml:space="preserve"> Các t</w:t>
      </w:r>
      <w:r w:rsidR="00716555" w:rsidRPr="002F1E02">
        <w:rPr>
          <w:sz w:val="28"/>
          <w:szCs w:val="28"/>
        </w:rPr>
        <w:t>rai, lọ</w:t>
      </w:r>
      <w:r w:rsidR="00E52AE3" w:rsidRPr="002F1E02">
        <w:rPr>
          <w:sz w:val="28"/>
          <w:szCs w:val="28"/>
        </w:rPr>
        <w:t>, bao bì</w:t>
      </w:r>
      <w:r w:rsidR="00716555" w:rsidRPr="002F1E02">
        <w:rPr>
          <w:sz w:val="28"/>
          <w:szCs w:val="28"/>
        </w:rPr>
        <w:t xml:space="preserve"> thuốc bảo vệ thực vật sau khi sử dụng phải được sử lý đúng quy định,</w:t>
      </w:r>
      <w:r w:rsidR="000721FE" w:rsidRPr="002F1E02">
        <w:rPr>
          <w:sz w:val="28"/>
          <w:szCs w:val="28"/>
        </w:rPr>
        <w:t xml:space="preserve"> kỹ thuật,</w:t>
      </w:r>
      <w:r w:rsidR="00716555" w:rsidRPr="002F1E02">
        <w:rPr>
          <w:sz w:val="28"/>
          <w:szCs w:val="28"/>
        </w:rPr>
        <w:t xml:space="preserve"> không xả thải</w:t>
      </w:r>
      <w:r w:rsidR="000721FE" w:rsidRPr="002F1E02">
        <w:rPr>
          <w:sz w:val="28"/>
          <w:szCs w:val="28"/>
        </w:rPr>
        <w:t xml:space="preserve"> bừa bãi</w:t>
      </w:r>
      <w:r w:rsidR="00716555" w:rsidRPr="002F1E02">
        <w:rPr>
          <w:sz w:val="28"/>
          <w:szCs w:val="28"/>
        </w:rPr>
        <w:t xml:space="preserve"> ra môi trường.</w:t>
      </w:r>
    </w:p>
    <w:p w:rsidR="00E00D22" w:rsidRPr="002F1E02" w:rsidRDefault="00E00D22" w:rsidP="00ED13EA">
      <w:pPr>
        <w:widowControl w:val="0"/>
        <w:spacing w:line="288" w:lineRule="auto"/>
        <w:ind w:firstLine="720"/>
        <w:jc w:val="both"/>
        <w:rPr>
          <w:spacing w:val="-2"/>
          <w:sz w:val="28"/>
          <w:szCs w:val="28"/>
          <w:lang w:val="vi-VN"/>
        </w:rPr>
      </w:pPr>
      <w:r w:rsidRPr="002F1E02">
        <w:rPr>
          <w:spacing w:val="-2"/>
          <w:sz w:val="28"/>
          <w:szCs w:val="28"/>
          <w:lang w:val="vi-VN"/>
        </w:rPr>
        <w:t>Đẩy mạnh việc khoanh nuôi, bảo vệ, trồng mới rừng, phủ xanh đất trống đồi nú</w:t>
      </w:r>
      <w:r w:rsidR="0043446A" w:rsidRPr="002F1E02">
        <w:rPr>
          <w:spacing w:val="-2"/>
          <w:sz w:val="28"/>
          <w:szCs w:val="28"/>
          <w:lang w:val="vi-VN"/>
        </w:rPr>
        <w:t>i trọc, nâng cao hệ số che phủ,</w:t>
      </w:r>
      <w:r w:rsidR="0043446A" w:rsidRPr="002F1E02">
        <w:rPr>
          <w:spacing w:val="-2"/>
          <w:sz w:val="28"/>
          <w:szCs w:val="28"/>
        </w:rPr>
        <w:t xml:space="preserve"> rừng, </w:t>
      </w:r>
      <w:r w:rsidRPr="002F1E02">
        <w:rPr>
          <w:spacing w:val="-2"/>
          <w:sz w:val="28"/>
          <w:szCs w:val="28"/>
          <w:lang w:val="vi-VN"/>
        </w:rPr>
        <w:t xml:space="preserve">trồng cây xanh trong các khu vực phát triển dân cư, </w:t>
      </w:r>
      <w:r w:rsidR="0043446A" w:rsidRPr="002F1E02">
        <w:rPr>
          <w:spacing w:val="-2"/>
          <w:sz w:val="28"/>
          <w:szCs w:val="28"/>
        </w:rPr>
        <w:t>trụ sở cơ quan, công viên</w:t>
      </w:r>
      <w:r w:rsidRPr="002F1E02">
        <w:rPr>
          <w:spacing w:val="-2"/>
          <w:sz w:val="28"/>
          <w:szCs w:val="28"/>
          <w:lang w:val="vi-VN"/>
        </w:rPr>
        <w:t>,...</w:t>
      </w:r>
    </w:p>
    <w:p w:rsidR="000B3467" w:rsidRDefault="00E00D22" w:rsidP="000B3467">
      <w:pPr>
        <w:widowControl w:val="0"/>
        <w:spacing w:line="288" w:lineRule="auto"/>
        <w:ind w:firstLine="720"/>
        <w:jc w:val="both"/>
        <w:rPr>
          <w:spacing w:val="-2"/>
          <w:sz w:val="28"/>
          <w:szCs w:val="28"/>
          <w:lang w:val="vi-VN"/>
        </w:rPr>
      </w:pPr>
      <w:r w:rsidRPr="002F1E02">
        <w:rPr>
          <w:spacing w:val="-2"/>
          <w:sz w:val="28"/>
          <w:szCs w:val="28"/>
          <w:lang w:val="vi-VN"/>
        </w:rPr>
        <w:t>Thường xuyên kiểm tra, giám sát và xử lý nghiêm</w:t>
      </w:r>
      <w:r w:rsidR="00854474" w:rsidRPr="002F1E02">
        <w:rPr>
          <w:spacing w:val="-2"/>
          <w:sz w:val="28"/>
          <w:szCs w:val="28"/>
          <w:lang w:val="vi-VN"/>
        </w:rPr>
        <w:t>, kịp thời</w:t>
      </w:r>
      <w:r w:rsidRPr="002F1E02">
        <w:rPr>
          <w:spacing w:val="-2"/>
          <w:sz w:val="28"/>
          <w:szCs w:val="28"/>
          <w:lang w:val="vi-VN"/>
        </w:rPr>
        <w:t xml:space="preserve"> các trường hợp vi </w:t>
      </w:r>
      <w:r w:rsidRPr="002F1E02">
        <w:rPr>
          <w:spacing w:val="-2"/>
          <w:sz w:val="28"/>
          <w:szCs w:val="28"/>
          <w:lang w:val="vi-VN"/>
        </w:rPr>
        <w:lastRenderedPageBreak/>
        <w:t xml:space="preserve">phạm pháp luật về bảo vệ môi trường. Tăng cường công tác quản lý môi trường, triển khai đồng bộ, kịp thời việc đầu tư công trình xử lý rác thải công nghiệp, rác thải sinh hoạt </w:t>
      </w:r>
      <w:r w:rsidR="00854474" w:rsidRPr="002F1E02">
        <w:rPr>
          <w:spacing w:val="-2"/>
          <w:sz w:val="28"/>
          <w:szCs w:val="28"/>
          <w:lang w:val="vi-VN"/>
        </w:rPr>
        <w:t>trên địa bàn huyện.</w:t>
      </w:r>
      <w:bookmarkStart w:id="562" w:name="_Toc78789538"/>
      <w:bookmarkStart w:id="563" w:name="_Toc80711509"/>
    </w:p>
    <w:p w:rsidR="00C639DE" w:rsidRPr="000B3467" w:rsidRDefault="00204124" w:rsidP="00261C66">
      <w:pPr>
        <w:pStyle w:val="Heading2"/>
        <w:jc w:val="both"/>
      </w:pPr>
      <w:bookmarkStart w:id="564" w:name="_Toc88986895"/>
      <w:r w:rsidRPr="000B3467">
        <w:t>II.</w:t>
      </w:r>
      <w:r w:rsidRPr="000B3467">
        <w:rPr>
          <w:spacing w:val="18"/>
        </w:rPr>
        <w:t xml:space="preserve"> </w:t>
      </w:r>
      <w:r w:rsidR="00C639DE" w:rsidRPr="000B3467">
        <w:t xml:space="preserve">Giải pháp về nguồn lực thực hiện </w:t>
      </w:r>
      <w:r w:rsidR="000B3467" w:rsidRPr="000B3467">
        <w:t>Quy</w:t>
      </w:r>
      <w:r w:rsidR="00C639DE" w:rsidRPr="000B3467">
        <w:t xml:space="preserve"> hoạch sử dụng đất</w:t>
      </w:r>
      <w:bookmarkEnd w:id="564"/>
    </w:p>
    <w:p w:rsidR="00C639DE" w:rsidRPr="002F1E02" w:rsidRDefault="00C639DE" w:rsidP="00ED13EA">
      <w:pPr>
        <w:widowControl w:val="0"/>
        <w:spacing w:line="288" w:lineRule="auto"/>
        <w:ind w:firstLine="709"/>
        <w:jc w:val="both"/>
        <w:rPr>
          <w:sz w:val="28"/>
          <w:szCs w:val="28"/>
        </w:rPr>
      </w:pPr>
      <w:r w:rsidRPr="002F1E02">
        <w:rPr>
          <w:sz w:val="28"/>
          <w:szCs w:val="28"/>
        </w:rPr>
        <w:t>Thực hiện quy hoạch và đầu tư có trọng điểm và kịp thời trên các lĩnh vực, đặc biệt là đầu tư phát triển nông nghiệp sạch, nông nghiệp ứng dụng công nghệ cao, năng lượng, công nghiệp và xây dựng cơ sở hạ tầng giao thông, giáo dục, ý tế, thủy lợi... Nâng cao trình độ dân trí, tỷ lệ lao động qua đào tạo và sức khoẻ người lao động trên địa bàn huyện.</w:t>
      </w:r>
    </w:p>
    <w:p w:rsidR="00C639DE" w:rsidRPr="002F1E02" w:rsidRDefault="00C639DE" w:rsidP="00ED13EA">
      <w:pPr>
        <w:pStyle w:val="NormalWeb"/>
        <w:widowControl w:val="0"/>
        <w:spacing w:before="0" w:beforeAutospacing="0" w:after="0" w:afterAutospacing="0" w:line="288" w:lineRule="auto"/>
        <w:ind w:firstLine="720"/>
        <w:jc w:val="both"/>
        <w:rPr>
          <w:sz w:val="28"/>
          <w:szCs w:val="28"/>
        </w:rPr>
      </w:pPr>
      <w:r w:rsidRPr="002F1E02">
        <w:rPr>
          <w:sz w:val="28"/>
          <w:szCs w:val="28"/>
        </w:rPr>
        <w:t>Cần có các chính sách đãi ngộ để thu hút cán bộ có trình độ, năng lực đến làm việc trên bần huyện. Xây dựng đội ngũ cán bộ công chức có phẩm chất và năng lực đáp ứng nhu cầu phát triển của các ngành trên mọi lĩnh vực của đời sống xã hội.</w:t>
      </w:r>
    </w:p>
    <w:p w:rsidR="00C639DE" w:rsidRPr="002F1E02" w:rsidRDefault="00C639DE" w:rsidP="00ED13EA">
      <w:pPr>
        <w:pStyle w:val="NormalWeb"/>
        <w:widowControl w:val="0"/>
        <w:spacing w:before="0" w:beforeAutospacing="0" w:after="0" w:afterAutospacing="0" w:line="288" w:lineRule="auto"/>
        <w:ind w:firstLine="720"/>
        <w:jc w:val="both"/>
        <w:rPr>
          <w:sz w:val="28"/>
          <w:szCs w:val="28"/>
        </w:rPr>
      </w:pPr>
      <w:r w:rsidRPr="002F1E02">
        <w:rPr>
          <w:sz w:val="28"/>
          <w:szCs w:val="28"/>
        </w:rPr>
        <w:t>Huy động tối đa các nguồn vốn cho sản xuất và xây dựng cơ sở hạ tầng từ nguồn vốn ngân sách, vốn doanh nghiệp, vốn liên kết và vốn tự có, ngày công lao động trong nhân dân.</w:t>
      </w:r>
    </w:p>
    <w:p w:rsidR="009B75CB" w:rsidRPr="00F478A7" w:rsidRDefault="009B75CB" w:rsidP="00ED13EA">
      <w:pPr>
        <w:tabs>
          <w:tab w:val="left" w:pos="360"/>
        </w:tabs>
        <w:spacing w:line="288" w:lineRule="auto"/>
        <w:ind w:firstLine="567"/>
        <w:jc w:val="both"/>
        <w:rPr>
          <w:sz w:val="28"/>
          <w:szCs w:val="28"/>
          <w:lang w:val="vi-VN"/>
        </w:rPr>
      </w:pPr>
      <w:r w:rsidRPr="00F478A7">
        <w:rPr>
          <w:sz w:val="28"/>
          <w:szCs w:val="28"/>
          <w:lang w:val="vi-VN"/>
        </w:rPr>
        <w:t>Khuyến khích mọi thành phần kinh tế tích cực đầu tư phát triển, thực hiện đổi mới cơ cấu đầu tư, tăng cường thu hút đầu tư từ các doanh nghiệp tư nhân. Huy động vốn đầu tư xây dựng kết cấu hạ tầng chủ yếu từ thu tiền sử dụng đất, thuế chuyển quyền sử dụng đất, đấu thầu sử dụng đất đối với cá nhân, doanh nghiệp với vốn tự có, vốn cổ phần và vốn vay ngân hàng.</w:t>
      </w:r>
    </w:p>
    <w:p w:rsidR="00C639DE" w:rsidRPr="00814E76" w:rsidRDefault="009B75CB" w:rsidP="00ED13EA">
      <w:pPr>
        <w:tabs>
          <w:tab w:val="left" w:pos="360"/>
        </w:tabs>
        <w:spacing w:line="288" w:lineRule="auto"/>
        <w:ind w:firstLine="567"/>
        <w:jc w:val="both"/>
        <w:rPr>
          <w:spacing w:val="-6"/>
          <w:sz w:val="28"/>
          <w:szCs w:val="28"/>
          <w:lang w:val="vi-VN"/>
        </w:rPr>
      </w:pPr>
      <w:r w:rsidRPr="00F478A7">
        <w:rPr>
          <w:spacing w:val="-6"/>
          <w:sz w:val="28"/>
          <w:szCs w:val="28"/>
          <w:lang w:val="vi-VN"/>
        </w:rPr>
        <w:t>Về đầu tư thiết bị công nghệ: Nhà nước hỗ trợ cho các doanh nghiệp về thông tin thiết bị công nghệ, triển khai các đề tài khoa học công nghệ, tiến độ khoa học, kỹ thuật phục vụ sản xuất, hỗ trợ kinh phí đầu tư thiết bị công nghệ và có chính sách ưu đãi.</w:t>
      </w:r>
    </w:p>
    <w:p w:rsidR="00260D09" w:rsidRPr="00260D09" w:rsidRDefault="00260D09" w:rsidP="00ED13EA">
      <w:pPr>
        <w:pStyle w:val="Heading2"/>
        <w:tabs>
          <w:tab w:val="clear" w:pos="1440"/>
          <w:tab w:val="num" w:pos="0"/>
        </w:tabs>
        <w:spacing w:before="0" w:after="0" w:line="288" w:lineRule="auto"/>
        <w:ind w:left="0" w:firstLine="709"/>
        <w:jc w:val="both"/>
        <w:rPr>
          <w:spacing w:val="-6"/>
        </w:rPr>
      </w:pPr>
      <w:bookmarkStart w:id="565" w:name="_Toc88986480"/>
      <w:bookmarkStart w:id="566" w:name="_Toc88986637"/>
      <w:bookmarkStart w:id="567" w:name="_Toc88986896"/>
      <w:r w:rsidRPr="00260D09">
        <w:rPr>
          <w:spacing w:val="1"/>
        </w:rPr>
        <w:t>III</w:t>
      </w:r>
      <w:r w:rsidRPr="00260D09">
        <w:t>.</w:t>
      </w:r>
      <w:r w:rsidRPr="00260D09">
        <w:rPr>
          <w:spacing w:val="18"/>
        </w:rPr>
        <w:t xml:space="preserve"> </w:t>
      </w:r>
      <w:r w:rsidRPr="00260D09">
        <w:t>Giải pháp tổ chức thực hiện và giám</w:t>
      </w:r>
      <w:r>
        <w:t xml:space="preserve"> sát thực hiện </w:t>
      </w:r>
      <w:r w:rsidR="000B3467" w:rsidRPr="000B3467">
        <w:rPr>
          <w:lang w:val="vi-VN"/>
        </w:rPr>
        <w:t xml:space="preserve">Quy </w:t>
      </w:r>
      <w:r>
        <w:t>hoạch sử dụng</w:t>
      </w:r>
      <w:r w:rsidRPr="00814E76">
        <w:rPr>
          <w:lang w:val="vi-VN"/>
        </w:rPr>
        <w:t xml:space="preserve"> </w:t>
      </w:r>
      <w:r w:rsidRPr="00260D09">
        <w:t>đất</w:t>
      </w:r>
      <w:bookmarkEnd w:id="565"/>
      <w:bookmarkEnd w:id="566"/>
      <w:bookmarkEnd w:id="567"/>
    </w:p>
    <w:p w:rsidR="004F72BF" w:rsidRPr="002F1E02" w:rsidRDefault="004F72BF" w:rsidP="00ED13EA">
      <w:pPr>
        <w:widowControl w:val="0"/>
        <w:spacing w:line="288" w:lineRule="auto"/>
        <w:ind w:firstLine="720"/>
        <w:jc w:val="both"/>
        <w:rPr>
          <w:b/>
          <w:sz w:val="28"/>
          <w:szCs w:val="28"/>
          <w:lang w:val="vi-VN"/>
        </w:rPr>
      </w:pPr>
      <w:bookmarkStart w:id="568" w:name="_Toc305934166"/>
      <w:bookmarkEnd w:id="562"/>
      <w:bookmarkEnd w:id="563"/>
      <w:r w:rsidRPr="002F1E02">
        <w:rPr>
          <w:b/>
          <w:sz w:val="28"/>
          <w:szCs w:val="28"/>
          <w:lang w:val="vi-VN"/>
        </w:rPr>
        <w:t xml:space="preserve">a. </w:t>
      </w:r>
      <w:r w:rsidR="003B58C1" w:rsidRPr="002F1E02">
        <w:rPr>
          <w:b/>
          <w:sz w:val="28"/>
          <w:szCs w:val="28"/>
        </w:rPr>
        <w:t>Ủy ban nhân dân</w:t>
      </w:r>
      <w:r w:rsidRPr="002F1E02">
        <w:rPr>
          <w:b/>
          <w:sz w:val="28"/>
          <w:szCs w:val="28"/>
          <w:lang w:val="vi-VN"/>
        </w:rPr>
        <w:t xml:space="preserve"> huyện</w:t>
      </w:r>
    </w:p>
    <w:p w:rsidR="0067121D" w:rsidRPr="002F1E02" w:rsidRDefault="00C114E6" w:rsidP="00ED13EA">
      <w:pPr>
        <w:widowControl w:val="0"/>
        <w:spacing w:line="288" w:lineRule="auto"/>
        <w:ind w:firstLine="720"/>
        <w:jc w:val="both"/>
        <w:rPr>
          <w:sz w:val="28"/>
          <w:szCs w:val="28"/>
          <w:lang w:val="vi-VN"/>
        </w:rPr>
      </w:pPr>
      <w:r w:rsidRPr="002F1E02">
        <w:rPr>
          <w:sz w:val="28"/>
          <w:szCs w:val="28"/>
          <w:lang w:val="vi-VN"/>
        </w:rPr>
        <w:t>Chỉ đạo thực hiện</w:t>
      </w:r>
      <w:r w:rsidR="0067121D" w:rsidRPr="002F1E02">
        <w:rPr>
          <w:sz w:val="28"/>
          <w:szCs w:val="28"/>
          <w:lang w:val="vi-VN"/>
        </w:rPr>
        <w:t xml:space="preserve"> công bố</w:t>
      </w:r>
      <w:r w:rsidRPr="002F1E02">
        <w:rPr>
          <w:sz w:val="28"/>
          <w:szCs w:val="28"/>
          <w:lang w:val="vi-VN"/>
        </w:rPr>
        <w:t xml:space="preserve">, công khai </w:t>
      </w:r>
      <w:r w:rsidR="0067121D" w:rsidRPr="002F1E02">
        <w:rPr>
          <w:sz w:val="28"/>
          <w:szCs w:val="28"/>
          <w:lang w:val="vi-VN"/>
        </w:rPr>
        <w:t>rộng rãi phương án quy hoạch sử dụng đất</w:t>
      </w:r>
      <w:r w:rsidR="00AE0FE3" w:rsidRPr="002F1E02">
        <w:rPr>
          <w:sz w:val="28"/>
          <w:szCs w:val="28"/>
          <w:lang w:val="vi-VN"/>
        </w:rPr>
        <w:t xml:space="preserve"> thời kỳ 2021-2030</w:t>
      </w:r>
      <w:r w:rsidRPr="002F1E02">
        <w:rPr>
          <w:sz w:val="28"/>
          <w:szCs w:val="28"/>
          <w:lang w:val="vi-VN"/>
        </w:rPr>
        <w:t xml:space="preserve"> của huyện Ia H’Drai sau khi</w:t>
      </w:r>
      <w:r w:rsidR="0067121D" w:rsidRPr="002F1E02">
        <w:rPr>
          <w:sz w:val="28"/>
          <w:szCs w:val="28"/>
          <w:lang w:val="vi-VN"/>
        </w:rPr>
        <w:t xml:space="preserve"> được </w:t>
      </w:r>
      <w:r w:rsidR="00AE0FE3" w:rsidRPr="002F1E02">
        <w:rPr>
          <w:sz w:val="28"/>
          <w:szCs w:val="28"/>
          <w:lang w:val="vi-VN"/>
        </w:rPr>
        <w:t xml:space="preserve">cấp có thẩm quyền phê </w:t>
      </w:r>
      <w:r w:rsidR="0067121D" w:rsidRPr="002F1E02">
        <w:rPr>
          <w:sz w:val="28"/>
          <w:szCs w:val="28"/>
          <w:lang w:val="vi-VN"/>
        </w:rPr>
        <w:t>duyệt trên</w:t>
      </w:r>
      <w:r w:rsidR="00E212B2" w:rsidRPr="002F1E02">
        <w:rPr>
          <w:sz w:val="28"/>
          <w:szCs w:val="28"/>
          <w:lang w:val="vi-VN"/>
        </w:rPr>
        <w:t xml:space="preserve"> Trang thông tin điện tử của huyện, trên</w:t>
      </w:r>
      <w:r w:rsidR="0067121D" w:rsidRPr="002F1E02">
        <w:rPr>
          <w:sz w:val="28"/>
          <w:szCs w:val="28"/>
          <w:lang w:val="vi-VN"/>
        </w:rPr>
        <w:t xml:space="preserve"> các phương tiện thông tin đại chúng</w:t>
      </w:r>
      <w:r w:rsidRPr="002F1E02">
        <w:rPr>
          <w:sz w:val="28"/>
          <w:szCs w:val="28"/>
          <w:lang w:val="vi-VN"/>
        </w:rPr>
        <w:t>, tại trụ sở UBND các xã,</w:t>
      </w:r>
      <w:r w:rsidR="004F72BF" w:rsidRPr="002F1E02">
        <w:rPr>
          <w:sz w:val="28"/>
          <w:szCs w:val="28"/>
          <w:lang w:val="vi-VN"/>
        </w:rPr>
        <w:t xml:space="preserve"> </w:t>
      </w:r>
      <w:r w:rsidRPr="002F1E02">
        <w:rPr>
          <w:sz w:val="28"/>
          <w:szCs w:val="28"/>
          <w:lang w:val="vi-VN"/>
        </w:rPr>
        <w:t>phòng Kinh tế - Hạ tầng</w:t>
      </w:r>
      <w:r w:rsidR="0067121D" w:rsidRPr="002F1E02">
        <w:rPr>
          <w:sz w:val="28"/>
          <w:szCs w:val="28"/>
          <w:lang w:val="vi-VN"/>
        </w:rPr>
        <w:t>, kết hợp với tuyên truyền, phổ biến pháp luật đất đai ở cơ sở nhằm nâng cao ý thức sử dụng đất đúng mục đích, đúng quy hoạch sử</w:t>
      </w:r>
      <w:r w:rsidR="00AE0FE3" w:rsidRPr="002F1E02">
        <w:rPr>
          <w:sz w:val="28"/>
          <w:szCs w:val="28"/>
          <w:lang w:val="vi-VN"/>
        </w:rPr>
        <w:t xml:space="preserve"> dụng đất được duyệt; phát hiện và</w:t>
      </w:r>
      <w:r w:rsidR="0067121D" w:rsidRPr="002F1E02">
        <w:rPr>
          <w:sz w:val="28"/>
          <w:szCs w:val="28"/>
          <w:lang w:val="vi-VN"/>
        </w:rPr>
        <w:t xml:space="preserve"> ngăn chặn </w:t>
      </w:r>
      <w:r w:rsidR="00AE0FE3" w:rsidRPr="002F1E02">
        <w:rPr>
          <w:sz w:val="28"/>
          <w:szCs w:val="28"/>
          <w:lang w:val="vi-VN"/>
        </w:rPr>
        <w:t>kịp thời các hành vi</w:t>
      </w:r>
      <w:r w:rsidR="0067121D" w:rsidRPr="002F1E02">
        <w:rPr>
          <w:sz w:val="28"/>
          <w:szCs w:val="28"/>
          <w:lang w:val="vi-VN"/>
        </w:rPr>
        <w:t xml:space="preserve"> vi phạm pháp luật đất đai. </w:t>
      </w:r>
    </w:p>
    <w:p w:rsidR="004F72BF" w:rsidRPr="002F1E02" w:rsidRDefault="00AE0FE3" w:rsidP="00ED13EA">
      <w:pPr>
        <w:widowControl w:val="0"/>
        <w:spacing w:line="288" w:lineRule="auto"/>
        <w:ind w:firstLine="720"/>
        <w:jc w:val="both"/>
        <w:rPr>
          <w:sz w:val="28"/>
          <w:szCs w:val="28"/>
          <w:lang w:val="vi-VN"/>
        </w:rPr>
      </w:pPr>
      <w:r w:rsidRPr="002F1E02">
        <w:rPr>
          <w:sz w:val="28"/>
          <w:szCs w:val="28"/>
          <w:lang w:val="vi-VN"/>
        </w:rPr>
        <w:lastRenderedPageBreak/>
        <w:t xml:space="preserve">Chỉ đạo </w:t>
      </w:r>
      <w:r w:rsidR="004F72BF" w:rsidRPr="002F1E02">
        <w:rPr>
          <w:sz w:val="28"/>
          <w:szCs w:val="28"/>
          <w:lang w:val="vi-VN"/>
        </w:rPr>
        <w:t>tổ chức thực hiện tốt phạm quy hoạch, kế hoạch sử dụng đất đã được duyệt; thường xuyên thanh tra, kiểm tra việc thực hiện và xử lý nghiêm những trường hợp vi phạm quy hoạch, kế hoạch sử dụng đất.</w:t>
      </w:r>
    </w:p>
    <w:p w:rsidR="004F72BF" w:rsidRPr="002F1E02" w:rsidRDefault="00CE5E7F" w:rsidP="00ED13EA">
      <w:pPr>
        <w:widowControl w:val="0"/>
        <w:tabs>
          <w:tab w:val="left" w:pos="4515"/>
        </w:tabs>
        <w:spacing w:line="288" w:lineRule="auto"/>
        <w:ind w:firstLine="720"/>
        <w:jc w:val="both"/>
        <w:rPr>
          <w:b/>
          <w:sz w:val="28"/>
          <w:szCs w:val="28"/>
          <w:lang w:val="vi-VN"/>
        </w:rPr>
      </w:pPr>
      <w:r w:rsidRPr="002F1E02">
        <w:rPr>
          <w:b/>
          <w:sz w:val="28"/>
          <w:szCs w:val="28"/>
          <w:lang w:val="vi-VN"/>
        </w:rPr>
        <w:t>b. Phòng Kinh tế - Hạ tầng</w:t>
      </w:r>
      <w:r w:rsidR="001F4C25" w:rsidRPr="002F1E02">
        <w:rPr>
          <w:b/>
          <w:sz w:val="28"/>
          <w:szCs w:val="28"/>
          <w:lang w:val="vi-VN"/>
        </w:rPr>
        <w:tab/>
      </w:r>
    </w:p>
    <w:p w:rsidR="00096EE7" w:rsidRPr="002F1E02" w:rsidRDefault="00E212B2" w:rsidP="00ED13EA">
      <w:pPr>
        <w:widowControl w:val="0"/>
        <w:spacing w:line="288" w:lineRule="auto"/>
        <w:ind w:firstLine="720"/>
        <w:jc w:val="both"/>
        <w:rPr>
          <w:sz w:val="28"/>
          <w:szCs w:val="28"/>
          <w:lang w:val="vi-VN"/>
        </w:rPr>
      </w:pPr>
      <w:r w:rsidRPr="002F1E02">
        <w:rPr>
          <w:sz w:val="28"/>
          <w:szCs w:val="28"/>
          <w:lang w:val="vi-VN"/>
        </w:rPr>
        <w:t>Tổ chức thực hiện c</w:t>
      </w:r>
      <w:r w:rsidR="00096EE7" w:rsidRPr="002F1E02">
        <w:rPr>
          <w:sz w:val="28"/>
          <w:szCs w:val="28"/>
          <w:lang w:val="vi-VN"/>
        </w:rPr>
        <w:t>ông bố công khai</w:t>
      </w:r>
      <w:r w:rsidRPr="002F1E02">
        <w:rPr>
          <w:sz w:val="28"/>
          <w:szCs w:val="28"/>
          <w:lang w:val="vi-VN"/>
        </w:rPr>
        <w:t xml:space="preserve"> quy hoạch sử dụng đất thời kỳ</w:t>
      </w:r>
      <w:r w:rsidR="00096EE7" w:rsidRPr="002F1E02">
        <w:rPr>
          <w:sz w:val="28"/>
          <w:szCs w:val="28"/>
          <w:lang w:val="vi-VN"/>
        </w:rPr>
        <w:t xml:space="preserve"> 2021-2030 của huyện Ia H’Drai theo đúng quy định. </w:t>
      </w:r>
    </w:p>
    <w:p w:rsidR="004F72BF" w:rsidRPr="002F1E02" w:rsidRDefault="004F72BF" w:rsidP="00ED13EA">
      <w:pPr>
        <w:widowControl w:val="0"/>
        <w:spacing w:line="288" w:lineRule="auto"/>
        <w:ind w:firstLine="720"/>
        <w:jc w:val="both"/>
        <w:rPr>
          <w:sz w:val="28"/>
          <w:szCs w:val="28"/>
          <w:lang w:val="vi-VN"/>
        </w:rPr>
      </w:pPr>
      <w:r w:rsidRPr="002F1E02">
        <w:rPr>
          <w:sz w:val="28"/>
          <w:szCs w:val="28"/>
          <w:lang w:val="vi-VN"/>
        </w:rPr>
        <w:t>Tăng cường công tác quản lý, thực hiện và kiểm tra, giám sát việc thực hiện quy hoạch, kế hoạch sử dụng đất</w:t>
      </w:r>
      <w:r w:rsidR="00AF3DE7" w:rsidRPr="002F1E02">
        <w:rPr>
          <w:sz w:val="28"/>
          <w:szCs w:val="28"/>
          <w:lang w:val="vi-VN"/>
        </w:rPr>
        <w:t xml:space="preserve"> đã được cấp có thẩm quyền phê duyệt</w:t>
      </w:r>
      <w:r w:rsidR="00155C47" w:rsidRPr="002F1E02">
        <w:rPr>
          <w:sz w:val="28"/>
          <w:szCs w:val="28"/>
          <w:lang w:val="vi-VN"/>
        </w:rPr>
        <w:t>. T</w:t>
      </w:r>
      <w:r w:rsidRPr="002F1E02">
        <w:rPr>
          <w:sz w:val="28"/>
          <w:szCs w:val="28"/>
          <w:lang w:val="vi-VN"/>
        </w:rPr>
        <w:t xml:space="preserve">heo dõi, tổng hợp báo cáo tình hình thực hiện quy hoạch, kế hoạch sử dụng đất theo định kỳ. </w:t>
      </w:r>
    </w:p>
    <w:p w:rsidR="004F72BF" w:rsidRPr="002F1E02" w:rsidRDefault="004F72BF" w:rsidP="00ED13EA">
      <w:pPr>
        <w:widowControl w:val="0"/>
        <w:spacing w:line="288" w:lineRule="auto"/>
        <w:ind w:firstLine="720"/>
        <w:jc w:val="both"/>
        <w:rPr>
          <w:sz w:val="28"/>
          <w:szCs w:val="28"/>
          <w:lang w:val="vi-VN"/>
        </w:rPr>
      </w:pPr>
      <w:r w:rsidRPr="002F1E02">
        <w:rPr>
          <w:sz w:val="28"/>
          <w:szCs w:val="28"/>
          <w:lang w:val="vi-VN"/>
        </w:rPr>
        <w:t xml:space="preserve">Phối hợp với các ngành liên quan rà soát, điều chỉnh quy hoạch ngành cho phù hợp với quy hoạch sử dụng đất </w:t>
      </w:r>
      <w:r w:rsidR="00081B9A" w:rsidRPr="002F1E02">
        <w:rPr>
          <w:sz w:val="28"/>
          <w:szCs w:val="28"/>
          <w:lang w:val="vi-VN"/>
        </w:rPr>
        <w:t xml:space="preserve">của huyện đã </w:t>
      </w:r>
      <w:r w:rsidRPr="002F1E02">
        <w:rPr>
          <w:sz w:val="28"/>
          <w:szCs w:val="28"/>
          <w:lang w:val="vi-VN"/>
        </w:rPr>
        <w:t xml:space="preserve">được duyệt, đảm bảo sự </w:t>
      </w:r>
      <w:r w:rsidR="00081B9A" w:rsidRPr="002F1E02">
        <w:rPr>
          <w:sz w:val="28"/>
          <w:szCs w:val="28"/>
          <w:lang w:val="vi-VN"/>
        </w:rPr>
        <w:t>thống nhất giữa các quy hoạch,</w:t>
      </w:r>
      <w:r w:rsidRPr="002F1E02">
        <w:rPr>
          <w:sz w:val="28"/>
          <w:szCs w:val="28"/>
          <w:lang w:val="vi-VN"/>
        </w:rPr>
        <w:t xml:space="preserve"> đáp ứng yêu cầu phát triển kinh tế - xã hội của huyện.</w:t>
      </w:r>
    </w:p>
    <w:p w:rsidR="001F4C25" w:rsidRPr="002F1E02" w:rsidRDefault="00CE5E7F" w:rsidP="00ED13EA">
      <w:pPr>
        <w:widowControl w:val="0"/>
        <w:tabs>
          <w:tab w:val="left" w:pos="4515"/>
        </w:tabs>
        <w:spacing w:line="288" w:lineRule="auto"/>
        <w:ind w:firstLine="720"/>
        <w:jc w:val="both"/>
        <w:rPr>
          <w:b/>
          <w:sz w:val="28"/>
          <w:szCs w:val="28"/>
          <w:lang w:val="vi-VN"/>
        </w:rPr>
      </w:pPr>
      <w:r w:rsidRPr="002F1E02">
        <w:rPr>
          <w:b/>
          <w:sz w:val="28"/>
          <w:szCs w:val="28"/>
          <w:lang w:val="vi-VN"/>
        </w:rPr>
        <w:t xml:space="preserve">c. </w:t>
      </w:r>
      <w:r w:rsidR="001F4C25" w:rsidRPr="002F1E02">
        <w:rPr>
          <w:b/>
          <w:sz w:val="28"/>
          <w:szCs w:val="28"/>
          <w:lang w:val="vi-VN"/>
        </w:rPr>
        <w:t>Trung tâm Văn hóa – Thể thao – Du lịch và Truyền thông</w:t>
      </w:r>
      <w:r w:rsidR="00AE0FE3" w:rsidRPr="002F1E02">
        <w:rPr>
          <w:b/>
          <w:sz w:val="28"/>
          <w:szCs w:val="28"/>
          <w:lang w:val="vi-VN"/>
        </w:rPr>
        <w:t xml:space="preserve"> huyện</w:t>
      </w:r>
    </w:p>
    <w:p w:rsidR="001F4C25" w:rsidRPr="002F1E02" w:rsidRDefault="001F4C25" w:rsidP="00ED13EA">
      <w:pPr>
        <w:widowControl w:val="0"/>
        <w:tabs>
          <w:tab w:val="left" w:pos="4515"/>
        </w:tabs>
        <w:spacing w:line="288" w:lineRule="auto"/>
        <w:ind w:firstLine="720"/>
        <w:jc w:val="both"/>
        <w:rPr>
          <w:b/>
          <w:sz w:val="28"/>
          <w:szCs w:val="28"/>
          <w:lang w:val="vi-VN"/>
        </w:rPr>
      </w:pPr>
      <w:r w:rsidRPr="002F1E02">
        <w:rPr>
          <w:sz w:val="28"/>
          <w:szCs w:val="28"/>
          <w:lang w:val="vi-VN"/>
        </w:rPr>
        <w:t xml:space="preserve">Phối hợp với phòng Kinh tế - Hạ tầng đăng tải hồ sơ quy hoạch sử dụng đất thời kỳ 2021-2030 </w:t>
      </w:r>
      <w:r w:rsidR="00AE0FE3" w:rsidRPr="002F1E02">
        <w:rPr>
          <w:sz w:val="28"/>
          <w:szCs w:val="28"/>
          <w:lang w:val="vi-VN"/>
        </w:rPr>
        <w:t xml:space="preserve">đã được phê duyệt </w:t>
      </w:r>
      <w:r w:rsidRPr="002F1E02">
        <w:rPr>
          <w:sz w:val="28"/>
          <w:szCs w:val="28"/>
          <w:lang w:val="vi-VN"/>
        </w:rPr>
        <w:t>của huyện Ia H’Drai lên Trang thông</w:t>
      </w:r>
      <w:r w:rsidR="00AE0FE3" w:rsidRPr="002F1E02">
        <w:rPr>
          <w:sz w:val="28"/>
          <w:szCs w:val="28"/>
          <w:lang w:val="vi-VN"/>
        </w:rPr>
        <w:t xml:space="preserve"> tin điện tử của huyện</w:t>
      </w:r>
      <w:r w:rsidRPr="002F1E02">
        <w:rPr>
          <w:sz w:val="28"/>
          <w:szCs w:val="28"/>
          <w:lang w:val="vi-VN"/>
        </w:rPr>
        <w:t xml:space="preserve"> để các tổ chức, cá nhân và nhân dân được biết.</w:t>
      </w:r>
      <w:r w:rsidRPr="002F1E02">
        <w:rPr>
          <w:b/>
          <w:sz w:val="28"/>
          <w:szCs w:val="28"/>
          <w:lang w:val="vi-VN"/>
        </w:rPr>
        <w:tab/>
      </w:r>
    </w:p>
    <w:p w:rsidR="00CE5E7F" w:rsidRPr="002F1E02" w:rsidRDefault="001F4C25" w:rsidP="00ED13EA">
      <w:pPr>
        <w:widowControl w:val="0"/>
        <w:spacing w:line="288" w:lineRule="auto"/>
        <w:ind w:firstLine="720"/>
        <w:jc w:val="both"/>
        <w:rPr>
          <w:b/>
          <w:sz w:val="28"/>
          <w:szCs w:val="28"/>
          <w:lang w:val="vi-VN"/>
        </w:rPr>
      </w:pPr>
      <w:r w:rsidRPr="002F1E02">
        <w:rPr>
          <w:b/>
          <w:sz w:val="28"/>
          <w:szCs w:val="28"/>
          <w:lang w:val="vi-VN"/>
        </w:rPr>
        <w:t xml:space="preserve">d. </w:t>
      </w:r>
      <w:r w:rsidR="003B58C1" w:rsidRPr="002F1E02">
        <w:rPr>
          <w:b/>
          <w:sz w:val="28"/>
          <w:szCs w:val="28"/>
          <w:lang w:val="vi-VN"/>
        </w:rPr>
        <w:t xml:space="preserve">Ủy ban nhân dân </w:t>
      </w:r>
      <w:r w:rsidR="00CE5E7F" w:rsidRPr="002F1E02">
        <w:rPr>
          <w:b/>
          <w:sz w:val="28"/>
          <w:szCs w:val="28"/>
          <w:lang w:val="vi-VN"/>
        </w:rPr>
        <w:t>các xã</w:t>
      </w:r>
    </w:p>
    <w:p w:rsidR="00C114E6" w:rsidRPr="002F1E02" w:rsidRDefault="0067121D" w:rsidP="00ED13EA">
      <w:pPr>
        <w:widowControl w:val="0"/>
        <w:spacing w:line="288" w:lineRule="auto"/>
        <w:ind w:firstLine="720"/>
        <w:jc w:val="both"/>
        <w:rPr>
          <w:sz w:val="28"/>
          <w:szCs w:val="28"/>
          <w:lang w:val="vi-VN"/>
        </w:rPr>
      </w:pPr>
      <w:r w:rsidRPr="002F1E02">
        <w:rPr>
          <w:sz w:val="28"/>
          <w:szCs w:val="28"/>
          <w:lang w:val="vi-VN"/>
        </w:rPr>
        <w:t xml:space="preserve">Đẩy mạnh công tác tuyên truyền, phổ biến, giáo dục pháp luật đất đai nhất là quy định về </w:t>
      </w:r>
      <w:r w:rsidR="00377F35" w:rsidRPr="002F1E02">
        <w:rPr>
          <w:sz w:val="28"/>
          <w:szCs w:val="28"/>
          <w:lang w:val="vi-VN"/>
        </w:rPr>
        <w:t xml:space="preserve">việc sử dụng đất, </w:t>
      </w:r>
      <w:r w:rsidRPr="002F1E02">
        <w:rPr>
          <w:sz w:val="28"/>
          <w:szCs w:val="28"/>
          <w:lang w:val="vi-VN"/>
        </w:rPr>
        <w:t>bồi thường, hỗ trợ và tái định cư</w:t>
      </w:r>
      <w:r w:rsidR="00C114E6" w:rsidRPr="002F1E02">
        <w:rPr>
          <w:sz w:val="28"/>
          <w:szCs w:val="28"/>
          <w:lang w:val="vi-VN"/>
        </w:rPr>
        <w:t>, cấp giáy chứng nhận quyền sử dụng đất, giao đất, cho thu đất, chuyển mục đích sử dụng đất</w:t>
      </w:r>
      <w:r w:rsidRPr="002F1E02">
        <w:rPr>
          <w:sz w:val="28"/>
          <w:szCs w:val="28"/>
          <w:lang w:val="vi-VN"/>
        </w:rPr>
        <w:t xml:space="preserve"> để nâng cao nhận thức trong các cấp, các ngành và các tầng lớp nhân dân. </w:t>
      </w:r>
    </w:p>
    <w:p w:rsidR="00377F35" w:rsidRPr="002F1E02" w:rsidRDefault="00377F35" w:rsidP="00ED13EA">
      <w:pPr>
        <w:widowControl w:val="0"/>
        <w:spacing w:line="288" w:lineRule="auto"/>
        <w:ind w:firstLine="720"/>
        <w:jc w:val="both"/>
        <w:rPr>
          <w:sz w:val="28"/>
          <w:szCs w:val="28"/>
          <w:lang w:val="vi-VN"/>
        </w:rPr>
      </w:pPr>
      <w:r w:rsidRPr="002F1E02">
        <w:rPr>
          <w:sz w:val="28"/>
          <w:szCs w:val="28"/>
          <w:lang w:val="vi-VN"/>
        </w:rPr>
        <w:t>Phối hợp với phòng Kinh tế - Hạ tầng thực hiện công kh</w:t>
      </w:r>
      <w:r w:rsidR="001F4C25" w:rsidRPr="002F1E02">
        <w:rPr>
          <w:sz w:val="28"/>
          <w:szCs w:val="28"/>
          <w:lang w:val="vi-VN"/>
        </w:rPr>
        <w:t>ai quy hoạch sử dụng đất thời kỳ 2021-</w:t>
      </w:r>
      <w:r w:rsidRPr="002F1E02">
        <w:rPr>
          <w:sz w:val="28"/>
          <w:szCs w:val="28"/>
          <w:lang w:val="vi-VN"/>
        </w:rPr>
        <w:t>2030 củ</w:t>
      </w:r>
      <w:r w:rsidR="001F4C25" w:rsidRPr="002F1E02">
        <w:rPr>
          <w:sz w:val="28"/>
          <w:szCs w:val="28"/>
          <w:lang w:val="vi-VN"/>
        </w:rPr>
        <w:t>a huyện Ia H’Drai tại Trụ sở Ủy ban nhân dân, trên hệ thống loa, đài… của xã.</w:t>
      </w:r>
    </w:p>
    <w:bookmarkEnd w:id="568"/>
    <w:p w:rsidR="0067121D" w:rsidRPr="002F1E02" w:rsidRDefault="00CE5E7F" w:rsidP="00ED13EA">
      <w:pPr>
        <w:widowControl w:val="0"/>
        <w:spacing w:line="288" w:lineRule="auto"/>
        <w:ind w:firstLine="720"/>
        <w:jc w:val="both"/>
        <w:rPr>
          <w:sz w:val="28"/>
          <w:szCs w:val="28"/>
          <w:lang w:val="vi-VN"/>
        </w:rPr>
      </w:pPr>
      <w:r w:rsidRPr="002F1E02">
        <w:rPr>
          <w:sz w:val="28"/>
          <w:szCs w:val="28"/>
          <w:lang w:val="vi-VN"/>
        </w:rPr>
        <w:t>P</w:t>
      </w:r>
      <w:r w:rsidR="00540D72" w:rsidRPr="002F1E02">
        <w:rPr>
          <w:sz w:val="28"/>
          <w:szCs w:val="28"/>
          <w:lang w:val="vi-VN"/>
        </w:rPr>
        <w:t>hối hợp với phòng Kinh tế - Hạ tầng</w:t>
      </w:r>
      <w:r w:rsidRPr="002F1E02">
        <w:rPr>
          <w:sz w:val="28"/>
          <w:szCs w:val="28"/>
          <w:lang w:val="vi-VN"/>
        </w:rPr>
        <w:t xml:space="preserve"> kiểm tra, giám sát việc thực hiện quy hoạch, kế hoạch sử dụng đất; kiến nghị xử lý các trường hợp vi phạm</w:t>
      </w:r>
      <w:r w:rsidR="00540D72" w:rsidRPr="002F1E02">
        <w:rPr>
          <w:sz w:val="28"/>
          <w:szCs w:val="28"/>
          <w:lang w:val="vi-VN"/>
        </w:rPr>
        <w:t>.</w:t>
      </w:r>
    </w:p>
    <w:p w:rsidR="00DA780C" w:rsidRPr="00814E76" w:rsidRDefault="00DA780C" w:rsidP="00ED13EA">
      <w:pPr>
        <w:pStyle w:val="Heading2"/>
        <w:tabs>
          <w:tab w:val="clear" w:pos="1440"/>
          <w:tab w:val="num" w:pos="0"/>
        </w:tabs>
        <w:spacing w:before="0" w:after="0" w:line="288" w:lineRule="auto"/>
        <w:ind w:left="0" w:firstLine="709"/>
        <w:jc w:val="both"/>
        <w:rPr>
          <w:spacing w:val="-6"/>
          <w:lang w:val="vi-VN"/>
        </w:rPr>
      </w:pPr>
      <w:bookmarkStart w:id="569" w:name="_Toc88986481"/>
      <w:bookmarkStart w:id="570" w:name="_Toc88986638"/>
      <w:bookmarkStart w:id="571" w:name="_Toc88986897"/>
      <w:bookmarkStart w:id="572" w:name="_Toc52198735"/>
      <w:bookmarkStart w:id="573" w:name="_Toc80711510"/>
      <w:bookmarkStart w:id="574" w:name="_Toc78789539"/>
      <w:r w:rsidRPr="00260D09">
        <w:rPr>
          <w:spacing w:val="1"/>
        </w:rPr>
        <w:t>I</w:t>
      </w:r>
      <w:r w:rsidRPr="00814E76">
        <w:rPr>
          <w:spacing w:val="1"/>
          <w:lang w:val="vi-VN"/>
        </w:rPr>
        <w:t>V</w:t>
      </w:r>
      <w:r w:rsidRPr="00260D09">
        <w:t>.</w:t>
      </w:r>
      <w:r w:rsidRPr="00260D09">
        <w:rPr>
          <w:spacing w:val="18"/>
        </w:rPr>
        <w:t xml:space="preserve"> </w:t>
      </w:r>
      <w:r w:rsidRPr="00260D09">
        <w:t>Giải pháp</w:t>
      </w:r>
      <w:r w:rsidRPr="00814E76">
        <w:rPr>
          <w:lang w:val="vi-VN"/>
        </w:rPr>
        <w:t xml:space="preserve"> khác</w:t>
      </w:r>
      <w:bookmarkEnd w:id="569"/>
      <w:bookmarkEnd w:id="570"/>
      <w:bookmarkEnd w:id="571"/>
    </w:p>
    <w:p w:rsidR="00322872" w:rsidRPr="002F1E02" w:rsidRDefault="00DA780C" w:rsidP="00ED13EA">
      <w:pPr>
        <w:pStyle w:val="Heading3"/>
        <w:keepNext w:val="0"/>
        <w:widowControl w:val="0"/>
        <w:tabs>
          <w:tab w:val="clear" w:pos="2160"/>
        </w:tabs>
        <w:spacing w:before="0" w:after="0" w:line="288" w:lineRule="auto"/>
        <w:ind w:left="0" w:firstLine="720"/>
        <w:jc w:val="both"/>
        <w:rPr>
          <w:kern w:val="32"/>
        </w:rPr>
      </w:pPr>
      <w:bookmarkStart w:id="575" w:name="_Toc88986482"/>
      <w:bookmarkStart w:id="576" w:name="_Toc88986639"/>
      <w:bookmarkStart w:id="577" w:name="_Toc88986898"/>
      <w:r w:rsidRPr="00814E76">
        <w:rPr>
          <w:kern w:val="32"/>
          <w:lang w:val="vi-VN"/>
        </w:rPr>
        <w:t>5</w:t>
      </w:r>
      <w:r w:rsidR="00322872" w:rsidRPr="002F1E02">
        <w:rPr>
          <w:kern w:val="32"/>
          <w:lang w:val="vi-VN"/>
        </w:rPr>
        <w:t>.1. Giải pháp về cơ chế, chính sách</w:t>
      </w:r>
      <w:bookmarkEnd w:id="572"/>
      <w:bookmarkEnd w:id="573"/>
      <w:bookmarkEnd w:id="575"/>
      <w:bookmarkEnd w:id="576"/>
      <w:bookmarkEnd w:id="577"/>
    </w:p>
    <w:p w:rsidR="00322872" w:rsidRPr="002F1E02" w:rsidRDefault="00322872" w:rsidP="00ED13EA">
      <w:pPr>
        <w:widowControl w:val="0"/>
        <w:spacing w:line="288" w:lineRule="auto"/>
        <w:ind w:firstLine="720"/>
        <w:jc w:val="both"/>
        <w:rPr>
          <w:sz w:val="28"/>
          <w:szCs w:val="28"/>
        </w:rPr>
      </w:pPr>
      <w:r w:rsidRPr="002F1E02">
        <w:rPr>
          <w:sz w:val="28"/>
          <w:szCs w:val="28"/>
        </w:rPr>
        <w:t xml:space="preserve">Thực hiện đồng bộ các nội dung quản lý Nhà nước về đất đai; đồng thời xây dựng và tổ chức thực hiện quy hoạch, kế hoạch sử dụng đất phải thống nhất chặt chẽ từ tổng thể đến các địa phương đáp ứng yêu cầu phát triển kinh tế - xã hội, đảm bảo quốc phòng, an ninh; đảm bảo việc sử dụng đất của các ngành, các lĩnh vực, các địa phương phải dựa trên cơ sở quy hoạch, kế hoạch sử dụng đất; xác định ranh giới và công khai diện tích đất trồng lúa, đất rừng phòng hộ, đất rừng đặc dụng cần </w:t>
      </w:r>
      <w:r w:rsidRPr="002F1E02">
        <w:rPr>
          <w:sz w:val="28"/>
          <w:szCs w:val="28"/>
        </w:rPr>
        <w:lastRenderedPageBreak/>
        <w:t>bảo vệ nghiêm ngặt trên địa bàn huyện.</w:t>
      </w:r>
    </w:p>
    <w:p w:rsidR="00322872" w:rsidRPr="002F1E02" w:rsidRDefault="00322872" w:rsidP="00ED13EA">
      <w:pPr>
        <w:pStyle w:val="NormalWeb"/>
        <w:widowControl w:val="0"/>
        <w:spacing w:before="0" w:beforeAutospacing="0" w:after="0" w:afterAutospacing="0" w:line="288" w:lineRule="auto"/>
        <w:ind w:firstLine="720"/>
        <w:jc w:val="both"/>
        <w:rPr>
          <w:sz w:val="28"/>
          <w:szCs w:val="28"/>
        </w:rPr>
      </w:pPr>
      <w:r w:rsidRPr="002F1E02">
        <w:rPr>
          <w:sz w:val="28"/>
          <w:szCs w:val="28"/>
        </w:rPr>
        <w:t>Xây dựng chính sách đất đai và cụ thể hoá các điều khoản của Luật đất đai và các văn bản dưới Luật, đảm bảo kịp thời và phù hợp với tình hình thực tế của địa phương.</w:t>
      </w:r>
    </w:p>
    <w:p w:rsidR="00322872" w:rsidRPr="002F1E02" w:rsidRDefault="00322872" w:rsidP="00ED13EA">
      <w:pPr>
        <w:pStyle w:val="NormalWeb"/>
        <w:widowControl w:val="0"/>
        <w:spacing w:before="0" w:beforeAutospacing="0" w:after="0" w:afterAutospacing="0" w:line="288" w:lineRule="auto"/>
        <w:ind w:firstLine="720"/>
        <w:jc w:val="both"/>
        <w:rPr>
          <w:sz w:val="28"/>
          <w:szCs w:val="28"/>
        </w:rPr>
      </w:pPr>
      <w:r w:rsidRPr="002F1E02">
        <w:rPr>
          <w:sz w:val="28"/>
          <w:szCs w:val="28"/>
        </w:rPr>
        <w:t>Xây dựng các chính sach kêu gọi, khuyến khích và thu hút các nhà đầu tư vào các dự án phát triển kinh tế, xã hội trên địa bàn huyện; khuyến khích phát triển mạnh mẽ các thành phần kinh tế theo hướng sản xuất hàng hóa và nâng cao chất lượng dịch vụ, thương mại, du lịch. Khuyến khích đầu tư thâm canh tăng vụ, chuyển đổi cơ cấu cây trồng, nâng cao hiệu quả sử dụng đất.</w:t>
      </w:r>
    </w:p>
    <w:p w:rsidR="00322872" w:rsidRPr="002F1E02" w:rsidRDefault="00322872" w:rsidP="00ED13EA">
      <w:pPr>
        <w:pStyle w:val="NormalWeb"/>
        <w:widowControl w:val="0"/>
        <w:spacing w:before="0" w:beforeAutospacing="0" w:after="0" w:afterAutospacing="0" w:line="288" w:lineRule="auto"/>
        <w:ind w:firstLine="720"/>
        <w:jc w:val="both"/>
        <w:rPr>
          <w:sz w:val="28"/>
          <w:szCs w:val="28"/>
        </w:rPr>
      </w:pPr>
      <w:r w:rsidRPr="002F1E02">
        <w:rPr>
          <w:sz w:val="28"/>
          <w:szCs w:val="28"/>
        </w:rPr>
        <w:t>Tăng cường đầu tư để đào tạo nâng cao trình độ, tay nghề, chuyên môn nghiệp vụ cho đội ngũ cán bộ chuyên môn ở tất cả các ngành, các lĩnh vực, đặc biệt là trong lĩnh vực quản lý đất đai.</w:t>
      </w:r>
    </w:p>
    <w:p w:rsidR="00322872" w:rsidRPr="002F1E02" w:rsidRDefault="00322872" w:rsidP="00ED13EA">
      <w:pPr>
        <w:pStyle w:val="NormalWeb"/>
        <w:widowControl w:val="0"/>
        <w:spacing w:before="0" w:beforeAutospacing="0" w:after="0" w:afterAutospacing="0" w:line="288" w:lineRule="auto"/>
        <w:ind w:firstLine="720"/>
        <w:jc w:val="both"/>
        <w:rPr>
          <w:sz w:val="28"/>
          <w:szCs w:val="28"/>
        </w:rPr>
      </w:pPr>
      <w:r w:rsidRPr="002F1E02">
        <w:rPr>
          <w:sz w:val="28"/>
          <w:szCs w:val="28"/>
        </w:rPr>
        <w:t>Quan tâm và giải quyết tốt việc bồi thường, hỗ trợ, tái định cư; đồng thời có chính sách đào tạo nghề, chuyển đổi nghề nghiệp, bố trí việc làm để ổn định đời sống cho các hộ khi bị thu hồi đất để thực hiện các công trình, dự án trong quy hoạch, kế hoạch sử dụng đất. Giải quyết tranh chấp đất đai theo đúng quy định của pháp luật.</w:t>
      </w:r>
    </w:p>
    <w:p w:rsidR="00322872" w:rsidRPr="002F1E02" w:rsidRDefault="00322872" w:rsidP="00ED13EA">
      <w:pPr>
        <w:pStyle w:val="NormalWeb"/>
        <w:widowControl w:val="0"/>
        <w:spacing w:before="0" w:beforeAutospacing="0" w:after="0" w:afterAutospacing="0" w:line="288" w:lineRule="auto"/>
        <w:ind w:firstLine="720"/>
        <w:jc w:val="both"/>
        <w:rPr>
          <w:sz w:val="28"/>
          <w:szCs w:val="28"/>
        </w:rPr>
      </w:pPr>
      <w:r w:rsidRPr="002F1E02">
        <w:rPr>
          <w:sz w:val="28"/>
          <w:szCs w:val="28"/>
        </w:rPr>
        <w:t>Đẩy nhanh tiến độ đo đạc bản đồ địa chính, cấp giấy chứng nhận quyền sử dụng đất, quyền sở hữu nhà ở và tài sản khác găn liền với đất lần đầu cho người dân trên địa bàn huyện.</w:t>
      </w:r>
    </w:p>
    <w:p w:rsidR="00322872" w:rsidRPr="002F1E02" w:rsidRDefault="00DA780C" w:rsidP="00ED13EA">
      <w:pPr>
        <w:pStyle w:val="Heading3"/>
        <w:keepNext w:val="0"/>
        <w:widowControl w:val="0"/>
        <w:tabs>
          <w:tab w:val="clear" w:pos="2160"/>
        </w:tabs>
        <w:spacing w:before="0" w:after="0" w:line="288" w:lineRule="auto"/>
        <w:ind w:left="0" w:firstLine="720"/>
        <w:jc w:val="both"/>
        <w:rPr>
          <w:bCs w:val="0"/>
          <w:kern w:val="32"/>
          <w:lang w:val="vi-VN"/>
        </w:rPr>
      </w:pPr>
      <w:bookmarkStart w:id="578" w:name="_Toc52198739"/>
      <w:bookmarkStart w:id="579" w:name="_Toc80711512"/>
      <w:bookmarkStart w:id="580" w:name="_Toc88986483"/>
      <w:bookmarkStart w:id="581" w:name="_Toc88986640"/>
      <w:bookmarkStart w:id="582" w:name="_Toc88986899"/>
      <w:r>
        <w:rPr>
          <w:bCs w:val="0"/>
          <w:kern w:val="32"/>
          <w:lang w:val="en-US"/>
        </w:rPr>
        <w:t>5</w:t>
      </w:r>
      <w:r w:rsidR="00322872" w:rsidRPr="002F1E02">
        <w:rPr>
          <w:bCs w:val="0"/>
          <w:kern w:val="32"/>
          <w:lang w:val="vi-VN"/>
        </w:rPr>
        <w:t>.</w:t>
      </w:r>
      <w:r>
        <w:rPr>
          <w:bCs w:val="0"/>
          <w:kern w:val="32"/>
          <w:lang w:val="en-US"/>
        </w:rPr>
        <w:t>2</w:t>
      </w:r>
      <w:r w:rsidR="00322872" w:rsidRPr="002F1E02">
        <w:rPr>
          <w:bCs w:val="0"/>
          <w:kern w:val="32"/>
          <w:lang w:val="vi-VN"/>
        </w:rPr>
        <w:t>. Giải pháp về khoa học công nghệ và kỹ thuật</w:t>
      </w:r>
      <w:bookmarkEnd w:id="578"/>
      <w:bookmarkEnd w:id="579"/>
      <w:bookmarkEnd w:id="580"/>
      <w:bookmarkEnd w:id="581"/>
      <w:bookmarkEnd w:id="582"/>
    </w:p>
    <w:p w:rsidR="00322872" w:rsidRPr="002F1E02" w:rsidRDefault="00322872" w:rsidP="00ED13EA">
      <w:pPr>
        <w:widowControl w:val="0"/>
        <w:spacing w:line="288" w:lineRule="auto"/>
        <w:ind w:firstLine="720"/>
        <w:jc w:val="both"/>
        <w:rPr>
          <w:spacing w:val="-2"/>
          <w:sz w:val="28"/>
          <w:szCs w:val="28"/>
          <w:lang w:val="vi-VN"/>
        </w:rPr>
      </w:pPr>
      <w:r w:rsidRPr="002F1E02">
        <w:rPr>
          <w:spacing w:val="-2"/>
          <w:sz w:val="28"/>
          <w:szCs w:val="28"/>
          <w:lang w:val="vi-VN"/>
        </w:rPr>
        <w:t>Bố trí đủ điều kiện vật chất, từng bước ứng dụng thành tựu khoa học, công nghệ trong việc lập và giám sát, tổ chức thực hiện quy hoạch, kế hoạch sử dụng đất, quản lý đất đai, xây dựng cở sở dữ liệu đất đai trên địa bàn huyện.</w:t>
      </w:r>
    </w:p>
    <w:p w:rsidR="00322872" w:rsidRPr="002F1E02" w:rsidRDefault="00322872" w:rsidP="00ED13EA">
      <w:pPr>
        <w:widowControl w:val="0"/>
        <w:spacing w:line="288" w:lineRule="auto"/>
        <w:ind w:firstLine="720"/>
        <w:jc w:val="both"/>
        <w:rPr>
          <w:sz w:val="28"/>
          <w:szCs w:val="28"/>
          <w:lang w:val="vi-VN"/>
        </w:rPr>
      </w:pPr>
      <w:r w:rsidRPr="002F1E02">
        <w:rPr>
          <w:sz w:val="28"/>
          <w:szCs w:val="28"/>
          <w:lang w:val="vi-VN"/>
        </w:rPr>
        <w:t>Tăng cường công tác điều tra cơ bản, nâng cao chất lượng công tác dự báo, sự tham gia đóng góp ý kiến của người dân, các ngành nghề, lĩnh vực sử dụng đất nhằm nâng cao tính khả thi của phương án quy hoạch sử dụng đất trên địa bàn huyện Ia H’Drai.</w:t>
      </w:r>
    </w:p>
    <w:p w:rsidR="002B012B" w:rsidRPr="002F1E02" w:rsidRDefault="002B012B" w:rsidP="00ED13EA">
      <w:pPr>
        <w:widowControl w:val="0"/>
        <w:spacing w:line="288" w:lineRule="auto"/>
        <w:rPr>
          <w:b/>
          <w:bCs/>
          <w:kern w:val="32"/>
          <w:sz w:val="28"/>
          <w:szCs w:val="32"/>
          <w:lang w:val="x-none" w:eastAsia="x-none"/>
        </w:rPr>
      </w:pPr>
    </w:p>
    <w:p w:rsidR="00DA780C" w:rsidRDefault="00DA780C" w:rsidP="00ED13EA">
      <w:pPr>
        <w:pStyle w:val="Heading1"/>
        <w:keepNext w:val="0"/>
        <w:widowControl w:val="0"/>
        <w:spacing w:before="0" w:after="0" w:line="288" w:lineRule="auto"/>
      </w:pPr>
      <w:bookmarkStart w:id="583" w:name="_Toc80711514"/>
      <w:r>
        <w:br w:type="page"/>
      </w:r>
    </w:p>
    <w:p w:rsidR="00204124" w:rsidRPr="002F1E02" w:rsidRDefault="00204124" w:rsidP="00ED13EA">
      <w:pPr>
        <w:pStyle w:val="Heading1"/>
        <w:keepNext w:val="0"/>
        <w:widowControl w:val="0"/>
        <w:spacing w:before="0" w:after="0" w:line="288" w:lineRule="auto"/>
        <w:rPr>
          <w:lang w:val="en-US"/>
        </w:rPr>
      </w:pPr>
      <w:bookmarkStart w:id="584" w:name="_Toc88986484"/>
      <w:bookmarkStart w:id="585" w:name="_Toc88986641"/>
      <w:bookmarkStart w:id="586" w:name="_Toc88986900"/>
      <w:r w:rsidRPr="002F1E02">
        <w:lastRenderedPageBreak/>
        <w:t>KẾT L</w:t>
      </w:r>
      <w:r w:rsidRPr="002F1E02">
        <w:rPr>
          <w:spacing w:val="-1"/>
        </w:rPr>
        <w:t>UẬ</w:t>
      </w:r>
      <w:r w:rsidRPr="002F1E02">
        <w:t>N</w:t>
      </w:r>
      <w:r w:rsidRPr="002F1E02">
        <w:rPr>
          <w:spacing w:val="-2"/>
        </w:rPr>
        <w:t xml:space="preserve"> </w:t>
      </w:r>
      <w:r w:rsidRPr="002F1E02">
        <w:rPr>
          <w:spacing w:val="-1"/>
        </w:rPr>
        <w:t>V</w:t>
      </w:r>
      <w:r w:rsidRPr="002F1E02">
        <w:t>À</w:t>
      </w:r>
      <w:r w:rsidRPr="002F1E02">
        <w:rPr>
          <w:spacing w:val="-2"/>
        </w:rPr>
        <w:t xml:space="preserve"> </w:t>
      </w:r>
      <w:r w:rsidRPr="002F1E02">
        <w:t>K</w:t>
      </w:r>
      <w:r w:rsidRPr="002F1E02">
        <w:rPr>
          <w:spacing w:val="1"/>
        </w:rPr>
        <w:t>I</w:t>
      </w:r>
      <w:r w:rsidRPr="002F1E02">
        <w:t>ẾN</w:t>
      </w:r>
      <w:r w:rsidRPr="002F1E02">
        <w:rPr>
          <w:spacing w:val="-2"/>
        </w:rPr>
        <w:t xml:space="preserve"> </w:t>
      </w:r>
      <w:r w:rsidRPr="002F1E02">
        <w:rPr>
          <w:spacing w:val="-1"/>
        </w:rPr>
        <w:t>N</w:t>
      </w:r>
      <w:r w:rsidRPr="002F1E02">
        <w:t>GHỊ</w:t>
      </w:r>
      <w:bookmarkEnd w:id="574"/>
      <w:bookmarkEnd w:id="583"/>
      <w:bookmarkEnd w:id="584"/>
      <w:bookmarkEnd w:id="585"/>
      <w:bookmarkEnd w:id="586"/>
    </w:p>
    <w:p w:rsidR="00762823" w:rsidRPr="002F1E02" w:rsidRDefault="00082E45" w:rsidP="00ED13EA">
      <w:pPr>
        <w:pStyle w:val="ListParagraph"/>
        <w:widowControl w:val="0"/>
        <w:numPr>
          <w:ilvl w:val="0"/>
          <w:numId w:val="8"/>
        </w:numPr>
        <w:spacing w:line="288" w:lineRule="auto"/>
        <w:contextualSpacing w:val="0"/>
        <w:jc w:val="both"/>
        <w:outlineLvl w:val="1"/>
        <w:rPr>
          <w:b/>
          <w:sz w:val="28"/>
          <w:szCs w:val="28"/>
        </w:rPr>
      </w:pPr>
      <w:bookmarkStart w:id="587" w:name="_Toc88986485"/>
      <w:bookmarkStart w:id="588" w:name="_Toc88986901"/>
      <w:r w:rsidRPr="002F1E02">
        <w:rPr>
          <w:b/>
          <w:sz w:val="28"/>
          <w:szCs w:val="28"/>
        </w:rPr>
        <w:t>Kết luận</w:t>
      </w:r>
      <w:bookmarkEnd w:id="587"/>
      <w:bookmarkEnd w:id="588"/>
    </w:p>
    <w:p w:rsidR="004F72BF" w:rsidRPr="002F1E02" w:rsidRDefault="00762823" w:rsidP="00ED13EA">
      <w:pPr>
        <w:widowControl w:val="0"/>
        <w:spacing w:line="288" w:lineRule="auto"/>
        <w:ind w:firstLine="720"/>
        <w:jc w:val="both"/>
        <w:rPr>
          <w:sz w:val="28"/>
          <w:szCs w:val="28"/>
          <w:lang w:val="vi-VN"/>
        </w:rPr>
      </w:pPr>
      <w:r w:rsidRPr="002F1E02">
        <w:rPr>
          <w:sz w:val="28"/>
          <w:szCs w:val="28"/>
          <w:lang w:val="vi-VN"/>
        </w:rPr>
        <w:t xml:space="preserve">Phương án quy hoạch sử dụng đất đến </w:t>
      </w:r>
      <w:r w:rsidR="00825EB8" w:rsidRPr="002F1E02">
        <w:rPr>
          <w:sz w:val="28"/>
          <w:szCs w:val="28"/>
        </w:rPr>
        <w:t xml:space="preserve">thời kỳ 2021-2030 </w:t>
      </w:r>
      <w:r w:rsidRPr="002F1E02">
        <w:rPr>
          <w:sz w:val="28"/>
          <w:szCs w:val="28"/>
        </w:rPr>
        <w:t>của huyện Ia H’Drai</w:t>
      </w:r>
      <w:r w:rsidRPr="002F1E02">
        <w:rPr>
          <w:sz w:val="28"/>
          <w:szCs w:val="28"/>
          <w:lang w:val="vi-VN"/>
        </w:rPr>
        <w:t xml:space="preserve"> được xây dựng dựa trên sơ sở tình hình thực hiện quy hoạch, kế hoạch sử dụng đất thời kỳ trước</w:t>
      </w:r>
      <w:r w:rsidR="00825EB8" w:rsidRPr="002F1E02">
        <w:rPr>
          <w:sz w:val="28"/>
          <w:szCs w:val="28"/>
        </w:rPr>
        <w:t>;</w:t>
      </w:r>
      <w:r w:rsidRPr="002F1E02">
        <w:rPr>
          <w:sz w:val="28"/>
          <w:szCs w:val="28"/>
          <w:lang w:val="vi-VN"/>
        </w:rPr>
        <w:t xml:space="preserve"> </w:t>
      </w:r>
      <w:r w:rsidR="004F72BF" w:rsidRPr="002F1E02">
        <w:rPr>
          <w:sz w:val="28"/>
          <w:szCs w:val="28"/>
        </w:rPr>
        <w:t>kết quả tổng hợp nhu cầu sử dụng đất từ các sở, ngành, các phòng, ban và Ủy ban nhân dân các</w:t>
      </w:r>
      <w:r w:rsidR="00825EB8" w:rsidRPr="002F1E02">
        <w:rPr>
          <w:sz w:val="28"/>
          <w:szCs w:val="28"/>
        </w:rPr>
        <w:t xml:space="preserve"> xã</w:t>
      </w:r>
      <w:r w:rsidR="004F72BF" w:rsidRPr="002F1E02">
        <w:rPr>
          <w:sz w:val="28"/>
          <w:szCs w:val="28"/>
        </w:rPr>
        <w:t xml:space="preserve">; </w:t>
      </w:r>
      <w:r w:rsidRPr="002F1E02">
        <w:rPr>
          <w:sz w:val="28"/>
          <w:szCs w:val="28"/>
          <w:lang w:val="vi-VN"/>
        </w:rPr>
        <w:t xml:space="preserve">Quy hoạch tổng thể phát triển kinh tế - xã </w:t>
      </w:r>
      <w:r w:rsidRPr="002F1E02">
        <w:rPr>
          <w:sz w:val="28"/>
          <w:szCs w:val="28"/>
        </w:rPr>
        <w:t>hội, quy hoạch chung, quy hoạch chi tiết</w:t>
      </w:r>
      <w:r w:rsidR="00825EB8" w:rsidRPr="002F1E02">
        <w:rPr>
          <w:sz w:val="28"/>
          <w:szCs w:val="28"/>
        </w:rPr>
        <w:t xml:space="preserve"> xây dựng</w:t>
      </w:r>
      <w:r w:rsidRPr="002F1E02">
        <w:rPr>
          <w:sz w:val="28"/>
          <w:szCs w:val="28"/>
        </w:rPr>
        <w:t xml:space="preserve"> của huyện Ia H’Drai</w:t>
      </w:r>
      <w:r w:rsidRPr="002F1E02">
        <w:rPr>
          <w:spacing w:val="8"/>
          <w:sz w:val="28"/>
          <w:szCs w:val="28"/>
        </w:rPr>
        <w:t xml:space="preserve">, </w:t>
      </w:r>
      <w:r w:rsidRPr="002F1E02">
        <w:rPr>
          <w:sz w:val="28"/>
          <w:szCs w:val="28"/>
          <w:lang w:val="vi-VN"/>
        </w:rPr>
        <w:t xml:space="preserve">quy hoạch </w:t>
      </w:r>
      <w:r w:rsidRPr="002F1E02">
        <w:rPr>
          <w:sz w:val="28"/>
          <w:szCs w:val="28"/>
        </w:rPr>
        <w:t xml:space="preserve">và định hướng phát triển của các </w:t>
      </w:r>
      <w:r w:rsidRPr="002F1E02">
        <w:rPr>
          <w:sz w:val="28"/>
          <w:szCs w:val="28"/>
          <w:lang w:val="vi-VN"/>
        </w:rPr>
        <w:t>ngành, lĩnh vực</w:t>
      </w:r>
      <w:r w:rsidR="00825EB8" w:rsidRPr="002F1E02">
        <w:rPr>
          <w:sz w:val="28"/>
          <w:szCs w:val="28"/>
        </w:rPr>
        <w:t>;</w:t>
      </w:r>
      <w:r w:rsidRPr="002F1E02">
        <w:rPr>
          <w:sz w:val="28"/>
          <w:szCs w:val="28"/>
        </w:rPr>
        <w:t xml:space="preserve"> </w:t>
      </w:r>
      <w:r w:rsidRPr="002F1E02">
        <w:rPr>
          <w:sz w:val="28"/>
          <w:szCs w:val="28"/>
          <w:lang w:val="vi-VN"/>
        </w:rPr>
        <w:t>nhu cầu sử dụng đất các sở, ban ngành, địa phương xác địn</w:t>
      </w:r>
      <w:r w:rsidR="00B41105" w:rsidRPr="002F1E02">
        <w:rPr>
          <w:sz w:val="28"/>
          <w:szCs w:val="28"/>
        </w:rPr>
        <w:t>h</w:t>
      </w:r>
      <w:r w:rsidRPr="002F1E02">
        <w:rPr>
          <w:sz w:val="28"/>
          <w:szCs w:val="28"/>
          <w:lang w:val="vi-VN"/>
        </w:rPr>
        <w:t xml:space="preserve">; tiềm năng và quỹ đất hiện có </w:t>
      </w:r>
      <w:r w:rsidRPr="002F1E02">
        <w:rPr>
          <w:sz w:val="28"/>
          <w:szCs w:val="28"/>
        </w:rPr>
        <w:t>trên địa bàn huyện.</w:t>
      </w:r>
      <w:r w:rsidRPr="002F1E02">
        <w:rPr>
          <w:sz w:val="28"/>
          <w:szCs w:val="28"/>
          <w:lang w:val="vi-VN"/>
        </w:rPr>
        <w:t xml:space="preserve"> </w:t>
      </w:r>
      <w:r w:rsidR="004F72BF" w:rsidRPr="002F1E02">
        <w:rPr>
          <w:sz w:val="28"/>
          <w:szCs w:val="28"/>
          <w:lang w:val="vi-VN"/>
        </w:rPr>
        <w:t>Trong đó, từng chỉ tiêu sử dụng đất đã được cân nhắc, tính toán, cân đối kỹ lưỡng để đảm bảo nhu cầu sử dụng đất cho các ngành, lĩnh vực, địa phương.</w:t>
      </w:r>
    </w:p>
    <w:p w:rsidR="00A44C1C" w:rsidRPr="002F1E02" w:rsidRDefault="00A44C1C" w:rsidP="00ED13EA">
      <w:pPr>
        <w:widowControl w:val="0"/>
        <w:spacing w:line="288" w:lineRule="auto"/>
        <w:ind w:firstLine="720"/>
        <w:jc w:val="both"/>
        <w:rPr>
          <w:sz w:val="28"/>
          <w:szCs w:val="28"/>
          <w:lang w:val="vi-VN"/>
        </w:rPr>
      </w:pPr>
      <w:r w:rsidRPr="002F1E02">
        <w:rPr>
          <w:sz w:val="28"/>
          <w:szCs w:val="28"/>
          <w:lang w:val="vi-VN"/>
        </w:rPr>
        <w:t xml:space="preserve">Phương án quy hoạch đất được xây dựng cho từng chỉ tiêu sử dụng đất cụ thể, đáp ứng nhu cầu sử dụng đất để thực hiện các mục tiêu phát triển kinh tế - xã hội, quốc phòng, an ninh có xét đến tính khả thi, sử dụng đất tiết kiệm, hiệu quả, bền vững và đảm bảo môi trường sinh thái.   </w:t>
      </w:r>
    </w:p>
    <w:p w:rsidR="006658FF" w:rsidRPr="002F1E02" w:rsidRDefault="006658FF" w:rsidP="00ED13EA">
      <w:pPr>
        <w:widowControl w:val="0"/>
        <w:spacing w:line="288" w:lineRule="auto"/>
        <w:ind w:firstLine="720"/>
        <w:jc w:val="both"/>
        <w:rPr>
          <w:sz w:val="28"/>
          <w:szCs w:val="28"/>
          <w:lang w:val="vi-VN"/>
        </w:rPr>
      </w:pPr>
      <w:r w:rsidRPr="002F1E02">
        <w:rPr>
          <w:color w:val="000000" w:themeColor="text1"/>
          <w:sz w:val="28"/>
          <w:szCs w:val="28"/>
          <w:lang w:val="vi-VN"/>
        </w:rPr>
        <w:t xml:space="preserve">Phương án có ý nghĩa quan trọng đối với công tác quản lý Nhà nước về đất đai trên địa bàn huyện, là căn cứ, cơ sở để thực hiện việc rà soát, điều chỉnh quy hoạch của các ngành, </w:t>
      </w:r>
      <w:r w:rsidR="00251819" w:rsidRPr="002F1E02">
        <w:rPr>
          <w:color w:val="000000" w:themeColor="text1"/>
          <w:sz w:val="28"/>
          <w:szCs w:val="28"/>
          <w:lang w:val="vi-VN"/>
        </w:rPr>
        <w:t xml:space="preserve">triển khai </w:t>
      </w:r>
      <w:r w:rsidRPr="002F1E02">
        <w:rPr>
          <w:color w:val="000000" w:themeColor="text1"/>
          <w:sz w:val="28"/>
          <w:szCs w:val="28"/>
          <w:lang w:val="vi-VN"/>
        </w:rPr>
        <w:t xml:space="preserve">lập kế hoạch sử dụng đất hàng năm nhằm đảm bảo sự thống nhất trong quản lý và sử dụng đất trên địa bàn. </w:t>
      </w:r>
      <w:r w:rsidRPr="002F1E02">
        <w:rPr>
          <w:sz w:val="28"/>
          <w:szCs w:val="28"/>
          <w:lang w:val="vi-VN"/>
        </w:rPr>
        <w:t xml:space="preserve">Đất chưa sử dụng được khai thác triệt để, đảm bảo tính tiết kiệm, hiệu quả, bền vững, bảo vệ môi trường sinh thái... </w:t>
      </w:r>
      <w:r w:rsidR="00DA5ED1" w:rsidRPr="002F1E02">
        <w:rPr>
          <w:sz w:val="28"/>
          <w:szCs w:val="28"/>
          <w:lang w:val="vi-VN"/>
        </w:rPr>
        <w:t>và sự hài hoà trong sử dụng đất cũng như cân bằng tự nhiên.</w:t>
      </w:r>
    </w:p>
    <w:p w:rsidR="003F4EDA" w:rsidRPr="002F1E02" w:rsidRDefault="00490C89" w:rsidP="00ED13EA">
      <w:pPr>
        <w:widowControl w:val="0"/>
        <w:spacing w:line="288" w:lineRule="auto"/>
        <w:ind w:firstLine="720"/>
        <w:jc w:val="both"/>
        <w:rPr>
          <w:sz w:val="28"/>
          <w:szCs w:val="28"/>
          <w:lang w:val="vi-VN"/>
        </w:rPr>
      </w:pPr>
      <w:r w:rsidRPr="002F1E02">
        <w:rPr>
          <w:sz w:val="28"/>
          <w:szCs w:val="28"/>
          <w:lang w:val="vi-VN"/>
        </w:rPr>
        <w:t>Các chỉ tiêu sử dụng đất trong phương án là</w:t>
      </w:r>
      <w:r w:rsidR="003F4EDA" w:rsidRPr="002F1E02">
        <w:rPr>
          <w:sz w:val="28"/>
          <w:szCs w:val="28"/>
          <w:lang w:val="vi-VN"/>
        </w:rPr>
        <w:t xml:space="preserve"> căn cứ để tiến hành giao đất, cho thuê đất, </w:t>
      </w:r>
      <w:r w:rsidR="00825EB8" w:rsidRPr="002F1E02">
        <w:rPr>
          <w:sz w:val="28"/>
          <w:szCs w:val="28"/>
          <w:lang w:val="vi-VN"/>
        </w:rPr>
        <w:t xml:space="preserve">thu hồi đất, </w:t>
      </w:r>
      <w:r w:rsidR="003F4EDA" w:rsidRPr="002F1E02">
        <w:rPr>
          <w:sz w:val="28"/>
          <w:szCs w:val="28"/>
          <w:lang w:val="vi-VN"/>
        </w:rPr>
        <w:t>chuyển đổi mục đích sử dụng theo đúng pháp luật hiện hành, giúp cho các ngành có cơ sở pháp lý đầu tư phát triển trên địa bàn huyện.</w:t>
      </w:r>
    </w:p>
    <w:p w:rsidR="00A44C1C" w:rsidRPr="002F1E02" w:rsidRDefault="00762823" w:rsidP="00ED13EA">
      <w:pPr>
        <w:widowControl w:val="0"/>
        <w:spacing w:line="288" w:lineRule="auto"/>
        <w:ind w:firstLine="720"/>
        <w:jc w:val="both"/>
        <w:rPr>
          <w:sz w:val="28"/>
          <w:szCs w:val="28"/>
          <w:lang w:val="vi-VN"/>
        </w:rPr>
      </w:pPr>
      <w:r w:rsidRPr="002F1E02">
        <w:rPr>
          <w:spacing w:val="-4"/>
          <w:sz w:val="28"/>
          <w:szCs w:val="28"/>
          <w:lang w:val="vi-VN"/>
        </w:rPr>
        <w:t>Trình tự, nội dung các bước trong phư</w:t>
      </w:r>
      <w:r w:rsidR="009C6714" w:rsidRPr="002F1E02">
        <w:rPr>
          <w:spacing w:val="-4"/>
          <w:sz w:val="28"/>
          <w:szCs w:val="28"/>
          <w:lang w:val="vi-VN"/>
        </w:rPr>
        <w:t>ơng án quy hoạch sử dụng đất thời kỳ 2021-</w:t>
      </w:r>
      <w:r w:rsidRPr="002F1E02">
        <w:rPr>
          <w:spacing w:val="-4"/>
          <w:sz w:val="28"/>
          <w:szCs w:val="28"/>
          <w:lang w:val="vi-VN"/>
        </w:rPr>
        <w:t>2030</w:t>
      </w:r>
      <w:r w:rsidR="00A44C1C" w:rsidRPr="002F1E02">
        <w:rPr>
          <w:spacing w:val="-4"/>
          <w:sz w:val="28"/>
          <w:szCs w:val="28"/>
          <w:lang w:val="vi-VN"/>
        </w:rPr>
        <w:t xml:space="preserve"> của huyện Ia H’Drai được thực hiện</w:t>
      </w:r>
      <w:r w:rsidRPr="002F1E02">
        <w:rPr>
          <w:spacing w:val="-4"/>
          <w:sz w:val="28"/>
          <w:szCs w:val="28"/>
          <w:lang w:val="vi-VN"/>
        </w:rPr>
        <w:t xml:space="preserve"> t</w:t>
      </w:r>
      <w:r w:rsidR="006658FF" w:rsidRPr="002F1E02">
        <w:rPr>
          <w:spacing w:val="-4"/>
          <w:sz w:val="28"/>
          <w:szCs w:val="28"/>
          <w:lang w:val="vi-VN"/>
        </w:rPr>
        <w:t>uân thủ theo đúng hướng dẫn tại</w:t>
      </w:r>
      <w:r w:rsidR="00A44C1C" w:rsidRPr="002F1E02">
        <w:rPr>
          <w:rFonts w:eastAsia=".VnTime"/>
          <w:spacing w:val="4"/>
          <w:sz w:val="28"/>
          <w:szCs w:val="28"/>
          <w:lang w:val="vi-VN"/>
        </w:rPr>
        <w:t xml:space="preserve"> Thông tư số 01/2021/TT-BTNMT ngày 12 tháng 4 năm 2021 của Bộ Tài nguyên và Môi trường </w:t>
      </w:r>
      <w:r w:rsidR="00A44C1C" w:rsidRPr="002F1E02">
        <w:rPr>
          <w:sz w:val="28"/>
          <w:szCs w:val="28"/>
          <w:lang w:val="vi-VN"/>
        </w:rPr>
        <w:t xml:space="preserve">Quy </w:t>
      </w:r>
      <w:r w:rsidR="00A44C1C" w:rsidRPr="002F1E02">
        <w:rPr>
          <w:spacing w:val="-3"/>
          <w:sz w:val="28"/>
          <w:szCs w:val="28"/>
          <w:lang w:val="vi-VN"/>
        </w:rPr>
        <w:t>đ</w:t>
      </w:r>
      <w:r w:rsidR="00A44C1C" w:rsidRPr="002F1E02">
        <w:rPr>
          <w:spacing w:val="1"/>
          <w:sz w:val="28"/>
          <w:szCs w:val="28"/>
          <w:lang w:val="vi-VN"/>
        </w:rPr>
        <w:t>ị</w:t>
      </w:r>
      <w:r w:rsidR="00A44C1C" w:rsidRPr="002F1E02">
        <w:rPr>
          <w:sz w:val="28"/>
          <w:szCs w:val="28"/>
          <w:lang w:val="vi-VN"/>
        </w:rPr>
        <w:t>nh c</w:t>
      </w:r>
      <w:r w:rsidR="00A44C1C" w:rsidRPr="002F1E02">
        <w:rPr>
          <w:spacing w:val="-3"/>
          <w:sz w:val="28"/>
          <w:szCs w:val="28"/>
          <w:lang w:val="vi-VN"/>
        </w:rPr>
        <w:t>h</w:t>
      </w:r>
      <w:r w:rsidR="00A44C1C" w:rsidRPr="002F1E02">
        <w:rPr>
          <w:sz w:val="28"/>
          <w:szCs w:val="28"/>
          <w:lang w:val="vi-VN"/>
        </w:rPr>
        <w:t>i t</w:t>
      </w:r>
      <w:r w:rsidR="00A44C1C" w:rsidRPr="002F1E02">
        <w:rPr>
          <w:spacing w:val="1"/>
          <w:sz w:val="28"/>
          <w:szCs w:val="28"/>
          <w:lang w:val="vi-VN"/>
        </w:rPr>
        <w:t>i</w:t>
      </w:r>
      <w:r w:rsidR="00A44C1C" w:rsidRPr="002F1E02">
        <w:rPr>
          <w:sz w:val="28"/>
          <w:szCs w:val="28"/>
          <w:lang w:val="vi-VN"/>
        </w:rPr>
        <w:t xml:space="preserve">ết </w:t>
      </w:r>
      <w:r w:rsidR="00A44C1C" w:rsidRPr="002F1E02">
        <w:rPr>
          <w:spacing w:val="-1"/>
          <w:sz w:val="28"/>
          <w:szCs w:val="28"/>
          <w:lang w:val="vi-VN"/>
        </w:rPr>
        <w:t>v</w:t>
      </w:r>
      <w:r w:rsidR="00A44C1C" w:rsidRPr="002F1E02">
        <w:rPr>
          <w:spacing w:val="1"/>
          <w:sz w:val="28"/>
          <w:szCs w:val="28"/>
          <w:lang w:val="vi-VN"/>
        </w:rPr>
        <w:t>i</w:t>
      </w:r>
      <w:r w:rsidR="00A44C1C" w:rsidRPr="002F1E02">
        <w:rPr>
          <w:spacing w:val="-2"/>
          <w:sz w:val="28"/>
          <w:szCs w:val="28"/>
          <w:lang w:val="vi-VN"/>
        </w:rPr>
        <w:t>ệ</w:t>
      </w:r>
      <w:r w:rsidR="00A44C1C" w:rsidRPr="002F1E02">
        <w:rPr>
          <w:sz w:val="28"/>
          <w:szCs w:val="28"/>
          <w:lang w:val="vi-VN"/>
        </w:rPr>
        <w:t xml:space="preserve">c </w:t>
      </w:r>
      <w:r w:rsidR="00A44C1C" w:rsidRPr="002F1E02">
        <w:rPr>
          <w:spacing w:val="1"/>
          <w:sz w:val="28"/>
          <w:szCs w:val="28"/>
          <w:lang w:val="vi-VN"/>
        </w:rPr>
        <w:t>l</w:t>
      </w:r>
      <w:r w:rsidR="00A44C1C" w:rsidRPr="002F1E02">
        <w:rPr>
          <w:spacing w:val="-3"/>
          <w:sz w:val="28"/>
          <w:szCs w:val="28"/>
          <w:lang w:val="vi-VN"/>
        </w:rPr>
        <w:t>ập</w:t>
      </w:r>
      <w:r w:rsidR="00A44C1C" w:rsidRPr="002F1E02">
        <w:rPr>
          <w:sz w:val="28"/>
          <w:szCs w:val="28"/>
          <w:lang w:val="vi-VN"/>
        </w:rPr>
        <w:t xml:space="preserve"> quy h</w:t>
      </w:r>
      <w:r w:rsidR="00A44C1C" w:rsidRPr="002F1E02">
        <w:rPr>
          <w:spacing w:val="-2"/>
          <w:sz w:val="28"/>
          <w:szCs w:val="28"/>
          <w:lang w:val="vi-VN"/>
        </w:rPr>
        <w:t>o</w:t>
      </w:r>
      <w:r w:rsidR="00A44C1C" w:rsidRPr="002F1E02">
        <w:rPr>
          <w:spacing w:val="1"/>
          <w:sz w:val="28"/>
          <w:szCs w:val="28"/>
          <w:lang w:val="vi-VN"/>
        </w:rPr>
        <w:t>ạ</w:t>
      </w:r>
      <w:r w:rsidR="00A44C1C" w:rsidRPr="002F1E02">
        <w:rPr>
          <w:sz w:val="28"/>
          <w:szCs w:val="28"/>
          <w:lang w:val="vi-VN"/>
        </w:rPr>
        <w:t xml:space="preserve">ch, </w:t>
      </w:r>
      <w:r w:rsidR="00A44C1C" w:rsidRPr="002F1E02">
        <w:rPr>
          <w:spacing w:val="-5"/>
          <w:sz w:val="28"/>
          <w:szCs w:val="28"/>
          <w:lang w:val="vi-VN"/>
        </w:rPr>
        <w:t>k</w:t>
      </w:r>
      <w:r w:rsidR="00A44C1C" w:rsidRPr="002F1E02">
        <w:rPr>
          <w:sz w:val="28"/>
          <w:szCs w:val="28"/>
          <w:lang w:val="vi-VN"/>
        </w:rPr>
        <w:t>ế h</w:t>
      </w:r>
      <w:r w:rsidR="00A44C1C" w:rsidRPr="002F1E02">
        <w:rPr>
          <w:spacing w:val="1"/>
          <w:sz w:val="28"/>
          <w:szCs w:val="28"/>
          <w:lang w:val="vi-VN"/>
        </w:rPr>
        <w:t>oạ</w:t>
      </w:r>
      <w:r w:rsidR="00A44C1C" w:rsidRPr="002F1E02">
        <w:rPr>
          <w:sz w:val="28"/>
          <w:szCs w:val="28"/>
          <w:lang w:val="vi-VN"/>
        </w:rPr>
        <w:t xml:space="preserve">ch </w:t>
      </w:r>
      <w:r w:rsidR="00A44C1C" w:rsidRPr="002F1E02">
        <w:rPr>
          <w:spacing w:val="1"/>
          <w:sz w:val="28"/>
          <w:szCs w:val="28"/>
          <w:lang w:val="vi-VN"/>
        </w:rPr>
        <w:t>s</w:t>
      </w:r>
      <w:r w:rsidR="00A44C1C" w:rsidRPr="002F1E02">
        <w:rPr>
          <w:sz w:val="28"/>
          <w:szCs w:val="28"/>
          <w:lang w:val="vi-VN"/>
        </w:rPr>
        <w:t xml:space="preserve">ử dụng </w:t>
      </w:r>
      <w:r w:rsidR="00A44C1C" w:rsidRPr="002F1E02">
        <w:rPr>
          <w:spacing w:val="-3"/>
          <w:sz w:val="28"/>
          <w:szCs w:val="28"/>
          <w:lang w:val="vi-VN"/>
        </w:rPr>
        <w:t>đ</w:t>
      </w:r>
      <w:r w:rsidR="00A44C1C" w:rsidRPr="002F1E02">
        <w:rPr>
          <w:spacing w:val="1"/>
          <w:sz w:val="28"/>
          <w:szCs w:val="28"/>
          <w:lang w:val="vi-VN"/>
        </w:rPr>
        <w:t>ấ</w:t>
      </w:r>
      <w:r w:rsidR="00A44C1C" w:rsidRPr="002F1E02">
        <w:rPr>
          <w:sz w:val="28"/>
          <w:szCs w:val="28"/>
          <w:lang w:val="vi-VN"/>
        </w:rPr>
        <w:t>t và</w:t>
      </w:r>
      <w:r w:rsidR="00A44C1C" w:rsidRPr="002F1E02">
        <w:rPr>
          <w:rFonts w:eastAsia=".VnTime"/>
          <w:spacing w:val="4"/>
          <w:sz w:val="28"/>
          <w:szCs w:val="28"/>
          <w:lang w:val="vi-VN"/>
        </w:rPr>
        <w:t xml:space="preserve"> Thông tư số 27/2018/TT-BTNMT ngày 14 tháng 12 năm 2018 của Bộ Tài nguyên và Môi trường </w:t>
      </w:r>
      <w:r w:rsidR="00A44C1C" w:rsidRPr="002F1E02">
        <w:rPr>
          <w:sz w:val="28"/>
          <w:szCs w:val="28"/>
          <w:lang w:val="vi-VN"/>
        </w:rPr>
        <w:t xml:space="preserve">Quy </w:t>
      </w:r>
      <w:r w:rsidR="00A44C1C" w:rsidRPr="002F1E02">
        <w:rPr>
          <w:spacing w:val="-3"/>
          <w:sz w:val="28"/>
          <w:szCs w:val="28"/>
          <w:lang w:val="vi-VN"/>
        </w:rPr>
        <w:t>đ</w:t>
      </w:r>
      <w:r w:rsidR="00A44C1C" w:rsidRPr="002F1E02">
        <w:rPr>
          <w:spacing w:val="1"/>
          <w:sz w:val="28"/>
          <w:szCs w:val="28"/>
          <w:lang w:val="vi-VN"/>
        </w:rPr>
        <w:t>ị</w:t>
      </w:r>
      <w:r w:rsidR="00A44C1C" w:rsidRPr="002F1E02">
        <w:rPr>
          <w:sz w:val="28"/>
          <w:szCs w:val="28"/>
          <w:lang w:val="vi-VN"/>
        </w:rPr>
        <w:t>nh về thống kê, kiểm kê đất đai và lập bản đồ hiện trạng sử dụng đất.</w:t>
      </w:r>
    </w:p>
    <w:p w:rsidR="007A1847" w:rsidRPr="002F1E02" w:rsidRDefault="00291C28" w:rsidP="00ED13EA">
      <w:pPr>
        <w:pStyle w:val="Heading2"/>
        <w:keepNext w:val="0"/>
        <w:widowControl w:val="0"/>
        <w:spacing w:before="0" w:after="0" w:line="288" w:lineRule="auto"/>
        <w:jc w:val="both"/>
        <w:rPr>
          <w:lang w:val="vi-VN"/>
        </w:rPr>
      </w:pPr>
      <w:bookmarkStart w:id="589" w:name="_Toc88986486"/>
      <w:bookmarkStart w:id="590" w:name="_Toc88986642"/>
      <w:bookmarkStart w:id="591" w:name="_Toc88986902"/>
      <w:r w:rsidRPr="002F1E02">
        <w:rPr>
          <w:lang w:val="vi-VN"/>
        </w:rPr>
        <w:t xml:space="preserve">2. </w:t>
      </w:r>
      <w:bookmarkStart w:id="592" w:name="_Toc80711515"/>
      <w:r w:rsidR="007A1847" w:rsidRPr="002F1E02">
        <w:rPr>
          <w:lang w:val="vi-VN"/>
        </w:rPr>
        <w:t>Kiến nghị</w:t>
      </w:r>
      <w:bookmarkEnd w:id="589"/>
      <w:bookmarkEnd w:id="590"/>
      <w:bookmarkEnd w:id="591"/>
      <w:bookmarkEnd w:id="592"/>
    </w:p>
    <w:p w:rsidR="00DA5ED1" w:rsidRPr="002F1E02" w:rsidRDefault="00DA5ED1" w:rsidP="00ED13EA">
      <w:pPr>
        <w:widowControl w:val="0"/>
        <w:spacing w:line="288" w:lineRule="auto"/>
        <w:ind w:firstLine="720"/>
        <w:jc w:val="both"/>
        <w:rPr>
          <w:color w:val="000000" w:themeColor="text1"/>
          <w:sz w:val="28"/>
          <w:szCs w:val="28"/>
          <w:lang w:val="vi-VN"/>
        </w:rPr>
      </w:pPr>
      <w:r w:rsidRPr="002F1E02">
        <w:rPr>
          <w:color w:val="000000" w:themeColor="text1"/>
          <w:sz w:val="28"/>
          <w:szCs w:val="28"/>
          <w:lang w:val="vi-VN"/>
        </w:rPr>
        <w:t xml:space="preserve">Để đáp ứng yêu cầu phát triển kinh tế - xã hội, phát huy hết tiềm năng, thế mạnh của huyện cũng như tạo điều kiện thuận lợi cho công tác quản lý Nhà nước </w:t>
      </w:r>
      <w:r w:rsidRPr="002F1E02">
        <w:rPr>
          <w:color w:val="000000" w:themeColor="text1"/>
          <w:sz w:val="28"/>
          <w:szCs w:val="28"/>
          <w:lang w:val="vi-VN"/>
        </w:rPr>
        <w:lastRenderedPageBreak/>
        <w:t xml:space="preserve">về đất đai, UBND huyện </w:t>
      </w:r>
      <w:r w:rsidR="009C6714" w:rsidRPr="002F1E02">
        <w:rPr>
          <w:color w:val="000000" w:themeColor="text1"/>
          <w:sz w:val="28"/>
          <w:szCs w:val="28"/>
          <w:lang w:val="vi-VN"/>
        </w:rPr>
        <w:t xml:space="preserve">Ia </w:t>
      </w:r>
      <w:r w:rsidRPr="002F1E02">
        <w:rPr>
          <w:color w:val="000000" w:themeColor="text1"/>
          <w:sz w:val="28"/>
          <w:szCs w:val="28"/>
          <w:lang w:val="vi-VN"/>
        </w:rPr>
        <w:t>H’Drai có một số kiến nghị sau:</w:t>
      </w:r>
    </w:p>
    <w:p w:rsidR="000F7044" w:rsidRPr="00363DC3" w:rsidRDefault="00DA5ED1" w:rsidP="00ED13EA">
      <w:pPr>
        <w:widowControl w:val="0"/>
        <w:spacing w:line="288" w:lineRule="auto"/>
        <w:ind w:firstLine="720"/>
        <w:jc w:val="both"/>
        <w:rPr>
          <w:sz w:val="28"/>
          <w:szCs w:val="28"/>
          <w:lang w:val="vi-VN"/>
        </w:rPr>
      </w:pPr>
      <w:r w:rsidRPr="002F1E02">
        <w:rPr>
          <w:color w:val="000000" w:themeColor="text1"/>
          <w:sz w:val="28"/>
          <w:szCs w:val="28"/>
          <w:lang w:val="vi-VN"/>
        </w:rPr>
        <w:t>- Đề nghị</w:t>
      </w:r>
      <w:r w:rsidR="000B3467" w:rsidRPr="000B3467">
        <w:rPr>
          <w:color w:val="000000" w:themeColor="text1"/>
          <w:sz w:val="28"/>
          <w:szCs w:val="28"/>
          <w:lang w:val="vi-VN"/>
        </w:rPr>
        <w:t xml:space="preserve"> sở Tài nguyên và Môi trường tỉnh Kon Tum cơ quan thường trực của</w:t>
      </w:r>
      <w:r w:rsidRPr="002F1E02">
        <w:rPr>
          <w:color w:val="000000" w:themeColor="text1"/>
          <w:sz w:val="28"/>
          <w:szCs w:val="28"/>
          <w:lang w:val="vi-VN"/>
        </w:rPr>
        <w:t xml:space="preserve"> Hội đồng thẩm định quy hoạch, kế hoạch sử dụng đất cấp huyện xem xét, </w:t>
      </w:r>
      <w:r w:rsidR="000572CE">
        <w:rPr>
          <w:color w:val="000000" w:themeColor="text1"/>
          <w:sz w:val="28"/>
          <w:szCs w:val="28"/>
        </w:rPr>
        <w:t xml:space="preserve"> trình Ủy ban nhân dân tỉnh Kon Tum</w:t>
      </w:r>
      <w:r w:rsidR="000F7044" w:rsidRPr="002F1E02">
        <w:rPr>
          <w:sz w:val="28"/>
          <w:szCs w:val="28"/>
          <w:lang w:val="vi-VN"/>
        </w:rPr>
        <w:t xml:space="preserve"> phê duyệt phương án Quy hoạch sử dụng đất thời kỳ 2021-2030 của huyện Ia H’Drai để </w:t>
      </w:r>
      <w:r w:rsidR="003B58C1" w:rsidRPr="002F1E02">
        <w:rPr>
          <w:sz w:val="28"/>
          <w:szCs w:val="28"/>
          <w:lang w:val="vi-VN"/>
        </w:rPr>
        <w:t xml:space="preserve">Ủy ban nhân dân </w:t>
      </w:r>
      <w:r w:rsidR="000F7044" w:rsidRPr="002F1E02">
        <w:rPr>
          <w:sz w:val="28"/>
          <w:szCs w:val="28"/>
          <w:lang w:val="vi-VN"/>
        </w:rPr>
        <w:t>huyện có cơ sở thực hiện</w:t>
      </w:r>
      <w:r w:rsidR="006C5E0B" w:rsidRPr="002F1E02">
        <w:rPr>
          <w:sz w:val="28"/>
          <w:szCs w:val="28"/>
          <w:lang w:val="vi-VN"/>
        </w:rPr>
        <w:t xml:space="preserve"> chức năng</w:t>
      </w:r>
      <w:r w:rsidR="000F7044" w:rsidRPr="002F1E02">
        <w:rPr>
          <w:sz w:val="28"/>
          <w:szCs w:val="28"/>
          <w:lang w:val="vi-VN"/>
        </w:rPr>
        <w:t xml:space="preserve"> quản lý </w:t>
      </w:r>
      <w:r w:rsidR="006C5E0B" w:rsidRPr="002F1E02">
        <w:rPr>
          <w:sz w:val="28"/>
          <w:szCs w:val="28"/>
          <w:lang w:val="vi-VN"/>
        </w:rPr>
        <w:t>N</w:t>
      </w:r>
      <w:r w:rsidR="000F7044" w:rsidRPr="002F1E02">
        <w:rPr>
          <w:sz w:val="28"/>
          <w:szCs w:val="28"/>
          <w:lang w:val="vi-VN"/>
        </w:rPr>
        <w:t xml:space="preserve">hà nước về đất đai trên địa bàn, </w:t>
      </w:r>
      <w:r w:rsidR="00B147F5" w:rsidRPr="002F1E02">
        <w:rPr>
          <w:sz w:val="28"/>
          <w:szCs w:val="28"/>
          <w:lang w:val="vi-VN"/>
        </w:rPr>
        <w:t>góp phần thực hiện thắng lợi các mục tiêu</w:t>
      </w:r>
      <w:r w:rsidR="000F7044" w:rsidRPr="002F1E02">
        <w:rPr>
          <w:sz w:val="28"/>
          <w:szCs w:val="28"/>
          <w:lang w:val="vi-VN"/>
        </w:rPr>
        <w:t xml:space="preserve"> phát triển </w:t>
      </w:r>
      <w:r w:rsidR="003A04F4" w:rsidRPr="00814E76">
        <w:rPr>
          <w:sz w:val="28"/>
          <w:szCs w:val="28"/>
          <w:lang w:val="vi-VN"/>
        </w:rPr>
        <w:t>k</w:t>
      </w:r>
      <w:r w:rsidR="000F7044" w:rsidRPr="002F1E02">
        <w:rPr>
          <w:sz w:val="28"/>
          <w:szCs w:val="28"/>
          <w:lang w:val="vi-VN"/>
        </w:rPr>
        <w:t xml:space="preserve">inh tế - </w:t>
      </w:r>
      <w:r w:rsidR="003A04F4" w:rsidRPr="00814E76">
        <w:rPr>
          <w:sz w:val="28"/>
          <w:szCs w:val="28"/>
          <w:lang w:val="vi-VN"/>
        </w:rPr>
        <w:t>x</w:t>
      </w:r>
      <w:r w:rsidR="000F7044" w:rsidRPr="002F1E02">
        <w:rPr>
          <w:sz w:val="28"/>
          <w:szCs w:val="28"/>
          <w:lang w:val="vi-VN"/>
        </w:rPr>
        <w:t>ã hội của địa phương./.</w:t>
      </w:r>
    </w:p>
    <w:p w:rsidR="00BE19C0" w:rsidRPr="00363DC3" w:rsidRDefault="00BE19C0" w:rsidP="00ED13EA">
      <w:pPr>
        <w:widowControl w:val="0"/>
        <w:spacing w:line="288" w:lineRule="auto"/>
        <w:ind w:firstLine="720"/>
        <w:jc w:val="both"/>
        <w:rPr>
          <w:sz w:val="28"/>
          <w:szCs w:val="28"/>
          <w:lang w:val="vi-VN"/>
        </w:rPr>
      </w:pPr>
    </w:p>
    <w:sectPr w:rsidR="00BE19C0" w:rsidRPr="00363DC3" w:rsidSect="00EA27F2">
      <w:headerReference w:type="default" r:id="rId19"/>
      <w:footerReference w:type="default" r:id="rId20"/>
      <w:pgSz w:w="12240" w:h="15840"/>
      <w:pgMar w:top="1134" w:right="1134" w:bottom="1134" w:left="1701" w:header="720" w:footer="49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729" w:rsidRDefault="00282729" w:rsidP="000F54EF">
      <w:r>
        <w:separator/>
      </w:r>
    </w:p>
  </w:endnote>
  <w:endnote w:type="continuationSeparator" w:id="0">
    <w:p w:rsidR="00282729" w:rsidRDefault="00282729" w:rsidP="000F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70" w:rsidRDefault="00C85E70" w:rsidP="00EA27F2">
    <w:pPr>
      <w:pStyle w:val="Footer"/>
      <w:tabs>
        <w:tab w:val="left" w:pos="2580"/>
      </w:tabs>
    </w:pPr>
    <w:r>
      <w:tab/>
    </w:r>
    <w:r>
      <w:tab/>
    </w:r>
  </w:p>
  <w:p w:rsidR="00C85E70" w:rsidRDefault="00C85E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491759"/>
      <w:docPartObj>
        <w:docPartGallery w:val="Page Numbers (Bottom of Page)"/>
        <w:docPartUnique/>
      </w:docPartObj>
    </w:sdtPr>
    <w:sdtEndPr>
      <w:rPr>
        <w:noProof/>
      </w:rPr>
    </w:sdtEndPr>
    <w:sdtContent>
      <w:p w:rsidR="00C85E70" w:rsidRDefault="00C85E7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85E70" w:rsidRDefault="00C85E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629074260"/>
      <w:docPartObj>
        <w:docPartGallery w:val="Page Numbers (Bottom of Page)"/>
        <w:docPartUnique/>
      </w:docPartObj>
    </w:sdtPr>
    <w:sdtEndPr>
      <w:rPr>
        <w:noProof/>
      </w:rPr>
    </w:sdtEndPr>
    <w:sdtContent>
      <w:p w:rsidR="00C85E70" w:rsidRPr="00501F6A" w:rsidRDefault="00C85E70">
        <w:pPr>
          <w:pStyle w:val="Footer"/>
          <w:jc w:val="center"/>
          <w:rPr>
            <w:sz w:val="28"/>
            <w:szCs w:val="28"/>
          </w:rPr>
        </w:pPr>
        <w:r w:rsidRPr="00501F6A">
          <w:rPr>
            <w:sz w:val="28"/>
            <w:szCs w:val="28"/>
          </w:rPr>
          <w:fldChar w:fldCharType="begin"/>
        </w:r>
        <w:r w:rsidRPr="00501F6A">
          <w:rPr>
            <w:sz w:val="28"/>
            <w:szCs w:val="28"/>
          </w:rPr>
          <w:instrText xml:space="preserve"> PAGE   \* MERGEFORMAT </w:instrText>
        </w:r>
        <w:r w:rsidRPr="00501F6A">
          <w:rPr>
            <w:sz w:val="28"/>
            <w:szCs w:val="28"/>
          </w:rPr>
          <w:fldChar w:fldCharType="separate"/>
        </w:r>
        <w:r w:rsidR="0059569D">
          <w:rPr>
            <w:noProof/>
            <w:sz w:val="28"/>
            <w:szCs w:val="28"/>
          </w:rPr>
          <w:t>110</w:t>
        </w:r>
        <w:r w:rsidRPr="00501F6A">
          <w:rPr>
            <w:noProof/>
            <w:sz w:val="28"/>
            <w:szCs w:val="28"/>
          </w:rPr>
          <w:fldChar w:fldCharType="end"/>
        </w:r>
      </w:p>
    </w:sdtContent>
  </w:sdt>
  <w:p w:rsidR="00C85E70" w:rsidRPr="00501F6A" w:rsidRDefault="00C85E70">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729" w:rsidRDefault="00282729" w:rsidP="000F54EF">
      <w:r>
        <w:separator/>
      </w:r>
    </w:p>
  </w:footnote>
  <w:footnote w:type="continuationSeparator" w:id="0">
    <w:p w:rsidR="00282729" w:rsidRDefault="00282729" w:rsidP="000F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70" w:rsidRPr="00FC0DE7" w:rsidRDefault="00C85E70" w:rsidP="000F54EF">
    <w:pPr>
      <w:pStyle w:val="Header"/>
      <w:pBdr>
        <w:bottom w:val="double" w:sz="4" w:space="1" w:color="auto"/>
      </w:pBdr>
      <w:spacing w:before="120"/>
      <w:jc w:val="center"/>
      <w:rPr>
        <w:b/>
        <w:i/>
        <w:iCs/>
        <w:sz w:val="21"/>
        <w:szCs w:val="21"/>
        <w:lang w:val="pt-BR"/>
      </w:rPr>
    </w:pPr>
    <w:r w:rsidRPr="00FC0DE7">
      <w:rPr>
        <w:b/>
        <w:i/>
        <w:spacing w:val="-8"/>
        <w:sz w:val="21"/>
        <w:szCs w:val="21"/>
      </w:rPr>
      <w:t>Báo cáo thuyết minh tổng hợp Quy hoạch sử dụng đất thời kỳ 2021-2030 của</w:t>
    </w:r>
    <w:r w:rsidRPr="00FC0DE7">
      <w:rPr>
        <w:b/>
        <w:i/>
        <w:iCs/>
        <w:sz w:val="21"/>
        <w:szCs w:val="21"/>
        <w:lang w:val="pt-BR"/>
      </w:rPr>
      <w:t xml:space="preserve"> huyện Ia H’Drai, tỉnh Kon Tum</w:t>
    </w:r>
  </w:p>
  <w:p w:rsidR="00C85E70" w:rsidRDefault="00C85E70">
    <w:pPr>
      <w:pStyle w:val="Header"/>
    </w:pPr>
  </w:p>
  <w:p w:rsidR="00C85E70" w:rsidRDefault="00C85E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70" w:rsidRPr="00D50ADD" w:rsidRDefault="00C85E70" w:rsidP="000F54EF">
    <w:pPr>
      <w:pStyle w:val="Header"/>
      <w:pBdr>
        <w:bottom w:val="double" w:sz="4" w:space="1" w:color="auto"/>
      </w:pBdr>
      <w:spacing w:before="120"/>
      <w:jc w:val="center"/>
      <w:rPr>
        <w:b/>
        <w:i/>
        <w:iCs/>
        <w:lang w:val="pt-BR"/>
      </w:rPr>
    </w:pPr>
    <w:r>
      <w:rPr>
        <w:b/>
        <w:i/>
        <w:spacing w:val="-8"/>
      </w:rPr>
      <w:t>Báo cáo thuyết minh tổng hợp Quy hoạch sử dụng đ</w:t>
    </w:r>
    <w:r w:rsidRPr="00215A14">
      <w:rPr>
        <w:b/>
        <w:i/>
        <w:spacing w:val="-8"/>
      </w:rPr>
      <w:t xml:space="preserve">ất </w:t>
    </w:r>
    <w:r>
      <w:rPr>
        <w:b/>
        <w:i/>
        <w:spacing w:val="-8"/>
      </w:rPr>
      <w:t>thời kỳ 2021-2030 của</w:t>
    </w:r>
    <w:r w:rsidRPr="00215A14">
      <w:rPr>
        <w:b/>
        <w:i/>
        <w:iCs/>
        <w:lang w:val="pt-BR"/>
      </w:rPr>
      <w:t xml:space="preserve"> huyện </w:t>
    </w:r>
    <w:r>
      <w:rPr>
        <w:b/>
        <w:i/>
        <w:iCs/>
        <w:lang w:val="pt-BR"/>
      </w:rPr>
      <w:t>Ia H’Drai, tỉnh Kon Tum</w:t>
    </w:r>
  </w:p>
  <w:p w:rsidR="00C85E70" w:rsidRDefault="00C85E70">
    <w:pPr>
      <w:pStyle w:val="Header"/>
    </w:pPr>
  </w:p>
  <w:p w:rsidR="00C85E70" w:rsidRDefault="00C85E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939"/>
    <w:multiLevelType w:val="multilevel"/>
    <w:tmpl w:val="3648EF84"/>
    <w:lvl w:ilvl="0">
      <w:start w:val="1"/>
      <w:numFmt w:val="decimal"/>
      <w:lvlText w:val="%1."/>
      <w:lvlJc w:val="left"/>
      <w:pPr>
        <w:ind w:left="720" w:hanging="720"/>
      </w:pPr>
      <w:rPr>
        <w:rFonts w:hint="default"/>
      </w:rPr>
    </w:lvl>
    <w:lvl w:ilvl="1">
      <w:start w:val="1"/>
      <w:numFmt w:val="decimal"/>
      <w:lvlText w:val="%1.%2."/>
      <w:lvlJc w:val="left"/>
      <w:pPr>
        <w:ind w:left="1121" w:hanging="720"/>
      </w:pPr>
      <w:rPr>
        <w:rFonts w:hint="default"/>
      </w:rPr>
    </w:lvl>
    <w:lvl w:ilvl="2">
      <w:start w:val="1"/>
      <w:numFmt w:val="decimal"/>
      <w:lvlText w:val="%1.%2.%3."/>
      <w:lvlJc w:val="left"/>
      <w:pPr>
        <w:ind w:left="1522" w:hanging="720"/>
      </w:pPr>
      <w:rPr>
        <w:rFonts w:hint="default"/>
      </w:rPr>
    </w:lvl>
    <w:lvl w:ilvl="3">
      <w:start w:val="1"/>
      <w:numFmt w:val="decimal"/>
      <w:lvlText w:val="%1.%2.%3.%4."/>
      <w:lvlJc w:val="left"/>
      <w:pPr>
        <w:ind w:left="2283" w:hanging="1080"/>
      </w:pPr>
      <w:rPr>
        <w:rFonts w:hint="default"/>
      </w:rPr>
    </w:lvl>
    <w:lvl w:ilvl="4">
      <w:start w:val="1"/>
      <w:numFmt w:val="decimal"/>
      <w:lvlText w:val="%1.%2.%3.%4.%5."/>
      <w:lvlJc w:val="left"/>
      <w:pPr>
        <w:ind w:left="2684" w:hanging="1080"/>
      </w:pPr>
      <w:rPr>
        <w:rFonts w:hint="default"/>
      </w:rPr>
    </w:lvl>
    <w:lvl w:ilvl="5">
      <w:start w:val="1"/>
      <w:numFmt w:val="decimal"/>
      <w:lvlText w:val="%1.%2.%3.%4.%5.%6."/>
      <w:lvlJc w:val="left"/>
      <w:pPr>
        <w:ind w:left="3445" w:hanging="1440"/>
      </w:pPr>
      <w:rPr>
        <w:rFonts w:hint="default"/>
      </w:rPr>
    </w:lvl>
    <w:lvl w:ilvl="6">
      <w:start w:val="1"/>
      <w:numFmt w:val="decimal"/>
      <w:lvlText w:val="%1.%2.%3.%4.%5.%6.%7."/>
      <w:lvlJc w:val="left"/>
      <w:pPr>
        <w:ind w:left="4206" w:hanging="1800"/>
      </w:pPr>
      <w:rPr>
        <w:rFonts w:hint="default"/>
      </w:rPr>
    </w:lvl>
    <w:lvl w:ilvl="7">
      <w:start w:val="1"/>
      <w:numFmt w:val="decimal"/>
      <w:lvlText w:val="%1.%2.%3.%4.%5.%6.%7.%8."/>
      <w:lvlJc w:val="left"/>
      <w:pPr>
        <w:ind w:left="4607" w:hanging="1800"/>
      </w:pPr>
      <w:rPr>
        <w:rFonts w:hint="default"/>
      </w:rPr>
    </w:lvl>
    <w:lvl w:ilvl="8">
      <w:start w:val="1"/>
      <w:numFmt w:val="decimal"/>
      <w:lvlText w:val="%1.%2.%3.%4.%5.%6.%7.%8.%9."/>
      <w:lvlJc w:val="left"/>
      <w:pPr>
        <w:ind w:left="5368" w:hanging="2160"/>
      </w:pPr>
      <w:rPr>
        <w:rFonts w:hint="default"/>
      </w:rPr>
    </w:lvl>
  </w:abstractNum>
  <w:abstractNum w:abstractNumId="1">
    <w:nsid w:val="04636C72"/>
    <w:multiLevelType w:val="hybridMultilevel"/>
    <w:tmpl w:val="BE9028FC"/>
    <w:lvl w:ilvl="0" w:tplc="C1FEE514">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32385963"/>
    <w:multiLevelType w:val="multilevel"/>
    <w:tmpl w:val="DD7EBA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26658CC"/>
    <w:multiLevelType w:val="hybridMultilevel"/>
    <w:tmpl w:val="CF80EFA2"/>
    <w:lvl w:ilvl="0" w:tplc="E12CDF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621A425A"/>
    <w:multiLevelType w:val="hybridMultilevel"/>
    <w:tmpl w:val="0DE2F0FE"/>
    <w:lvl w:ilvl="0" w:tplc="DB88A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646FA8"/>
    <w:multiLevelType w:val="hybridMultilevel"/>
    <w:tmpl w:val="1B2A7846"/>
    <w:lvl w:ilvl="0" w:tplc="C59EF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BE44627"/>
    <w:multiLevelType w:val="hybridMultilevel"/>
    <w:tmpl w:val="E84071EC"/>
    <w:lvl w:ilvl="0" w:tplc="AB4881E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FB831F5"/>
    <w:multiLevelType w:val="hybridMultilevel"/>
    <w:tmpl w:val="03180626"/>
    <w:lvl w:ilvl="0" w:tplc="35A2F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124"/>
    <w:rsid w:val="00000AE4"/>
    <w:rsid w:val="00003135"/>
    <w:rsid w:val="00006215"/>
    <w:rsid w:val="00006225"/>
    <w:rsid w:val="00006658"/>
    <w:rsid w:val="00011CB8"/>
    <w:rsid w:val="00014F05"/>
    <w:rsid w:val="000152BA"/>
    <w:rsid w:val="00015357"/>
    <w:rsid w:val="00020330"/>
    <w:rsid w:val="000206C2"/>
    <w:rsid w:val="000206FC"/>
    <w:rsid w:val="000250BC"/>
    <w:rsid w:val="0002778A"/>
    <w:rsid w:val="00027797"/>
    <w:rsid w:val="00031A7F"/>
    <w:rsid w:val="00031B43"/>
    <w:rsid w:val="0003223A"/>
    <w:rsid w:val="00032560"/>
    <w:rsid w:val="00032D8B"/>
    <w:rsid w:val="00034012"/>
    <w:rsid w:val="00034AA9"/>
    <w:rsid w:val="00037AB3"/>
    <w:rsid w:val="00037D1B"/>
    <w:rsid w:val="000416D7"/>
    <w:rsid w:val="00045C5B"/>
    <w:rsid w:val="00052CF5"/>
    <w:rsid w:val="0005354B"/>
    <w:rsid w:val="0005441F"/>
    <w:rsid w:val="000546DF"/>
    <w:rsid w:val="0005593F"/>
    <w:rsid w:val="000572CE"/>
    <w:rsid w:val="00060CF7"/>
    <w:rsid w:val="00064465"/>
    <w:rsid w:val="00065B30"/>
    <w:rsid w:val="0006624A"/>
    <w:rsid w:val="0006644D"/>
    <w:rsid w:val="000701C2"/>
    <w:rsid w:val="00070263"/>
    <w:rsid w:val="00070278"/>
    <w:rsid w:val="00070AF6"/>
    <w:rsid w:val="000721FE"/>
    <w:rsid w:val="0007352C"/>
    <w:rsid w:val="00073DF0"/>
    <w:rsid w:val="00077B5E"/>
    <w:rsid w:val="0008147A"/>
    <w:rsid w:val="000818B0"/>
    <w:rsid w:val="00081B9A"/>
    <w:rsid w:val="00082CF0"/>
    <w:rsid w:val="00082E45"/>
    <w:rsid w:val="00083C4A"/>
    <w:rsid w:val="00087C84"/>
    <w:rsid w:val="00090009"/>
    <w:rsid w:val="00090BB7"/>
    <w:rsid w:val="0009144E"/>
    <w:rsid w:val="000915CA"/>
    <w:rsid w:val="00091AD6"/>
    <w:rsid w:val="0009283D"/>
    <w:rsid w:val="0009384D"/>
    <w:rsid w:val="00094A7E"/>
    <w:rsid w:val="0009576C"/>
    <w:rsid w:val="00096E56"/>
    <w:rsid w:val="00096EE7"/>
    <w:rsid w:val="0009797D"/>
    <w:rsid w:val="000A0D35"/>
    <w:rsid w:val="000A0E36"/>
    <w:rsid w:val="000A1C95"/>
    <w:rsid w:val="000A5314"/>
    <w:rsid w:val="000A750F"/>
    <w:rsid w:val="000A78A2"/>
    <w:rsid w:val="000B2586"/>
    <w:rsid w:val="000B3467"/>
    <w:rsid w:val="000B3845"/>
    <w:rsid w:val="000B52EF"/>
    <w:rsid w:val="000B5583"/>
    <w:rsid w:val="000B61BC"/>
    <w:rsid w:val="000B79EC"/>
    <w:rsid w:val="000C3ACC"/>
    <w:rsid w:val="000C4256"/>
    <w:rsid w:val="000C43E5"/>
    <w:rsid w:val="000C4ED4"/>
    <w:rsid w:val="000C5705"/>
    <w:rsid w:val="000C5DED"/>
    <w:rsid w:val="000C5E8C"/>
    <w:rsid w:val="000C6016"/>
    <w:rsid w:val="000C61BD"/>
    <w:rsid w:val="000C6E62"/>
    <w:rsid w:val="000D02BE"/>
    <w:rsid w:val="000D1504"/>
    <w:rsid w:val="000D1A63"/>
    <w:rsid w:val="000D36CD"/>
    <w:rsid w:val="000D3D79"/>
    <w:rsid w:val="000D3E56"/>
    <w:rsid w:val="000D3FA1"/>
    <w:rsid w:val="000D3FEB"/>
    <w:rsid w:val="000D4268"/>
    <w:rsid w:val="000D558E"/>
    <w:rsid w:val="000D5D28"/>
    <w:rsid w:val="000D70BD"/>
    <w:rsid w:val="000E0632"/>
    <w:rsid w:val="000E06FE"/>
    <w:rsid w:val="000E17E5"/>
    <w:rsid w:val="000E2823"/>
    <w:rsid w:val="000E30EA"/>
    <w:rsid w:val="000E3715"/>
    <w:rsid w:val="000E388B"/>
    <w:rsid w:val="000E3CC3"/>
    <w:rsid w:val="000F149F"/>
    <w:rsid w:val="000F3351"/>
    <w:rsid w:val="000F39E1"/>
    <w:rsid w:val="000F41C1"/>
    <w:rsid w:val="000F4854"/>
    <w:rsid w:val="000F54EF"/>
    <w:rsid w:val="000F5933"/>
    <w:rsid w:val="000F615A"/>
    <w:rsid w:val="000F7044"/>
    <w:rsid w:val="000F7C65"/>
    <w:rsid w:val="00100392"/>
    <w:rsid w:val="001009C6"/>
    <w:rsid w:val="00102847"/>
    <w:rsid w:val="001028BE"/>
    <w:rsid w:val="00104650"/>
    <w:rsid w:val="00107794"/>
    <w:rsid w:val="00110B1E"/>
    <w:rsid w:val="00110BEA"/>
    <w:rsid w:val="00110CB6"/>
    <w:rsid w:val="00110D1E"/>
    <w:rsid w:val="001114AC"/>
    <w:rsid w:val="00111DE2"/>
    <w:rsid w:val="00112777"/>
    <w:rsid w:val="001127B9"/>
    <w:rsid w:val="001150FF"/>
    <w:rsid w:val="00115280"/>
    <w:rsid w:val="00117110"/>
    <w:rsid w:val="001205F7"/>
    <w:rsid w:val="00120BDF"/>
    <w:rsid w:val="00121582"/>
    <w:rsid w:val="00121B7E"/>
    <w:rsid w:val="00121F7D"/>
    <w:rsid w:val="00122102"/>
    <w:rsid w:val="00122C71"/>
    <w:rsid w:val="00122ED1"/>
    <w:rsid w:val="001239CA"/>
    <w:rsid w:val="00123AE6"/>
    <w:rsid w:val="00123BC1"/>
    <w:rsid w:val="0012487F"/>
    <w:rsid w:val="0012522A"/>
    <w:rsid w:val="001252A6"/>
    <w:rsid w:val="00125DFC"/>
    <w:rsid w:val="00126D03"/>
    <w:rsid w:val="001270D0"/>
    <w:rsid w:val="001279BE"/>
    <w:rsid w:val="00130AF7"/>
    <w:rsid w:val="0013253E"/>
    <w:rsid w:val="00133487"/>
    <w:rsid w:val="001340B4"/>
    <w:rsid w:val="0013435B"/>
    <w:rsid w:val="00134638"/>
    <w:rsid w:val="00136CE4"/>
    <w:rsid w:val="0013708F"/>
    <w:rsid w:val="001374C1"/>
    <w:rsid w:val="0014009E"/>
    <w:rsid w:val="001411C3"/>
    <w:rsid w:val="00142783"/>
    <w:rsid w:val="00143BE7"/>
    <w:rsid w:val="00143F30"/>
    <w:rsid w:val="001451AD"/>
    <w:rsid w:val="00145C05"/>
    <w:rsid w:val="00145C5B"/>
    <w:rsid w:val="00146A86"/>
    <w:rsid w:val="00146E80"/>
    <w:rsid w:val="0014746B"/>
    <w:rsid w:val="0014762C"/>
    <w:rsid w:val="001477A2"/>
    <w:rsid w:val="00151C18"/>
    <w:rsid w:val="00151C8E"/>
    <w:rsid w:val="001524B7"/>
    <w:rsid w:val="001527C8"/>
    <w:rsid w:val="00152AEC"/>
    <w:rsid w:val="00154BF8"/>
    <w:rsid w:val="00154BFF"/>
    <w:rsid w:val="00155065"/>
    <w:rsid w:val="001550D7"/>
    <w:rsid w:val="00155C47"/>
    <w:rsid w:val="00160EBD"/>
    <w:rsid w:val="001653F1"/>
    <w:rsid w:val="001660E1"/>
    <w:rsid w:val="00167228"/>
    <w:rsid w:val="00167355"/>
    <w:rsid w:val="0017011F"/>
    <w:rsid w:val="0017091A"/>
    <w:rsid w:val="00171FF6"/>
    <w:rsid w:val="001721CC"/>
    <w:rsid w:val="00172B8B"/>
    <w:rsid w:val="00173DB1"/>
    <w:rsid w:val="00174900"/>
    <w:rsid w:val="001749A8"/>
    <w:rsid w:val="00175881"/>
    <w:rsid w:val="00175CCA"/>
    <w:rsid w:val="00175DE7"/>
    <w:rsid w:val="0017748C"/>
    <w:rsid w:val="001809F2"/>
    <w:rsid w:val="00181AF8"/>
    <w:rsid w:val="001829A3"/>
    <w:rsid w:val="00185AAD"/>
    <w:rsid w:val="00186112"/>
    <w:rsid w:val="00186508"/>
    <w:rsid w:val="00186C41"/>
    <w:rsid w:val="00187BC2"/>
    <w:rsid w:val="00190236"/>
    <w:rsid w:val="001916E1"/>
    <w:rsid w:val="0019208A"/>
    <w:rsid w:val="001932B0"/>
    <w:rsid w:val="00194D49"/>
    <w:rsid w:val="001952C4"/>
    <w:rsid w:val="0019608A"/>
    <w:rsid w:val="0019623F"/>
    <w:rsid w:val="001A02A3"/>
    <w:rsid w:val="001A25C4"/>
    <w:rsid w:val="001A4015"/>
    <w:rsid w:val="001A57A9"/>
    <w:rsid w:val="001A5B69"/>
    <w:rsid w:val="001A5EE4"/>
    <w:rsid w:val="001A7A64"/>
    <w:rsid w:val="001B1B18"/>
    <w:rsid w:val="001B1B87"/>
    <w:rsid w:val="001B1DC6"/>
    <w:rsid w:val="001B2CBC"/>
    <w:rsid w:val="001B33D7"/>
    <w:rsid w:val="001B3B46"/>
    <w:rsid w:val="001B3F00"/>
    <w:rsid w:val="001B49AE"/>
    <w:rsid w:val="001B51EE"/>
    <w:rsid w:val="001B703A"/>
    <w:rsid w:val="001C0415"/>
    <w:rsid w:val="001C070E"/>
    <w:rsid w:val="001C07F2"/>
    <w:rsid w:val="001C1D6D"/>
    <w:rsid w:val="001C5D7C"/>
    <w:rsid w:val="001C689D"/>
    <w:rsid w:val="001C6C71"/>
    <w:rsid w:val="001C790D"/>
    <w:rsid w:val="001D3479"/>
    <w:rsid w:val="001D3928"/>
    <w:rsid w:val="001D3AD5"/>
    <w:rsid w:val="001D3DDC"/>
    <w:rsid w:val="001D3FDB"/>
    <w:rsid w:val="001D5002"/>
    <w:rsid w:val="001D50AB"/>
    <w:rsid w:val="001D5170"/>
    <w:rsid w:val="001E0A05"/>
    <w:rsid w:val="001E1465"/>
    <w:rsid w:val="001E2EAD"/>
    <w:rsid w:val="001E354A"/>
    <w:rsid w:val="001E4228"/>
    <w:rsid w:val="001E49FE"/>
    <w:rsid w:val="001E501F"/>
    <w:rsid w:val="001E5136"/>
    <w:rsid w:val="001F1B56"/>
    <w:rsid w:val="001F326E"/>
    <w:rsid w:val="001F32F9"/>
    <w:rsid w:val="001F4B8C"/>
    <w:rsid w:val="001F4C25"/>
    <w:rsid w:val="001F4D5D"/>
    <w:rsid w:val="001F5B8B"/>
    <w:rsid w:val="001F5BE4"/>
    <w:rsid w:val="001F6CC1"/>
    <w:rsid w:val="001F784D"/>
    <w:rsid w:val="0020102A"/>
    <w:rsid w:val="002013AF"/>
    <w:rsid w:val="00203B87"/>
    <w:rsid w:val="00204124"/>
    <w:rsid w:val="00204C13"/>
    <w:rsid w:val="00204CC3"/>
    <w:rsid w:val="002052D4"/>
    <w:rsid w:val="00211032"/>
    <w:rsid w:val="00212B98"/>
    <w:rsid w:val="00212FD6"/>
    <w:rsid w:val="00213BC1"/>
    <w:rsid w:val="00213F83"/>
    <w:rsid w:val="0021419F"/>
    <w:rsid w:val="00214BA0"/>
    <w:rsid w:val="0021509A"/>
    <w:rsid w:val="00215266"/>
    <w:rsid w:val="00216AB3"/>
    <w:rsid w:val="00216DF3"/>
    <w:rsid w:val="00217436"/>
    <w:rsid w:val="00220451"/>
    <w:rsid w:val="00220C4F"/>
    <w:rsid w:val="00222963"/>
    <w:rsid w:val="00223638"/>
    <w:rsid w:val="002239A3"/>
    <w:rsid w:val="00227769"/>
    <w:rsid w:val="00227885"/>
    <w:rsid w:val="0023078F"/>
    <w:rsid w:val="00230B2C"/>
    <w:rsid w:val="00231249"/>
    <w:rsid w:val="0023134F"/>
    <w:rsid w:val="0023182D"/>
    <w:rsid w:val="0023375E"/>
    <w:rsid w:val="00235B11"/>
    <w:rsid w:val="00237330"/>
    <w:rsid w:val="002405D4"/>
    <w:rsid w:val="00243655"/>
    <w:rsid w:val="0024485B"/>
    <w:rsid w:val="00245385"/>
    <w:rsid w:val="00246B7B"/>
    <w:rsid w:val="00247DDD"/>
    <w:rsid w:val="00250948"/>
    <w:rsid w:val="00251819"/>
    <w:rsid w:val="00253584"/>
    <w:rsid w:val="00254086"/>
    <w:rsid w:val="00255233"/>
    <w:rsid w:val="002568D5"/>
    <w:rsid w:val="00256C30"/>
    <w:rsid w:val="002573E5"/>
    <w:rsid w:val="00257B92"/>
    <w:rsid w:val="0026083F"/>
    <w:rsid w:val="00260D09"/>
    <w:rsid w:val="00261723"/>
    <w:rsid w:val="00261C66"/>
    <w:rsid w:val="00264CE9"/>
    <w:rsid w:val="002665C6"/>
    <w:rsid w:val="00267351"/>
    <w:rsid w:val="00270126"/>
    <w:rsid w:val="002702FD"/>
    <w:rsid w:val="00270D16"/>
    <w:rsid w:val="0027133A"/>
    <w:rsid w:val="00271D67"/>
    <w:rsid w:val="0027239F"/>
    <w:rsid w:val="00275821"/>
    <w:rsid w:val="002804E0"/>
    <w:rsid w:val="002813C2"/>
    <w:rsid w:val="00282729"/>
    <w:rsid w:val="00284541"/>
    <w:rsid w:val="0028653C"/>
    <w:rsid w:val="002870F6"/>
    <w:rsid w:val="0028717B"/>
    <w:rsid w:val="00291C28"/>
    <w:rsid w:val="00292DF6"/>
    <w:rsid w:val="002967F1"/>
    <w:rsid w:val="002969B7"/>
    <w:rsid w:val="00297408"/>
    <w:rsid w:val="002A1801"/>
    <w:rsid w:val="002A1E38"/>
    <w:rsid w:val="002A4345"/>
    <w:rsid w:val="002A4847"/>
    <w:rsid w:val="002A4F37"/>
    <w:rsid w:val="002A4FC8"/>
    <w:rsid w:val="002A5CC4"/>
    <w:rsid w:val="002A6C4C"/>
    <w:rsid w:val="002A7759"/>
    <w:rsid w:val="002B012B"/>
    <w:rsid w:val="002B0424"/>
    <w:rsid w:val="002B4B72"/>
    <w:rsid w:val="002B60CE"/>
    <w:rsid w:val="002B62A6"/>
    <w:rsid w:val="002B7EFA"/>
    <w:rsid w:val="002C1042"/>
    <w:rsid w:val="002C201F"/>
    <w:rsid w:val="002C2481"/>
    <w:rsid w:val="002C2534"/>
    <w:rsid w:val="002C26C9"/>
    <w:rsid w:val="002C6196"/>
    <w:rsid w:val="002C6356"/>
    <w:rsid w:val="002C66F2"/>
    <w:rsid w:val="002C6C12"/>
    <w:rsid w:val="002C796F"/>
    <w:rsid w:val="002D0774"/>
    <w:rsid w:val="002D2598"/>
    <w:rsid w:val="002D2C8F"/>
    <w:rsid w:val="002D32FF"/>
    <w:rsid w:val="002D3C46"/>
    <w:rsid w:val="002D3CB6"/>
    <w:rsid w:val="002D3CE6"/>
    <w:rsid w:val="002D3FBB"/>
    <w:rsid w:val="002D4412"/>
    <w:rsid w:val="002D480B"/>
    <w:rsid w:val="002D5067"/>
    <w:rsid w:val="002D59C6"/>
    <w:rsid w:val="002D7891"/>
    <w:rsid w:val="002E147B"/>
    <w:rsid w:val="002E2EBE"/>
    <w:rsid w:val="002E305C"/>
    <w:rsid w:val="002E32A2"/>
    <w:rsid w:val="002E6350"/>
    <w:rsid w:val="002F00A4"/>
    <w:rsid w:val="002F07C9"/>
    <w:rsid w:val="002F1419"/>
    <w:rsid w:val="002F15D7"/>
    <w:rsid w:val="002F1E02"/>
    <w:rsid w:val="002F4A01"/>
    <w:rsid w:val="002F6D30"/>
    <w:rsid w:val="003021CA"/>
    <w:rsid w:val="00303548"/>
    <w:rsid w:val="003036BC"/>
    <w:rsid w:val="00303957"/>
    <w:rsid w:val="00303D1C"/>
    <w:rsid w:val="003058EB"/>
    <w:rsid w:val="00305AF6"/>
    <w:rsid w:val="00305CEB"/>
    <w:rsid w:val="00305E0A"/>
    <w:rsid w:val="00306760"/>
    <w:rsid w:val="00311237"/>
    <w:rsid w:val="00312BAA"/>
    <w:rsid w:val="003134B4"/>
    <w:rsid w:val="00313715"/>
    <w:rsid w:val="0031445F"/>
    <w:rsid w:val="003174D4"/>
    <w:rsid w:val="00317E0A"/>
    <w:rsid w:val="00320978"/>
    <w:rsid w:val="00320A65"/>
    <w:rsid w:val="00320F09"/>
    <w:rsid w:val="0032191C"/>
    <w:rsid w:val="00321ACF"/>
    <w:rsid w:val="00321E98"/>
    <w:rsid w:val="00321FF5"/>
    <w:rsid w:val="00322872"/>
    <w:rsid w:val="00322D47"/>
    <w:rsid w:val="00324282"/>
    <w:rsid w:val="00324884"/>
    <w:rsid w:val="00325FA8"/>
    <w:rsid w:val="00326C80"/>
    <w:rsid w:val="0032719A"/>
    <w:rsid w:val="003306A5"/>
    <w:rsid w:val="003307B7"/>
    <w:rsid w:val="0033185B"/>
    <w:rsid w:val="003343FA"/>
    <w:rsid w:val="003346DE"/>
    <w:rsid w:val="00334B96"/>
    <w:rsid w:val="00334C07"/>
    <w:rsid w:val="00335093"/>
    <w:rsid w:val="0033534B"/>
    <w:rsid w:val="003355CE"/>
    <w:rsid w:val="00335EE4"/>
    <w:rsid w:val="00336280"/>
    <w:rsid w:val="003378E1"/>
    <w:rsid w:val="00337AF4"/>
    <w:rsid w:val="0034049B"/>
    <w:rsid w:val="00343C62"/>
    <w:rsid w:val="00345D7D"/>
    <w:rsid w:val="00346DD7"/>
    <w:rsid w:val="0034725F"/>
    <w:rsid w:val="00347925"/>
    <w:rsid w:val="0035059C"/>
    <w:rsid w:val="003509A9"/>
    <w:rsid w:val="00351A55"/>
    <w:rsid w:val="003527C2"/>
    <w:rsid w:val="00353D34"/>
    <w:rsid w:val="003556A5"/>
    <w:rsid w:val="00355A09"/>
    <w:rsid w:val="003565D1"/>
    <w:rsid w:val="003565D2"/>
    <w:rsid w:val="00361148"/>
    <w:rsid w:val="00361B13"/>
    <w:rsid w:val="00362AA8"/>
    <w:rsid w:val="00363DC3"/>
    <w:rsid w:val="00364275"/>
    <w:rsid w:val="0036546A"/>
    <w:rsid w:val="00365CF8"/>
    <w:rsid w:val="00366CA4"/>
    <w:rsid w:val="00367919"/>
    <w:rsid w:val="0036798D"/>
    <w:rsid w:val="00370CCF"/>
    <w:rsid w:val="003712B5"/>
    <w:rsid w:val="003713FB"/>
    <w:rsid w:val="003716AE"/>
    <w:rsid w:val="0037189D"/>
    <w:rsid w:val="00371A27"/>
    <w:rsid w:val="003726A1"/>
    <w:rsid w:val="00372962"/>
    <w:rsid w:val="00373156"/>
    <w:rsid w:val="003732FB"/>
    <w:rsid w:val="003742A2"/>
    <w:rsid w:val="0037457E"/>
    <w:rsid w:val="0037511F"/>
    <w:rsid w:val="00376C30"/>
    <w:rsid w:val="0037718F"/>
    <w:rsid w:val="00377F35"/>
    <w:rsid w:val="003801E1"/>
    <w:rsid w:val="0038028F"/>
    <w:rsid w:val="0038147E"/>
    <w:rsid w:val="00381AED"/>
    <w:rsid w:val="003824DD"/>
    <w:rsid w:val="00382B2B"/>
    <w:rsid w:val="00382E19"/>
    <w:rsid w:val="00383F57"/>
    <w:rsid w:val="0038493A"/>
    <w:rsid w:val="0038621D"/>
    <w:rsid w:val="0039044D"/>
    <w:rsid w:val="00391E98"/>
    <w:rsid w:val="00392CDD"/>
    <w:rsid w:val="0039490C"/>
    <w:rsid w:val="00396B00"/>
    <w:rsid w:val="003974D4"/>
    <w:rsid w:val="00397E13"/>
    <w:rsid w:val="003A0137"/>
    <w:rsid w:val="003A04F4"/>
    <w:rsid w:val="003A0A27"/>
    <w:rsid w:val="003A10BE"/>
    <w:rsid w:val="003A1696"/>
    <w:rsid w:val="003A197D"/>
    <w:rsid w:val="003A302F"/>
    <w:rsid w:val="003A37AE"/>
    <w:rsid w:val="003A46BB"/>
    <w:rsid w:val="003A5174"/>
    <w:rsid w:val="003A52FC"/>
    <w:rsid w:val="003A6422"/>
    <w:rsid w:val="003A68D4"/>
    <w:rsid w:val="003A7D61"/>
    <w:rsid w:val="003A7E25"/>
    <w:rsid w:val="003B0A84"/>
    <w:rsid w:val="003B187C"/>
    <w:rsid w:val="003B2CB6"/>
    <w:rsid w:val="003B3E9F"/>
    <w:rsid w:val="003B4686"/>
    <w:rsid w:val="003B58C1"/>
    <w:rsid w:val="003B5D3B"/>
    <w:rsid w:val="003C0018"/>
    <w:rsid w:val="003C0A8F"/>
    <w:rsid w:val="003C2866"/>
    <w:rsid w:val="003C3E38"/>
    <w:rsid w:val="003C4C5B"/>
    <w:rsid w:val="003C51BE"/>
    <w:rsid w:val="003C5B62"/>
    <w:rsid w:val="003C5D88"/>
    <w:rsid w:val="003C6256"/>
    <w:rsid w:val="003C66A0"/>
    <w:rsid w:val="003C7659"/>
    <w:rsid w:val="003D1416"/>
    <w:rsid w:val="003D16D0"/>
    <w:rsid w:val="003D29A5"/>
    <w:rsid w:val="003D32D6"/>
    <w:rsid w:val="003D4B9D"/>
    <w:rsid w:val="003D501E"/>
    <w:rsid w:val="003E02C6"/>
    <w:rsid w:val="003E08AA"/>
    <w:rsid w:val="003E1F61"/>
    <w:rsid w:val="003E32DF"/>
    <w:rsid w:val="003E3B68"/>
    <w:rsid w:val="003E5080"/>
    <w:rsid w:val="003E7CFE"/>
    <w:rsid w:val="003F3CBC"/>
    <w:rsid w:val="003F4A49"/>
    <w:rsid w:val="003F4EDA"/>
    <w:rsid w:val="003F63BF"/>
    <w:rsid w:val="003F66B1"/>
    <w:rsid w:val="003F6B37"/>
    <w:rsid w:val="003F785C"/>
    <w:rsid w:val="003F7CF9"/>
    <w:rsid w:val="00400770"/>
    <w:rsid w:val="004018AE"/>
    <w:rsid w:val="00403357"/>
    <w:rsid w:val="00404255"/>
    <w:rsid w:val="004051E2"/>
    <w:rsid w:val="004056C9"/>
    <w:rsid w:val="0040766B"/>
    <w:rsid w:val="004127ED"/>
    <w:rsid w:val="00413DA6"/>
    <w:rsid w:val="00417E1F"/>
    <w:rsid w:val="00420A11"/>
    <w:rsid w:val="00425B71"/>
    <w:rsid w:val="00425D6C"/>
    <w:rsid w:val="0042648E"/>
    <w:rsid w:val="0042653E"/>
    <w:rsid w:val="00427C1D"/>
    <w:rsid w:val="004310A9"/>
    <w:rsid w:val="004325D3"/>
    <w:rsid w:val="0043264D"/>
    <w:rsid w:val="0043331E"/>
    <w:rsid w:val="0043390D"/>
    <w:rsid w:val="0043446A"/>
    <w:rsid w:val="004344A3"/>
    <w:rsid w:val="00434B86"/>
    <w:rsid w:val="004358EC"/>
    <w:rsid w:val="004372BE"/>
    <w:rsid w:val="00440609"/>
    <w:rsid w:val="00442CB8"/>
    <w:rsid w:val="00442F40"/>
    <w:rsid w:val="004440BB"/>
    <w:rsid w:val="0044412C"/>
    <w:rsid w:val="00444E7B"/>
    <w:rsid w:val="00444FC0"/>
    <w:rsid w:val="004451A2"/>
    <w:rsid w:val="00445ED6"/>
    <w:rsid w:val="00446524"/>
    <w:rsid w:val="00447CAF"/>
    <w:rsid w:val="00452C13"/>
    <w:rsid w:val="00457215"/>
    <w:rsid w:val="004605AE"/>
    <w:rsid w:val="004619E4"/>
    <w:rsid w:val="004632EC"/>
    <w:rsid w:val="00464077"/>
    <w:rsid w:val="00465531"/>
    <w:rsid w:val="00473C32"/>
    <w:rsid w:val="00474D66"/>
    <w:rsid w:val="0047694C"/>
    <w:rsid w:val="00476BE0"/>
    <w:rsid w:val="004817E4"/>
    <w:rsid w:val="004818D3"/>
    <w:rsid w:val="004843DE"/>
    <w:rsid w:val="004862D4"/>
    <w:rsid w:val="00486CEA"/>
    <w:rsid w:val="004878EA"/>
    <w:rsid w:val="004900EC"/>
    <w:rsid w:val="00490C89"/>
    <w:rsid w:val="00491D95"/>
    <w:rsid w:val="00492457"/>
    <w:rsid w:val="004932BB"/>
    <w:rsid w:val="00495101"/>
    <w:rsid w:val="0049582C"/>
    <w:rsid w:val="00496231"/>
    <w:rsid w:val="00496F36"/>
    <w:rsid w:val="00497DFF"/>
    <w:rsid w:val="004A0021"/>
    <w:rsid w:val="004A00BB"/>
    <w:rsid w:val="004A1192"/>
    <w:rsid w:val="004A2EB4"/>
    <w:rsid w:val="004A328A"/>
    <w:rsid w:val="004A3B27"/>
    <w:rsid w:val="004A48AE"/>
    <w:rsid w:val="004A6F90"/>
    <w:rsid w:val="004B0A1A"/>
    <w:rsid w:val="004B0B49"/>
    <w:rsid w:val="004B120F"/>
    <w:rsid w:val="004B17B1"/>
    <w:rsid w:val="004B27AA"/>
    <w:rsid w:val="004B3941"/>
    <w:rsid w:val="004B3A0B"/>
    <w:rsid w:val="004B4118"/>
    <w:rsid w:val="004B574D"/>
    <w:rsid w:val="004B6726"/>
    <w:rsid w:val="004B6D4A"/>
    <w:rsid w:val="004B71CC"/>
    <w:rsid w:val="004C0EA6"/>
    <w:rsid w:val="004C248B"/>
    <w:rsid w:val="004C2F76"/>
    <w:rsid w:val="004C53E9"/>
    <w:rsid w:val="004C5A3C"/>
    <w:rsid w:val="004C5D69"/>
    <w:rsid w:val="004C5EDD"/>
    <w:rsid w:val="004C72E8"/>
    <w:rsid w:val="004C72F7"/>
    <w:rsid w:val="004D0798"/>
    <w:rsid w:val="004D267F"/>
    <w:rsid w:val="004D413D"/>
    <w:rsid w:val="004D4893"/>
    <w:rsid w:val="004D50CD"/>
    <w:rsid w:val="004D52D4"/>
    <w:rsid w:val="004D68F1"/>
    <w:rsid w:val="004E14E4"/>
    <w:rsid w:val="004E1D63"/>
    <w:rsid w:val="004E2754"/>
    <w:rsid w:val="004E355E"/>
    <w:rsid w:val="004E384A"/>
    <w:rsid w:val="004E3A54"/>
    <w:rsid w:val="004E5560"/>
    <w:rsid w:val="004E6328"/>
    <w:rsid w:val="004F387D"/>
    <w:rsid w:val="004F5AFE"/>
    <w:rsid w:val="004F5BE6"/>
    <w:rsid w:val="004F5D14"/>
    <w:rsid w:val="004F72BF"/>
    <w:rsid w:val="004F74A4"/>
    <w:rsid w:val="004F77E3"/>
    <w:rsid w:val="004F7EC5"/>
    <w:rsid w:val="005012DD"/>
    <w:rsid w:val="0050168E"/>
    <w:rsid w:val="00501F6A"/>
    <w:rsid w:val="00502057"/>
    <w:rsid w:val="005023BD"/>
    <w:rsid w:val="00504981"/>
    <w:rsid w:val="005059BA"/>
    <w:rsid w:val="005061F3"/>
    <w:rsid w:val="00507919"/>
    <w:rsid w:val="005102F3"/>
    <w:rsid w:val="00510369"/>
    <w:rsid w:val="00512B94"/>
    <w:rsid w:val="00512D55"/>
    <w:rsid w:val="0051467D"/>
    <w:rsid w:val="00516C90"/>
    <w:rsid w:val="005171FA"/>
    <w:rsid w:val="005209E6"/>
    <w:rsid w:val="00522089"/>
    <w:rsid w:val="00522CDD"/>
    <w:rsid w:val="00523960"/>
    <w:rsid w:val="00523DBC"/>
    <w:rsid w:val="00524860"/>
    <w:rsid w:val="00527F68"/>
    <w:rsid w:val="005306F6"/>
    <w:rsid w:val="005309F0"/>
    <w:rsid w:val="00531452"/>
    <w:rsid w:val="0053212B"/>
    <w:rsid w:val="005327CE"/>
    <w:rsid w:val="00532D6F"/>
    <w:rsid w:val="00533F27"/>
    <w:rsid w:val="00534A26"/>
    <w:rsid w:val="00536E3D"/>
    <w:rsid w:val="005370A1"/>
    <w:rsid w:val="00540763"/>
    <w:rsid w:val="00540D72"/>
    <w:rsid w:val="00540EDA"/>
    <w:rsid w:val="00541B02"/>
    <w:rsid w:val="00543312"/>
    <w:rsid w:val="00544474"/>
    <w:rsid w:val="00545A99"/>
    <w:rsid w:val="00545E12"/>
    <w:rsid w:val="005461E8"/>
    <w:rsid w:val="00546463"/>
    <w:rsid w:val="00547C96"/>
    <w:rsid w:val="005522A9"/>
    <w:rsid w:val="005523BD"/>
    <w:rsid w:val="005527C1"/>
    <w:rsid w:val="005537A0"/>
    <w:rsid w:val="0055470D"/>
    <w:rsid w:val="0055476F"/>
    <w:rsid w:val="00557EC5"/>
    <w:rsid w:val="00560060"/>
    <w:rsid w:val="005607AE"/>
    <w:rsid w:val="00560B71"/>
    <w:rsid w:val="0056193B"/>
    <w:rsid w:val="00565279"/>
    <w:rsid w:val="005652F0"/>
    <w:rsid w:val="00565590"/>
    <w:rsid w:val="005704E8"/>
    <w:rsid w:val="005725A5"/>
    <w:rsid w:val="00573C08"/>
    <w:rsid w:val="00576880"/>
    <w:rsid w:val="00576DD0"/>
    <w:rsid w:val="00577061"/>
    <w:rsid w:val="0057727E"/>
    <w:rsid w:val="005804FD"/>
    <w:rsid w:val="0058124B"/>
    <w:rsid w:val="005828A4"/>
    <w:rsid w:val="005832FE"/>
    <w:rsid w:val="00584387"/>
    <w:rsid w:val="00584A4C"/>
    <w:rsid w:val="00590343"/>
    <w:rsid w:val="005903AB"/>
    <w:rsid w:val="005933C7"/>
    <w:rsid w:val="00593B74"/>
    <w:rsid w:val="0059569D"/>
    <w:rsid w:val="0059660B"/>
    <w:rsid w:val="00596D01"/>
    <w:rsid w:val="005A179B"/>
    <w:rsid w:val="005A38FD"/>
    <w:rsid w:val="005A3A92"/>
    <w:rsid w:val="005A3C52"/>
    <w:rsid w:val="005A498A"/>
    <w:rsid w:val="005A4E32"/>
    <w:rsid w:val="005A4F63"/>
    <w:rsid w:val="005A52AE"/>
    <w:rsid w:val="005A55D8"/>
    <w:rsid w:val="005A6D17"/>
    <w:rsid w:val="005A7D27"/>
    <w:rsid w:val="005A7D32"/>
    <w:rsid w:val="005B0BEF"/>
    <w:rsid w:val="005B1875"/>
    <w:rsid w:val="005B25C1"/>
    <w:rsid w:val="005B2C96"/>
    <w:rsid w:val="005B3922"/>
    <w:rsid w:val="005B3BB0"/>
    <w:rsid w:val="005B578D"/>
    <w:rsid w:val="005B619C"/>
    <w:rsid w:val="005B7287"/>
    <w:rsid w:val="005B7A71"/>
    <w:rsid w:val="005C5532"/>
    <w:rsid w:val="005C60CD"/>
    <w:rsid w:val="005C6691"/>
    <w:rsid w:val="005C6B88"/>
    <w:rsid w:val="005D1805"/>
    <w:rsid w:val="005D1A6C"/>
    <w:rsid w:val="005D1F74"/>
    <w:rsid w:val="005D491B"/>
    <w:rsid w:val="005D56C2"/>
    <w:rsid w:val="005D577F"/>
    <w:rsid w:val="005D6C50"/>
    <w:rsid w:val="005D7311"/>
    <w:rsid w:val="005D7833"/>
    <w:rsid w:val="005E0946"/>
    <w:rsid w:val="005E208E"/>
    <w:rsid w:val="005E26CA"/>
    <w:rsid w:val="005E2DF1"/>
    <w:rsid w:val="005E3016"/>
    <w:rsid w:val="005E3907"/>
    <w:rsid w:val="005E4AEC"/>
    <w:rsid w:val="005E5E64"/>
    <w:rsid w:val="005E6ADF"/>
    <w:rsid w:val="005F0870"/>
    <w:rsid w:val="005F14D7"/>
    <w:rsid w:val="005F2B8B"/>
    <w:rsid w:val="005F2F18"/>
    <w:rsid w:val="005F3381"/>
    <w:rsid w:val="005F3465"/>
    <w:rsid w:val="005F5761"/>
    <w:rsid w:val="005F6339"/>
    <w:rsid w:val="00600597"/>
    <w:rsid w:val="00601C7A"/>
    <w:rsid w:val="006044C2"/>
    <w:rsid w:val="00605135"/>
    <w:rsid w:val="0061014A"/>
    <w:rsid w:val="006121EA"/>
    <w:rsid w:val="0061224F"/>
    <w:rsid w:val="00612883"/>
    <w:rsid w:val="00614029"/>
    <w:rsid w:val="00615950"/>
    <w:rsid w:val="00615D6A"/>
    <w:rsid w:val="00616BEE"/>
    <w:rsid w:val="006172D8"/>
    <w:rsid w:val="0062115F"/>
    <w:rsid w:val="006259DA"/>
    <w:rsid w:val="00626AA8"/>
    <w:rsid w:val="00627F0D"/>
    <w:rsid w:val="00630582"/>
    <w:rsid w:val="0063144F"/>
    <w:rsid w:val="0063151E"/>
    <w:rsid w:val="00631A6C"/>
    <w:rsid w:val="00632053"/>
    <w:rsid w:val="0063326B"/>
    <w:rsid w:val="00633856"/>
    <w:rsid w:val="00634487"/>
    <w:rsid w:val="006364E5"/>
    <w:rsid w:val="00637282"/>
    <w:rsid w:val="00640B31"/>
    <w:rsid w:val="006419AC"/>
    <w:rsid w:val="00643369"/>
    <w:rsid w:val="00644A75"/>
    <w:rsid w:val="00644EDC"/>
    <w:rsid w:val="00644FE2"/>
    <w:rsid w:val="00646110"/>
    <w:rsid w:val="00646D82"/>
    <w:rsid w:val="0065167A"/>
    <w:rsid w:val="00652578"/>
    <w:rsid w:val="00654CD5"/>
    <w:rsid w:val="00654E3E"/>
    <w:rsid w:val="00660332"/>
    <w:rsid w:val="0066067D"/>
    <w:rsid w:val="00660A5A"/>
    <w:rsid w:val="00660DC3"/>
    <w:rsid w:val="00663D69"/>
    <w:rsid w:val="00664054"/>
    <w:rsid w:val="006658FF"/>
    <w:rsid w:val="00665B7F"/>
    <w:rsid w:val="00665D25"/>
    <w:rsid w:val="00666E61"/>
    <w:rsid w:val="00666E84"/>
    <w:rsid w:val="00670B60"/>
    <w:rsid w:val="0067121D"/>
    <w:rsid w:val="006725D5"/>
    <w:rsid w:val="00674F93"/>
    <w:rsid w:val="006767EF"/>
    <w:rsid w:val="00676BC0"/>
    <w:rsid w:val="0067765A"/>
    <w:rsid w:val="00680BEA"/>
    <w:rsid w:val="0068114C"/>
    <w:rsid w:val="0068164E"/>
    <w:rsid w:val="00681D42"/>
    <w:rsid w:val="006827DA"/>
    <w:rsid w:val="006852CC"/>
    <w:rsid w:val="006862B5"/>
    <w:rsid w:val="00691C03"/>
    <w:rsid w:val="00692216"/>
    <w:rsid w:val="006935BC"/>
    <w:rsid w:val="00693C1E"/>
    <w:rsid w:val="0069427A"/>
    <w:rsid w:val="00694C20"/>
    <w:rsid w:val="00694F61"/>
    <w:rsid w:val="0069587E"/>
    <w:rsid w:val="00696894"/>
    <w:rsid w:val="006A04AA"/>
    <w:rsid w:val="006A0D38"/>
    <w:rsid w:val="006A1607"/>
    <w:rsid w:val="006A23E7"/>
    <w:rsid w:val="006A3A88"/>
    <w:rsid w:val="006A3C67"/>
    <w:rsid w:val="006A3EBD"/>
    <w:rsid w:val="006A470E"/>
    <w:rsid w:val="006A6D87"/>
    <w:rsid w:val="006A7399"/>
    <w:rsid w:val="006A7688"/>
    <w:rsid w:val="006B03CA"/>
    <w:rsid w:val="006B0806"/>
    <w:rsid w:val="006B1EFC"/>
    <w:rsid w:val="006B348E"/>
    <w:rsid w:val="006B6E94"/>
    <w:rsid w:val="006B7C62"/>
    <w:rsid w:val="006B7C70"/>
    <w:rsid w:val="006C0655"/>
    <w:rsid w:val="006C10C5"/>
    <w:rsid w:val="006C1586"/>
    <w:rsid w:val="006C15D1"/>
    <w:rsid w:val="006C16DA"/>
    <w:rsid w:val="006C1881"/>
    <w:rsid w:val="006C2E0F"/>
    <w:rsid w:val="006C3AE4"/>
    <w:rsid w:val="006C3D0D"/>
    <w:rsid w:val="006C5D15"/>
    <w:rsid w:val="006C5E0B"/>
    <w:rsid w:val="006C6C77"/>
    <w:rsid w:val="006C7CAA"/>
    <w:rsid w:val="006D00BF"/>
    <w:rsid w:val="006D1D29"/>
    <w:rsid w:val="006D2579"/>
    <w:rsid w:val="006D3502"/>
    <w:rsid w:val="006D3D41"/>
    <w:rsid w:val="006D582C"/>
    <w:rsid w:val="006E02E4"/>
    <w:rsid w:val="006E0DA9"/>
    <w:rsid w:val="006E2DE6"/>
    <w:rsid w:val="006E32D6"/>
    <w:rsid w:val="006E3759"/>
    <w:rsid w:val="006E3CF5"/>
    <w:rsid w:val="006E40B2"/>
    <w:rsid w:val="006E420B"/>
    <w:rsid w:val="006E5C7A"/>
    <w:rsid w:val="006E7365"/>
    <w:rsid w:val="006E7B22"/>
    <w:rsid w:val="006F09C3"/>
    <w:rsid w:val="006F108F"/>
    <w:rsid w:val="006F20EF"/>
    <w:rsid w:val="006F2F17"/>
    <w:rsid w:val="006F4F40"/>
    <w:rsid w:val="006F5C6D"/>
    <w:rsid w:val="006F6C62"/>
    <w:rsid w:val="006F75EF"/>
    <w:rsid w:val="007005BD"/>
    <w:rsid w:val="0070186F"/>
    <w:rsid w:val="00701AB7"/>
    <w:rsid w:val="00701EE8"/>
    <w:rsid w:val="00705413"/>
    <w:rsid w:val="00705515"/>
    <w:rsid w:val="00705AC5"/>
    <w:rsid w:val="00710A9E"/>
    <w:rsid w:val="00712F75"/>
    <w:rsid w:val="007137CF"/>
    <w:rsid w:val="00713FDC"/>
    <w:rsid w:val="007157EA"/>
    <w:rsid w:val="00716555"/>
    <w:rsid w:val="007165B1"/>
    <w:rsid w:val="0072108B"/>
    <w:rsid w:val="00721149"/>
    <w:rsid w:val="00723216"/>
    <w:rsid w:val="00724396"/>
    <w:rsid w:val="00725FAF"/>
    <w:rsid w:val="00726A2A"/>
    <w:rsid w:val="00727CB7"/>
    <w:rsid w:val="007309BC"/>
    <w:rsid w:val="00730BE4"/>
    <w:rsid w:val="0073146D"/>
    <w:rsid w:val="00732250"/>
    <w:rsid w:val="00734CB6"/>
    <w:rsid w:val="0073553C"/>
    <w:rsid w:val="007360EA"/>
    <w:rsid w:val="00737329"/>
    <w:rsid w:val="007407C6"/>
    <w:rsid w:val="00744369"/>
    <w:rsid w:val="007445FB"/>
    <w:rsid w:val="00745794"/>
    <w:rsid w:val="007462B8"/>
    <w:rsid w:val="00750EB6"/>
    <w:rsid w:val="00752F7A"/>
    <w:rsid w:val="00753574"/>
    <w:rsid w:val="007566D1"/>
    <w:rsid w:val="007569D6"/>
    <w:rsid w:val="007600E6"/>
    <w:rsid w:val="0076060D"/>
    <w:rsid w:val="0076240A"/>
    <w:rsid w:val="00762823"/>
    <w:rsid w:val="00763238"/>
    <w:rsid w:val="00770D70"/>
    <w:rsid w:val="00774F31"/>
    <w:rsid w:val="00777ADA"/>
    <w:rsid w:val="00777E92"/>
    <w:rsid w:val="007801F1"/>
    <w:rsid w:val="0078030E"/>
    <w:rsid w:val="00780810"/>
    <w:rsid w:val="00781A44"/>
    <w:rsid w:val="00781DBA"/>
    <w:rsid w:val="007831FF"/>
    <w:rsid w:val="00783D95"/>
    <w:rsid w:val="00785643"/>
    <w:rsid w:val="00785E57"/>
    <w:rsid w:val="007865F3"/>
    <w:rsid w:val="00790D90"/>
    <w:rsid w:val="00792DBD"/>
    <w:rsid w:val="00795129"/>
    <w:rsid w:val="00797586"/>
    <w:rsid w:val="00797B8F"/>
    <w:rsid w:val="007A1847"/>
    <w:rsid w:val="007A452C"/>
    <w:rsid w:val="007A49F5"/>
    <w:rsid w:val="007A4BCD"/>
    <w:rsid w:val="007A565B"/>
    <w:rsid w:val="007A5984"/>
    <w:rsid w:val="007A5D28"/>
    <w:rsid w:val="007A5E50"/>
    <w:rsid w:val="007A76D8"/>
    <w:rsid w:val="007B29E7"/>
    <w:rsid w:val="007B2B05"/>
    <w:rsid w:val="007B3280"/>
    <w:rsid w:val="007B4970"/>
    <w:rsid w:val="007C091B"/>
    <w:rsid w:val="007C0F59"/>
    <w:rsid w:val="007C23E8"/>
    <w:rsid w:val="007C529C"/>
    <w:rsid w:val="007D0C86"/>
    <w:rsid w:val="007D1ED2"/>
    <w:rsid w:val="007E3078"/>
    <w:rsid w:val="007E3B4C"/>
    <w:rsid w:val="007E52E0"/>
    <w:rsid w:val="007E56BC"/>
    <w:rsid w:val="007E661C"/>
    <w:rsid w:val="007F08F5"/>
    <w:rsid w:val="007F0AD8"/>
    <w:rsid w:val="007F0DAE"/>
    <w:rsid w:val="007F1BFE"/>
    <w:rsid w:val="007F472E"/>
    <w:rsid w:val="007F4EB1"/>
    <w:rsid w:val="007F6674"/>
    <w:rsid w:val="007F691B"/>
    <w:rsid w:val="00803D0B"/>
    <w:rsid w:val="00804392"/>
    <w:rsid w:val="00804D2C"/>
    <w:rsid w:val="00806884"/>
    <w:rsid w:val="008068AC"/>
    <w:rsid w:val="00806D19"/>
    <w:rsid w:val="00807D3E"/>
    <w:rsid w:val="0081046B"/>
    <w:rsid w:val="008114E1"/>
    <w:rsid w:val="0081310A"/>
    <w:rsid w:val="00813191"/>
    <w:rsid w:val="0081337C"/>
    <w:rsid w:val="0081388B"/>
    <w:rsid w:val="00814E76"/>
    <w:rsid w:val="008173DA"/>
    <w:rsid w:val="00817407"/>
    <w:rsid w:val="008174C7"/>
    <w:rsid w:val="00817CC0"/>
    <w:rsid w:val="00820DB9"/>
    <w:rsid w:val="008212B6"/>
    <w:rsid w:val="008214DD"/>
    <w:rsid w:val="00823493"/>
    <w:rsid w:val="00823CFB"/>
    <w:rsid w:val="00825754"/>
    <w:rsid w:val="00825EB8"/>
    <w:rsid w:val="00826DC0"/>
    <w:rsid w:val="00826E34"/>
    <w:rsid w:val="0082795B"/>
    <w:rsid w:val="008314D1"/>
    <w:rsid w:val="00831735"/>
    <w:rsid w:val="00831961"/>
    <w:rsid w:val="00833EDD"/>
    <w:rsid w:val="008341C6"/>
    <w:rsid w:val="00834578"/>
    <w:rsid w:val="00834BDA"/>
    <w:rsid w:val="0083524D"/>
    <w:rsid w:val="00835355"/>
    <w:rsid w:val="008373A1"/>
    <w:rsid w:val="008376FA"/>
    <w:rsid w:val="00840AE5"/>
    <w:rsid w:val="0084134A"/>
    <w:rsid w:val="0084193E"/>
    <w:rsid w:val="00842947"/>
    <w:rsid w:val="00842D5F"/>
    <w:rsid w:val="00843D4B"/>
    <w:rsid w:val="008475D5"/>
    <w:rsid w:val="0085175F"/>
    <w:rsid w:val="0085187E"/>
    <w:rsid w:val="00853F8F"/>
    <w:rsid w:val="00854474"/>
    <w:rsid w:val="008545F2"/>
    <w:rsid w:val="0085477F"/>
    <w:rsid w:val="00854DC4"/>
    <w:rsid w:val="00855988"/>
    <w:rsid w:val="00856BB6"/>
    <w:rsid w:val="0085786D"/>
    <w:rsid w:val="008631EB"/>
    <w:rsid w:val="0086372A"/>
    <w:rsid w:val="00864357"/>
    <w:rsid w:val="00864471"/>
    <w:rsid w:val="0086557C"/>
    <w:rsid w:val="00865947"/>
    <w:rsid w:val="008661D3"/>
    <w:rsid w:val="0086671C"/>
    <w:rsid w:val="00867B2B"/>
    <w:rsid w:val="00870735"/>
    <w:rsid w:val="00870D80"/>
    <w:rsid w:val="0087268F"/>
    <w:rsid w:val="00874DAA"/>
    <w:rsid w:val="0087610B"/>
    <w:rsid w:val="00876E0C"/>
    <w:rsid w:val="0088254D"/>
    <w:rsid w:val="008838B6"/>
    <w:rsid w:val="00886E21"/>
    <w:rsid w:val="00887614"/>
    <w:rsid w:val="00892261"/>
    <w:rsid w:val="00892353"/>
    <w:rsid w:val="008929FC"/>
    <w:rsid w:val="00895ECF"/>
    <w:rsid w:val="00896728"/>
    <w:rsid w:val="00896BEC"/>
    <w:rsid w:val="008A0374"/>
    <w:rsid w:val="008A0D6E"/>
    <w:rsid w:val="008A1741"/>
    <w:rsid w:val="008A1B8D"/>
    <w:rsid w:val="008A1D82"/>
    <w:rsid w:val="008A3F8B"/>
    <w:rsid w:val="008A4F55"/>
    <w:rsid w:val="008A5D30"/>
    <w:rsid w:val="008B240C"/>
    <w:rsid w:val="008B2566"/>
    <w:rsid w:val="008B3E4E"/>
    <w:rsid w:val="008B483C"/>
    <w:rsid w:val="008B6202"/>
    <w:rsid w:val="008B6C7D"/>
    <w:rsid w:val="008B7ADF"/>
    <w:rsid w:val="008C3647"/>
    <w:rsid w:val="008C3915"/>
    <w:rsid w:val="008C3ABB"/>
    <w:rsid w:val="008C7825"/>
    <w:rsid w:val="008D04E9"/>
    <w:rsid w:val="008D0F1A"/>
    <w:rsid w:val="008D2A6C"/>
    <w:rsid w:val="008D3C01"/>
    <w:rsid w:val="008D48EB"/>
    <w:rsid w:val="008D5371"/>
    <w:rsid w:val="008D60C8"/>
    <w:rsid w:val="008D7CA1"/>
    <w:rsid w:val="008E03DB"/>
    <w:rsid w:val="008E12F3"/>
    <w:rsid w:val="008E1379"/>
    <w:rsid w:val="008E1AF5"/>
    <w:rsid w:val="008E26A9"/>
    <w:rsid w:val="008E2A88"/>
    <w:rsid w:val="008E3E28"/>
    <w:rsid w:val="008E6799"/>
    <w:rsid w:val="008E7239"/>
    <w:rsid w:val="008E7BAD"/>
    <w:rsid w:val="008F0291"/>
    <w:rsid w:val="008F117C"/>
    <w:rsid w:val="008F2265"/>
    <w:rsid w:val="008F34D0"/>
    <w:rsid w:val="008F4B06"/>
    <w:rsid w:val="008F6B83"/>
    <w:rsid w:val="008F72E7"/>
    <w:rsid w:val="008F78F9"/>
    <w:rsid w:val="0090039A"/>
    <w:rsid w:val="00900504"/>
    <w:rsid w:val="00900FBF"/>
    <w:rsid w:val="00904C9B"/>
    <w:rsid w:val="009056A9"/>
    <w:rsid w:val="0090574F"/>
    <w:rsid w:val="00905A80"/>
    <w:rsid w:val="0090630D"/>
    <w:rsid w:val="009067E9"/>
    <w:rsid w:val="00906AC3"/>
    <w:rsid w:val="00906EFC"/>
    <w:rsid w:val="00907BCE"/>
    <w:rsid w:val="00907E7B"/>
    <w:rsid w:val="009101BD"/>
    <w:rsid w:val="00911371"/>
    <w:rsid w:val="009118B6"/>
    <w:rsid w:val="00912311"/>
    <w:rsid w:val="00912574"/>
    <w:rsid w:val="0091445A"/>
    <w:rsid w:val="0091765D"/>
    <w:rsid w:val="00917C8B"/>
    <w:rsid w:val="00917E88"/>
    <w:rsid w:val="009244EA"/>
    <w:rsid w:val="0092497F"/>
    <w:rsid w:val="00924D35"/>
    <w:rsid w:val="0092508E"/>
    <w:rsid w:val="00926983"/>
    <w:rsid w:val="00926EFA"/>
    <w:rsid w:val="00926F88"/>
    <w:rsid w:val="00927D69"/>
    <w:rsid w:val="00927F9C"/>
    <w:rsid w:val="00930B32"/>
    <w:rsid w:val="00930D51"/>
    <w:rsid w:val="00931F68"/>
    <w:rsid w:val="00932316"/>
    <w:rsid w:val="0093263E"/>
    <w:rsid w:val="0093267E"/>
    <w:rsid w:val="00934183"/>
    <w:rsid w:val="00934508"/>
    <w:rsid w:val="00934802"/>
    <w:rsid w:val="009360C0"/>
    <w:rsid w:val="00937240"/>
    <w:rsid w:val="009373A5"/>
    <w:rsid w:val="00940073"/>
    <w:rsid w:val="009403F7"/>
    <w:rsid w:val="0094084C"/>
    <w:rsid w:val="009409BD"/>
    <w:rsid w:val="00941402"/>
    <w:rsid w:val="00941A01"/>
    <w:rsid w:val="009426BA"/>
    <w:rsid w:val="00944BB2"/>
    <w:rsid w:val="00944F38"/>
    <w:rsid w:val="0094502E"/>
    <w:rsid w:val="00945501"/>
    <w:rsid w:val="00946D0E"/>
    <w:rsid w:val="00946FCF"/>
    <w:rsid w:val="009504DF"/>
    <w:rsid w:val="009516E8"/>
    <w:rsid w:val="0095174A"/>
    <w:rsid w:val="00951BCC"/>
    <w:rsid w:val="0095229E"/>
    <w:rsid w:val="009532BF"/>
    <w:rsid w:val="00955ADB"/>
    <w:rsid w:val="009560A2"/>
    <w:rsid w:val="00956DC7"/>
    <w:rsid w:val="00957DFC"/>
    <w:rsid w:val="009626FB"/>
    <w:rsid w:val="00963E61"/>
    <w:rsid w:val="00964679"/>
    <w:rsid w:val="00964BD1"/>
    <w:rsid w:val="009655A7"/>
    <w:rsid w:val="00965DAC"/>
    <w:rsid w:val="00967684"/>
    <w:rsid w:val="00970120"/>
    <w:rsid w:val="00970344"/>
    <w:rsid w:val="00970F91"/>
    <w:rsid w:val="0097490C"/>
    <w:rsid w:val="00975190"/>
    <w:rsid w:val="00976AF9"/>
    <w:rsid w:val="00976FC5"/>
    <w:rsid w:val="0097798B"/>
    <w:rsid w:val="00980A77"/>
    <w:rsid w:val="00980BCC"/>
    <w:rsid w:val="00980CD0"/>
    <w:rsid w:val="00984109"/>
    <w:rsid w:val="0098430C"/>
    <w:rsid w:val="009874C0"/>
    <w:rsid w:val="00990A3D"/>
    <w:rsid w:val="009911E2"/>
    <w:rsid w:val="00991CA3"/>
    <w:rsid w:val="009925FE"/>
    <w:rsid w:val="00993B6F"/>
    <w:rsid w:val="0099475A"/>
    <w:rsid w:val="009955BD"/>
    <w:rsid w:val="00995748"/>
    <w:rsid w:val="00996077"/>
    <w:rsid w:val="00996405"/>
    <w:rsid w:val="00996765"/>
    <w:rsid w:val="00996C28"/>
    <w:rsid w:val="009A04A7"/>
    <w:rsid w:val="009A10B4"/>
    <w:rsid w:val="009A12E0"/>
    <w:rsid w:val="009A14A9"/>
    <w:rsid w:val="009A174B"/>
    <w:rsid w:val="009A2DEF"/>
    <w:rsid w:val="009A397D"/>
    <w:rsid w:val="009A5AF8"/>
    <w:rsid w:val="009A69C1"/>
    <w:rsid w:val="009B0247"/>
    <w:rsid w:val="009B2A3E"/>
    <w:rsid w:val="009B2C57"/>
    <w:rsid w:val="009B3619"/>
    <w:rsid w:val="009B361B"/>
    <w:rsid w:val="009B4E41"/>
    <w:rsid w:val="009B523A"/>
    <w:rsid w:val="009B6589"/>
    <w:rsid w:val="009B6F28"/>
    <w:rsid w:val="009B7289"/>
    <w:rsid w:val="009B75CB"/>
    <w:rsid w:val="009C1200"/>
    <w:rsid w:val="009C2258"/>
    <w:rsid w:val="009C3020"/>
    <w:rsid w:val="009C6714"/>
    <w:rsid w:val="009C7ACC"/>
    <w:rsid w:val="009D0461"/>
    <w:rsid w:val="009D2B8C"/>
    <w:rsid w:val="009D4616"/>
    <w:rsid w:val="009D560F"/>
    <w:rsid w:val="009D6D50"/>
    <w:rsid w:val="009D7476"/>
    <w:rsid w:val="009D7688"/>
    <w:rsid w:val="009D7F12"/>
    <w:rsid w:val="009E0B2C"/>
    <w:rsid w:val="009E0F81"/>
    <w:rsid w:val="009E138B"/>
    <w:rsid w:val="009E2387"/>
    <w:rsid w:val="009E2493"/>
    <w:rsid w:val="009E3590"/>
    <w:rsid w:val="009E36DD"/>
    <w:rsid w:val="009E4440"/>
    <w:rsid w:val="009E5B37"/>
    <w:rsid w:val="009E610F"/>
    <w:rsid w:val="009E6E30"/>
    <w:rsid w:val="009E7C09"/>
    <w:rsid w:val="009F03D1"/>
    <w:rsid w:val="009F0CC8"/>
    <w:rsid w:val="009F1357"/>
    <w:rsid w:val="009F27FB"/>
    <w:rsid w:val="009F292B"/>
    <w:rsid w:val="009F36F4"/>
    <w:rsid w:val="009F51A6"/>
    <w:rsid w:val="00A002FB"/>
    <w:rsid w:val="00A00637"/>
    <w:rsid w:val="00A00F82"/>
    <w:rsid w:val="00A0100D"/>
    <w:rsid w:val="00A01A1A"/>
    <w:rsid w:val="00A01BA6"/>
    <w:rsid w:val="00A03313"/>
    <w:rsid w:val="00A03C0C"/>
    <w:rsid w:val="00A04144"/>
    <w:rsid w:val="00A041A4"/>
    <w:rsid w:val="00A0433A"/>
    <w:rsid w:val="00A0596F"/>
    <w:rsid w:val="00A05B7E"/>
    <w:rsid w:val="00A05E98"/>
    <w:rsid w:val="00A07649"/>
    <w:rsid w:val="00A104D6"/>
    <w:rsid w:val="00A12975"/>
    <w:rsid w:val="00A14352"/>
    <w:rsid w:val="00A17016"/>
    <w:rsid w:val="00A21D06"/>
    <w:rsid w:val="00A22846"/>
    <w:rsid w:val="00A23A9B"/>
    <w:rsid w:val="00A23F17"/>
    <w:rsid w:val="00A24F6F"/>
    <w:rsid w:val="00A25FCE"/>
    <w:rsid w:val="00A26543"/>
    <w:rsid w:val="00A26AE6"/>
    <w:rsid w:val="00A27002"/>
    <w:rsid w:val="00A3306B"/>
    <w:rsid w:val="00A336F7"/>
    <w:rsid w:val="00A34605"/>
    <w:rsid w:val="00A35E4A"/>
    <w:rsid w:val="00A35FC8"/>
    <w:rsid w:val="00A361FD"/>
    <w:rsid w:val="00A37934"/>
    <w:rsid w:val="00A40690"/>
    <w:rsid w:val="00A41019"/>
    <w:rsid w:val="00A428B5"/>
    <w:rsid w:val="00A4358D"/>
    <w:rsid w:val="00A43AC6"/>
    <w:rsid w:val="00A44C1C"/>
    <w:rsid w:val="00A46D79"/>
    <w:rsid w:val="00A47704"/>
    <w:rsid w:val="00A51561"/>
    <w:rsid w:val="00A5427F"/>
    <w:rsid w:val="00A550A4"/>
    <w:rsid w:val="00A5555B"/>
    <w:rsid w:val="00A56210"/>
    <w:rsid w:val="00A57398"/>
    <w:rsid w:val="00A60BF5"/>
    <w:rsid w:val="00A6131E"/>
    <w:rsid w:val="00A6239F"/>
    <w:rsid w:val="00A6309C"/>
    <w:rsid w:val="00A64905"/>
    <w:rsid w:val="00A66DCD"/>
    <w:rsid w:val="00A670C1"/>
    <w:rsid w:val="00A67783"/>
    <w:rsid w:val="00A702ED"/>
    <w:rsid w:val="00A71B09"/>
    <w:rsid w:val="00A723C0"/>
    <w:rsid w:val="00A73C98"/>
    <w:rsid w:val="00A73F15"/>
    <w:rsid w:val="00A74773"/>
    <w:rsid w:val="00A755E6"/>
    <w:rsid w:val="00A75EA4"/>
    <w:rsid w:val="00A76427"/>
    <w:rsid w:val="00A82254"/>
    <w:rsid w:val="00A8351D"/>
    <w:rsid w:val="00A83627"/>
    <w:rsid w:val="00A857DF"/>
    <w:rsid w:val="00A87FDB"/>
    <w:rsid w:val="00A904EB"/>
    <w:rsid w:val="00A911DB"/>
    <w:rsid w:val="00A91379"/>
    <w:rsid w:val="00A91EE4"/>
    <w:rsid w:val="00A9224B"/>
    <w:rsid w:val="00A93AEB"/>
    <w:rsid w:val="00A93D27"/>
    <w:rsid w:val="00A97AD1"/>
    <w:rsid w:val="00AA2276"/>
    <w:rsid w:val="00AA2826"/>
    <w:rsid w:val="00AA2F64"/>
    <w:rsid w:val="00AA52BC"/>
    <w:rsid w:val="00AA64DD"/>
    <w:rsid w:val="00AA6680"/>
    <w:rsid w:val="00AB1D6E"/>
    <w:rsid w:val="00AB219E"/>
    <w:rsid w:val="00AB37A2"/>
    <w:rsid w:val="00AB38D1"/>
    <w:rsid w:val="00AB5EB6"/>
    <w:rsid w:val="00AB660D"/>
    <w:rsid w:val="00AB7B93"/>
    <w:rsid w:val="00AB7EDC"/>
    <w:rsid w:val="00AC11DD"/>
    <w:rsid w:val="00AC2238"/>
    <w:rsid w:val="00AC38E7"/>
    <w:rsid w:val="00AC39A5"/>
    <w:rsid w:val="00AC6545"/>
    <w:rsid w:val="00AC6E3A"/>
    <w:rsid w:val="00AC7DF3"/>
    <w:rsid w:val="00AD1083"/>
    <w:rsid w:val="00AD2751"/>
    <w:rsid w:val="00AD57E5"/>
    <w:rsid w:val="00AD5D8B"/>
    <w:rsid w:val="00AD64B1"/>
    <w:rsid w:val="00AD7924"/>
    <w:rsid w:val="00AD799B"/>
    <w:rsid w:val="00AD7A1D"/>
    <w:rsid w:val="00AE0271"/>
    <w:rsid w:val="00AE0FE3"/>
    <w:rsid w:val="00AE13BA"/>
    <w:rsid w:val="00AE2575"/>
    <w:rsid w:val="00AE3638"/>
    <w:rsid w:val="00AE3D08"/>
    <w:rsid w:val="00AE44D6"/>
    <w:rsid w:val="00AE5F51"/>
    <w:rsid w:val="00AE60D0"/>
    <w:rsid w:val="00AF1215"/>
    <w:rsid w:val="00AF1CF7"/>
    <w:rsid w:val="00AF26D3"/>
    <w:rsid w:val="00AF3787"/>
    <w:rsid w:val="00AF37AF"/>
    <w:rsid w:val="00AF3DE7"/>
    <w:rsid w:val="00AF648E"/>
    <w:rsid w:val="00AF6666"/>
    <w:rsid w:val="00AF718A"/>
    <w:rsid w:val="00AF71A4"/>
    <w:rsid w:val="00AF79B3"/>
    <w:rsid w:val="00B00974"/>
    <w:rsid w:val="00B01408"/>
    <w:rsid w:val="00B015B0"/>
    <w:rsid w:val="00B024DA"/>
    <w:rsid w:val="00B02B1E"/>
    <w:rsid w:val="00B02E92"/>
    <w:rsid w:val="00B03DAD"/>
    <w:rsid w:val="00B104E4"/>
    <w:rsid w:val="00B11244"/>
    <w:rsid w:val="00B137CC"/>
    <w:rsid w:val="00B14514"/>
    <w:rsid w:val="00B147F5"/>
    <w:rsid w:val="00B15AF4"/>
    <w:rsid w:val="00B15B18"/>
    <w:rsid w:val="00B15F79"/>
    <w:rsid w:val="00B16159"/>
    <w:rsid w:val="00B177EA"/>
    <w:rsid w:val="00B17FCE"/>
    <w:rsid w:val="00B203EE"/>
    <w:rsid w:val="00B2293F"/>
    <w:rsid w:val="00B235F3"/>
    <w:rsid w:val="00B245E4"/>
    <w:rsid w:val="00B24EEC"/>
    <w:rsid w:val="00B26508"/>
    <w:rsid w:val="00B32D71"/>
    <w:rsid w:val="00B32DB1"/>
    <w:rsid w:val="00B33577"/>
    <w:rsid w:val="00B340D7"/>
    <w:rsid w:val="00B35E3C"/>
    <w:rsid w:val="00B3770B"/>
    <w:rsid w:val="00B4001E"/>
    <w:rsid w:val="00B40B81"/>
    <w:rsid w:val="00B410F6"/>
    <w:rsid w:val="00B41105"/>
    <w:rsid w:val="00B4207D"/>
    <w:rsid w:val="00B4246F"/>
    <w:rsid w:val="00B429E3"/>
    <w:rsid w:val="00B435F4"/>
    <w:rsid w:val="00B4379D"/>
    <w:rsid w:val="00B4479A"/>
    <w:rsid w:val="00B44E4B"/>
    <w:rsid w:val="00B4737A"/>
    <w:rsid w:val="00B47652"/>
    <w:rsid w:val="00B47BD9"/>
    <w:rsid w:val="00B50B5C"/>
    <w:rsid w:val="00B51B1E"/>
    <w:rsid w:val="00B52464"/>
    <w:rsid w:val="00B5347F"/>
    <w:rsid w:val="00B54EDA"/>
    <w:rsid w:val="00B57169"/>
    <w:rsid w:val="00B576FD"/>
    <w:rsid w:val="00B6073D"/>
    <w:rsid w:val="00B63BF7"/>
    <w:rsid w:val="00B645AB"/>
    <w:rsid w:val="00B65342"/>
    <w:rsid w:val="00B660F2"/>
    <w:rsid w:val="00B661CF"/>
    <w:rsid w:val="00B679D2"/>
    <w:rsid w:val="00B71AE1"/>
    <w:rsid w:val="00B71BC6"/>
    <w:rsid w:val="00B7212B"/>
    <w:rsid w:val="00B726DD"/>
    <w:rsid w:val="00B728FF"/>
    <w:rsid w:val="00B7441E"/>
    <w:rsid w:val="00B749BE"/>
    <w:rsid w:val="00B74FF7"/>
    <w:rsid w:val="00B7580C"/>
    <w:rsid w:val="00B8269B"/>
    <w:rsid w:val="00B8338E"/>
    <w:rsid w:val="00B90534"/>
    <w:rsid w:val="00B91458"/>
    <w:rsid w:val="00B91DF9"/>
    <w:rsid w:val="00B926EA"/>
    <w:rsid w:val="00B93BE8"/>
    <w:rsid w:val="00B95C49"/>
    <w:rsid w:val="00B95D57"/>
    <w:rsid w:val="00B967EF"/>
    <w:rsid w:val="00BA0520"/>
    <w:rsid w:val="00BA082F"/>
    <w:rsid w:val="00BA1788"/>
    <w:rsid w:val="00BA1D40"/>
    <w:rsid w:val="00BA1ED4"/>
    <w:rsid w:val="00BA4771"/>
    <w:rsid w:val="00BA5782"/>
    <w:rsid w:val="00BA6198"/>
    <w:rsid w:val="00BA6B7B"/>
    <w:rsid w:val="00BA6EC3"/>
    <w:rsid w:val="00BB25DA"/>
    <w:rsid w:val="00BB36ED"/>
    <w:rsid w:val="00BB5300"/>
    <w:rsid w:val="00BB5E99"/>
    <w:rsid w:val="00BC1D8D"/>
    <w:rsid w:val="00BC29D1"/>
    <w:rsid w:val="00BC3E93"/>
    <w:rsid w:val="00BC4255"/>
    <w:rsid w:val="00BC73C1"/>
    <w:rsid w:val="00BC73F4"/>
    <w:rsid w:val="00BD22B2"/>
    <w:rsid w:val="00BD4821"/>
    <w:rsid w:val="00BD498B"/>
    <w:rsid w:val="00BD4BE2"/>
    <w:rsid w:val="00BD5EB1"/>
    <w:rsid w:val="00BD6EC1"/>
    <w:rsid w:val="00BD718F"/>
    <w:rsid w:val="00BE1152"/>
    <w:rsid w:val="00BE155E"/>
    <w:rsid w:val="00BE16F0"/>
    <w:rsid w:val="00BE19C0"/>
    <w:rsid w:val="00BE3262"/>
    <w:rsid w:val="00BE5630"/>
    <w:rsid w:val="00BE57BF"/>
    <w:rsid w:val="00BE60DE"/>
    <w:rsid w:val="00BE67C5"/>
    <w:rsid w:val="00BE716B"/>
    <w:rsid w:val="00BE7929"/>
    <w:rsid w:val="00BF08A3"/>
    <w:rsid w:val="00BF15CA"/>
    <w:rsid w:val="00BF3170"/>
    <w:rsid w:val="00BF33D2"/>
    <w:rsid w:val="00BF39E1"/>
    <w:rsid w:val="00BF428F"/>
    <w:rsid w:val="00BF4312"/>
    <w:rsid w:val="00BF4CFF"/>
    <w:rsid w:val="00BF4FF6"/>
    <w:rsid w:val="00BF5224"/>
    <w:rsid w:val="00BF627E"/>
    <w:rsid w:val="00BF76AD"/>
    <w:rsid w:val="00BF76D5"/>
    <w:rsid w:val="00C04A2E"/>
    <w:rsid w:val="00C0774F"/>
    <w:rsid w:val="00C07CB3"/>
    <w:rsid w:val="00C10373"/>
    <w:rsid w:val="00C114E6"/>
    <w:rsid w:val="00C114F2"/>
    <w:rsid w:val="00C11A37"/>
    <w:rsid w:val="00C11F6F"/>
    <w:rsid w:val="00C12F9A"/>
    <w:rsid w:val="00C1383C"/>
    <w:rsid w:val="00C14F9C"/>
    <w:rsid w:val="00C151B5"/>
    <w:rsid w:val="00C156C4"/>
    <w:rsid w:val="00C15735"/>
    <w:rsid w:val="00C166C4"/>
    <w:rsid w:val="00C16745"/>
    <w:rsid w:val="00C21455"/>
    <w:rsid w:val="00C22449"/>
    <w:rsid w:val="00C228BA"/>
    <w:rsid w:val="00C22D1B"/>
    <w:rsid w:val="00C23C93"/>
    <w:rsid w:val="00C23DAC"/>
    <w:rsid w:val="00C24A89"/>
    <w:rsid w:val="00C256C0"/>
    <w:rsid w:val="00C2614B"/>
    <w:rsid w:val="00C278C7"/>
    <w:rsid w:val="00C305EF"/>
    <w:rsid w:val="00C31F14"/>
    <w:rsid w:val="00C32B4B"/>
    <w:rsid w:val="00C330B6"/>
    <w:rsid w:val="00C33147"/>
    <w:rsid w:val="00C332CF"/>
    <w:rsid w:val="00C334E6"/>
    <w:rsid w:val="00C337DB"/>
    <w:rsid w:val="00C33944"/>
    <w:rsid w:val="00C34C43"/>
    <w:rsid w:val="00C3795A"/>
    <w:rsid w:val="00C405B2"/>
    <w:rsid w:val="00C40E88"/>
    <w:rsid w:val="00C41143"/>
    <w:rsid w:val="00C4143D"/>
    <w:rsid w:val="00C420C3"/>
    <w:rsid w:val="00C424D5"/>
    <w:rsid w:val="00C42515"/>
    <w:rsid w:val="00C42CC4"/>
    <w:rsid w:val="00C43F9A"/>
    <w:rsid w:val="00C43FBA"/>
    <w:rsid w:val="00C44DAF"/>
    <w:rsid w:val="00C45468"/>
    <w:rsid w:val="00C45876"/>
    <w:rsid w:val="00C47403"/>
    <w:rsid w:val="00C4748E"/>
    <w:rsid w:val="00C510D8"/>
    <w:rsid w:val="00C51D9F"/>
    <w:rsid w:val="00C52FA1"/>
    <w:rsid w:val="00C53492"/>
    <w:rsid w:val="00C53B08"/>
    <w:rsid w:val="00C550D6"/>
    <w:rsid w:val="00C55735"/>
    <w:rsid w:val="00C55DB2"/>
    <w:rsid w:val="00C5646B"/>
    <w:rsid w:val="00C60197"/>
    <w:rsid w:val="00C6038F"/>
    <w:rsid w:val="00C61520"/>
    <w:rsid w:val="00C61865"/>
    <w:rsid w:val="00C62362"/>
    <w:rsid w:val="00C626F4"/>
    <w:rsid w:val="00C63943"/>
    <w:rsid w:val="00C63975"/>
    <w:rsid w:val="00C639DE"/>
    <w:rsid w:val="00C655A9"/>
    <w:rsid w:val="00C65612"/>
    <w:rsid w:val="00C65907"/>
    <w:rsid w:val="00C7239F"/>
    <w:rsid w:val="00C75359"/>
    <w:rsid w:val="00C75798"/>
    <w:rsid w:val="00C77218"/>
    <w:rsid w:val="00C82B7F"/>
    <w:rsid w:val="00C8363F"/>
    <w:rsid w:val="00C8367D"/>
    <w:rsid w:val="00C8462F"/>
    <w:rsid w:val="00C850CC"/>
    <w:rsid w:val="00C853CE"/>
    <w:rsid w:val="00C853EE"/>
    <w:rsid w:val="00C85E70"/>
    <w:rsid w:val="00C86ABE"/>
    <w:rsid w:val="00C914ED"/>
    <w:rsid w:val="00C92E9E"/>
    <w:rsid w:val="00C92F0A"/>
    <w:rsid w:val="00C949DB"/>
    <w:rsid w:val="00C955AF"/>
    <w:rsid w:val="00C9583C"/>
    <w:rsid w:val="00C96F0C"/>
    <w:rsid w:val="00C9759D"/>
    <w:rsid w:val="00C97778"/>
    <w:rsid w:val="00C97954"/>
    <w:rsid w:val="00CA0816"/>
    <w:rsid w:val="00CA0EF6"/>
    <w:rsid w:val="00CA127E"/>
    <w:rsid w:val="00CA3C7B"/>
    <w:rsid w:val="00CA6CE7"/>
    <w:rsid w:val="00CB1E95"/>
    <w:rsid w:val="00CB228D"/>
    <w:rsid w:val="00CB22C4"/>
    <w:rsid w:val="00CB24C4"/>
    <w:rsid w:val="00CB3C1A"/>
    <w:rsid w:val="00CB597E"/>
    <w:rsid w:val="00CB6FFC"/>
    <w:rsid w:val="00CC287A"/>
    <w:rsid w:val="00CC3E09"/>
    <w:rsid w:val="00CC4559"/>
    <w:rsid w:val="00CC6462"/>
    <w:rsid w:val="00CC7499"/>
    <w:rsid w:val="00CC795E"/>
    <w:rsid w:val="00CD02C7"/>
    <w:rsid w:val="00CD08A6"/>
    <w:rsid w:val="00CD1114"/>
    <w:rsid w:val="00CD16B7"/>
    <w:rsid w:val="00CD16D8"/>
    <w:rsid w:val="00CD2575"/>
    <w:rsid w:val="00CD3118"/>
    <w:rsid w:val="00CD65A5"/>
    <w:rsid w:val="00CD7A0E"/>
    <w:rsid w:val="00CE34AF"/>
    <w:rsid w:val="00CE4557"/>
    <w:rsid w:val="00CE5D35"/>
    <w:rsid w:val="00CE5E7F"/>
    <w:rsid w:val="00CE5E88"/>
    <w:rsid w:val="00CE5FCA"/>
    <w:rsid w:val="00CE6119"/>
    <w:rsid w:val="00CE6976"/>
    <w:rsid w:val="00CE6D41"/>
    <w:rsid w:val="00CE77BB"/>
    <w:rsid w:val="00CE77BC"/>
    <w:rsid w:val="00CE791E"/>
    <w:rsid w:val="00CF0506"/>
    <w:rsid w:val="00CF0B64"/>
    <w:rsid w:val="00CF0E42"/>
    <w:rsid w:val="00CF2043"/>
    <w:rsid w:val="00CF2A0B"/>
    <w:rsid w:val="00CF3772"/>
    <w:rsid w:val="00CF43F5"/>
    <w:rsid w:val="00CF4554"/>
    <w:rsid w:val="00CF4A63"/>
    <w:rsid w:val="00CF7A5E"/>
    <w:rsid w:val="00D00735"/>
    <w:rsid w:val="00D018F6"/>
    <w:rsid w:val="00D01BD9"/>
    <w:rsid w:val="00D01F22"/>
    <w:rsid w:val="00D021D2"/>
    <w:rsid w:val="00D037F1"/>
    <w:rsid w:val="00D043CF"/>
    <w:rsid w:val="00D0537C"/>
    <w:rsid w:val="00D06C28"/>
    <w:rsid w:val="00D07254"/>
    <w:rsid w:val="00D07987"/>
    <w:rsid w:val="00D07C77"/>
    <w:rsid w:val="00D1071C"/>
    <w:rsid w:val="00D10793"/>
    <w:rsid w:val="00D1106C"/>
    <w:rsid w:val="00D11C2B"/>
    <w:rsid w:val="00D12C0E"/>
    <w:rsid w:val="00D143EA"/>
    <w:rsid w:val="00D14B93"/>
    <w:rsid w:val="00D14CCB"/>
    <w:rsid w:val="00D17F82"/>
    <w:rsid w:val="00D21071"/>
    <w:rsid w:val="00D21624"/>
    <w:rsid w:val="00D217E1"/>
    <w:rsid w:val="00D221EA"/>
    <w:rsid w:val="00D2299B"/>
    <w:rsid w:val="00D22A4C"/>
    <w:rsid w:val="00D25200"/>
    <w:rsid w:val="00D30688"/>
    <w:rsid w:val="00D3280D"/>
    <w:rsid w:val="00D32F85"/>
    <w:rsid w:val="00D34354"/>
    <w:rsid w:val="00D344B7"/>
    <w:rsid w:val="00D36B60"/>
    <w:rsid w:val="00D378C3"/>
    <w:rsid w:val="00D4035A"/>
    <w:rsid w:val="00D40904"/>
    <w:rsid w:val="00D40AD6"/>
    <w:rsid w:val="00D419E9"/>
    <w:rsid w:val="00D41DF7"/>
    <w:rsid w:val="00D42256"/>
    <w:rsid w:val="00D422C3"/>
    <w:rsid w:val="00D423DE"/>
    <w:rsid w:val="00D42898"/>
    <w:rsid w:val="00D42D94"/>
    <w:rsid w:val="00D44C98"/>
    <w:rsid w:val="00D461FF"/>
    <w:rsid w:val="00D46EB6"/>
    <w:rsid w:val="00D46FC5"/>
    <w:rsid w:val="00D47D1C"/>
    <w:rsid w:val="00D50420"/>
    <w:rsid w:val="00D51BB5"/>
    <w:rsid w:val="00D52A4F"/>
    <w:rsid w:val="00D5448B"/>
    <w:rsid w:val="00D55F2F"/>
    <w:rsid w:val="00D57B64"/>
    <w:rsid w:val="00D60AEC"/>
    <w:rsid w:val="00D62A45"/>
    <w:rsid w:val="00D6399C"/>
    <w:rsid w:val="00D65E6F"/>
    <w:rsid w:val="00D7142F"/>
    <w:rsid w:val="00D7439F"/>
    <w:rsid w:val="00D75510"/>
    <w:rsid w:val="00D76595"/>
    <w:rsid w:val="00D77DFF"/>
    <w:rsid w:val="00D80412"/>
    <w:rsid w:val="00D81C8D"/>
    <w:rsid w:val="00D82416"/>
    <w:rsid w:val="00D824F3"/>
    <w:rsid w:val="00D84765"/>
    <w:rsid w:val="00D84E0D"/>
    <w:rsid w:val="00D85860"/>
    <w:rsid w:val="00D85937"/>
    <w:rsid w:val="00D87915"/>
    <w:rsid w:val="00D87B1F"/>
    <w:rsid w:val="00D87DA3"/>
    <w:rsid w:val="00D914F1"/>
    <w:rsid w:val="00D92483"/>
    <w:rsid w:val="00D926AE"/>
    <w:rsid w:val="00D93ED7"/>
    <w:rsid w:val="00D94B48"/>
    <w:rsid w:val="00D95D3B"/>
    <w:rsid w:val="00D96E50"/>
    <w:rsid w:val="00DA1761"/>
    <w:rsid w:val="00DA22B9"/>
    <w:rsid w:val="00DA24A0"/>
    <w:rsid w:val="00DA2EB8"/>
    <w:rsid w:val="00DA37DC"/>
    <w:rsid w:val="00DA52BF"/>
    <w:rsid w:val="00DA5525"/>
    <w:rsid w:val="00DA5604"/>
    <w:rsid w:val="00DA5ED1"/>
    <w:rsid w:val="00DA6013"/>
    <w:rsid w:val="00DA71F5"/>
    <w:rsid w:val="00DA780C"/>
    <w:rsid w:val="00DA7EBF"/>
    <w:rsid w:val="00DB1ACA"/>
    <w:rsid w:val="00DB2634"/>
    <w:rsid w:val="00DB2F09"/>
    <w:rsid w:val="00DB2F5C"/>
    <w:rsid w:val="00DB3B69"/>
    <w:rsid w:val="00DB52A0"/>
    <w:rsid w:val="00DB642A"/>
    <w:rsid w:val="00DB6589"/>
    <w:rsid w:val="00DB6870"/>
    <w:rsid w:val="00DB7073"/>
    <w:rsid w:val="00DC12B8"/>
    <w:rsid w:val="00DC18D3"/>
    <w:rsid w:val="00DC2737"/>
    <w:rsid w:val="00DC2FA7"/>
    <w:rsid w:val="00DC3D42"/>
    <w:rsid w:val="00DC431C"/>
    <w:rsid w:val="00DC7548"/>
    <w:rsid w:val="00DD0AFA"/>
    <w:rsid w:val="00DD1370"/>
    <w:rsid w:val="00DD1980"/>
    <w:rsid w:val="00DD4100"/>
    <w:rsid w:val="00DD604A"/>
    <w:rsid w:val="00DD63D0"/>
    <w:rsid w:val="00DD7414"/>
    <w:rsid w:val="00DD7885"/>
    <w:rsid w:val="00DE04D9"/>
    <w:rsid w:val="00DE2C30"/>
    <w:rsid w:val="00DE2C5B"/>
    <w:rsid w:val="00DE2EB7"/>
    <w:rsid w:val="00DE47EF"/>
    <w:rsid w:val="00DE71FD"/>
    <w:rsid w:val="00DE7DCF"/>
    <w:rsid w:val="00DF1200"/>
    <w:rsid w:val="00DF3E49"/>
    <w:rsid w:val="00DF4EC8"/>
    <w:rsid w:val="00DF52F1"/>
    <w:rsid w:val="00DF7398"/>
    <w:rsid w:val="00E00D22"/>
    <w:rsid w:val="00E03153"/>
    <w:rsid w:val="00E037F3"/>
    <w:rsid w:val="00E03D6F"/>
    <w:rsid w:val="00E0403C"/>
    <w:rsid w:val="00E04936"/>
    <w:rsid w:val="00E07705"/>
    <w:rsid w:val="00E10242"/>
    <w:rsid w:val="00E12842"/>
    <w:rsid w:val="00E13880"/>
    <w:rsid w:val="00E13CC8"/>
    <w:rsid w:val="00E153FF"/>
    <w:rsid w:val="00E16F1D"/>
    <w:rsid w:val="00E1703C"/>
    <w:rsid w:val="00E17A8C"/>
    <w:rsid w:val="00E20A64"/>
    <w:rsid w:val="00E212B2"/>
    <w:rsid w:val="00E2229D"/>
    <w:rsid w:val="00E23DA0"/>
    <w:rsid w:val="00E24467"/>
    <w:rsid w:val="00E244D6"/>
    <w:rsid w:val="00E249E8"/>
    <w:rsid w:val="00E25DB5"/>
    <w:rsid w:val="00E260BE"/>
    <w:rsid w:val="00E26409"/>
    <w:rsid w:val="00E26642"/>
    <w:rsid w:val="00E3179E"/>
    <w:rsid w:val="00E32E5C"/>
    <w:rsid w:val="00E3378F"/>
    <w:rsid w:val="00E346BD"/>
    <w:rsid w:val="00E36357"/>
    <w:rsid w:val="00E375EF"/>
    <w:rsid w:val="00E409D7"/>
    <w:rsid w:val="00E4223E"/>
    <w:rsid w:val="00E42DBE"/>
    <w:rsid w:val="00E444CD"/>
    <w:rsid w:val="00E44E4B"/>
    <w:rsid w:val="00E44F9D"/>
    <w:rsid w:val="00E45630"/>
    <w:rsid w:val="00E457FD"/>
    <w:rsid w:val="00E46668"/>
    <w:rsid w:val="00E47A2D"/>
    <w:rsid w:val="00E50925"/>
    <w:rsid w:val="00E5210B"/>
    <w:rsid w:val="00E52AE3"/>
    <w:rsid w:val="00E5324E"/>
    <w:rsid w:val="00E5536C"/>
    <w:rsid w:val="00E5598F"/>
    <w:rsid w:val="00E55A00"/>
    <w:rsid w:val="00E56096"/>
    <w:rsid w:val="00E560AD"/>
    <w:rsid w:val="00E568D8"/>
    <w:rsid w:val="00E60F2D"/>
    <w:rsid w:val="00E62074"/>
    <w:rsid w:val="00E62A58"/>
    <w:rsid w:val="00E62CA6"/>
    <w:rsid w:val="00E631D2"/>
    <w:rsid w:val="00E63A11"/>
    <w:rsid w:val="00E63D84"/>
    <w:rsid w:val="00E642C5"/>
    <w:rsid w:val="00E64A08"/>
    <w:rsid w:val="00E6711F"/>
    <w:rsid w:val="00E672EE"/>
    <w:rsid w:val="00E70836"/>
    <w:rsid w:val="00E70A43"/>
    <w:rsid w:val="00E7370A"/>
    <w:rsid w:val="00E74779"/>
    <w:rsid w:val="00E7481B"/>
    <w:rsid w:val="00E74F87"/>
    <w:rsid w:val="00E75B40"/>
    <w:rsid w:val="00E76B99"/>
    <w:rsid w:val="00E772D4"/>
    <w:rsid w:val="00E808A2"/>
    <w:rsid w:val="00E8156D"/>
    <w:rsid w:val="00E83A60"/>
    <w:rsid w:val="00E84067"/>
    <w:rsid w:val="00E84F32"/>
    <w:rsid w:val="00E8521F"/>
    <w:rsid w:val="00E85307"/>
    <w:rsid w:val="00E92924"/>
    <w:rsid w:val="00E93F84"/>
    <w:rsid w:val="00E940A0"/>
    <w:rsid w:val="00E94109"/>
    <w:rsid w:val="00E95568"/>
    <w:rsid w:val="00E95659"/>
    <w:rsid w:val="00E96645"/>
    <w:rsid w:val="00EA05FC"/>
    <w:rsid w:val="00EA0C03"/>
    <w:rsid w:val="00EA1F18"/>
    <w:rsid w:val="00EA27F2"/>
    <w:rsid w:val="00EA37E0"/>
    <w:rsid w:val="00EA5D90"/>
    <w:rsid w:val="00EA5F6D"/>
    <w:rsid w:val="00EA7707"/>
    <w:rsid w:val="00EB1472"/>
    <w:rsid w:val="00EB239B"/>
    <w:rsid w:val="00EB25B1"/>
    <w:rsid w:val="00EB26F4"/>
    <w:rsid w:val="00EB33B1"/>
    <w:rsid w:val="00EB33C1"/>
    <w:rsid w:val="00EB42AE"/>
    <w:rsid w:val="00EB455D"/>
    <w:rsid w:val="00EB49F7"/>
    <w:rsid w:val="00EB7E7D"/>
    <w:rsid w:val="00EB7F7B"/>
    <w:rsid w:val="00EC125A"/>
    <w:rsid w:val="00EC3503"/>
    <w:rsid w:val="00EC5FCB"/>
    <w:rsid w:val="00EC60ED"/>
    <w:rsid w:val="00ED13EA"/>
    <w:rsid w:val="00ED258A"/>
    <w:rsid w:val="00ED2A94"/>
    <w:rsid w:val="00ED2D01"/>
    <w:rsid w:val="00ED3FC6"/>
    <w:rsid w:val="00ED4594"/>
    <w:rsid w:val="00ED56DD"/>
    <w:rsid w:val="00ED60B1"/>
    <w:rsid w:val="00EE08FF"/>
    <w:rsid w:val="00EE0B40"/>
    <w:rsid w:val="00EE1F68"/>
    <w:rsid w:val="00EE3D8A"/>
    <w:rsid w:val="00EE6916"/>
    <w:rsid w:val="00EE6D61"/>
    <w:rsid w:val="00EE78D6"/>
    <w:rsid w:val="00EF1AF5"/>
    <w:rsid w:val="00EF2274"/>
    <w:rsid w:val="00EF2A0E"/>
    <w:rsid w:val="00EF2C9E"/>
    <w:rsid w:val="00EF3D36"/>
    <w:rsid w:val="00EF3EBA"/>
    <w:rsid w:val="00EF43E8"/>
    <w:rsid w:val="00EF5597"/>
    <w:rsid w:val="00EF597E"/>
    <w:rsid w:val="00EF6C9A"/>
    <w:rsid w:val="00EF791A"/>
    <w:rsid w:val="00F009F9"/>
    <w:rsid w:val="00F00CE6"/>
    <w:rsid w:val="00F02CB8"/>
    <w:rsid w:val="00F06770"/>
    <w:rsid w:val="00F071B9"/>
    <w:rsid w:val="00F07711"/>
    <w:rsid w:val="00F10153"/>
    <w:rsid w:val="00F111C0"/>
    <w:rsid w:val="00F11DE3"/>
    <w:rsid w:val="00F13B5D"/>
    <w:rsid w:val="00F15177"/>
    <w:rsid w:val="00F15894"/>
    <w:rsid w:val="00F212B8"/>
    <w:rsid w:val="00F221DD"/>
    <w:rsid w:val="00F2246B"/>
    <w:rsid w:val="00F224EB"/>
    <w:rsid w:val="00F22A79"/>
    <w:rsid w:val="00F22FBA"/>
    <w:rsid w:val="00F2344A"/>
    <w:rsid w:val="00F23CC0"/>
    <w:rsid w:val="00F27FF7"/>
    <w:rsid w:val="00F302AF"/>
    <w:rsid w:val="00F3077D"/>
    <w:rsid w:val="00F319D4"/>
    <w:rsid w:val="00F327CC"/>
    <w:rsid w:val="00F344DD"/>
    <w:rsid w:val="00F34CB7"/>
    <w:rsid w:val="00F35568"/>
    <w:rsid w:val="00F35708"/>
    <w:rsid w:val="00F359F0"/>
    <w:rsid w:val="00F368FD"/>
    <w:rsid w:val="00F37670"/>
    <w:rsid w:val="00F37E47"/>
    <w:rsid w:val="00F401BA"/>
    <w:rsid w:val="00F40807"/>
    <w:rsid w:val="00F40AE4"/>
    <w:rsid w:val="00F41522"/>
    <w:rsid w:val="00F443D8"/>
    <w:rsid w:val="00F44982"/>
    <w:rsid w:val="00F4603B"/>
    <w:rsid w:val="00F4614E"/>
    <w:rsid w:val="00F46CB9"/>
    <w:rsid w:val="00F52C19"/>
    <w:rsid w:val="00F53149"/>
    <w:rsid w:val="00F546F3"/>
    <w:rsid w:val="00F553D3"/>
    <w:rsid w:val="00F562FE"/>
    <w:rsid w:val="00F61C4C"/>
    <w:rsid w:val="00F63D7D"/>
    <w:rsid w:val="00F651E2"/>
    <w:rsid w:val="00F65FD6"/>
    <w:rsid w:val="00F668BD"/>
    <w:rsid w:val="00F66BEF"/>
    <w:rsid w:val="00F70858"/>
    <w:rsid w:val="00F71362"/>
    <w:rsid w:val="00F72032"/>
    <w:rsid w:val="00F74607"/>
    <w:rsid w:val="00F7521B"/>
    <w:rsid w:val="00F75D0F"/>
    <w:rsid w:val="00F75DAC"/>
    <w:rsid w:val="00F77439"/>
    <w:rsid w:val="00F77992"/>
    <w:rsid w:val="00F77DC9"/>
    <w:rsid w:val="00F803A1"/>
    <w:rsid w:val="00F80DE5"/>
    <w:rsid w:val="00F81AF4"/>
    <w:rsid w:val="00F84E5D"/>
    <w:rsid w:val="00F85CC4"/>
    <w:rsid w:val="00F86ADB"/>
    <w:rsid w:val="00F90748"/>
    <w:rsid w:val="00F918D9"/>
    <w:rsid w:val="00F92160"/>
    <w:rsid w:val="00F9269A"/>
    <w:rsid w:val="00F92A8F"/>
    <w:rsid w:val="00F944E7"/>
    <w:rsid w:val="00F94545"/>
    <w:rsid w:val="00F971C8"/>
    <w:rsid w:val="00F979CC"/>
    <w:rsid w:val="00F97C8B"/>
    <w:rsid w:val="00FA019C"/>
    <w:rsid w:val="00FA04FF"/>
    <w:rsid w:val="00FA0E53"/>
    <w:rsid w:val="00FA114D"/>
    <w:rsid w:val="00FA20BA"/>
    <w:rsid w:val="00FA21EA"/>
    <w:rsid w:val="00FA2A3C"/>
    <w:rsid w:val="00FA2C40"/>
    <w:rsid w:val="00FA6973"/>
    <w:rsid w:val="00FA6AAB"/>
    <w:rsid w:val="00FA73EA"/>
    <w:rsid w:val="00FA76F9"/>
    <w:rsid w:val="00FB58BF"/>
    <w:rsid w:val="00FB6D73"/>
    <w:rsid w:val="00FB7471"/>
    <w:rsid w:val="00FB7FA5"/>
    <w:rsid w:val="00FC0DE7"/>
    <w:rsid w:val="00FC2B88"/>
    <w:rsid w:val="00FC3084"/>
    <w:rsid w:val="00FC3D8B"/>
    <w:rsid w:val="00FC6696"/>
    <w:rsid w:val="00FC6707"/>
    <w:rsid w:val="00FC686C"/>
    <w:rsid w:val="00FC7965"/>
    <w:rsid w:val="00FC79BF"/>
    <w:rsid w:val="00FD1381"/>
    <w:rsid w:val="00FD25CD"/>
    <w:rsid w:val="00FD27BD"/>
    <w:rsid w:val="00FD51F3"/>
    <w:rsid w:val="00FD5BEE"/>
    <w:rsid w:val="00FD5EB9"/>
    <w:rsid w:val="00FE050A"/>
    <w:rsid w:val="00FE1FF6"/>
    <w:rsid w:val="00FE2788"/>
    <w:rsid w:val="00FE2ADE"/>
    <w:rsid w:val="00FE2D1A"/>
    <w:rsid w:val="00FE3C7E"/>
    <w:rsid w:val="00FE3E51"/>
    <w:rsid w:val="00FE4078"/>
    <w:rsid w:val="00FE485D"/>
    <w:rsid w:val="00FE4A51"/>
    <w:rsid w:val="00FE5747"/>
    <w:rsid w:val="00FE7892"/>
    <w:rsid w:val="00FF1AF7"/>
    <w:rsid w:val="00FF2781"/>
    <w:rsid w:val="00FF2CD2"/>
    <w:rsid w:val="00FF6478"/>
    <w:rsid w:val="00FF6E95"/>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124"/>
    <w:pPr>
      <w:spacing w:after="0" w:line="240" w:lineRule="auto"/>
    </w:pPr>
    <w:rPr>
      <w:rFonts w:eastAsia="Times New Roman" w:cs="Times New Roman"/>
      <w:sz w:val="20"/>
      <w:szCs w:val="20"/>
    </w:rPr>
  </w:style>
  <w:style w:type="paragraph" w:styleId="Heading1">
    <w:name w:val="heading 1"/>
    <w:basedOn w:val="Normal"/>
    <w:next w:val="Normal"/>
    <w:link w:val="Heading1Char"/>
    <w:uiPriority w:val="9"/>
    <w:qFormat/>
    <w:rsid w:val="00B7212B"/>
    <w:pPr>
      <w:keepNext/>
      <w:tabs>
        <w:tab w:val="num" w:pos="720"/>
      </w:tabs>
      <w:spacing w:before="240" w:after="60"/>
      <w:ind w:left="720" w:hanging="720"/>
      <w:jc w:val="center"/>
      <w:outlineLvl w:val="0"/>
    </w:pPr>
    <w:rPr>
      <w:b/>
      <w:bCs/>
      <w:kern w:val="32"/>
      <w:sz w:val="28"/>
      <w:szCs w:val="32"/>
      <w:lang w:val="x-none" w:eastAsia="x-none"/>
    </w:rPr>
  </w:style>
  <w:style w:type="paragraph" w:styleId="Heading2">
    <w:name w:val="heading 2"/>
    <w:basedOn w:val="Normal"/>
    <w:next w:val="Normal"/>
    <w:link w:val="Heading2Char"/>
    <w:uiPriority w:val="9"/>
    <w:unhideWhenUsed/>
    <w:qFormat/>
    <w:rsid w:val="000E3CC3"/>
    <w:pPr>
      <w:keepNext/>
      <w:tabs>
        <w:tab w:val="num" w:pos="1440"/>
      </w:tabs>
      <w:spacing w:before="240" w:after="60"/>
      <w:ind w:left="1440" w:hanging="720"/>
      <w:jc w:val="center"/>
      <w:outlineLvl w:val="1"/>
    </w:pPr>
    <w:rPr>
      <w:b/>
      <w:bCs/>
      <w:iCs/>
      <w:sz w:val="28"/>
      <w:szCs w:val="28"/>
      <w:lang w:val="x-none" w:eastAsia="x-none"/>
    </w:rPr>
  </w:style>
  <w:style w:type="paragraph" w:styleId="Heading3">
    <w:name w:val="heading 3"/>
    <w:basedOn w:val="Normal"/>
    <w:next w:val="Normal"/>
    <w:link w:val="Heading3Char"/>
    <w:uiPriority w:val="9"/>
    <w:unhideWhenUsed/>
    <w:qFormat/>
    <w:rsid w:val="006A3A88"/>
    <w:pPr>
      <w:keepNext/>
      <w:tabs>
        <w:tab w:val="num" w:pos="2160"/>
      </w:tabs>
      <w:spacing w:before="240" w:after="60"/>
      <w:ind w:left="2160" w:hanging="720"/>
      <w:outlineLvl w:val="2"/>
    </w:pPr>
    <w:rPr>
      <w:b/>
      <w:bCs/>
      <w:sz w:val="28"/>
      <w:szCs w:val="26"/>
      <w:lang w:val="x-none" w:eastAsia="x-none"/>
    </w:rPr>
  </w:style>
  <w:style w:type="paragraph" w:styleId="Heading4">
    <w:name w:val="heading 4"/>
    <w:aliases w:val="BB"/>
    <w:basedOn w:val="Normal"/>
    <w:next w:val="Normal"/>
    <w:link w:val="Heading4Char"/>
    <w:uiPriority w:val="9"/>
    <w:unhideWhenUsed/>
    <w:qFormat/>
    <w:rsid w:val="003C0A8F"/>
    <w:pPr>
      <w:keepNext/>
      <w:tabs>
        <w:tab w:val="num" w:pos="2880"/>
      </w:tabs>
      <w:spacing w:before="240" w:after="60"/>
      <w:ind w:left="2880" w:hanging="720"/>
      <w:jc w:val="center"/>
      <w:outlineLvl w:val="3"/>
    </w:pPr>
    <w:rPr>
      <w:b/>
      <w:bCs/>
      <w:sz w:val="28"/>
      <w:szCs w:val="28"/>
      <w:lang w:val="x-none" w:eastAsia="x-none"/>
    </w:rPr>
  </w:style>
  <w:style w:type="paragraph" w:styleId="Heading5">
    <w:name w:val="heading 5"/>
    <w:basedOn w:val="Normal"/>
    <w:next w:val="Normal"/>
    <w:link w:val="Heading5Char"/>
    <w:uiPriority w:val="9"/>
    <w:semiHidden/>
    <w:unhideWhenUsed/>
    <w:qFormat/>
    <w:rsid w:val="00204124"/>
    <w:pPr>
      <w:tabs>
        <w:tab w:val="num" w:pos="3600"/>
      </w:tabs>
      <w:spacing w:before="240" w:after="60"/>
      <w:ind w:left="3600" w:hanging="72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204124"/>
    <w:pPr>
      <w:tabs>
        <w:tab w:val="num" w:pos="4320"/>
      </w:tabs>
      <w:spacing w:before="240" w:after="60"/>
      <w:ind w:left="4320" w:hanging="720"/>
      <w:outlineLvl w:val="5"/>
    </w:pPr>
    <w:rPr>
      <w:b/>
      <w:bCs/>
      <w:sz w:val="22"/>
      <w:szCs w:val="22"/>
      <w:lang w:val="x-none" w:eastAsia="x-none"/>
    </w:rPr>
  </w:style>
  <w:style w:type="paragraph" w:styleId="Heading7">
    <w:name w:val="heading 7"/>
    <w:basedOn w:val="Normal"/>
    <w:next w:val="Normal"/>
    <w:link w:val="Heading7Char"/>
    <w:uiPriority w:val="9"/>
    <w:semiHidden/>
    <w:unhideWhenUsed/>
    <w:qFormat/>
    <w:rsid w:val="00204124"/>
    <w:pPr>
      <w:tabs>
        <w:tab w:val="num" w:pos="5040"/>
      </w:tabs>
      <w:spacing w:before="240" w:after="60"/>
      <w:ind w:left="5040" w:hanging="720"/>
      <w:outlineLvl w:val="6"/>
    </w:pPr>
    <w:rPr>
      <w:rFonts w:ascii="Calibri" w:hAnsi="Calibri"/>
      <w:sz w:val="24"/>
      <w:szCs w:val="24"/>
      <w:lang w:val="x-none" w:eastAsia="x-none"/>
    </w:rPr>
  </w:style>
  <w:style w:type="paragraph" w:styleId="Heading8">
    <w:name w:val="heading 8"/>
    <w:basedOn w:val="Normal"/>
    <w:next w:val="Normal"/>
    <w:link w:val="Heading8Char"/>
    <w:uiPriority w:val="9"/>
    <w:semiHidden/>
    <w:unhideWhenUsed/>
    <w:qFormat/>
    <w:rsid w:val="00204124"/>
    <w:pPr>
      <w:tabs>
        <w:tab w:val="num" w:pos="5760"/>
      </w:tabs>
      <w:spacing w:before="240" w:after="60"/>
      <w:ind w:left="5760" w:hanging="720"/>
      <w:outlineLvl w:val="7"/>
    </w:pPr>
    <w:rPr>
      <w:rFonts w:ascii="Calibri" w:hAnsi="Calibri"/>
      <w:i/>
      <w:iCs/>
      <w:sz w:val="24"/>
      <w:szCs w:val="24"/>
      <w:lang w:val="x-none" w:eastAsia="x-none"/>
    </w:rPr>
  </w:style>
  <w:style w:type="paragraph" w:styleId="Heading9">
    <w:name w:val="heading 9"/>
    <w:basedOn w:val="Normal"/>
    <w:next w:val="Normal"/>
    <w:link w:val="Heading9Char"/>
    <w:uiPriority w:val="9"/>
    <w:semiHidden/>
    <w:unhideWhenUsed/>
    <w:qFormat/>
    <w:rsid w:val="00204124"/>
    <w:pPr>
      <w:tabs>
        <w:tab w:val="num" w:pos="6480"/>
      </w:tabs>
      <w:spacing w:before="240" w:after="60"/>
      <w:ind w:left="6480" w:hanging="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12B"/>
    <w:rPr>
      <w:rFonts w:eastAsia="Times New Roman" w:cs="Times New Roman"/>
      <w:b/>
      <w:bCs/>
      <w:kern w:val="32"/>
      <w:szCs w:val="32"/>
      <w:lang w:val="x-none" w:eastAsia="x-none"/>
    </w:rPr>
  </w:style>
  <w:style w:type="character" w:customStyle="1" w:styleId="Heading2Char">
    <w:name w:val="Heading 2 Char"/>
    <w:basedOn w:val="DefaultParagraphFont"/>
    <w:link w:val="Heading2"/>
    <w:uiPriority w:val="9"/>
    <w:rsid w:val="000E3CC3"/>
    <w:rPr>
      <w:rFonts w:eastAsia="Times New Roman" w:cs="Times New Roman"/>
      <w:b/>
      <w:bCs/>
      <w:iCs/>
      <w:szCs w:val="28"/>
      <w:lang w:val="x-none" w:eastAsia="x-none"/>
    </w:rPr>
  </w:style>
  <w:style w:type="character" w:customStyle="1" w:styleId="Heading3Char">
    <w:name w:val="Heading 3 Char"/>
    <w:basedOn w:val="DefaultParagraphFont"/>
    <w:link w:val="Heading3"/>
    <w:uiPriority w:val="9"/>
    <w:rsid w:val="006A3A88"/>
    <w:rPr>
      <w:rFonts w:eastAsia="Times New Roman" w:cs="Times New Roman"/>
      <w:b/>
      <w:bCs/>
      <w:szCs w:val="26"/>
      <w:lang w:val="x-none" w:eastAsia="x-none"/>
    </w:rPr>
  </w:style>
  <w:style w:type="character" w:customStyle="1" w:styleId="Heading4Char">
    <w:name w:val="Heading 4 Char"/>
    <w:aliases w:val="BB Char"/>
    <w:basedOn w:val="DefaultParagraphFont"/>
    <w:link w:val="Heading4"/>
    <w:uiPriority w:val="9"/>
    <w:rsid w:val="003C0A8F"/>
    <w:rPr>
      <w:rFonts w:eastAsia="Times New Roman" w:cs="Times New Roman"/>
      <w:b/>
      <w:bCs/>
      <w:szCs w:val="28"/>
      <w:lang w:val="x-none" w:eastAsia="x-none"/>
    </w:rPr>
  </w:style>
  <w:style w:type="character" w:customStyle="1" w:styleId="Heading5Char">
    <w:name w:val="Heading 5 Char"/>
    <w:basedOn w:val="DefaultParagraphFont"/>
    <w:link w:val="Heading5"/>
    <w:uiPriority w:val="9"/>
    <w:semiHidden/>
    <w:rsid w:val="00204124"/>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204124"/>
    <w:rPr>
      <w:rFonts w:eastAsia="Times New Roman" w:cs="Times New Roman"/>
      <w:b/>
      <w:bCs/>
      <w:sz w:val="22"/>
      <w:lang w:val="x-none" w:eastAsia="x-none"/>
    </w:rPr>
  </w:style>
  <w:style w:type="character" w:customStyle="1" w:styleId="Heading7Char">
    <w:name w:val="Heading 7 Char"/>
    <w:basedOn w:val="DefaultParagraphFont"/>
    <w:link w:val="Heading7"/>
    <w:uiPriority w:val="9"/>
    <w:semiHidden/>
    <w:rsid w:val="00204124"/>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9"/>
    <w:semiHidden/>
    <w:rsid w:val="00204124"/>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semiHidden/>
    <w:rsid w:val="00204124"/>
    <w:rPr>
      <w:rFonts w:ascii="Cambria" w:eastAsia="Times New Roman" w:hAnsi="Cambria" w:cs="Times New Roman"/>
      <w:sz w:val="22"/>
      <w:lang w:val="x-none" w:eastAsia="x-none"/>
    </w:rPr>
  </w:style>
  <w:style w:type="paragraph" w:styleId="BalloonText">
    <w:name w:val="Balloon Text"/>
    <w:basedOn w:val="Normal"/>
    <w:link w:val="BalloonTextChar"/>
    <w:uiPriority w:val="99"/>
    <w:semiHidden/>
    <w:unhideWhenUsed/>
    <w:rsid w:val="00204124"/>
    <w:rPr>
      <w:rFonts w:ascii="Tahoma" w:hAnsi="Tahoma" w:cs="Tahoma"/>
      <w:sz w:val="16"/>
      <w:szCs w:val="16"/>
    </w:rPr>
  </w:style>
  <w:style w:type="character" w:customStyle="1" w:styleId="BalloonTextChar">
    <w:name w:val="Balloon Text Char"/>
    <w:basedOn w:val="DefaultParagraphFont"/>
    <w:link w:val="BalloonText"/>
    <w:uiPriority w:val="99"/>
    <w:semiHidden/>
    <w:rsid w:val="00204124"/>
    <w:rPr>
      <w:rFonts w:ascii="Tahoma" w:eastAsia="Times New Roman" w:hAnsi="Tahoma" w:cs="Tahoma"/>
      <w:sz w:val="16"/>
      <w:szCs w:val="16"/>
    </w:rPr>
  </w:style>
  <w:style w:type="paragraph" w:styleId="ListParagraph">
    <w:name w:val="List Paragraph"/>
    <w:basedOn w:val="Normal"/>
    <w:uiPriority w:val="34"/>
    <w:qFormat/>
    <w:rsid w:val="00DA24A0"/>
    <w:pPr>
      <w:ind w:left="720"/>
      <w:contextualSpacing/>
    </w:pPr>
  </w:style>
  <w:style w:type="paragraph" w:styleId="TOC1">
    <w:name w:val="toc 1"/>
    <w:basedOn w:val="Normal"/>
    <w:next w:val="Normal"/>
    <w:autoRedefine/>
    <w:uiPriority w:val="39"/>
    <w:unhideWhenUsed/>
    <w:rsid w:val="00FF6E95"/>
    <w:pPr>
      <w:widowControl w:val="0"/>
      <w:tabs>
        <w:tab w:val="right" w:leader="dot" w:pos="9270"/>
      </w:tabs>
      <w:spacing w:after="100"/>
      <w:jc w:val="center"/>
    </w:pPr>
    <w:rPr>
      <w:b/>
      <w:noProof/>
      <w:sz w:val="36"/>
      <w:szCs w:val="36"/>
    </w:rPr>
  </w:style>
  <w:style w:type="paragraph" w:styleId="TOC2">
    <w:name w:val="toc 2"/>
    <w:basedOn w:val="Normal"/>
    <w:next w:val="Normal"/>
    <w:autoRedefine/>
    <w:uiPriority w:val="39"/>
    <w:unhideWhenUsed/>
    <w:rsid w:val="0072108B"/>
    <w:pPr>
      <w:tabs>
        <w:tab w:val="right" w:leader="dot" w:pos="9270"/>
      </w:tabs>
      <w:spacing w:after="100"/>
      <w:jc w:val="both"/>
    </w:pPr>
  </w:style>
  <w:style w:type="paragraph" w:styleId="TOC3">
    <w:name w:val="toc 3"/>
    <w:basedOn w:val="Normal"/>
    <w:next w:val="Normal"/>
    <w:autoRedefine/>
    <w:uiPriority w:val="39"/>
    <w:unhideWhenUsed/>
    <w:rsid w:val="006A0D38"/>
    <w:pPr>
      <w:widowControl w:val="0"/>
      <w:tabs>
        <w:tab w:val="right" w:leader="dot" w:pos="9270"/>
      </w:tabs>
      <w:spacing w:after="100"/>
      <w:jc w:val="both"/>
    </w:pPr>
  </w:style>
  <w:style w:type="paragraph" w:styleId="TOC4">
    <w:name w:val="toc 4"/>
    <w:basedOn w:val="Normal"/>
    <w:next w:val="Normal"/>
    <w:autoRedefine/>
    <w:uiPriority w:val="39"/>
    <w:unhideWhenUsed/>
    <w:rsid w:val="00676BC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76BC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76BC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76BC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76BC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76BC0"/>
    <w:pPr>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676BC0"/>
    <w:rPr>
      <w:color w:val="0000FF" w:themeColor="hyperlink"/>
      <w:u w:val="single"/>
    </w:rPr>
  </w:style>
  <w:style w:type="paragraph" w:styleId="BodyTextIndent">
    <w:name w:val="Body Text Indent"/>
    <w:aliases w:val="Body Text Indent Char Char,Body Text Indent Char Char Char Char Char Char,Body Text Indent Char Char Char Char"/>
    <w:basedOn w:val="Normal"/>
    <w:link w:val="BodyTextIndentChar"/>
    <w:uiPriority w:val="99"/>
    <w:rsid w:val="00305E0A"/>
    <w:pPr>
      <w:spacing w:after="120"/>
      <w:ind w:left="360"/>
    </w:pPr>
    <w:rPr>
      <w:rFonts w:ascii=".VnTime" w:hAnsi=".VnTime"/>
      <w:sz w:val="28"/>
      <w:szCs w:val="28"/>
    </w:rPr>
  </w:style>
  <w:style w:type="character" w:customStyle="1" w:styleId="BodyTextIndentChar">
    <w:name w:val="Body Text Indent Char"/>
    <w:aliases w:val="Body Text Indent Char Char Char,Body Text Indent Char Char Char Char Char Char Char,Body Text Indent Char Char Char Char Char"/>
    <w:basedOn w:val="DefaultParagraphFont"/>
    <w:link w:val="BodyTextIndent"/>
    <w:uiPriority w:val="99"/>
    <w:rsid w:val="00305E0A"/>
    <w:rPr>
      <w:rFonts w:ascii=".VnTime" w:eastAsia="Times New Roman" w:hAnsi=".VnTime" w:cs="Times New Roman"/>
      <w:szCs w:val="28"/>
    </w:rPr>
  </w:style>
  <w:style w:type="paragraph" w:customStyle="1" w:styleId="2">
    <w:name w:val="2"/>
    <w:basedOn w:val="Heading1"/>
    <w:link w:val="2Char"/>
    <w:qFormat/>
    <w:rsid w:val="00305E0A"/>
    <w:pPr>
      <w:tabs>
        <w:tab w:val="clear" w:pos="720"/>
      </w:tabs>
      <w:spacing w:before="0" w:after="0" w:line="264" w:lineRule="auto"/>
      <w:ind w:left="0" w:firstLine="0"/>
      <w:jc w:val="both"/>
    </w:pPr>
    <w:rPr>
      <w:lang w:val="vi-VN"/>
    </w:rPr>
  </w:style>
  <w:style w:type="character" w:customStyle="1" w:styleId="2Char">
    <w:name w:val="2 Char"/>
    <w:link w:val="2"/>
    <w:rsid w:val="00305E0A"/>
    <w:rPr>
      <w:rFonts w:eastAsia="Times New Roman" w:cs="Times New Roman"/>
      <w:b/>
      <w:bCs/>
      <w:kern w:val="32"/>
      <w:szCs w:val="32"/>
      <w:lang w:val="vi-VN" w:eastAsia="x-none"/>
    </w:rPr>
  </w:style>
  <w:style w:type="paragraph" w:customStyle="1" w:styleId="Heading1Blac">
    <w:name w:val="Heading 1+Blac"/>
    <w:basedOn w:val="Normal"/>
    <w:uiPriority w:val="99"/>
    <w:rsid w:val="00A00F82"/>
    <w:rPr>
      <w:b/>
      <w:bCs/>
      <w:color w:val="FF0000"/>
      <w:sz w:val="28"/>
      <w:szCs w:val="28"/>
    </w:rPr>
  </w:style>
  <w:style w:type="paragraph" w:customStyle="1" w:styleId="Bieu">
    <w:name w:val="Bieu"/>
    <w:basedOn w:val="Caption"/>
    <w:qFormat/>
    <w:rsid w:val="00A46D79"/>
    <w:pPr>
      <w:widowControl w:val="0"/>
      <w:spacing w:after="0"/>
      <w:jc w:val="center"/>
    </w:pPr>
    <w:rPr>
      <w:bCs w:val="0"/>
      <w:i/>
      <w:color w:val="auto"/>
      <w:sz w:val="28"/>
      <w:szCs w:val="28"/>
      <w:lang w:val="nl-NL"/>
    </w:rPr>
  </w:style>
  <w:style w:type="paragraph" w:styleId="Caption">
    <w:name w:val="caption"/>
    <w:basedOn w:val="Normal"/>
    <w:next w:val="Normal"/>
    <w:uiPriority w:val="35"/>
    <w:semiHidden/>
    <w:unhideWhenUsed/>
    <w:qFormat/>
    <w:rsid w:val="00A46D79"/>
    <w:pPr>
      <w:spacing w:after="200"/>
    </w:pPr>
    <w:rPr>
      <w:b/>
      <w:bCs/>
      <w:color w:val="4F81BD" w:themeColor="accent1"/>
      <w:sz w:val="18"/>
      <w:szCs w:val="18"/>
    </w:rPr>
  </w:style>
  <w:style w:type="table" w:styleId="TableGrid">
    <w:name w:val="Table Grid"/>
    <w:basedOn w:val="TableNormal"/>
    <w:uiPriority w:val="59"/>
    <w:rsid w:val="00E80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rsid w:val="00B57169"/>
    <w:pPr>
      <w:spacing w:before="100" w:beforeAutospacing="1" w:after="100" w:afterAutospacing="1"/>
    </w:pPr>
    <w:rPr>
      <w:sz w:val="24"/>
      <w:szCs w:val="24"/>
    </w:rPr>
  </w:style>
  <w:style w:type="character" w:styleId="Emphasis">
    <w:name w:val="Emphasis"/>
    <w:basedOn w:val="DefaultParagraphFont"/>
    <w:uiPriority w:val="20"/>
    <w:qFormat/>
    <w:rsid w:val="00090009"/>
    <w:rPr>
      <w:i/>
      <w:iCs/>
    </w:rPr>
  </w:style>
  <w:style w:type="character" w:styleId="Strong">
    <w:name w:val="Strong"/>
    <w:basedOn w:val="DefaultParagraphFont"/>
    <w:uiPriority w:val="22"/>
    <w:qFormat/>
    <w:rsid w:val="00573C08"/>
    <w:rPr>
      <w:b/>
      <w:bCs/>
    </w:rPr>
  </w:style>
  <w:style w:type="character" w:customStyle="1" w:styleId="Vnbnnidung">
    <w:name w:val="Văn bản nội dung_"/>
    <w:link w:val="Vnbnnidung0"/>
    <w:locked/>
    <w:rsid w:val="00C11F6F"/>
    <w:rPr>
      <w:sz w:val="25"/>
      <w:szCs w:val="25"/>
      <w:shd w:val="clear" w:color="auto" w:fill="FFFFFF"/>
    </w:rPr>
  </w:style>
  <w:style w:type="paragraph" w:customStyle="1" w:styleId="Vnbnnidung0">
    <w:name w:val="Văn bản nội dung"/>
    <w:basedOn w:val="Normal"/>
    <w:link w:val="Vnbnnidung"/>
    <w:rsid w:val="00C11F6F"/>
    <w:pPr>
      <w:widowControl w:val="0"/>
      <w:shd w:val="clear" w:color="auto" w:fill="FFFFFF"/>
      <w:spacing w:before="420" w:line="322" w:lineRule="exact"/>
      <w:jc w:val="center"/>
    </w:pPr>
    <w:rPr>
      <w:rFonts w:eastAsiaTheme="minorHAnsi" w:cstheme="minorBidi"/>
      <w:sz w:val="25"/>
      <w:szCs w:val="25"/>
    </w:rPr>
  </w:style>
  <w:style w:type="paragraph" w:customStyle="1" w:styleId="11">
    <w:name w:val="11"/>
    <w:basedOn w:val="Heading1"/>
    <w:link w:val="1Char1"/>
    <w:qFormat/>
    <w:rsid w:val="00C11F6F"/>
    <w:pPr>
      <w:tabs>
        <w:tab w:val="clear" w:pos="720"/>
      </w:tabs>
      <w:spacing w:after="240" w:line="340" w:lineRule="exact"/>
      <w:ind w:left="0" w:firstLine="0"/>
    </w:pPr>
  </w:style>
  <w:style w:type="character" w:customStyle="1" w:styleId="1Char1">
    <w:name w:val="1 Char1"/>
    <w:link w:val="11"/>
    <w:rsid w:val="00C11F6F"/>
    <w:rPr>
      <w:rFonts w:eastAsia="Times New Roman" w:cs="Times New Roman"/>
      <w:b/>
      <w:bCs/>
      <w:kern w:val="32"/>
      <w:szCs w:val="32"/>
      <w:lang w:val="x-none" w:eastAsia="x-none"/>
    </w:rPr>
  </w:style>
  <w:style w:type="character" w:customStyle="1" w:styleId="NormalWebChar">
    <w:name w:val="Normal (Web) Char"/>
    <w:link w:val="NormalWeb"/>
    <w:locked/>
    <w:rsid w:val="00D34354"/>
    <w:rPr>
      <w:rFonts w:eastAsia="Times New Roman" w:cs="Times New Roman"/>
      <w:sz w:val="24"/>
      <w:szCs w:val="24"/>
    </w:rPr>
  </w:style>
  <w:style w:type="paragraph" w:customStyle="1" w:styleId="bodytext">
    <w:name w:val="bodytext"/>
    <w:basedOn w:val="Normal"/>
    <w:rsid w:val="008929FC"/>
    <w:pPr>
      <w:widowControl w:val="0"/>
      <w:spacing w:before="60" w:after="60" w:line="340" w:lineRule="exact"/>
      <w:ind w:firstLine="720"/>
      <w:jc w:val="both"/>
    </w:pPr>
    <w:rPr>
      <w:sz w:val="28"/>
    </w:rPr>
  </w:style>
  <w:style w:type="paragraph" w:styleId="Header">
    <w:name w:val="header"/>
    <w:basedOn w:val="Normal"/>
    <w:link w:val="HeaderChar"/>
    <w:uiPriority w:val="99"/>
    <w:unhideWhenUsed/>
    <w:rsid w:val="000F54EF"/>
    <w:pPr>
      <w:tabs>
        <w:tab w:val="center" w:pos="4680"/>
        <w:tab w:val="right" w:pos="9360"/>
      </w:tabs>
    </w:pPr>
  </w:style>
  <w:style w:type="character" w:customStyle="1" w:styleId="HeaderChar">
    <w:name w:val="Header Char"/>
    <w:basedOn w:val="DefaultParagraphFont"/>
    <w:link w:val="Header"/>
    <w:uiPriority w:val="99"/>
    <w:rsid w:val="000F54EF"/>
    <w:rPr>
      <w:rFonts w:eastAsia="Times New Roman" w:cs="Times New Roman"/>
      <w:sz w:val="20"/>
      <w:szCs w:val="20"/>
    </w:rPr>
  </w:style>
  <w:style w:type="paragraph" w:styleId="Footer">
    <w:name w:val="footer"/>
    <w:basedOn w:val="Normal"/>
    <w:link w:val="FooterChar"/>
    <w:uiPriority w:val="99"/>
    <w:unhideWhenUsed/>
    <w:rsid w:val="000F54EF"/>
    <w:pPr>
      <w:tabs>
        <w:tab w:val="center" w:pos="4680"/>
        <w:tab w:val="right" w:pos="9360"/>
      </w:tabs>
    </w:pPr>
  </w:style>
  <w:style w:type="character" w:customStyle="1" w:styleId="FooterChar">
    <w:name w:val="Footer Char"/>
    <w:basedOn w:val="DefaultParagraphFont"/>
    <w:link w:val="Footer"/>
    <w:uiPriority w:val="99"/>
    <w:rsid w:val="000F54EF"/>
    <w:rPr>
      <w:rFonts w:eastAsia="Times New Roman" w:cs="Times New Roman"/>
      <w:sz w:val="20"/>
      <w:szCs w:val="20"/>
    </w:rPr>
  </w:style>
  <w:style w:type="paragraph" w:styleId="TOCHeading">
    <w:name w:val="TOC Heading"/>
    <w:basedOn w:val="Heading1"/>
    <w:next w:val="Normal"/>
    <w:uiPriority w:val="39"/>
    <w:unhideWhenUsed/>
    <w:qFormat/>
    <w:rsid w:val="009E0F81"/>
    <w:pPr>
      <w:keepLines/>
      <w:tabs>
        <w:tab w:val="clear" w:pos="720"/>
      </w:tab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ableofFigures">
    <w:name w:val="table of figures"/>
    <w:basedOn w:val="Normal"/>
    <w:next w:val="Normal"/>
    <w:uiPriority w:val="99"/>
    <w:unhideWhenUsed/>
    <w:rsid w:val="00112777"/>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ft,C"/>
    <w:basedOn w:val="Normal"/>
    <w:link w:val="FootnoteTextChar"/>
    <w:qFormat/>
    <w:rsid w:val="007F472E"/>
    <w:rPr>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t Char,C Char"/>
    <w:basedOn w:val="DefaultParagraphFont"/>
    <w:link w:val="FootnoteText"/>
    <w:qFormat/>
    <w:rsid w:val="007F472E"/>
    <w:rPr>
      <w:rFonts w:eastAsia="Times New Roman" w:cs="Times New Roman"/>
      <w:sz w:val="20"/>
      <w:szCs w:val="20"/>
      <w:lang w:val="x-none" w:eastAsia="x-none"/>
    </w:rPr>
  </w:style>
  <w:style w:type="character" w:styleId="FootnoteReference">
    <w:name w:val="footnote reference"/>
    <w:aliases w:val="Footnote,Footnote text,ftref,BearingPoint,16 Point,Superscript 6 Point,fr,Ref,de nota al pie,Footnote Text1,f,Footnote + Arial,10 pt,Black,Footnote Text11,BVI fnr,(NECG) Footnote Reference,footnote ref,Footnote text + 13 pt, BVI fnr,R"/>
    <w:link w:val="ftrefCharCharChar1Char"/>
    <w:uiPriority w:val="99"/>
    <w:qFormat/>
    <w:rsid w:val="007F472E"/>
    <w:rPr>
      <w:vertAlign w:val="superscript"/>
    </w:rPr>
  </w:style>
  <w:style w:type="paragraph" w:customStyle="1" w:styleId="ftrefCharCharChar1Char">
    <w:name w:val="ftref Char Char Char1 Char"/>
    <w:aliases w:val="(NECG) Footnote Reference Char Char Char1 Char,Fußnotenzeichen DISS Char Char Char1 Char,16 Point Char Char Char1 Char,Superscript 6 Point Char Char Char Char,fr Char Char Char Char"/>
    <w:basedOn w:val="Normal"/>
    <w:link w:val="FootnoteReference"/>
    <w:uiPriority w:val="99"/>
    <w:qFormat/>
    <w:rsid w:val="007F472E"/>
    <w:pPr>
      <w:spacing w:after="160" w:line="240" w:lineRule="exact"/>
    </w:pPr>
    <w:rPr>
      <w:rFonts w:eastAsiaTheme="minorHAnsi" w:cstheme="minorBidi"/>
      <w:sz w:val="28"/>
      <w:szCs w:val="22"/>
      <w:vertAlign w:val="superscript"/>
    </w:rPr>
  </w:style>
  <w:style w:type="paragraph" w:customStyle="1" w:styleId="NormalAuto">
    <w:name w:val="Normal + Auto"/>
    <w:basedOn w:val="Normal"/>
    <w:rsid w:val="009E0B2C"/>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124"/>
    <w:pPr>
      <w:spacing w:after="0" w:line="240" w:lineRule="auto"/>
    </w:pPr>
    <w:rPr>
      <w:rFonts w:eastAsia="Times New Roman" w:cs="Times New Roman"/>
      <w:sz w:val="20"/>
      <w:szCs w:val="20"/>
    </w:rPr>
  </w:style>
  <w:style w:type="paragraph" w:styleId="Heading1">
    <w:name w:val="heading 1"/>
    <w:basedOn w:val="Normal"/>
    <w:next w:val="Normal"/>
    <w:link w:val="Heading1Char"/>
    <w:uiPriority w:val="9"/>
    <w:qFormat/>
    <w:rsid w:val="00B7212B"/>
    <w:pPr>
      <w:keepNext/>
      <w:tabs>
        <w:tab w:val="num" w:pos="720"/>
      </w:tabs>
      <w:spacing w:before="240" w:after="60"/>
      <w:ind w:left="720" w:hanging="720"/>
      <w:jc w:val="center"/>
      <w:outlineLvl w:val="0"/>
    </w:pPr>
    <w:rPr>
      <w:b/>
      <w:bCs/>
      <w:kern w:val="32"/>
      <w:sz w:val="28"/>
      <w:szCs w:val="32"/>
      <w:lang w:val="x-none" w:eastAsia="x-none"/>
    </w:rPr>
  </w:style>
  <w:style w:type="paragraph" w:styleId="Heading2">
    <w:name w:val="heading 2"/>
    <w:basedOn w:val="Normal"/>
    <w:next w:val="Normal"/>
    <w:link w:val="Heading2Char"/>
    <w:uiPriority w:val="9"/>
    <w:unhideWhenUsed/>
    <w:qFormat/>
    <w:rsid w:val="000E3CC3"/>
    <w:pPr>
      <w:keepNext/>
      <w:tabs>
        <w:tab w:val="num" w:pos="1440"/>
      </w:tabs>
      <w:spacing w:before="240" w:after="60"/>
      <w:ind w:left="1440" w:hanging="720"/>
      <w:jc w:val="center"/>
      <w:outlineLvl w:val="1"/>
    </w:pPr>
    <w:rPr>
      <w:b/>
      <w:bCs/>
      <w:iCs/>
      <w:sz w:val="28"/>
      <w:szCs w:val="28"/>
      <w:lang w:val="x-none" w:eastAsia="x-none"/>
    </w:rPr>
  </w:style>
  <w:style w:type="paragraph" w:styleId="Heading3">
    <w:name w:val="heading 3"/>
    <w:basedOn w:val="Normal"/>
    <w:next w:val="Normal"/>
    <w:link w:val="Heading3Char"/>
    <w:uiPriority w:val="9"/>
    <w:unhideWhenUsed/>
    <w:qFormat/>
    <w:rsid w:val="006A3A88"/>
    <w:pPr>
      <w:keepNext/>
      <w:tabs>
        <w:tab w:val="num" w:pos="2160"/>
      </w:tabs>
      <w:spacing w:before="240" w:after="60"/>
      <w:ind w:left="2160" w:hanging="720"/>
      <w:outlineLvl w:val="2"/>
    </w:pPr>
    <w:rPr>
      <w:b/>
      <w:bCs/>
      <w:sz w:val="28"/>
      <w:szCs w:val="26"/>
      <w:lang w:val="x-none" w:eastAsia="x-none"/>
    </w:rPr>
  </w:style>
  <w:style w:type="paragraph" w:styleId="Heading4">
    <w:name w:val="heading 4"/>
    <w:aliases w:val="BB"/>
    <w:basedOn w:val="Normal"/>
    <w:next w:val="Normal"/>
    <w:link w:val="Heading4Char"/>
    <w:uiPriority w:val="9"/>
    <w:unhideWhenUsed/>
    <w:qFormat/>
    <w:rsid w:val="003C0A8F"/>
    <w:pPr>
      <w:keepNext/>
      <w:tabs>
        <w:tab w:val="num" w:pos="2880"/>
      </w:tabs>
      <w:spacing w:before="240" w:after="60"/>
      <w:ind w:left="2880" w:hanging="720"/>
      <w:jc w:val="center"/>
      <w:outlineLvl w:val="3"/>
    </w:pPr>
    <w:rPr>
      <w:b/>
      <w:bCs/>
      <w:sz w:val="28"/>
      <w:szCs w:val="28"/>
      <w:lang w:val="x-none" w:eastAsia="x-none"/>
    </w:rPr>
  </w:style>
  <w:style w:type="paragraph" w:styleId="Heading5">
    <w:name w:val="heading 5"/>
    <w:basedOn w:val="Normal"/>
    <w:next w:val="Normal"/>
    <w:link w:val="Heading5Char"/>
    <w:uiPriority w:val="9"/>
    <w:semiHidden/>
    <w:unhideWhenUsed/>
    <w:qFormat/>
    <w:rsid w:val="00204124"/>
    <w:pPr>
      <w:tabs>
        <w:tab w:val="num" w:pos="3600"/>
      </w:tabs>
      <w:spacing w:before="240" w:after="60"/>
      <w:ind w:left="3600" w:hanging="72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204124"/>
    <w:pPr>
      <w:tabs>
        <w:tab w:val="num" w:pos="4320"/>
      </w:tabs>
      <w:spacing w:before="240" w:after="60"/>
      <w:ind w:left="4320" w:hanging="720"/>
      <w:outlineLvl w:val="5"/>
    </w:pPr>
    <w:rPr>
      <w:b/>
      <w:bCs/>
      <w:sz w:val="22"/>
      <w:szCs w:val="22"/>
      <w:lang w:val="x-none" w:eastAsia="x-none"/>
    </w:rPr>
  </w:style>
  <w:style w:type="paragraph" w:styleId="Heading7">
    <w:name w:val="heading 7"/>
    <w:basedOn w:val="Normal"/>
    <w:next w:val="Normal"/>
    <w:link w:val="Heading7Char"/>
    <w:uiPriority w:val="9"/>
    <w:semiHidden/>
    <w:unhideWhenUsed/>
    <w:qFormat/>
    <w:rsid w:val="00204124"/>
    <w:pPr>
      <w:tabs>
        <w:tab w:val="num" w:pos="5040"/>
      </w:tabs>
      <w:spacing w:before="240" w:after="60"/>
      <w:ind w:left="5040" w:hanging="720"/>
      <w:outlineLvl w:val="6"/>
    </w:pPr>
    <w:rPr>
      <w:rFonts w:ascii="Calibri" w:hAnsi="Calibri"/>
      <w:sz w:val="24"/>
      <w:szCs w:val="24"/>
      <w:lang w:val="x-none" w:eastAsia="x-none"/>
    </w:rPr>
  </w:style>
  <w:style w:type="paragraph" w:styleId="Heading8">
    <w:name w:val="heading 8"/>
    <w:basedOn w:val="Normal"/>
    <w:next w:val="Normal"/>
    <w:link w:val="Heading8Char"/>
    <w:uiPriority w:val="9"/>
    <w:semiHidden/>
    <w:unhideWhenUsed/>
    <w:qFormat/>
    <w:rsid w:val="00204124"/>
    <w:pPr>
      <w:tabs>
        <w:tab w:val="num" w:pos="5760"/>
      </w:tabs>
      <w:spacing w:before="240" w:after="60"/>
      <w:ind w:left="5760" w:hanging="720"/>
      <w:outlineLvl w:val="7"/>
    </w:pPr>
    <w:rPr>
      <w:rFonts w:ascii="Calibri" w:hAnsi="Calibri"/>
      <w:i/>
      <w:iCs/>
      <w:sz w:val="24"/>
      <w:szCs w:val="24"/>
      <w:lang w:val="x-none" w:eastAsia="x-none"/>
    </w:rPr>
  </w:style>
  <w:style w:type="paragraph" w:styleId="Heading9">
    <w:name w:val="heading 9"/>
    <w:basedOn w:val="Normal"/>
    <w:next w:val="Normal"/>
    <w:link w:val="Heading9Char"/>
    <w:uiPriority w:val="9"/>
    <w:semiHidden/>
    <w:unhideWhenUsed/>
    <w:qFormat/>
    <w:rsid w:val="00204124"/>
    <w:pPr>
      <w:tabs>
        <w:tab w:val="num" w:pos="6480"/>
      </w:tabs>
      <w:spacing w:before="240" w:after="60"/>
      <w:ind w:left="6480" w:hanging="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12B"/>
    <w:rPr>
      <w:rFonts w:eastAsia="Times New Roman" w:cs="Times New Roman"/>
      <w:b/>
      <w:bCs/>
      <w:kern w:val="32"/>
      <w:szCs w:val="32"/>
      <w:lang w:val="x-none" w:eastAsia="x-none"/>
    </w:rPr>
  </w:style>
  <w:style w:type="character" w:customStyle="1" w:styleId="Heading2Char">
    <w:name w:val="Heading 2 Char"/>
    <w:basedOn w:val="DefaultParagraphFont"/>
    <w:link w:val="Heading2"/>
    <w:uiPriority w:val="9"/>
    <w:rsid w:val="000E3CC3"/>
    <w:rPr>
      <w:rFonts w:eastAsia="Times New Roman" w:cs="Times New Roman"/>
      <w:b/>
      <w:bCs/>
      <w:iCs/>
      <w:szCs w:val="28"/>
      <w:lang w:val="x-none" w:eastAsia="x-none"/>
    </w:rPr>
  </w:style>
  <w:style w:type="character" w:customStyle="1" w:styleId="Heading3Char">
    <w:name w:val="Heading 3 Char"/>
    <w:basedOn w:val="DefaultParagraphFont"/>
    <w:link w:val="Heading3"/>
    <w:uiPriority w:val="9"/>
    <w:rsid w:val="006A3A88"/>
    <w:rPr>
      <w:rFonts w:eastAsia="Times New Roman" w:cs="Times New Roman"/>
      <w:b/>
      <w:bCs/>
      <w:szCs w:val="26"/>
      <w:lang w:val="x-none" w:eastAsia="x-none"/>
    </w:rPr>
  </w:style>
  <w:style w:type="character" w:customStyle="1" w:styleId="Heading4Char">
    <w:name w:val="Heading 4 Char"/>
    <w:aliases w:val="BB Char"/>
    <w:basedOn w:val="DefaultParagraphFont"/>
    <w:link w:val="Heading4"/>
    <w:uiPriority w:val="9"/>
    <w:rsid w:val="003C0A8F"/>
    <w:rPr>
      <w:rFonts w:eastAsia="Times New Roman" w:cs="Times New Roman"/>
      <w:b/>
      <w:bCs/>
      <w:szCs w:val="28"/>
      <w:lang w:val="x-none" w:eastAsia="x-none"/>
    </w:rPr>
  </w:style>
  <w:style w:type="character" w:customStyle="1" w:styleId="Heading5Char">
    <w:name w:val="Heading 5 Char"/>
    <w:basedOn w:val="DefaultParagraphFont"/>
    <w:link w:val="Heading5"/>
    <w:uiPriority w:val="9"/>
    <w:semiHidden/>
    <w:rsid w:val="00204124"/>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204124"/>
    <w:rPr>
      <w:rFonts w:eastAsia="Times New Roman" w:cs="Times New Roman"/>
      <w:b/>
      <w:bCs/>
      <w:sz w:val="22"/>
      <w:lang w:val="x-none" w:eastAsia="x-none"/>
    </w:rPr>
  </w:style>
  <w:style w:type="character" w:customStyle="1" w:styleId="Heading7Char">
    <w:name w:val="Heading 7 Char"/>
    <w:basedOn w:val="DefaultParagraphFont"/>
    <w:link w:val="Heading7"/>
    <w:uiPriority w:val="9"/>
    <w:semiHidden/>
    <w:rsid w:val="00204124"/>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9"/>
    <w:semiHidden/>
    <w:rsid w:val="00204124"/>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semiHidden/>
    <w:rsid w:val="00204124"/>
    <w:rPr>
      <w:rFonts w:ascii="Cambria" w:eastAsia="Times New Roman" w:hAnsi="Cambria" w:cs="Times New Roman"/>
      <w:sz w:val="22"/>
      <w:lang w:val="x-none" w:eastAsia="x-none"/>
    </w:rPr>
  </w:style>
  <w:style w:type="paragraph" w:styleId="BalloonText">
    <w:name w:val="Balloon Text"/>
    <w:basedOn w:val="Normal"/>
    <w:link w:val="BalloonTextChar"/>
    <w:uiPriority w:val="99"/>
    <w:semiHidden/>
    <w:unhideWhenUsed/>
    <w:rsid w:val="00204124"/>
    <w:rPr>
      <w:rFonts w:ascii="Tahoma" w:hAnsi="Tahoma" w:cs="Tahoma"/>
      <w:sz w:val="16"/>
      <w:szCs w:val="16"/>
    </w:rPr>
  </w:style>
  <w:style w:type="character" w:customStyle="1" w:styleId="BalloonTextChar">
    <w:name w:val="Balloon Text Char"/>
    <w:basedOn w:val="DefaultParagraphFont"/>
    <w:link w:val="BalloonText"/>
    <w:uiPriority w:val="99"/>
    <w:semiHidden/>
    <w:rsid w:val="00204124"/>
    <w:rPr>
      <w:rFonts w:ascii="Tahoma" w:eastAsia="Times New Roman" w:hAnsi="Tahoma" w:cs="Tahoma"/>
      <w:sz w:val="16"/>
      <w:szCs w:val="16"/>
    </w:rPr>
  </w:style>
  <w:style w:type="paragraph" w:styleId="ListParagraph">
    <w:name w:val="List Paragraph"/>
    <w:basedOn w:val="Normal"/>
    <w:uiPriority w:val="34"/>
    <w:qFormat/>
    <w:rsid w:val="00DA24A0"/>
    <w:pPr>
      <w:ind w:left="720"/>
      <w:contextualSpacing/>
    </w:pPr>
  </w:style>
  <w:style w:type="paragraph" w:styleId="TOC1">
    <w:name w:val="toc 1"/>
    <w:basedOn w:val="Normal"/>
    <w:next w:val="Normal"/>
    <w:autoRedefine/>
    <w:uiPriority w:val="39"/>
    <w:unhideWhenUsed/>
    <w:rsid w:val="00FF6E95"/>
    <w:pPr>
      <w:widowControl w:val="0"/>
      <w:tabs>
        <w:tab w:val="right" w:leader="dot" w:pos="9270"/>
      </w:tabs>
      <w:spacing w:after="100"/>
      <w:jc w:val="center"/>
    </w:pPr>
    <w:rPr>
      <w:b/>
      <w:noProof/>
      <w:sz w:val="36"/>
      <w:szCs w:val="36"/>
    </w:rPr>
  </w:style>
  <w:style w:type="paragraph" w:styleId="TOC2">
    <w:name w:val="toc 2"/>
    <w:basedOn w:val="Normal"/>
    <w:next w:val="Normal"/>
    <w:autoRedefine/>
    <w:uiPriority w:val="39"/>
    <w:unhideWhenUsed/>
    <w:rsid w:val="0072108B"/>
    <w:pPr>
      <w:tabs>
        <w:tab w:val="right" w:leader="dot" w:pos="9270"/>
      </w:tabs>
      <w:spacing w:after="100"/>
      <w:jc w:val="both"/>
    </w:pPr>
  </w:style>
  <w:style w:type="paragraph" w:styleId="TOC3">
    <w:name w:val="toc 3"/>
    <w:basedOn w:val="Normal"/>
    <w:next w:val="Normal"/>
    <w:autoRedefine/>
    <w:uiPriority w:val="39"/>
    <w:unhideWhenUsed/>
    <w:rsid w:val="006A0D38"/>
    <w:pPr>
      <w:widowControl w:val="0"/>
      <w:tabs>
        <w:tab w:val="right" w:leader="dot" w:pos="9270"/>
      </w:tabs>
      <w:spacing w:after="100"/>
      <w:jc w:val="both"/>
    </w:pPr>
  </w:style>
  <w:style w:type="paragraph" w:styleId="TOC4">
    <w:name w:val="toc 4"/>
    <w:basedOn w:val="Normal"/>
    <w:next w:val="Normal"/>
    <w:autoRedefine/>
    <w:uiPriority w:val="39"/>
    <w:unhideWhenUsed/>
    <w:rsid w:val="00676BC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76BC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76BC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76BC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76BC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76BC0"/>
    <w:pPr>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676BC0"/>
    <w:rPr>
      <w:color w:val="0000FF" w:themeColor="hyperlink"/>
      <w:u w:val="single"/>
    </w:rPr>
  </w:style>
  <w:style w:type="paragraph" w:styleId="BodyTextIndent">
    <w:name w:val="Body Text Indent"/>
    <w:aliases w:val="Body Text Indent Char Char,Body Text Indent Char Char Char Char Char Char,Body Text Indent Char Char Char Char"/>
    <w:basedOn w:val="Normal"/>
    <w:link w:val="BodyTextIndentChar"/>
    <w:uiPriority w:val="99"/>
    <w:rsid w:val="00305E0A"/>
    <w:pPr>
      <w:spacing w:after="120"/>
      <w:ind w:left="360"/>
    </w:pPr>
    <w:rPr>
      <w:rFonts w:ascii=".VnTime" w:hAnsi=".VnTime"/>
      <w:sz w:val="28"/>
      <w:szCs w:val="28"/>
    </w:rPr>
  </w:style>
  <w:style w:type="character" w:customStyle="1" w:styleId="BodyTextIndentChar">
    <w:name w:val="Body Text Indent Char"/>
    <w:aliases w:val="Body Text Indent Char Char Char,Body Text Indent Char Char Char Char Char Char Char,Body Text Indent Char Char Char Char Char"/>
    <w:basedOn w:val="DefaultParagraphFont"/>
    <w:link w:val="BodyTextIndent"/>
    <w:uiPriority w:val="99"/>
    <w:rsid w:val="00305E0A"/>
    <w:rPr>
      <w:rFonts w:ascii=".VnTime" w:eastAsia="Times New Roman" w:hAnsi=".VnTime" w:cs="Times New Roman"/>
      <w:szCs w:val="28"/>
    </w:rPr>
  </w:style>
  <w:style w:type="paragraph" w:customStyle="1" w:styleId="2">
    <w:name w:val="2"/>
    <w:basedOn w:val="Heading1"/>
    <w:link w:val="2Char"/>
    <w:qFormat/>
    <w:rsid w:val="00305E0A"/>
    <w:pPr>
      <w:tabs>
        <w:tab w:val="clear" w:pos="720"/>
      </w:tabs>
      <w:spacing w:before="0" w:after="0" w:line="264" w:lineRule="auto"/>
      <w:ind w:left="0" w:firstLine="0"/>
      <w:jc w:val="both"/>
    </w:pPr>
    <w:rPr>
      <w:lang w:val="vi-VN"/>
    </w:rPr>
  </w:style>
  <w:style w:type="character" w:customStyle="1" w:styleId="2Char">
    <w:name w:val="2 Char"/>
    <w:link w:val="2"/>
    <w:rsid w:val="00305E0A"/>
    <w:rPr>
      <w:rFonts w:eastAsia="Times New Roman" w:cs="Times New Roman"/>
      <w:b/>
      <w:bCs/>
      <w:kern w:val="32"/>
      <w:szCs w:val="32"/>
      <w:lang w:val="vi-VN" w:eastAsia="x-none"/>
    </w:rPr>
  </w:style>
  <w:style w:type="paragraph" w:customStyle="1" w:styleId="Heading1Blac">
    <w:name w:val="Heading 1+Blac"/>
    <w:basedOn w:val="Normal"/>
    <w:uiPriority w:val="99"/>
    <w:rsid w:val="00A00F82"/>
    <w:rPr>
      <w:b/>
      <w:bCs/>
      <w:color w:val="FF0000"/>
      <w:sz w:val="28"/>
      <w:szCs w:val="28"/>
    </w:rPr>
  </w:style>
  <w:style w:type="paragraph" w:customStyle="1" w:styleId="Bieu">
    <w:name w:val="Bieu"/>
    <w:basedOn w:val="Caption"/>
    <w:qFormat/>
    <w:rsid w:val="00A46D79"/>
    <w:pPr>
      <w:widowControl w:val="0"/>
      <w:spacing w:after="0"/>
      <w:jc w:val="center"/>
    </w:pPr>
    <w:rPr>
      <w:bCs w:val="0"/>
      <w:i/>
      <w:color w:val="auto"/>
      <w:sz w:val="28"/>
      <w:szCs w:val="28"/>
      <w:lang w:val="nl-NL"/>
    </w:rPr>
  </w:style>
  <w:style w:type="paragraph" w:styleId="Caption">
    <w:name w:val="caption"/>
    <w:basedOn w:val="Normal"/>
    <w:next w:val="Normal"/>
    <w:uiPriority w:val="35"/>
    <w:semiHidden/>
    <w:unhideWhenUsed/>
    <w:qFormat/>
    <w:rsid w:val="00A46D79"/>
    <w:pPr>
      <w:spacing w:after="200"/>
    </w:pPr>
    <w:rPr>
      <w:b/>
      <w:bCs/>
      <w:color w:val="4F81BD" w:themeColor="accent1"/>
      <w:sz w:val="18"/>
      <w:szCs w:val="18"/>
    </w:rPr>
  </w:style>
  <w:style w:type="table" w:styleId="TableGrid">
    <w:name w:val="Table Grid"/>
    <w:basedOn w:val="TableNormal"/>
    <w:uiPriority w:val="59"/>
    <w:rsid w:val="00E80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rsid w:val="00B57169"/>
    <w:pPr>
      <w:spacing w:before="100" w:beforeAutospacing="1" w:after="100" w:afterAutospacing="1"/>
    </w:pPr>
    <w:rPr>
      <w:sz w:val="24"/>
      <w:szCs w:val="24"/>
    </w:rPr>
  </w:style>
  <w:style w:type="character" w:styleId="Emphasis">
    <w:name w:val="Emphasis"/>
    <w:basedOn w:val="DefaultParagraphFont"/>
    <w:uiPriority w:val="20"/>
    <w:qFormat/>
    <w:rsid w:val="00090009"/>
    <w:rPr>
      <w:i/>
      <w:iCs/>
    </w:rPr>
  </w:style>
  <w:style w:type="character" w:styleId="Strong">
    <w:name w:val="Strong"/>
    <w:basedOn w:val="DefaultParagraphFont"/>
    <w:uiPriority w:val="22"/>
    <w:qFormat/>
    <w:rsid w:val="00573C08"/>
    <w:rPr>
      <w:b/>
      <w:bCs/>
    </w:rPr>
  </w:style>
  <w:style w:type="character" w:customStyle="1" w:styleId="Vnbnnidung">
    <w:name w:val="Văn bản nội dung_"/>
    <w:link w:val="Vnbnnidung0"/>
    <w:locked/>
    <w:rsid w:val="00C11F6F"/>
    <w:rPr>
      <w:sz w:val="25"/>
      <w:szCs w:val="25"/>
      <w:shd w:val="clear" w:color="auto" w:fill="FFFFFF"/>
    </w:rPr>
  </w:style>
  <w:style w:type="paragraph" w:customStyle="1" w:styleId="Vnbnnidung0">
    <w:name w:val="Văn bản nội dung"/>
    <w:basedOn w:val="Normal"/>
    <w:link w:val="Vnbnnidung"/>
    <w:rsid w:val="00C11F6F"/>
    <w:pPr>
      <w:widowControl w:val="0"/>
      <w:shd w:val="clear" w:color="auto" w:fill="FFFFFF"/>
      <w:spacing w:before="420" w:line="322" w:lineRule="exact"/>
      <w:jc w:val="center"/>
    </w:pPr>
    <w:rPr>
      <w:rFonts w:eastAsiaTheme="minorHAnsi" w:cstheme="minorBidi"/>
      <w:sz w:val="25"/>
      <w:szCs w:val="25"/>
    </w:rPr>
  </w:style>
  <w:style w:type="paragraph" w:customStyle="1" w:styleId="11">
    <w:name w:val="11"/>
    <w:basedOn w:val="Heading1"/>
    <w:link w:val="1Char1"/>
    <w:qFormat/>
    <w:rsid w:val="00C11F6F"/>
    <w:pPr>
      <w:tabs>
        <w:tab w:val="clear" w:pos="720"/>
      </w:tabs>
      <w:spacing w:after="240" w:line="340" w:lineRule="exact"/>
      <w:ind w:left="0" w:firstLine="0"/>
    </w:pPr>
  </w:style>
  <w:style w:type="character" w:customStyle="1" w:styleId="1Char1">
    <w:name w:val="1 Char1"/>
    <w:link w:val="11"/>
    <w:rsid w:val="00C11F6F"/>
    <w:rPr>
      <w:rFonts w:eastAsia="Times New Roman" w:cs="Times New Roman"/>
      <w:b/>
      <w:bCs/>
      <w:kern w:val="32"/>
      <w:szCs w:val="32"/>
      <w:lang w:val="x-none" w:eastAsia="x-none"/>
    </w:rPr>
  </w:style>
  <w:style w:type="character" w:customStyle="1" w:styleId="NormalWebChar">
    <w:name w:val="Normal (Web) Char"/>
    <w:link w:val="NormalWeb"/>
    <w:locked/>
    <w:rsid w:val="00D34354"/>
    <w:rPr>
      <w:rFonts w:eastAsia="Times New Roman" w:cs="Times New Roman"/>
      <w:sz w:val="24"/>
      <w:szCs w:val="24"/>
    </w:rPr>
  </w:style>
  <w:style w:type="paragraph" w:customStyle="1" w:styleId="bodytext">
    <w:name w:val="bodytext"/>
    <w:basedOn w:val="Normal"/>
    <w:rsid w:val="008929FC"/>
    <w:pPr>
      <w:widowControl w:val="0"/>
      <w:spacing w:before="60" w:after="60" w:line="340" w:lineRule="exact"/>
      <w:ind w:firstLine="720"/>
      <w:jc w:val="both"/>
    </w:pPr>
    <w:rPr>
      <w:sz w:val="28"/>
    </w:rPr>
  </w:style>
  <w:style w:type="paragraph" w:styleId="Header">
    <w:name w:val="header"/>
    <w:basedOn w:val="Normal"/>
    <w:link w:val="HeaderChar"/>
    <w:uiPriority w:val="99"/>
    <w:unhideWhenUsed/>
    <w:rsid w:val="000F54EF"/>
    <w:pPr>
      <w:tabs>
        <w:tab w:val="center" w:pos="4680"/>
        <w:tab w:val="right" w:pos="9360"/>
      </w:tabs>
    </w:pPr>
  </w:style>
  <w:style w:type="character" w:customStyle="1" w:styleId="HeaderChar">
    <w:name w:val="Header Char"/>
    <w:basedOn w:val="DefaultParagraphFont"/>
    <w:link w:val="Header"/>
    <w:uiPriority w:val="99"/>
    <w:rsid w:val="000F54EF"/>
    <w:rPr>
      <w:rFonts w:eastAsia="Times New Roman" w:cs="Times New Roman"/>
      <w:sz w:val="20"/>
      <w:szCs w:val="20"/>
    </w:rPr>
  </w:style>
  <w:style w:type="paragraph" w:styleId="Footer">
    <w:name w:val="footer"/>
    <w:basedOn w:val="Normal"/>
    <w:link w:val="FooterChar"/>
    <w:uiPriority w:val="99"/>
    <w:unhideWhenUsed/>
    <w:rsid w:val="000F54EF"/>
    <w:pPr>
      <w:tabs>
        <w:tab w:val="center" w:pos="4680"/>
        <w:tab w:val="right" w:pos="9360"/>
      </w:tabs>
    </w:pPr>
  </w:style>
  <w:style w:type="character" w:customStyle="1" w:styleId="FooterChar">
    <w:name w:val="Footer Char"/>
    <w:basedOn w:val="DefaultParagraphFont"/>
    <w:link w:val="Footer"/>
    <w:uiPriority w:val="99"/>
    <w:rsid w:val="000F54EF"/>
    <w:rPr>
      <w:rFonts w:eastAsia="Times New Roman" w:cs="Times New Roman"/>
      <w:sz w:val="20"/>
      <w:szCs w:val="20"/>
    </w:rPr>
  </w:style>
  <w:style w:type="paragraph" w:styleId="TOCHeading">
    <w:name w:val="TOC Heading"/>
    <w:basedOn w:val="Heading1"/>
    <w:next w:val="Normal"/>
    <w:uiPriority w:val="39"/>
    <w:unhideWhenUsed/>
    <w:qFormat/>
    <w:rsid w:val="009E0F81"/>
    <w:pPr>
      <w:keepLines/>
      <w:tabs>
        <w:tab w:val="clear" w:pos="720"/>
      </w:tab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ableofFigures">
    <w:name w:val="table of figures"/>
    <w:basedOn w:val="Normal"/>
    <w:next w:val="Normal"/>
    <w:uiPriority w:val="99"/>
    <w:unhideWhenUsed/>
    <w:rsid w:val="00112777"/>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ft,C"/>
    <w:basedOn w:val="Normal"/>
    <w:link w:val="FootnoteTextChar"/>
    <w:qFormat/>
    <w:rsid w:val="007F472E"/>
    <w:rPr>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t Char,C Char"/>
    <w:basedOn w:val="DefaultParagraphFont"/>
    <w:link w:val="FootnoteText"/>
    <w:qFormat/>
    <w:rsid w:val="007F472E"/>
    <w:rPr>
      <w:rFonts w:eastAsia="Times New Roman" w:cs="Times New Roman"/>
      <w:sz w:val="20"/>
      <w:szCs w:val="20"/>
      <w:lang w:val="x-none" w:eastAsia="x-none"/>
    </w:rPr>
  </w:style>
  <w:style w:type="character" w:styleId="FootnoteReference">
    <w:name w:val="footnote reference"/>
    <w:aliases w:val="Footnote,Footnote text,ftref,BearingPoint,16 Point,Superscript 6 Point,fr,Ref,de nota al pie,Footnote Text1,f,Footnote + Arial,10 pt,Black,Footnote Text11,BVI fnr,(NECG) Footnote Reference,footnote ref,Footnote text + 13 pt, BVI fnr,R"/>
    <w:link w:val="ftrefCharCharChar1Char"/>
    <w:uiPriority w:val="99"/>
    <w:qFormat/>
    <w:rsid w:val="007F472E"/>
    <w:rPr>
      <w:vertAlign w:val="superscript"/>
    </w:rPr>
  </w:style>
  <w:style w:type="paragraph" w:customStyle="1" w:styleId="ftrefCharCharChar1Char">
    <w:name w:val="ftref Char Char Char1 Char"/>
    <w:aliases w:val="(NECG) Footnote Reference Char Char Char1 Char,Fußnotenzeichen DISS Char Char Char1 Char,16 Point Char Char Char1 Char,Superscript 6 Point Char Char Char Char,fr Char Char Char Char"/>
    <w:basedOn w:val="Normal"/>
    <w:link w:val="FootnoteReference"/>
    <w:uiPriority w:val="99"/>
    <w:qFormat/>
    <w:rsid w:val="007F472E"/>
    <w:pPr>
      <w:spacing w:after="160" w:line="240" w:lineRule="exact"/>
    </w:pPr>
    <w:rPr>
      <w:rFonts w:eastAsiaTheme="minorHAnsi" w:cstheme="minorBidi"/>
      <w:sz w:val="28"/>
      <w:szCs w:val="22"/>
      <w:vertAlign w:val="superscript"/>
    </w:rPr>
  </w:style>
  <w:style w:type="paragraph" w:customStyle="1" w:styleId="NormalAuto">
    <w:name w:val="Normal + Auto"/>
    <w:basedOn w:val="Normal"/>
    <w:rsid w:val="009E0B2C"/>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3946">
      <w:bodyDiv w:val="1"/>
      <w:marLeft w:val="0"/>
      <w:marRight w:val="0"/>
      <w:marTop w:val="0"/>
      <w:marBottom w:val="0"/>
      <w:divBdr>
        <w:top w:val="none" w:sz="0" w:space="0" w:color="auto"/>
        <w:left w:val="none" w:sz="0" w:space="0" w:color="auto"/>
        <w:bottom w:val="none" w:sz="0" w:space="0" w:color="auto"/>
        <w:right w:val="none" w:sz="0" w:space="0" w:color="auto"/>
      </w:divBdr>
    </w:div>
    <w:div w:id="50276113">
      <w:bodyDiv w:val="1"/>
      <w:marLeft w:val="0"/>
      <w:marRight w:val="0"/>
      <w:marTop w:val="0"/>
      <w:marBottom w:val="0"/>
      <w:divBdr>
        <w:top w:val="none" w:sz="0" w:space="0" w:color="auto"/>
        <w:left w:val="none" w:sz="0" w:space="0" w:color="auto"/>
        <w:bottom w:val="none" w:sz="0" w:space="0" w:color="auto"/>
        <w:right w:val="none" w:sz="0" w:space="0" w:color="auto"/>
      </w:divBdr>
    </w:div>
    <w:div w:id="56250184">
      <w:bodyDiv w:val="1"/>
      <w:marLeft w:val="0"/>
      <w:marRight w:val="0"/>
      <w:marTop w:val="0"/>
      <w:marBottom w:val="0"/>
      <w:divBdr>
        <w:top w:val="none" w:sz="0" w:space="0" w:color="auto"/>
        <w:left w:val="none" w:sz="0" w:space="0" w:color="auto"/>
        <w:bottom w:val="none" w:sz="0" w:space="0" w:color="auto"/>
        <w:right w:val="none" w:sz="0" w:space="0" w:color="auto"/>
      </w:divBdr>
    </w:div>
    <w:div w:id="57368235">
      <w:bodyDiv w:val="1"/>
      <w:marLeft w:val="0"/>
      <w:marRight w:val="0"/>
      <w:marTop w:val="0"/>
      <w:marBottom w:val="0"/>
      <w:divBdr>
        <w:top w:val="none" w:sz="0" w:space="0" w:color="auto"/>
        <w:left w:val="none" w:sz="0" w:space="0" w:color="auto"/>
        <w:bottom w:val="none" w:sz="0" w:space="0" w:color="auto"/>
        <w:right w:val="none" w:sz="0" w:space="0" w:color="auto"/>
      </w:divBdr>
    </w:div>
    <w:div w:id="59670391">
      <w:bodyDiv w:val="1"/>
      <w:marLeft w:val="0"/>
      <w:marRight w:val="0"/>
      <w:marTop w:val="0"/>
      <w:marBottom w:val="0"/>
      <w:divBdr>
        <w:top w:val="none" w:sz="0" w:space="0" w:color="auto"/>
        <w:left w:val="none" w:sz="0" w:space="0" w:color="auto"/>
        <w:bottom w:val="none" w:sz="0" w:space="0" w:color="auto"/>
        <w:right w:val="none" w:sz="0" w:space="0" w:color="auto"/>
      </w:divBdr>
    </w:div>
    <w:div w:id="66463058">
      <w:bodyDiv w:val="1"/>
      <w:marLeft w:val="0"/>
      <w:marRight w:val="0"/>
      <w:marTop w:val="0"/>
      <w:marBottom w:val="0"/>
      <w:divBdr>
        <w:top w:val="none" w:sz="0" w:space="0" w:color="auto"/>
        <w:left w:val="none" w:sz="0" w:space="0" w:color="auto"/>
        <w:bottom w:val="none" w:sz="0" w:space="0" w:color="auto"/>
        <w:right w:val="none" w:sz="0" w:space="0" w:color="auto"/>
      </w:divBdr>
    </w:div>
    <w:div w:id="67384344">
      <w:bodyDiv w:val="1"/>
      <w:marLeft w:val="0"/>
      <w:marRight w:val="0"/>
      <w:marTop w:val="0"/>
      <w:marBottom w:val="0"/>
      <w:divBdr>
        <w:top w:val="none" w:sz="0" w:space="0" w:color="auto"/>
        <w:left w:val="none" w:sz="0" w:space="0" w:color="auto"/>
        <w:bottom w:val="none" w:sz="0" w:space="0" w:color="auto"/>
        <w:right w:val="none" w:sz="0" w:space="0" w:color="auto"/>
      </w:divBdr>
    </w:div>
    <w:div w:id="74478684">
      <w:bodyDiv w:val="1"/>
      <w:marLeft w:val="0"/>
      <w:marRight w:val="0"/>
      <w:marTop w:val="0"/>
      <w:marBottom w:val="0"/>
      <w:divBdr>
        <w:top w:val="none" w:sz="0" w:space="0" w:color="auto"/>
        <w:left w:val="none" w:sz="0" w:space="0" w:color="auto"/>
        <w:bottom w:val="none" w:sz="0" w:space="0" w:color="auto"/>
        <w:right w:val="none" w:sz="0" w:space="0" w:color="auto"/>
      </w:divBdr>
    </w:div>
    <w:div w:id="81295068">
      <w:bodyDiv w:val="1"/>
      <w:marLeft w:val="0"/>
      <w:marRight w:val="0"/>
      <w:marTop w:val="0"/>
      <w:marBottom w:val="0"/>
      <w:divBdr>
        <w:top w:val="none" w:sz="0" w:space="0" w:color="auto"/>
        <w:left w:val="none" w:sz="0" w:space="0" w:color="auto"/>
        <w:bottom w:val="none" w:sz="0" w:space="0" w:color="auto"/>
        <w:right w:val="none" w:sz="0" w:space="0" w:color="auto"/>
      </w:divBdr>
    </w:div>
    <w:div w:id="120618572">
      <w:bodyDiv w:val="1"/>
      <w:marLeft w:val="0"/>
      <w:marRight w:val="0"/>
      <w:marTop w:val="0"/>
      <w:marBottom w:val="0"/>
      <w:divBdr>
        <w:top w:val="none" w:sz="0" w:space="0" w:color="auto"/>
        <w:left w:val="none" w:sz="0" w:space="0" w:color="auto"/>
        <w:bottom w:val="none" w:sz="0" w:space="0" w:color="auto"/>
        <w:right w:val="none" w:sz="0" w:space="0" w:color="auto"/>
      </w:divBdr>
    </w:div>
    <w:div w:id="149568536">
      <w:bodyDiv w:val="1"/>
      <w:marLeft w:val="0"/>
      <w:marRight w:val="0"/>
      <w:marTop w:val="0"/>
      <w:marBottom w:val="0"/>
      <w:divBdr>
        <w:top w:val="none" w:sz="0" w:space="0" w:color="auto"/>
        <w:left w:val="none" w:sz="0" w:space="0" w:color="auto"/>
        <w:bottom w:val="none" w:sz="0" w:space="0" w:color="auto"/>
        <w:right w:val="none" w:sz="0" w:space="0" w:color="auto"/>
      </w:divBdr>
    </w:div>
    <w:div w:id="166360382">
      <w:bodyDiv w:val="1"/>
      <w:marLeft w:val="0"/>
      <w:marRight w:val="0"/>
      <w:marTop w:val="0"/>
      <w:marBottom w:val="0"/>
      <w:divBdr>
        <w:top w:val="none" w:sz="0" w:space="0" w:color="auto"/>
        <w:left w:val="none" w:sz="0" w:space="0" w:color="auto"/>
        <w:bottom w:val="none" w:sz="0" w:space="0" w:color="auto"/>
        <w:right w:val="none" w:sz="0" w:space="0" w:color="auto"/>
      </w:divBdr>
    </w:div>
    <w:div w:id="168955237">
      <w:bodyDiv w:val="1"/>
      <w:marLeft w:val="0"/>
      <w:marRight w:val="0"/>
      <w:marTop w:val="0"/>
      <w:marBottom w:val="0"/>
      <w:divBdr>
        <w:top w:val="none" w:sz="0" w:space="0" w:color="auto"/>
        <w:left w:val="none" w:sz="0" w:space="0" w:color="auto"/>
        <w:bottom w:val="none" w:sz="0" w:space="0" w:color="auto"/>
        <w:right w:val="none" w:sz="0" w:space="0" w:color="auto"/>
      </w:divBdr>
    </w:div>
    <w:div w:id="186413156">
      <w:bodyDiv w:val="1"/>
      <w:marLeft w:val="0"/>
      <w:marRight w:val="0"/>
      <w:marTop w:val="0"/>
      <w:marBottom w:val="0"/>
      <w:divBdr>
        <w:top w:val="none" w:sz="0" w:space="0" w:color="auto"/>
        <w:left w:val="none" w:sz="0" w:space="0" w:color="auto"/>
        <w:bottom w:val="none" w:sz="0" w:space="0" w:color="auto"/>
        <w:right w:val="none" w:sz="0" w:space="0" w:color="auto"/>
      </w:divBdr>
    </w:div>
    <w:div w:id="199557859">
      <w:bodyDiv w:val="1"/>
      <w:marLeft w:val="0"/>
      <w:marRight w:val="0"/>
      <w:marTop w:val="0"/>
      <w:marBottom w:val="0"/>
      <w:divBdr>
        <w:top w:val="none" w:sz="0" w:space="0" w:color="auto"/>
        <w:left w:val="none" w:sz="0" w:space="0" w:color="auto"/>
        <w:bottom w:val="none" w:sz="0" w:space="0" w:color="auto"/>
        <w:right w:val="none" w:sz="0" w:space="0" w:color="auto"/>
      </w:divBdr>
    </w:div>
    <w:div w:id="221405754">
      <w:bodyDiv w:val="1"/>
      <w:marLeft w:val="0"/>
      <w:marRight w:val="0"/>
      <w:marTop w:val="0"/>
      <w:marBottom w:val="0"/>
      <w:divBdr>
        <w:top w:val="none" w:sz="0" w:space="0" w:color="auto"/>
        <w:left w:val="none" w:sz="0" w:space="0" w:color="auto"/>
        <w:bottom w:val="none" w:sz="0" w:space="0" w:color="auto"/>
        <w:right w:val="none" w:sz="0" w:space="0" w:color="auto"/>
      </w:divBdr>
    </w:div>
    <w:div w:id="269287897">
      <w:bodyDiv w:val="1"/>
      <w:marLeft w:val="0"/>
      <w:marRight w:val="0"/>
      <w:marTop w:val="0"/>
      <w:marBottom w:val="0"/>
      <w:divBdr>
        <w:top w:val="none" w:sz="0" w:space="0" w:color="auto"/>
        <w:left w:val="none" w:sz="0" w:space="0" w:color="auto"/>
        <w:bottom w:val="none" w:sz="0" w:space="0" w:color="auto"/>
        <w:right w:val="none" w:sz="0" w:space="0" w:color="auto"/>
      </w:divBdr>
    </w:div>
    <w:div w:id="306975336">
      <w:bodyDiv w:val="1"/>
      <w:marLeft w:val="0"/>
      <w:marRight w:val="0"/>
      <w:marTop w:val="0"/>
      <w:marBottom w:val="0"/>
      <w:divBdr>
        <w:top w:val="none" w:sz="0" w:space="0" w:color="auto"/>
        <w:left w:val="none" w:sz="0" w:space="0" w:color="auto"/>
        <w:bottom w:val="none" w:sz="0" w:space="0" w:color="auto"/>
        <w:right w:val="none" w:sz="0" w:space="0" w:color="auto"/>
      </w:divBdr>
    </w:div>
    <w:div w:id="372849571">
      <w:bodyDiv w:val="1"/>
      <w:marLeft w:val="0"/>
      <w:marRight w:val="0"/>
      <w:marTop w:val="0"/>
      <w:marBottom w:val="0"/>
      <w:divBdr>
        <w:top w:val="none" w:sz="0" w:space="0" w:color="auto"/>
        <w:left w:val="none" w:sz="0" w:space="0" w:color="auto"/>
        <w:bottom w:val="none" w:sz="0" w:space="0" w:color="auto"/>
        <w:right w:val="none" w:sz="0" w:space="0" w:color="auto"/>
      </w:divBdr>
    </w:div>
    <w:div w:id="375811096">
      <w:bodyDiv w:val="1"/>
      <w:marLeft w:val="0"/>
      <w:marRight w:val="0"/>
      <w:marTop w:val="0"/>
      <w:marBottom w:val="0"/>
      <w:divBdr>
        <w:top w:val="none" w:sz="0" w:space="0" w:color="auto"/>
        <w:left w:val="none" w:sz="0" w:space="0" w:color="auto"/>
        <w:bottom w:val="none" w:sz="0" w:space="0" w:color="auto"/>
        <w:right w:val="none" w:sz="0" w:space="0" w:color="auto"/>
      </w:divBdr>
    </w:div>
    <w:div w:id="424039493">
      <w:bodyDiv w:val="1"/>
      <w:marLeft w:val="0"/>
      <w:marRight w:val="0"/>
      <w:marTop w:val="0"/>
      <w:marBottom w:val="0"/>
      <w:divBdr>
        <w:top w:val="none" w:sz="0" w:space="0" w:color="auto"/>
        <w:left w:val="none" w:sz="0" w:space="0" w:color="auto"/>
        <w:bottom w:val="none" w:sz="0" w:space="0" w:color="auto"/>
        <w:right w:val="none" w:sz="0" w:space="0" w:color="auto"/>
      </w:divBdr>
    </w:div>
    <w:div w:id="438916759">
      <w:bodyDiv w:val="1"/>
      <w:marLeft w:val="0"/>
      <w:marRight w:val="0"/>
      <w:marTop w:val="0"/>
      <w:marBottom w:val="0"/>
      <w:divBdr>
        <w:top w:val="none" w:sz="0" w:space="0" w:color="auto"/>
        <w:left w:val="none" w:sz="0" w:space="0" w:color="auto"/>
        <w:bottom w:val="none" w:sz="0" w:space="0" w:color="auto"/>
        <w:right w:val="none" w:sz="0" w:space="0" w:color="auto"/>
      </w:divBdr>
    </w:div>
    <w:div w:id="444733699">
      <w:bodyDiv w:val="1"/>
      <w:marLeft w:val="0"/>
      <w:marRight w:val="0"/>
      <w:marTop w:val="0"/>
      <w:marBottom w:val="0"/>
      <w:divBdr>
        <w:top w:val="none" w:sz="0" w:space="0" w:color="auto"/>
        <w:left w:val="none" w:sz="0" w:space="0" w:color="auto"/>
        <w:bottom w:val="none" w:sz="0" w:space="0" w:color="auto"/>
        <w:right w:val="none" w:sz="0" w:space="0" w:color="auto"/>
      </w:divBdr>
    </w:div>
    <w:div w:id="456533457">
      <w:bodyDiv w:val="1"/>
      <w:marLeft w:val="0"/>
      <w:marRight w:val="0"/>
      <w:marTop w:val="0"/>
      <w:marBottom w:val="0"/>
      <w:divBdr>
        <w:top w:val="none" w:sz="0" w:space="0" w:color="auto"/>
        <w:left w:val="none" w:sz="0" w:space="0" w:color="auto"/>
        <w:bottom w:val="none" w:sz="0" w:space="0" w:color="auto"/>
        <w:right w:val="none" w:sz="0" w:space="0" w:color="auto"/>
      </w:divBdr>
    </w:div>
    <w:div w:id="474031689">
      <w:bodyDiv w:val="1"/>
      <w:marLeft w:val="0"/>
      <w:marRight w:val="0"/>
      <w:marTop w:val="0"/>
      <w:marBottom w:val="0"/>
      <w:divBdr>
        <w:top w:val="none" w:sz="0" w:space="0" w:color="auto"/>
        <w:left w:val="none" w:sz="0" w:space="0" w:color="auto"/>
        <w:bottom w:val="none" w:sz="0" w:space="0" w:color="auto"/>
        <w:right w:val="none" w:sz="0" w:space="0" w:color="auto"/>
      </w:divBdr>
    </w:div>
    <w:div w:id="499780646">
      <w:bodyDiv w:val="1"/>
      <w:marLeft w:val="0"/>
      <w:marRight w:val="0"/>
      <w:marTop w:val="0"/>
      <w:marBottom w:val="0"/>
      <w:divBdr>
        <w:top w:val="none" w:sz="0" w:space="0" w:color="auto"/>
        <w:left w:val="none" w:sz="0" w:space="0" w:color="auto"/>
        <w:bottom w:val="none" w:sz="0" w:space="0" w:color="auto"/>
        <w:right w:val="none" w:sz="0" w:space="0" w:color="auto"/>
      </w:divBdr>
    </w:div>
    <w:div w:id="504983175">
      <w:bodyDiv w:val="1"/>
      <w:marLeft w:val="0"/>
      <w:marRight w:val="0"/>
      <w:marTop w:val="0"/>
      <w:marBottom w:val="0"/>
      <w:divBdr>
        <w:top w:val="none" w:sz="0" w:space="0" w:color="auto"/>
        <w:left w:val="none" w:sz="0" w:space="0" w:color="auto"/>
        <w:bottom w:val="none" w:sz="0" w:space="0" w:color="auto"/>
        <w:right w:val="none" w:sz="0" w:space="0" w:color="auto"/>
      </w:divBdr>
    </w:div>
    <w:div w:id="517431254">
      <w:bodyDiv w:val="1"/>
      <w:marLeft w:val="0"/>
      <w:marRight w:val="0"/>
      <w:marTop w:val="0"/>
      <w:marBottom w:val="0"/>
      <w:divBdr>
        <w:top w:val="none" w:sz="0" w:space="0" w:color="auto"/>
        <w:left w:val="none" w:sz="0" w:space="0" w:color="auto"/>
        <w:bottom w:val="none" w:sz="0" w:space="0" w:color="auto"/>
        <w:right w:val="none" w:sz="0" w:space="0" w:color="auto"/>
      </w:divBdr>
    </w:div>
    <w:div w:id="517624793">
      <w:bodyDiv w:val="1"/>
      <w:marLeft w:val="0"/>
      <w:marRight w:val="0"/>
      <w:marTop w:val="0"/>
      <w:marBottom w:val="0"/>
      <w:divBdr>
        <w:top w:val="none" w:sz="0" w:space="0" w:color="auto"/>
        <w:left w:val="none" w:sz="0" w:space="0" w:color="auto"/>
        <w:bottom w:val="none" w:sz="0" w:space="0" w:color="auto"/>
        <w:right w:val="none" w:sz="0" w:space="0" w:color="auto"/>
      </w:divBdr>
    </w:div>
    <w:div w:id="545718469">
      <w:bodyDiv w:val="1"/>
      <w:marLeft w:val="0"/>
      <w:marRight w:val="0"/>
      <w:marTop w:val="0"/>
      <w:marBottom w:val="0"/>
      <w:divBdr>
        <w:top w:val="none" w:sz="0" w:space="0" w:color="auto"/>
        <w:left w:val="none" w:sz="0" w:space="0" w:color="auto"/>
        <w:bottom w:val="none" w:sz="0" w:space="0" w:color="auto"/>
        <w:right w:val="none" w:sz="0" w:space="0" w:color="auto"/>
      </w:divBdr>
    </w:div>
    <w:div w:id="569343286">
      <w:bodyDiv w:val="1"/>
      <w:marLeft w:val="0"/>
      <w:marRight w:val="0"/>
      <w:marTop w:val="0"/>
      <w:marBottom w:val="0"/>
      <w:divBdr>
        <w:top w:val="none" w:sz="0" w:space="0" w:color="auto"/>
        <w:left w:val="none" w:sz="0" w:space="0" w:color="auto"/>
        <w:bottom w:val="none" w:sz="0" w:space="0" w:color="auto"/>
        <w:right w:val="none" w:sz="0" w:space="0" w:color="auto"/>
      </w:divBdr>
    </w:div>
    <w:div w:id="584806684">
      <w:bodyDiv w:val="1"/>
      <w:marLeft w:val="0"/>
      <w:marRight w:val="0"/>
      <w:marTop w:val="0"/>
      <w:marBottom w:val="0"/>
      <w:divBdr>
        <w:top w:val="none" w:sz="0" w:space="0" w:color="auto"/>
        <w:left w:val="none" w:sz="0" w:space="0" w:color="auto"/>
        <w:bottom w:val="none" w:sz="0" w:space="0" w:color="auto"/>
        <w:right w:val="none" w:sz="0" w:space="0" w:color="auto"/>
      </w:divBdr>
    </w:div>
    <w:div w:id="592012224">
      <w:bodyDiv w:val="1"/>
      <w:marLeft w:val="0"/>
      <w:marRight w:val="0"/>
      <w:marTop w:val="0"/>
      <w:marBottom w:val="0"/>
      <w:divBdr>
        <w:top w:val="none" w:sz="0" w:space="0" w:color="auto"/>
        <w:left w:val="none" w:sz="0" w:space="0" w:color="auto"/>
        <w:bottom w:val="none" w:sz="0" w:space="0" w:color="auto"/>
        <w:right w:val="none" w:sz="0" w:space="0" w:color="auto"/>
      </w:divBdr>
    </w:div>
    <w:div w:id="598031456">
      <w:bodyDiv w:val="1"/>
      <w:marLeft w:val="0"/>
      <w:marRight w:val="0"/>
      <w:marTop w:val="0"/>
      <w:marBottom w:val="0"/>
      <w:divBdr>
        <w:top w:val="none" w:sz="0" w:space="0" w:color="auto"/>
        <w:left w:val="none" w:sz="0" w:space="0" w:color="auto"/>
        <w:bottom w:val="none" w:sz="0" w:space="0" w:color="auto"/>
        <w:right w:val="none" w:sz="0" w:space="0" w:color="auto"/>
      </w:divBdr>
    </w:div>
    <w:div w:id="604767954">
      <w:bodyDiv w:val="1"/>
      <w:marLeft w:val="0"/>
      <w:marRight w:val="0"/>
      <w:marTop w:val="0"/>
      <w:marBottom w:val="0"/>
      <w:divBdr>
        <w:top w:val="none" w:sz="0" w:space="0" w:color="auto"/>
        <w:left w:val="none" w:sz="0" w:space="0" w:color="auto"/>
        <w:bottom w:val="none" w:sz="0" w:space="0" w:color="auto"/>
        <w:right w:val="none" w:sz="0" w:space="0" w:color="auto"/>
      </w:divBdr>
    </w:div>
    <w:div w:id="605619658">
      <w:bodyDiv w:val="1"/>
      <w:marLeft w:val="0"/>
      <w:marRight w:val="0"/>
      <w:marTop w:val="0"/>
      <w:marBottom w:val="0"/>
      <w:divBdr>
        <w:top w:val="none" w:sz="0" w:space="0" w:color="auto"/>
        <w:left w:val="none" w:sz="0" w:space="0" w:color="auto"/>
        <w:bottom w:val="none" w:sz="0" w:space="0" w:color="auto"/>
        <w:right w:val="none" w:sz="0" w:space="0" w:color="auto"/>
      </w:divBdr>
    </w:div>
    <w:div w:id="634991299">
      <w:bodyDiv w:val="1"/>
      <w:marLeft w:val="0"/>
      <w:marRight w:val="0"/>
      <w:marTop w:val="0"/>
      <w:marBottom w:val="0"/>
      <w:divBdr>
        <w:top w:val="none" w:sz="0" w:space="0" w:color="auto"/>
        <w:left w:val="none" w:sz="0" w:space="0" w:color="auto"/>
        <w:bottom w:val="none" w:sz="0" w:space="0" w:color="auto"/>
        <w:right w:val="none" w:sz="0" w:space="0" w:color="auto"/>
      </w:divBdr>
    </w:div>
    <w:div w:id="676464096">
      <w:bodyDiv w:val="1"/>
      <w:marLeft w:val="0"/>
      <w:marRight w:val="0"/>
      <w:marTop w:val="0"/>
      <w:marBottom w:val="0"/>
      <w:divBdr>
        <w:top w:val="none" w:sz="0" w:space="0" w:color="auto"/>
        <w:left w:val="none" w:sz="0" w:space="0" w:color="auto"/>
        <w:bottom w:val="none" w:sz="0" w:space="0" w:color="auto"/>
        <w:right w:val="none" w:sz="0" w:space="0" w:color="auto"/>
      </w:divBdr>
    </w:div>
    <w:div w:id="725566398">
      <w:bodyDiv w:val="1"/>
      <w:marLeft w:val="0"/>
      <w:marRight w:val="0"/>
      <w:marTop w:val="0"/>
      <w:marBottom w:val="0"/>
      <w:divBdr>
        <w:top w:val="none" w:sz="0" w:space="0" w:color="auto"/>
        <w:left w:val="none" w:sz="0" w:space="0" w:color="auto"/>
        <w:bottom w:val="none" w:sz="0" w:space="0" w:color="auto"/>
        <w:right w:val="none" w:sz="0" w:space="0" w:color="auto"/>
      </w:divBdr>
    </w:div>
    <w:div w:id="734427124">
      <w:bodyDiv w:val="1"/>
      <w:marLeft w:val="0"/>
      <w:marRight w:val="0"/>
      <w:marTop w:val="0"/>
      <w:marBottom w:val="0"/>
      <w:divBdr>
        <w:top w:val="none" w:sz="0" w:space="0" w:color="auto"/>
        <w:left w:val="none" w:sz="0" w:space="0" w:color="auto"/>
        <w:bottom w:val="none" w:sz="0" w:space="0" w:color="auto"/>
        <w:right w:val="none" w:sz="0" w:space="0" w:color="auto"/>
      </w:divBdr>
    </w:div>
    <w:div w:id="736393626">
      <w:bodyDiv w:val="1"/>
      <w:marLeft w:val="0"/>
      <w:marRight w:val="0"/>
      <w:marTop w:val="0"/>
      <w:marBottom w:val="0"/>
      <w:divBdr>
        <w:top w:val="none" w:sz="0" w:space="0" w:color="auto"/>
        <w:left w:val="none" w:sz="0" w:space="0" w:color="auto"/>
        <w:bottom w:val="none" w:sz="0" w:space="0" w:color="auto"/>
        <w:right w:val="none" w:sz="0" w:space="0" w:color="auto"/>
      </w:divBdr>
    </w:div>
    <w:div w:id="745802436">
      <w:bodyDiv w:val="1"/>
      <w:marLeft w:val="0"/>
      <w:marRight w:val="0"/>
      <w:marTop w:val="0"/>
      <w:marBottom w:val="0"/>
      <w:divBdr>
        <w:top w:val="none" w:sz="0" w:space="0" w:color="auto"/>
        <w:left w:val="none" w:sz="0" w:space="0" w:color="auto"/>
        <w:bottom w:val="none" w:sz="0" w:space="0" w:color="auto"/>
        <w:right w:val="none" w:sz="0" w:space="0" w:color="auto"/>
      </w:divBdr>
    </w:div>
    <w:div w:id="775712113">
      <w:bodyDiv w:val="1"/>
      <w:marLeft w:val="0"/>
      <w:marRight w:val="0"/>
      <w:marTop w:val="0"/>
      <w:marBottom w:val="0"/>
      <w:divBdr>
        <w:top w:val="none" w:sz="0" w:space="0" w:color="auto"/>
        <w:left w:val="none" w:sz="0" w:space="0" w:color="auto"/>
        <w:bottom w:val="none" w:sz="0" w:space="0" w:color="auto"/>
        <w:right w:val="none" w:sz="0" w:space="0" w:color="auto"/>
      </w:divBdr>
    </w:div>
    <w:div w:id="779565145">
      <w:bodyDiv w:val="1"/>
      <w:marLeft w:val="0"/>
      <w:marRight w:val="0"/>
      <w:marTop w:val="0"/>
      <w:marBottom w:val="0"/>
      <w:divBdr>
        <w:top w:val="none" w:sz="0" w:space="0" w:color="auto"/>
        <w:left w:val="none" w:sz="0" w:space="0" w:color="auto"/>
        <w:bottom w:val="none" w:sz="0" w:space="0" w:color="auto"/>
        <w:right w:val="none" w:sz="0" w:space="0" w:color="auto"/>
      </w:divBdr>
    </w:div>
    <w:div w:id="793450665">
      <w:bodyDiv w:val="1"/>
      <w:marLeft w:val="0"/>
      <w:marRight w:val="0"/>
      <w:marTop w:val="0"/>
      <w:marBottom w:val="0"/>
      <w:divBdr>
        <w:top w:val="none" w:sz="0" w:space="0" w:color="auto"/>
        <w:left w:val="none" w:sz="0" w:space="0" w:color="auto"/>
        <w:bottom w:val="none" w:sz="0" w:space="0" w:color="auto"/>
        <w:right w:val="none" w:sz="0" w:space="0" w:color="auto"/>
      </w:divBdr>
    </w:div>
    <w:div w:id="812336834">
      <w:bodyDiv w:val="1"/>
      <w:marLeft w:val="0"/>
      <w:marRight w:val="0"/>
      <w:marTop w:val="0"/>
      <w:marBottom w:val="0"/>
      <w:divBdr>
        <w:top w:val="none" w:sz="0" w:space="0" w:color="auto"/>
        <w:left w:val="none" w:sz="0" w:space="0" w:color="auto"/>
        <w:bottom w:val="none" w:sz="0" w:space="0" w:color="auto"/>
        <w:right w:val="none" w:sz="0" w:space="0" w:color="auto"/>
      </w:divBdr>
    </w:div>
    <w:div w:id="813180641">
      <w:bodyDiv w:val="1"/>
      <w:marLeft w:val="0"/>
      <w:marRight w:val="0"/>
      <w:marTop w:val="0"/>
      <w:marBottom w:val="0"/>
      <w:divBdr>
        <w:top w:val="none" w:sz="0" w:space="0" w:color="auto"/>
        <w:left w:val="none" w:sz="0" w:space="0" w:color="auto"/>
        <w:bottom w:val="none" w:sz="0" w:space="0" w:color="auto"/>
        <w:right w:val="none" w:sz="0" w:space="0" w:color="auto"/>
      </w:divBdr>
    </w:div>
    <w:div w:id="827787141">
      <w:bodyDiv w:val="1"/>
      <w:marLeft w:val="0"/>
      <w:marRight w:val="0"/>
      <w:marTop w:val="0"/>
      <w:marBottom w:val="0"/>
      <w:divBdr>
        <w:top w:val="none" w:sz="0" w:space="0" w:color="auto"/>
        <w:left w:val="none" w:sz="0" w:space="0" w:color="auto"/>
        <w:bottom w:val="none" w:sz="0" w:space="0" w:color="auto"/>
        <w:right w:val="none" w:sz="0" w:space="0" w:color="auto"/>
      </w:divBdr>
    </w:div>
    <w:div w:id="871573391">
      <w:bodyDiv w:val="1"/>
      <w:marLeft w:val="0"/>
      <w:marRight w:val="0"/>
      <w:marTop w:val="0"/>
      <w:marBottom w:val="0"/>
      <w:divBdr>
        <w:top w:val="none" w:sz="0" w:space="0" w:color="auto"/>
        <w:left w:val="none" w:sz="0" w:space="0" w:color="auto"/>
        <w:bottom w:val="none" w:sz="0" w:space="0" w:color="auto"/>
        <w:right w:val="none" w:sz="0" w:space="0" w:color="auto"/>
      </w:divBdr>
    </w:div>
    <w:div w:id="891768997">
      <w:bodyDiv w:val="1"/>
      <w:marLeft w:val="0"/>
      <w:marRight w:val="0"/>
      <w:marTop w:val="0"/>
      <w:marBottom w:val="0"/>
      <w:divBdr>
        <w:top w:val="none" w:sz="0" w:space="0" w:color="auto"/>
        <w:left w:val="none" w:sz="0" w:space="0" w:color="auto"/>
        <w:bottom w:val="none" w:sz="0" w:space="0" w:color="auto"/>
        <w:right w:val="none" w:sz="0" w:space="0" w:color="auto"/>
      </w:divBdr>
    </w:div>
    <w:div w:id="905263900">
      <w:bodyDiv w:val="1"/>
      <w:marLeft w:val="0"/>
      <w:marRight w:val="0"/>
      <w:marTop w:val="0"/>
      <w:marBottom w:val="0"/>
      <w:divBdr>
        <w:top w:val="none" w:sz="0" w:space="0" w:color="auto"/>
        <w:left w:val="none" w:sz="0" w:space="0" w:color="auto"/>
        <w:bottom w:val="none" w:sz="0" w:space="0" w:color="auto"/>
        <w:right w:val="none" w:sz="0" w:space="0" w:color="auto"/>
      </w:divBdr>
    </w:div>
    <w:div w:id="939682968">
      <w:bodyDiv w:val="1"/>
      <w:marLeft w:val="0"/>
      <w:marRight w:val="0"/>
      <w:marTop w:val="0"/>
      <w:marBottom w:val="0"/>
      <w:divBdr>
        <w:top w:val="none" w:sz="0" w:space="0" w:color="auto"/>
        <w:left w:val="none" w:sz="0" w:space="0" w:color="auto"/>
        <w:bottom w:val="none" w:sz="0" w:space="0" w:color="auto"/>
        <w:right w:val="none" w:sz="0" w:space="0" w:color="auto"/>
      </w:divBdr>
    </w:div>
    <w:div w:id="968122712">
      <w:bodyDiv w:val="1"/>
      <w:marLeft w:val="0"/>
      <w:marRight w:val="0"/>
      <w:marTop w:val="0"/>
      <w:marBottom w:val="0"/>
      <w:divBdr>
        <w:top w:val="none" w:sz="0" w:space="0" w:color="auto"/>
        <w:left w:val="none" w:sz="0" w:space="0" w:color="auto"/>
        <w:bottom w:val="none" w:sz="0" w:space="0" w:color="auto"/>
        <w:right w:val="none" w:sz="0" w:space="0" w:color="auto"/>
      </w:divBdr>
    </w:div>
    <w:div w:id="983584138">
      <w:bodyDiv w:val="1"/>
      <w:marLeft w:val="0"/>
      <w:marRight w:val="0"/>
      <w:marTop w:val="0"/>
      <w:marBottom w:val="0"/>
      <w:divBdr>
        <w:top w:val="none" w:sz="0" w:space="0" w:color="auto"/>
        <w:left w:val="none" w:sz="0" w:space="0" w:color="auto"/>
        <w:bottom w:val="none" w:sz="0" w:space="0" w:color="auto"/>
        <w:right w:val="none" w:sz="0" w:space="0" w:color="auto"/>
      </w:divBdr>
    </w:div>
    <w:div w:id="984355715">
      <w:bodyDiv w:val="1"/>
      <w:marLeft w:val="0"/>
      <w:marRight w:val="0"/>
      <w:marTop w:val="0"/>
      <w:marBottom w:val="0"/>
      <w:divBdr>
        <w:top w:val="none" w:sz="0" w:space="0" w:color="auto"/>
        <w:left w:val="none" w:sz="0" w:space="0" w:color="auto"/>
        <w:bottom w:val="none" w:sz="0" w:space="0" w:color="auto"/>
        <w:right w:val="none" w:sz="0" w:space="0" w:color="auto"/>
      </w:divBdr>
    </w:div>
    <w:div w:id="1012489905">
      <w:bodyDiv w:val="1"/>
      <w:marLeft w:val="0"/>
      <w:marRight w:val="0"/>
      <w:marTop w:val="0"/>
      <w:marBottom w:val="0"/>
      <w:divBdr>
        <w:top w:val="none" w:sz="0" w:space="0" w:color="auto"/>
        <w:left w:val="none" w:sz="0" w:space="0" w:color="auto"/>
        <w:bottom w:val="none" w:sz="0" w:space="0" w:color="auto"/>
        <w:right w:val="none" w:sz="0" w:space="0" w:color="auto"/>
      </w:divBdr>
    </w:div>
    <w:div w:id="1024747794">
      <w:bodyDiv w:val="1"/>
      <w:marLeft w:val="0"/>
      <w:marRight w:val="0"/>
      <w:marTop w:val="0"/>
      <w:marBottom w:val="0"/>
      <w:divBdr>
        <w:top w:val="none" w:sz="0" w:space="0" w:color="auto"/>
        <w:left w:val="none" w:sz="0" w:space="0" w:color="auto"/>
        <w:bottom w:val="none" w:sz="0" w:space="0" w:color="auto"/>
        <w:right w:val="none" w:sz="0" w:space="0" w:color="auto"/>
      </w:divBdr>
    </w:div>
    <w:div w:id="1051491782">
      <w:bodyDiv w:val="1"/>
      <w:marLeft w:val="0"/>
      <w:marRight w:val="0"/>
      <w:marTop w:val="0"/>
      <w:marBottom w:val="0"/>
      <w:divBdr>
        <w:top w:val="none" w:sz="0" w:space="0" w:color="auto"/>
        <w:left w:val="none" w:sz="0" w:space="0" w:color="auto"/>
        <w:bottom w:val="none" w:sz="0" w:space="0" w:color="auto"/>
        <w:right w:val="none" w:sz="0" w:space="0" w:color="auto"/>
      </w:divBdr>
    </w:div>
    <w:div w:id="1079522851">
      <w:bodyDiv w:val="1"/>
      <w:marLeft w:val="0"/>
      <w:marRight w:val="0"/>
      <w:marTop w:val="0"/>
      <w:marBottom w:val="0"/>
      <w:divBdr>
        <w:top w:val="none" w:sz="0" w:space="0" w:color="auto"/>
        <w:left w:val="none" w:sz="0" w:space="0" w:color="auto"/>
        <w:bottom w:val="none" w:sz="0" w:space="0" w:color="auto"/>
        <w:right w:val="none" w:sz="0" w:space="0" w:color="auto"/>
      </w:divBdr>
    </w:div>
    <w:div w:id="1110321485">
      <w:bodyDiv w:val="1"/>
      <w:marLeft w:val="0"/>
      <w:marRight w:val="0"/>
      <w:marTop w:val="0"/>
      <w:marBottom w:val="0"/>
      <w:divBdr>
        <w:top w:val="none" w:sz="0" w:space="0" w:color="auto"/>
        <w:left w:val="none" w:sz="0" w:space="0" w:color="auto"/>
        <w:bottom w:val="none" w:sz="0" w:space="0" w:color="auto"/>
        <w:right w:val="none" w:sz="0" w:space="0" w:color="auto"/>
      </w:divBdr>
    </w:div>
    <w:div w:id="1123966771">
      <w:bodyDiv w:val="1"/>
      <w:marLeft w:val="0"/>
      <w:marRight w:val="0"/>
      <w:marTop w:val="0"/>
      <w:marBottom w:val="0"/>
      <w:divBdr>
        <w:top w:val="none" w:sz="0" w:space="0" w:color="auto"/>
        <w:left w:val="none" w:sz="0" w:space="0" w:color="auto"/>
        <w:bottom w:val="none" w:sz="0" w:space="0" w:color="auto"/>
        <w:right w:val="none" w:sz="0" w:space="0" w:color="auto"/>
      </w:divBdr>
    </w:div>
    <w:div w:id="1129125552">
      <w:bodyDiv w:val="1"/>
      <w:marLeft w:val="0"/>
      <w:marRight w:val="0"/>
      <w:marTop w:val="0"/>
      <w:marBottom w:val="0"/>
      <w:divBdr>
        <w:top w:val="none" w:sz="0" w:space="0" w:color="auto"/>
        <w:left w:val="none" w:sz="0" w:space="0" w:color="auto"/>
        <w:bottom w:val="none" w:sz="0" w:space="0" w:color="auto"/>
        <w:right w:val="none" w:sz="0" w:space="0" w:color="auto"/>
      </w:divBdr>
    </w:div>
    <w:div w:id="1172067072">
      <w:bodyDiv w:val="1"/>
      <w:marLeft w:val="0"/>
      <w:marRight w:val="0"/>
      <w:marTop w:val="0"/>
      <w:marBottom w:val="0"/>
      <w:divBdr>
        <w:top w:val="none" w:sz="0" w:space="0" w:color="auto"/>
        <w:left w:val="none" w:sz="0" w:space="0" w:color="auto"/>
        <w:bottom w:val="none" w:sz="0" w:space="0" w:color="auto"/>
        <w:right w:val="none" w:sz="0" w:space="0" w:color="auto"/>
      </w:divBdr>
    </w:div>
    <w:div w:id="1172183982">
      <w:bodyDiv w:val="1"/>
      <w:marLeft w:val="0"/>
      <w:marRight w:val="0"/>
      <w:marTop w:val="0"/>
      <w:marBottom w:val="0"/>
      <w:divBdr>
        <w:top w:val="none" w:sz="0" w:space="0" w:color="auto"/>
        <w:left w:val="none" w:sz="0" w:space="0" w:color="auto"/>
        <w:bottom w:val="none" w:sz="0" w:space="0" w:color="auto"/>
        <w:right w:val="none" w:sz="0" w:space="0" w:color="auto"/>
      </w:divBdr>
    </w:div>
    <w:div w:id="1179660028">
      <w:bodyDiv w:val="1"/>
      <w:marLeft w:val="0"/>
      <w:marRight w:val="0"/>
      <w:marTop w:val="0"/>
      <w:marBottom w:val="0"/>
      <w:divBdr>
        <w:top w:val="none" w:sz="0" w:space="0" w:color="auto"/>
        <w:left w:val="none" w:sz="0" w:space="0" w:color="auto"/>
        <w:bottom w:val="none" w:sz="0" w:space="0" w:color="auto"/>
        <w:right w:val="none" w:sz="0" w:space="0" w:color="auto"/>
      </w:divBdr>
    </w:div>
    <w:div w:id="1202788326">
      <w:bodyDiv w:val="1"/>
      <w:marLeft w:val="0"/>
      <w:marRight w:val="0"/>
      <w:marTop w:val="0"/>
      <w:marBottom w:val="0"/>
      <w:divBdr>
        <w:top w:val="none" w:sz="0" w:space="0" w:color="auto"/>
        <w:left w:val="none" w:sz="0" w:space="0" w:color="auto"/>
        <w:bottom w:val="none" w:sz="0" w:space="0" w:color="auto"/>
        <w:right w:val="none" w:sz="0" w:space="0" w:color="auto"/>
      </w:divBdr>
    </w:div>
    <w:div w:id="1212956570">
      <w:bodyDiv w:val="1"/>
      <w:marLeft w:val="0"/>
      <w:marRight w:val="0"/>
      <w:marTop w:val="0"/>
      <w:marBottom w:val="0"/>
      <w:divBdr>
        <w:top w:val="none" w:sz="0" w:space="0" w:color="auto"/>
        <w:left w:val="none" w:sz="0" w:space="0" w:color="auto"/>
        <w:bottom w:val="none" w:sz="0" w:space="0" w:color="auto"/>
        <w:right w:val="none" w:sz="0" w:space="0" w:color="auto"/>
      </w:divBdr>
    </w:div>
    <w:div w:id="1216624188">
      <w:bodyDiv w:val="1"/>
      <w:marLeft w:val="0"/>
      <w:marRight w:val="0"/>
      <w:marTop w:val="0"/>
      <w:marBottom w:val="0"/>
      <w:divBdr>
        <w:top w:val="none" w:sz="0" w:space="0" w:color="auto"/>
        <w:left w:val="none" w:sz="0" w:space="0" w:color="auto"/>
        <w:bottom w:val="none" w:sz="0" w:space="0" w:color="auto"/>
        <w:right w:val="none" w:sz="0" w:space="0" w:color="auto"/>
      </w:divBdr>
    </w:div>
    <w:div w:id="1228225772">
      <w:bodyDiv w:val="1"/>
      <w:marLeft w:val="0"/>
      <w:marRight w:val="0"/>
      <w:marTop w:val="0"/>
      <w:marBottom w:val="0"/>
      <w:divBdr>
        <w:top w:val="none" w:sz="0" w:space="0" w:color="auto"/>
        <w:left w:val="none" w:sz="0" w:space="0" w:color="auto"/>
        <w:bottom w:val="none" w:sz="0" w:space="0" w:color="auto"/>
        <w:right w:val="none" w:sz="0" w:space="0" w:color="auto"/>
      </w:divBdr>
    </w:div>
    <w:div w:id="1331369622">
      <w:bodyDiv w:val="1"/>
      <w:marLeft w:val="0"/>
      <w:marRight w:val="0"/>
      <w:marTop w:val="0"/>
      <w:marBottom w:val="0"/>
      <w:divBdr>
        <w:top w:val="none" w:sz="0" w:space="0" w:color="auto"/>
        <w:left w:val="none" w:sz="0" w:space="0" w:color="auto"/>
        <w:bottom w:val="none" w:sz="0" w:space="0" w:color="auto"/>
        <w:right w:val="none" w:sz="0" w:space="0" w:color="auto"/>
      </w:divBdr>
    </w:div>
    <w:div w:id="1332291891">
      <w:bodyDiv w:val="1"/>
      <w:marLeft w:val="0"/>
      <w:marRight w:val="0"/>
      <w:marTop w:val="0"/>
      <w:marBottom w:val="0"/>
      <w:divBdr>
        <w:top w:val="none" w:sz="0" w:space="0" w:color="auto"/>
        <w:left w:val="none" w:sz="0" w:space="0" w:color="auto"/>
        <w:bottom w:val="none" w:sz="0" w:space="0" w:color="auto"/>
        <w:right w:val="none" w:sz="0" w:space="0" w:color="auto"/>
      </w:divBdr>
    </w:div>
    <w:div w:id="1362317421">
      <w:bodyDiv w:val="1"/>
      <w:marLeft w:val="0"/>
      <w:marRight w:val="0"/>
      <w:marTop w:val="0"/>
      <w:marBottom w:val="0"/>
      <w:divBdr>
        <w:top w:val="none" w:sz="0" w:space="0" w:color="auto"/>
        <w:left w:val="none" w:sz="0" w:space="0" w:color="auto"/>
        <w:bottom w:val="none" w:sz="0" w:space="0" w:color="auto"/>
        <w:right w:val="none" w:sz="0" w:space="0" w:color="auto"/>
      </w:divBdr>
    </w:div>
    <w:div w:id="1363749350">
      <w:bodyDiv w:val="1"/>
      <w:marLeft w:val="0"/>
      <w:marRight w:val="0"/>
      <w:marTop w:val="0"/>
      <w:marBottom w:val="0"/>
      <w:divBdr>
        <w:top w:val="none" w:sz="0" w:space="0" w:color="auto"/>
        <w:left w:val="none" w:sz="0" w:space="0" w:color="auto"/>
        <w:bottom w:val="none" w:sz="0" w:space="0" w:color="auto"/>
        <w:right w:val="none" w:sz="0" w:space="0" w:color="auto"/>
      </w:divBdr>
    </w:div>
    <w:div w:id="1373918231">
      <w:bodyDiv w:val="1"/>
      <w:marLeft w:val="0"/>
      <w:marRight w:val="0"/>
      <w:marTop w:val="0"/>
      <w:marBottom w:val="0"/>
      <w:divBdr>
        <w:top w:val="none" w:sz="0" w:space="0" w:color="auto"/>
        <w:left w:val="none" w:sz="0" w:space="0" w:color="auto"/>
        <w:bottom w:val="none" w:sz="0" w:space="0" w:color="auto"/>
        <w:right w:val="none" w:sz="0" w:space="0" w:color="auto"/>
      </w:divBdr>
    </w:div>
    <w:div w:id="1376273008">
      <w:bodyDiv w:val="1"/>
      <w:marLeft w:val="0"/>
      <w:marRight w:val="0"/>
      <w:marTop w:val="0"/>
      <w:marBottom w:val="0"/>
      <w:divBdr>
        <w:top w:val="none" w:sz="0" w:space="0" w:color="auto"/>
        <w:left w:val="none" w:sz="0" w:space="0" w:color="auto"/>
        <w:bottom w:val="none" w:sz="0" w:space="0" w:color="auto"/>
        <w:right w:val="none" w:sz="0" w:space="0" w:color="auto"/>
      </w:divBdr>
    </w:div>
    <w:div w:id="1399133129">
      <w:bodyDiv w:val="1"/>
      <w:marLeft w:val="0"/>
      <w:marRight w:val="0"/>
      <w:marTop w:val="0"/>
      <w:marBottom w:val="0"/>
      <w:divBdr>
        <w:top w:val="none" w:sz="0" w:space="0" w:color="auto"/>
        <w:left w:val="none" w:sz="0" w:space="0" w:color="auto"/>
        <w:bottom w:val="none" w:sz="0" w:space="0" w:color="auto"/>
        <w:right w:val="none" w:sz="0" w:space="0" w:color="auto"/>
      </w:divBdr>
    </w:div>
    <w:div w:id="1419015606">
      <w:bodyDiv w:val="1"/>
      <w:marLeft w:val="0"/>
      <w:marRight w:val="0"/>
      <w:marTop w:val="0"/>
      <w:marBottom w:val="0"/>
      <w:divBdr>
        <w:top w:val="none" w:sz="0" w:space="0" w:color="auto"/>
        <w:left w:val="none" w:sz="0" w:space="0" w:color="auto"/>
        <w:bottom w:val="none" w:sz="0" w:space="0" w:color="auto"/>
        <w:right w:val="none" w:sz="0" w:space="0" w:color="auto"/>
      </w:divBdr>
    </w:div>
    <w:div w:id="1421490793">
      <w:bodyDiv w:val="1"/>
      <w:marLeft w:val="0"/>
      <w:marRight w:val="0"/>
      <w:marTop w:val="0"/>
      <w:marBottom w:val="0"/>
      <w:divBdr>
        <w:top w:val="none" w:sz="0" w:space="0" w:color="auto"/>
        <w:left w:val="none" w:sz="0" w:space="0" w:color="auto"/>
        <w:bottom w:val="none" w:sz="0" w:space="0" w:color="auto"/>
        <w:right w:val="none" w:sz="0" w:space="0" w:color="auto"/>
      </w:divBdr>
    </w:div>
    <w:div w:id="1440832617">
      <w:bodyDiv w:val="1"/>
      <w:marLeft w:val="0"/>
      <w:marRight w:val="0"/>
      <w:marTop w:val="0"/>
      <w:marBottom w:val="0"/>
      <w:divBdr>
        <w:top w:val="none" w:sz="0" w:space="0" w:color="auto"/>
        <w:left w:val="none" w:sz="0" w:space="0" w:color="auto"/>
        <w:bottom w:val="none" w:sz="0" w:space="0" w:color="auto"/>
        <w:right w:val="none" w:sz="0" w:space="0" w:color="auto"/>
      </w:divBdr>
    </w:div>
    <w:div w:id="1445081215">
      <w:bodyDiv w:val="1"/>
      <w:marLeft w:val="0"/>
      <w:marRight w:val="0"/>
      <w:marTop w:val="0"/>
      <w:marBottom w:val="0"/>
      <w:divBdr>
        <w:top w:val="none" w:sz="0" w:space="0" w:color="auto"/>
        <w:left w:val="none" w:sz="0" w:space="0" w:color="auto"/>
        <w:bottom w:val="none" w:sz="0" w:space="0" w:color="auto"/>
        <w:right w:val="none" w:sz="0" w:space="0" w:color="auto"/>
      </w:divBdr>
    </w:div>
    <w:div w:id="1461728810">
      <w:bodyDiv w:val="1"/>
      <w:marLeft w:val="0"/>
      <w:marRight w:val="0"/>
      <w:marTop w:val="0"/>
      <w:marBottom w:val="0"/>
      <w:divBdr>
        <w:top w:val="none" w:sz="0" w:space="0" w:color="auto"/>
        <w:left w:val="none" w:sz="0" w:space="0" w:color="auto"/>
        <w:bottom w:val="none" w:sz="0" w:space="0" w:color="auto"/>
        <w:right w:val="none" w:sz="0" w:space="0" w:color="auto"/>
      </w:divBdr>
    </w:div>
    <w:div w:id="1477723967">
      <w:bodyDiv w:val="1"/>
      <w:marLeft w:val="0"/>
      <w:marRight w:val="0"/>
      <w:marTop w:val="0"/>
      <w:marBottom w:val="0"/>
      <w:divBdr>
        <w:top w:val="none" w:sz="0" w:space="0" w:color="auto"/>
        <w:left w:val="none" w:sz="0" w:space="0" w:color="auto"/>
        <w:bottom w:val="none" w:sz="0" w:space="0" w:color="auto"/>
        <w:right w:val="none" w:sz="0" w:space="0" w:color="auto"/>
      </w:divBdr>
    </w:div>
    <w:div w:id="1484616511">
      <w:bodyDiv w:val="1"/>
      <w:marLeft w:val="0"/>
      <w:marRight w:val="0"/>
      <w:marTop w:val="0"/>
      <w:marBottom w:val="0"/>
      <w:divBdr>
        <w:top w:val="none" w:sz="0" w:space="0" w:color="auto"/>
        <w:left w:val="none" w:sz="0" w:space="0" w:color="auto"/>
        <w:bottom w:val="none" w:sz="0" w:space="0" w:color="auto"/>
        <w:right w:val="none" w:sz="0" w:space="0" w:color="auto"/>
      </w:divBdr>
    </w:div>
    <w:div w:id="1485395982">
      <w:bodyDiv w:val="1"/>
      <w:marLeft w:val="0"/>
      <w:marRight w:val="0"/>
      <w:marTop w:val="0"/>
      <w:marBottom w:val="0"/>
      <w:divBdr>
        <w:top w:val="none" w:sz="0" w:space="0" w:color="auto"/>
        <w:left w:val="none" w:sz="0" w:space="0" w:color="auto"/>
        <w:bottom w:val="none" w:sz="0" w:space="0" w:color="auto"/>
        <w:right w:val="none" w:sz="0" w:space="0" w:color="auto"/>
      </w:divBdr>
    </w:div>
    <w:div w:id="1488087120">
      <w:bodyDiv w:val="1"/>
      <w:marLeft w:val="0"/>
      <w:marRight w:val="0"/>
      <w:marTop w:val="0"/>
      <w:marBottom w:val="0"/>
      <w:divBdr>
        <w:top w:val="none" w:sz="0" w:space="0" w:color="auto"/>
        <w:left w:val="none" w:sz="0" w:space="0" w:color="auto"/>
        <w:bottom w:val="none" w:sz="0" w:space="0" w:color="auto"/>
        <w:right w:val="none" w:sz="0" w:space="0" w:color="auto"/>
      </w:divBdr>
    </w:div>
    <w:div w:id="1507596769">
      <w:bodyDiv w:val="1"/>
      <w:marLeft w:val="0"/>
      <w:marRight w:val="0"/>
      <w:marTop w:val="0"/>
      <w:marBottom w:val="0"/>
      <w:divBdr>
        <w:top w:val="none" w:sz="0" w:space="0" w:color="auto"/>
        <w:left w:val="none" w:sz="0" w:space="0" w:color="auto"/>
        <w:bottom w:val="none" w:sz="0" w:space="0" w:color="auto"/>
        <w:right w:val="none" w:sz="0" w:space="0" w:color="auto"/>
      </w:divBdr>
    </w:div>
    <w:div w:id="1509100664">
      <w:bodyDiv w:val="1"/>
      <w:marLeft w:val="0"/>
      <w:marRight w:val="0"/>
      <w:marTop w:val="0"/>
      <w:marBottom w:val="0"/>
      <w:divBdr>
        <w:top w:val="none" w:sz="0" w:space="0" w:color="auto"/>
        <w:left w:val="none" w:sz="0" w:space="0" w:color="auto"/>
        <w:bottom w:val="none" w:sz="0" w:space="0" w:color="auto"/>
        <w:right w:val="none" w:sz="0" w:space="0" w:color="auto"/>
      </w:divBdr>
    </w:div>
    <w:div w:id="1514685058">
      <w:bodyDiv w:val="1"/>
      <w:marLeft w:val="0"/>
      <w:marRight w:val="0"/>
      <w:marTop w:val="0"/>
      <w:marBottom w:val="0"/>
      <w:divBdr>
        <w:top w:val="none" w:sz="0" w:space="0" w:color="auto"/>
        <w:left w:val="none" w:sz="0" w:space="0" w:color="auto"/>
        <w:bottom w:val="none" w:sz="0" w:space="0" w:color="auto"/>
        <w:right w:val="none" w:sz="0" w:space="0" w:color="auto"/>
      </w:divBdr>
    </w:div>
    <w:div w:id="1526407978">
      <w:bodyDiv w:val="1"/>
      <w:marLeft w:val="0"/>
      <w:marRight w:val="0"/>
      <w:marTop w:val="0"/>
      <w:marBottom w:val="0"/>
      <w:divBdr>
        <w:top w:val="none" w:sz="0" w:space="0" w:color="auto"/>
        <w:left w:val="none" w:sz="0" w:space="0" w:color="auto"/>
        <w:bottom w:val="none" w:sz="0" w:space="0" w:color="auto"/>
        <w:right w:val="none" w:sz="0" w:space="0" w:color="auto"/>
      </w:divBdr>
    </w:div>
    <w:div w:id="1551109926">
      <w:bodyDiv w:val="1"/>
      <w:marLeft w:val="0"/>
      <w:marRight w:val="0"/>
      <w:marTop w:val="0"/>
      <w:marBottom w:val="0"/>
      <w:divBdr>
        <w:top w:val="none" w:sz="0" w:space="0" w:color="auto"/>
        <w:left w:val="none" w:sz="0" w:space="0" w:color="auto"/>
        <w:bottom w:val="none" w:sz="0" w:space="0" w:color="auto"/>
        <w:right w:val="none" w:sz="0" w:space="0" w:color="auto"/>
      </w:divBdr>
    </w:div>
    <w:div w:id="1560903463">
      <w:bodyDiv w:val="1"/>
      <w:marLeft w:val="0"/>
      <w:marRight w:val="0"/>
      <w:marTop w:val="0"/>
      <w:marBottom w:val="0"/>
      <w:divBdr>
        <w:top w:val="none" w:sz="0" w:space="0" w:color="auto"/>
        <w:left w:val="none" w:sz="0" w:space="0" w:color="auto"/>
        <w:bottom w:val="none" w:sz="0" w:space="0" w:color="auto"/>
        <w:right w:val="none" w:sz="0" w:space="0" w:color="auto"/>
      </w:divBdr>
    </w:div>
    <w:div w:id="1561669388">
      <w:bodyDiv w:val="1"/>
      <w:marLeft w:val="0"/>
      <w:marRight w:val="0"/>
      <w:marTop w:val="0"/>
      <w:marBottom w:val="0"/>
      <w:divBdr>
        <w:top w:val="none" w:sz="0" w:space="0" w:color="auto"/>
        <w:left w:val="none" w:sz="0" w:space="0" w:color="auto"/>
        <w:bottom w:val="none" w:sz="0" w:space="0" w:color="auto"/>
        <w:right w:val="none" w:sz="0" w:space="0" w:color="auto"/>
      </w:divBdr>
    </w:div>
    <w:div w:id="1597707272">
      <w:bodyDiv w:val="1"/>
      <w:marLeft w:val="0"/>
      <w:marRight w:val="0"/>
      <w:marTop w:val="0"/>
      <w:marBottom w:val="0"/>
      <w:divBdr>
        <w:top w:val="none" w:sz="0" w:space="0" w:color="auto"/>
        <w:left w:val="none" w:sz="0" w:space="0" w:color="auto"/>
        <w:bottom w:val="none" w:sz="0" w:space="0" w:color="auto"/>
        <w:right w:val="none" w:sz="0" w:space="0" w:color="auto"/>
      </w:divBdr>
    </w:div>
    <w:div w:id="1611351144">
      <w:bodyDiv w:val="1"/>
      <w:marLeft w:val="0"/>
      <w:marRight w:val="0"/>
      <w:marTop w:val="0"/>
      <w:marBottom w:val="0"/>
      <w:divBdr>
        <w:top w:val="none" w:sz="0" w:space="0" w:color="auto"/>
        <w:left w:val="none" w:sz="0" w:space="0" w:color="auto"/>
        <w:bottom w:val="none" w:sz="0" w:space="0" w:color="auto"/>
        <w:right w:val="none" w:sz="0" w:space="0" w:color="auto"/>
      </w:divBdr>
    </w:div>
    <w:div w:id="1638030892">
      <w:bodyDiv w:val="1"/>
      <w:marLeft w:val="0"/>
      <w:marRight w:val="0"/>
      <w:marTop w:val="0"/>
      <w:marBottom w:val="0"/>
      <w:divBdr>
        <w:top w:val="none" w:sz="0" w:space="0" w:color="auto"/>
        <w:left w:val="none" w:sz="0" w:space="0" w:color="auto"/>
        <w:bottom w:val="none" w:sz="0" w:space="0" w:color="auto"/>
        <w:right w:val="none" w:sz="0" w:space="0" w:color="auto"/>
      </w:divBdr>
    </w:div>
    <w:div w:id="1655452879">
      <w:bodyDiv w:val="1"/>
      <w:marLeft w:val="0"/>
      <w:marRight w:val="0"/>
      <w:marTop w:val="0"/>
      <w:marBottom w:val="0"/>
      <w:divBdr>
        <w:top w:val="none" w:sz="0" w:space="0" w:color="auto"/>
        <w:left w:val="none" w:sz="0" w:space="0" w:color="auto"/>
        <w:bottom w:val="none" w:sz="0" w:space="0" w:color="auto"/>
        <w:right w:val="none" w:sz="0" w:space="0" w:color="auto"/>
      </w:divBdr>
    </w:div>
    <w:div w:id="1660884972">
      <w:bodyDiv w:val="1"/>
      <w:marLeft w:val="0"/>
      <w:marRight w:val="0"/>
      <w:marTop w:val="0"/>
      <w:marBottom w:val="0"/>
      <w:divBdr>
        <w:top w:val="none" w:sz="0" w:space="0" w:color="auto"/>
        <w:left w:val="none" w:sz="0" w:space="0" w:color="auto"/>
        <w:bottom w:val="none" w:sz="0" w:space="0" w:color="auto"/>
        <w:right w:val="none" w:sz="0" w:space="0" w:color="auto"/>
      </w:divBdr>
    </w:div>
    <w:div w:id="1671326987">
      <w:bodyDiv w:val="1"/>
      <w:marLeft w:val="0"/>
      <w:marRight w:val="0"/>
      <w:marTop w:val="0"/>
      <w:marBottom w:val="0"/>
      <w:divBdr>
        <w:top w:val="none" w:sz="0" w:space="0" w:color="auto"/>
        <w:left w:val="none" w:sz="0" w:space="0" w:color="auto"/>
        <w:bottom w:val="none" w:sz="0" w:space="0" w:color="auto"/>
        <w:right w:val="none" w:sz="0" w:space="0" w:color="auto"/>
      </w:divBdr>
    </w:div>
    <w:div w:id="1706759451">
      <w:bodyDiv w:val="1"/>
      <w:marLeft w:val="0"/>
      <w:marRight w:val="0"/>
      <w:marTop w:val="0"/>
      <w:marBottom w:val="0"/>
      <w:divBdr>
        <w:top w:val="none" w:sz="0" w:space="0" w:color="auto"/>
        <w:left w:val="none" w:sz="0" w:space="0" w:color="auto"/>
        <w:bottom w:val="none" w:sz="0" w:space="0" w:color="auto"/>
        <w:right w:val="none" w:sz="0" w:space="0" w:color="auto"/>
      </w:divBdr>
    </w:div>
    <w:div w:id="1767074737">
      <w:bodyDiv w:val="1"/>
      <w:marLeft w:val="0"/>
      <w:marRight w:val="0"/>
      <w:marTop w:val="0"/>
      <w:marBottom w:val="0"/>
      <w:divBdr>
        <w:top w:val="none" w:sz="0" w:space="0" w:color="auto"/>
        <w:left w:val="none" w:sz="0" w:space="0" w:color="auto"/>
        <w:bottom w:val="none" w:sz="0" w:space="0" w:color="auto"/>
        <w:right w:val="none" w:sz="0" w:space="0" w:color="auto"/>
      </w:divBdr>
    </w:div>
    <w:div w:id="1771268557">
      <w:bodyDiv w:val="1"/>
      <w:marLeft w:val="0"/>
      <w:marRight w:val="0"/>
      <w:marTop w:val="0"/>
      <w:marBottom w:val="0"/>
      <w:divBdr>
        <w:top w:val="none" w:sz="0" w:space="0" w:color="auto"/>
        <w:left w:val="none" w:sz="0" w:space="0" w:color="auto"/>
        <w:bottom w:val="none" w:sz="0" w:space="0" w:color="auto"/>
        <w:right w:val="none" w:sz="0" w:space="0" w:color="auto"/>
      </w:divBdr>
    </w:div>
    <w:div w:id="1813018582">
      <w:bodyDiv w:val="1"/>
      <w:marLeft w:val="0"/>
      <w:marRight w:val="0"/>
      <w:marTop w:val="0"/>
      <w:marBottom w:val="0"/>
      <w:divBdr>
        <w:top w:val="none" w:sz="0" w:space="0" w:color="auto"/>
        <w:left w:val="none" w:sz="0" w:space="0" w:color="auto"/>
        <w:bottom w:val="none" w:sz="0" w:space="0" w:color="auto"/>
        <w:right w:val="none" w:sz="0" w:space="0" w:color="auto"/>
      </w:divBdr>
    </w:div>
    <w:div w:id="1839955692">
      <w:bodyDiv w:val="1"/>
      <w:marLeft w:val="0"/>
      <w:marRight w:val="0"/>
      <w:marTop w:val="0"/>
      <w:marBottom w:val="0"/>
      <w:divBdr>
        <w:top w:val="none" w:sz="0" w:space="0" w:color="auto"/>
        <w:left w:val="none" w:sz="0" w:space="0" w:color="auto"/>
        <w:bottom w:val="none" w:sz="0" w:space="0" w:color="auto"/>
        <w:right w:val="none" w:sz="0" w:space="0" w:color="auto"/>
      </w:divBdr>
    </w:div>
    <w:div w:id="1846287789">
      <w:bodyDiv w:val="1"/>
      <w:marLeft w:val="0"/>
      <w:marRight w:val="0"/>
      <w:marTop w:val="0"/>
      <w:marBottom w:val="0"/>
      <w:divBdr>
        <w:top w:val="none" w:sz="0" w:space="0" w:color="auto"/>
        <w:left w:val="none" w:sz="0" w:space="0" w:color="auto"/>
        <w:bottom w:val="none" w:sz="0" w:space="0" w:color="auto"/>
        <w:right w:val="none" w:sz="0" w:space="0" w:color="auto"/>
      </w:divBdr>
    </w:div>
    <w:div w:id="1934164721">
      <w:bodyDiv w:val="1"/>
      <w:marLeft w:val="0"/>
      <w:marRight w:val="0"/>
      <w:marTop w:val="0"/>
      <w:marBottom w:val="0"/>
      <w:divBdr>
        <w:top w:val="none" w:sz="0" w:space="0" w:color="auto"/>
        <w:left w:val="none" w:sz="0" w:space="0" w:color="auto"/>
        <w:bottom w:val="none" w:sz="0" w:space="0" w:color="auto"/>
        <w:right w:val="none" w:sz="0" w:space="0" w:color="auto"/>
      </w:divBdr>
    </w:div>
    <w:div w:id="1935285394">
      <w:bodyDiv w:val="1"/>
      <w:marLeft w:val="0"/>
      <w:marRight w:val="0"/>
      <w:marTop w:val="0"/>
      <w:marBottom w:val="0"/>
      <w:divBdr>
        <w:top w:val="none" w:sz="0" w:space="0" w:color="auto"/>
        <w:left w:val="none" w:sz="0" w:space="0" w:color="auto"/>
        <w:bottom w:val="none" w:sz="0" w:space="0" w:color="auto"/>
        <w:right w:val="none" w:sz="0" w:space="0" w:color="auto"/>
      </w:divBdr>
    </w:div>
    <w:div w:id="1939411661">
      <w:bodyDiv w:val="1"/>
      <w:marLeft w:val="0"/>
      <w:marRight w:val="0"/>
      <w:marTop w:val="0"/>
      <w:marBottom w:val="0"/>
      <w:divBdr>
        <w:top w:val="none" w:sz="0" w:space="0" w:color="auto"/>
        <w:left w:val="none" w:sz="0" w:space="0" w:color="auto"/>
        <w:bottom w:val="none" w:sz="0" w:space="0" w:color="auto"/>
        <w:right w:val="none" w:sz="0" w:space="0" w:color="auto"/>
      </w:divBdr>
    </w:div>
    <w:div w:id="1943948227">
      <w:bodyDiv w:val="1"/>
      <w:marLeft w:val="0"/>
      <w:marRight w:val="0"/>
      <w:marTop w:val="0"/>
      <w:marBottom w:val="0"/>
      <w:divBdr>
        <w:top w:val="none" w:sz="0" w:space="0" w:color="auto"/>
        <w:left w:val="none" w:sz="0" w:space="0" w:color="auto"/>
        <w:bottom w:val="none" w:sz="0" w:space="0" w:color="auto"/>
        <w:right w:val="none" w:sz="0" w:space="0" w:color="auto"/>
      </w:divBdr>
    </w:div>
    <w:div w:id="1945183949">
      <w:bodyDiv w:val="1"/>
      <w:marLeft w:val="0"/>
      <w:marRight w:val="0"/>
      <w:marTop w:val="0"/>
      <w:marBottom w:val="0"/>
      <w:divBdr>
        <w:top w:val="none" w:sz="0" w:space="0" w:color="auto"/>
        <w:left w:val="none" w:sz="0" w:space="0" w:color="auto"/>
        <w:bottom w:val="none" w:sz="0" w:space="0" w:color="auto"/>
        <w:right w:val="none" w:sz="0" w:space="0" w:color="auto"/>
      </w:divBdr>
    </w:div>
    <w:div w:id="1954052262">
      <w:bodyDiv w:val="1"/>
      <w:marLeft w:val="0"/>
      <w:marRight w:val="0"/>
      <w:marTop w:val="0"/>
      <w:marBottom w:val="0"/>
      <w:divBdr>
        <w:top w:val="none" w:sz="0" w:space="0" w:color="auto"/>
        <w:left w:val="none" w:sz="0" w:space="0" w:color="auto"/>
        <w:bottom w:val="none" w:sz="0" w:space="0" w:color="auto"/>
        <w:right w:val="none" w:sz="0" w:space="0" w:color="auto"/>
      </w:divBdr>
    </w:div>
    <w:div w:id="1965042316">
      <w:bodyDiv w:val="1"/>
      <w:marLeft w:val="0"/>
      <w:marRight w:val="0"/>
      <w:marTop w:val="0"/>
      <w:marBottom w:val="0"/>
      <w:divBdr>
        <w:top w:val="none" w:sz="0" w:space="0" w:color="auto"/>
        <w:left w:val="none" w:sz="0" w:space="0" w:color="auto"/>
        <w:bottom w:val="none" w:sz="0" w:space="0" w:color="auto"/>
        <w:right w:val="none" w:sz="0" w:space="0" w:color="auto"/>
      </w:divBdr>
    </w:div>
    <w:div w:id="1974482199">
      <w:bodyDiv w:val="1"/>
      <w:marLeft w:val="0"/>
      <w:marRight w:val="0"/>
      <w:marTop w:val="0"/>
      <w:marBottom w:val="0"/>
      <w:divBdr>
        <w:top w:val="none" w:sz="0" w:space="0" w:color="auto"/>
        <w:left w:val="none" w:sz="0" w:space="0" w:color="auto"/>
        <w:bottom w:val="none" w:sz="0" w:space="0" w:color="auto"/>
        <w:right w:val="none" w:sz="0" w:space="0" w:color="auto"/>
      </w:divBdr>
    </w:div>
    <w:div w:id="2004354208">
      <w:bodyDiv w:val="1"/>
      <w:marLeft w:val="0"/>
      <w:marRight w:val="0"/>
      <w:marTop w:val="0"/>
      <w:marBottom w:val="0"/>
      <w:divBdr>
        <w:top w:val="none" w:sz="0" w:space="0" w:color="auto"/>
        <w:left w:val="none" w:sz="0" w:space="0" w:color="auto"/>
        <w:bottom w:val="none" w:sz="0" w:space="0" w:color="auto"/>
        <w:right w:val="none" w:sz="0" w:space="0" w:color="auto"/>
      </w:divBdr>
    </w:div>
    <w:div w:id="2017295382">
      <w:bodyDiv w:val="1"/>
      <w:marLeft w:val="0"/>
      <w:marRight w:val="0"/>
      <w:marTop w:val="0"/>
      <w:marBottom w:val="0"/>
      <w:divBdr>
        <w:top w:val="none" w:sz="0" w:space="0" w:color="auto"/>
        <w:left w:val="none" w:sz="0" w:space="0" w:color="auto"/>
        <w:bottom w:val="none" w:sz="0" w:space="0" w:color="auto"/>
        <w:right w:val="none" w:sz="0" w:space="0" w:color="auto"/>
      </w:divBdr>
    </w:div>
    <w:div w:id="2053991357">
      <w:bodyDiv w:val="1"/>
      <w:marLeft w:val="0"/>
      <w:marRight w:val="0"/>
      <w:marTop w:val="0"/>
      <w:marBottom w:val="0"/>
      <w:divBdr>
        <w:top w:val="none" w:sz="0" w:space="0" w:color="auto"/>
        <w:left w:val="none" w:sz="0" w:space="0" w:color="auto"/>
        <w:bottom w:val="none" w:sz="0" w:space="0" w:color="auto"/>
        <w:right w:val="none" w:sz="0" w:space="0" w:color="auto"/>
      </w:divBdr>
    </w:div>
    <w:div w:id="2065371247">
      <w:bodyDiv w:val="1"/>
      <w:marLeft w:val="0"/>
      <w:marRight w:val="0"/>
      <w:marTop w:val="0"/>
      <w:marBottom w:val="0"/>
      <w:divBdr>
        <w:top w:val="none" w:sz="0" w:space="0" w:color="auto"/>
        <w:left w:val="none" w:sz="0" w:space="0" w:color="auto"/>
        <w:bottom w:val="none" w:sz="0" w:space="0" w:color="auto"/>
        <w:right w:val="none" w:sz="0" w:space="0" w:color="auto"/>
      </w:divBdr>
    </w:div>
    <w:div w:id="2069068473">
      <w:bodyDiv w:val="1"/>
      <w:marLeft w:val="0"/>
      <w:marRight w:val="0"/>
      <w:marTop w:val="0"/>
      <w:marBottom w:val="0"/>
      <w:divBdr>
        <w:top w:val="none" w:sz="0" w:space="0" w:color="auto"/>
        <w:left w:val="none" w:sz="0" w:space="0" w:color="auto"/>
        <w:bottom w:val="none" w:sz="0" w:space="0" w:color="auto"/>
        <w:right w:val="none" w:sz="0" w:space="0" w:color="auto"/>
      </w:divBdr>
    </w:div>
    <w:div w:id="2112507794">
      <w:bodyDiv w:val="1"/>
      <w:marLeft w:val="0"/>
      <w:marRight w:val="0"/>
      <w:marTop w:val="0"/>
      <w:marBottom w:val="0"/>
      <w:divBdr>
        <w:top w:val="none" w:sz="0" w:space="0" w:color="auto"/>
        <w:left w:val="none" w:sz="0" w:space="0" w:color="auto"/>
        <w:bottom w:val="none" w:sz="0" w:space="0" w:color="auto"/>
        <w:right w:val="none" w:sz="0" w:space="0" w:color="auto"/>
      </w:divBdr>
    </w:div>
    <w:div w:id="2112582855">
      <w:bodyDiv w:val="1"/>
      <w:marLeft w:val="0"/>
      <w:marRight w:val="0"/>
      <w:marTop w:val="0"/>
      <w:marBottom w:val="0"/>
      <w:divBdr>
        <w:top w:val="none" w:sz="0" w:space="0" w:color="auto"/>
        <w:left w:val="none" w:sz="0" w:space="0" w:color="auto"/>
        <w:bottom w:val="none" w:sz="0" w:space="0" w:color="auto"/>
        <w:right w:val="none" w:sz="0" w:space="0" w:color="auto"/>
      </w:divBdr>
    </w:div>
    <w:div w:id="211813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vi.wikipedia.org/w/index.php?title=B%C6%B0u_ph%E1%BA%A9m&amp;action=edit&amp;redlink=1"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vi.wikipedia.org/w/index.php?title=Th%C6%B0_t%E1%BB%AB&amp;action=edit&amp;redlink=1"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QUY%20HO&#7840;CH%20S&#7916;%20D&#7908;NG%20&#272;&#7844;T%202021-2030\HUY&#7878;N%20IA%20H'DRAI\QHSD&#272;%202021-2030%20IA%20H'DRAI\BIEU%20QHSD%20DAT%20IA%20HDR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QUY%20HO&#7840;CH%20S&#7916;%20D&#7908;NG%20&#272;&#7844;T%202021-2030\HUY&#7878;N%20IA%20H'DRAI\QHSD&#272;%202021-2030%20IA%20H'DRAI\BIEU%20QHSD%20DAT%20IA%20HDR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QUY%20HO&#7840;CH%20S&#7916;%20D&#7908;NG%20&#272;&#7844;T%202021-2030\HUY&#7878;N%20IA%20H'DRAI\QHSD&#272;%202021-2030%20IA%20H'DRAI\BIEU%20QHSD%20DAT%20IA%20HDR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65879265091859E-2"/>
          <c:y val="0.28240740740740738"/>
          <c:w val="0.43055555555555558"/>
          <c:h val="0.71759259259259256"/>
        </c:manualLayout>
      </c:layout>
      <c:pieChart>
        <c:varyColors val="1"/>
        <c:ser>
          <c:idx val="0"/>
          <c:order val="0"/>
          <c:dPt>
            <c:idx val="0"/>
            <c:bubble3D val="0"/>
            <c:spPr>
              <a:ln w="15875"/>
            </c:spPr>
          </c:dPt>
          <c:dLbls>
            <c:dLbl>
              <c:idx val="1"/>
              <c:layout>
                <c:manualLayout>
                  <c:x val="-9.3349846894138236E-2"/>
                  <c:y val="3.0110819480898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'Bieu do'!$B$2:$B$4</c:f>
              <c:strCache>
                <c:ptCount val="3"/>
                <c:pt idx="0">
                  <c:v>Đất nông nghiệp</c:v>
                </c:pt>
                <c:pt idx="1">
                  <c:v>Đất phi nông nghiệp</c:v>
                </c:pt>
                <c:pt idx="2">
                  <c:v>Đất chưa sử dụng</c:v>
                </c:pt>
              </c:strCache>
            </c:strRef>
          </c:cat>
          <c:val>
            <c:numRef>
              <c:f>'Bieu do'!$C$2:$C$4</c:f>
              <c:numCache>
                <c:formatCode>_(* #,##0.00_);_(* \(#,##0.00\);_(* "-"??_);_(@_)</c:formatCode>
                <c:ptCount val="3"/>
                <c:pt idx="0">
                  <c:v>91692.2</c:v>
                </c:pt>
                <c:pt idx="1">
                  <c:v>6324.1900000000005</c:v>
                </c:pt>
                <c:pt idx="2">
                  <c:v>5.42</c:v>
                </c:pt>
              </c:numCache>
            </c:numRef>
          </c:val>
        </c:ser>
        <c:dLbls>
          <c:showLegendKey val="0"/>
          <c:showVal val="0"/>
          <c:showCatName val="0"/>
          <c:showSerName val="0"/>
          <c:showPercent val="0"/>
          <c:showBubbleSize val="0"/>
          <c:showLeaderLines val="1"/>
        </c:dLbls>
        <c:firstSliceAng val="10"/>
      </c:pieChart>
    </c:plotArea>
    <c:legend>
      <c:legendPos val="r"/>
      <c:layout>
        <c:manualLayout>
          <c:xMode val="edge"/>
          <c:yMode val="edge"/>
          <c:x val="0.61059864391951002"/>
          <c:y val="0.45775736366287545"/>
          <c:w val="0.32300284339457569"/>
          <c:h val="0.28699755227225809"/>
        </c:manualLayout>
      </c:layou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77515310586171E-2"/>
          <c:y val="0.21806722076407115"/>
          <c:w val="0.85262379702537194"/>
          <c:h val="0.64185586176727905"/>
        </c:manualLayout>
      </c:layout>
      <c:barChart>
        <c:barDir val="col"/>
        <c:grouping val="clustered"/>
        <c:varyColors val="0"/>
        <c:ser>
          <c:idx val="0"/>
          <c:order val="0"/>
          <c:tx>
            <c:strRef>
              <c:f>'Bieu do'!$K$2</c:f>
              <c:strCache>
                <c:ptCount val="1"/>
                <c:pt idx="0">
                  <c:v>Quy hoạch được duyệt</c:v>
                </c:pt>
              </c:strCache>
            </c:strRef>
          </c:tx>
          <c:invertIfNegative val="0"/>
          <c:dLbls>
            <c:dLbl>
              <c:idx val="0"/>
              <c:layout>
                <c:manualLayout>
                  <c:x val="-3.611111111111112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444444444444446E-2"/>
                  <c:y val="9.258894721493061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'Bieu do'!$J$3:$J$5</c:f>
              <c:strCache>
                <c:ptCount val="3"/>
                <c:pt idx="0">
                  <c:v>Đất nông nghiệp</c:v>
                </c:pt>
                <c:pt idx="1">
                  <c:v>Đất phi nông nghiệp</c:v>
                </c:pt>
                <c:pt idx="2">
                  <c:v>Đất chưa sử dụng</c:v>
                </c:pt>
              </c:strCache>
            </c:strRef>
          </c:cat>
          <c:val>
            <c:numRef>
              <c:f>'Bieu do'!$K$3:$K$5</c:f>
              <c:numCache>
                <c:formatCode>_(* #,##0.00_);_(* \(#,##0.00\);_(* "-"??_);_(@_)</c:formatCode>
                <c:ptCount val="3"/>
                <c:pt idx="0">
                  <c:v>88302.86</c:v>
                </c:pt>
                <c:pt idx="1">
                  <c:v>9647.5499999999993</c:v>
                </c:pt>
                <c:pt idx="2">
                  <c:v>71.400000000000006</c:v>
                </c:pt>
              </c:numCache>
            </c:numRef>
          </c:val>
        </c:ser>
        <c:ser>
          <c:idx val="1"/>
          <c:order val="1"/>
          <c:tx>
            <c:strRef>
              <c:f>'Bieu do'!$L$2</c:f>
              <c:strCache>
                <c:ptCount val="1"/>
                <c:pt idx="0">
                  <c:v>Kết quả thực hiện</c:v>
                </c:pt>
              </c:strCache>
            </c:strRef>
          </c:tx>
          <c:invertIfNegative val="0"/>
          <c:dLbls>
            <c:dLbl>
              <c:idx val="0"/>
              <c:layout>
                <c:manualLayout>
                  <c:x val="4.1666666666666644E-2"/>
                  <c:y val="-4.629629629629608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1.3888524351122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'Bieu do'!$J$3:$J$5</c:f>
              <c:strCache>
                <c:ptCount val="3"/>
                <c:pt idx="0">
                  <c:v>Đất nông nghiệp</c:v>
                </c:pt>
                <c:pt idx="1">
                  <c:v>Đất phi nông nghiệp</c:v>
                </c:pt>
                <c:pt idx="2">
                  <c:v>Đất chưa sử dụng</c:v>
                </c:pt>
              </c:strCache>
            </c:strRef>
          </c:cat>
          <c:val>
            <c:numRef>
              <c:f>'Bieu do'!$L$3:$L$5</c:f>
              <c:numCache>
                <c:formatCode>_(* #,##0.00_);_(* \(#,##0.00\);_(* "-"??_);_(@_)</c:formatCode>
                <c:ptCount val="3"/>
                <c:pt idx="0">
                  <c:v>91692.2</c:v>
                </c:pt>
                <c:pt idx="1">
                  <c:v>6324.1900000000005</c:v>
                </c:pt>
                <c:pt idx="2">
                  <c:v>5.42</c:v>
                </c:pt>
              </c:numCache>
            </c:numRef>
          </c:val>
        </c:ser>
        <c:dLbls>
          <c:showLegendKey val="0"/>
          <c:showVal val="0"/>
          <c:showCatName val="0"/>
          <c:showSerName val="0"/>
          <c:showPercent val="0"/>
          <c:showBubbleSize val="0"/>
        </c:dLbls>
        <c:gapWidth val="150"/>
        <c:axId val="120711424"/>
        <c:axId val="120913920"/>
      </c:barChart>
      <c:catAx>
        <c:axId val="120711424"/>
        <c:scaling>
          <c:orientation val="minMax"/>
        </c:scaling>
        <c:delete val="0"/>
        <c:axPos val="b"/>
        <c:numFmt formatCode="General" sourceLinked="0"/>
        <c:majorTickMark val="out"/>
        <c:minorTickMark val="none"/>
        <c:tickLblPos val="nextTo"/>
        <c:txPr>
          <a:bodyPr/>
          <a:lstStyle/>
          <a:p>
            <a:pPr>
              <a:defRPr sz="1200"/>
            </a:pPr>
            <a:endParaRPr lang="en-US"/>
          </a:p>
        </c:txPr>
        <c:crossAx val="120913920"/>
        <c:crosses val="autoZero"/>
        <c:auto val="1"/>
        <c:lblAlgn val="ctr"/>
        <c:lblOffset val="100"/>
        <c:noMultiLvlLbl val="0"/>
      </c:catAx>
      <c:valAx>
        <c:axId val="120913920"/>
        <c:scaling>
          <c:orientation val="minMax"/>
        </c:scaling>
        <c:delete val="1"/>
        <c:axPos val="l"/>
        <c:numFmt formatCode="_(* #,##0.00_);_(* \(#,##0.00\);_(* &quot;-&quot;??_);_(@_)" sourceLinked="1"/>
        <c:majorTickMark val="out"/>
        <c:minorTickMark val="none"/>
        <c:tickLblPos val="nextTo"/>
        <c:crossAx val="120711424"/>
        <c:crosses val="autoZero"/>
        <c:crossBetween val="between"/>
      </c:valAx>
    </c:plotArea>
    <c:legend>
      <c:legendPos val="r"/>
      <c:layout>
        <c:manualLayout>
          <c:xMode val="edge"/>
          <c:yMode val="edge"/>
          <c:x val="0.46894575678040246"/>
          <c:y val="0.42091243802857975"/>
          <c:w val="0.33105424321959753"/>
          <c:h val="0.11187882764654418"/>
        </c:manualLayout>
      </c:layout>
      <c:overlay val="0"/>
      <c:txPr>
        <a:bodyPr/>
        <a:lstStyle/>
        <a:p>
          <a:pPr>
            <a:defRPr sz="12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QUY HOẠCH SỬ</a:t>
            </a:r>
            <a:r>
              <a:rPr lang="en-US" sz="1200" baseline="0">
                <a:latin typeface="Times New Roman" pitchFamily="18" charset="0"/>
                <a:cs typeface="Times New Roman" pitchFamily="18" charset="0"/>
              </a:rPr>
              <a:t> DỤNG ĐẤT ĐẾN NĂM 2030</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CỦA HUYỆN IA H'DRAI</a:t>
            </a:r>
            <a:endParaRPr lang="en-US" sz="1200">
              <a:latin typeface="Times New Roman" pitchFamily="18" charset="0"/>
              <a:cs typeface="Times New Roman" pitchFamily="18" charset="0"/>
            </a:endParaRPr>
          </a:p>
        </c:rich>
      </c:tx>
      <c:overlay val="1"/>
    </c:title>
    <c:autoTitleDeleted val="0"/>
    <c:plotArea>
      <c:layout>
        <c:manualLayout>
          <c:layoutTarget val="inner"/>
          <c:xMode val="edge"/>
          <c:yMode val="edge"/>
          <c:x val="3.0555555555555555E-2"/>
          <c:y val="0.14814814814814814"/>
          <c:w val="0.75540419947506565"/>
          <c:h val="0.67936752697579472"/>
        </c:manualLayout>
      </c:layout>
      <c:barChart>
        <c:barDir val="col"/>
        <c:grouping val="clustered"/>
        <c:varyColors val="0"/>
        <c:ser>
          <c:idx val="0"/>
          <c:order val="0"/>
          <c:tx>
            <c:strRef>
              <c:f>'Bieu do'!$C$25</c:f>
              <c:strCache>
                <c:ptCount val="1"/>
                <c:pt idx="0">
                  <c:v>Quy hoạch đến năm 2030</c:v>
                </c:pt>
              </c:strCache>
            </c:strRef>
          </c:tx>
          <c:invertIfNegative val="0"/>
          <c:dLbls>
            <c:dLbl>
              <c:idx val="0"/>
              <c:layout>
                <c:manualLayout>
                  <c:x val="-3.333333333333334E-2"/>
                  <c:y val="1.3888888888888867E-2"/>
                </c:manualLayout>
              </c:layout>
              <c:tx>
                <c:rich>
                  <a:bodyPr/>
                  <a:lstStyle/>
                  <a:p>
                    <a:r>
                      <a:rPr lang="en-US"/>
                      <a:t> 83.498,36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 14.518,06 </a:t>
                    </a:r>
                  </a:p>
                </c:rich>
              </c:tx>
              <c:showLegendKey val="0"/>
              <c:showVal val="1"/>
              <c:showCatName val="0"/>
              <c:showSerName val="0"/>
              <c:showPercent val="0"/>
              <c:showBubbleSize val="0"/>
            </c:dLbl>
            <c:spPr>
              <a:noFill/>
              <a:ln>
                <a:noFill/>
              </a:ln>
              <a:effectLst/>
            </c:spPr>
            <c:txPr>
              <a:bodyPr/>
              <a:lstStyle/>
              <a:p>
                <a:pPr>
                  <a:defRPr sz="13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'Bieu do'!$B$26:$B$28</c:f>
              <c:strCache>
                <c:ptCount val="3"/>
                <c:pt idx="0">
                  <c:v>Đất nông nghiệp</c:v>
                </c:pt>
                <c:pt idx="1">
                  <c:v>Đất phi nông nghiệp</c:v>
                </c:pt>
                <c:pt idx="2">
                  <c:v>Đất chưa sử dụng</c:v>
                </c:pt>
              </c:strCache>
            </c:strRef>
          </c:cat>
          <c:val>
            <c:numRef>
              <c:f>'Bieu do'!$C$26:$C$28</c:f>
              <c:numCache>
                <c:formatCode>_(* #,##0.00_);_(* \(#,##0.00\);_(* "-"??_);_(@_)</c:formatCode>
                <c:ptCount val="3"/>
                <c:pt idx="0">
                  <c:v>83502.359999999986</c:v>
                </c:pt>
                <c:pt idx="1">
                  <c:v>14514.06</c:v>
                </c:pt>
                <c:pt idx="2">
                  <c:v>5.39</c:v>
                </c:pt>
              </c:numCache>
            </c:numRef>
          </c:val>
        </c:ser>
        <c:ser>
          <c:idx val="1"/>
          <c:order val="1"/>
          <c:tx>
            <c:strRef>
              <c:f>'Bieu do'!$D$25</c:f>
              <c:strCache>
                <c:ptCount val="1"/>
                <c:pt idx="0">
                  <c:v>Hiện trạng sử dụng đất ngày 31 tháng 12 năm 2020</c:v>
                </c:pt>
              </c:strCache>
            </c:strRef>
          </c:tx>
          <c:invertIfNegative val="0"/>
          <c:dLbls>
            <c:dLbl>
              <c:idx val="1"/>
              <c:layout>
                <c:manualLayout>
                  <c:x val="1.9444444444444445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'Bieu do'!$B$26:$B$28</c:f>
              <c:strCache>
                <c:ptCount val="3"/>
                <c:pt idx="0">
                  <c:v>Đất nông nghiệp</c:v>
                </c:pt>
                <c:pt idx="1">
                  <c:v>Đất phi nông nghiệp</c:v>
                </c:pt>
                <c:pt idx="2">
                  <c:v>Đất chưa sử dụng</c:v>
                </c:pt>
              </c:strCache>
            </c:strRef>
          </c:cat>
          <c:val>
            <c:numRef>
              <c:f>'Bieu do'!$D$26:$D$28</c:f>
              <c:numCache>
                <c:formatCode>_(* #,##0.00_);_(* \(#,##0.00\);_(* "-"??_);_(@_)</c:formatCode>
                <c:ptCount val="3"/>
                <c:pt idx="0">
                  <c:v>91692.2</c:v>
                </c:pt>
                <c:pt idx="1">
                  <c:v>6324.1900000000005</c:v>
                </c:pt>
                <c:pt idx="2">
                  <c:v>5.42</c:v>
                </c:pt>
              </c:numCache>
            </c:numRef>
          </c:val>
        </c:ser>
        <c:dLbls>
          <c:showLegendKey val="0"/>
          <c:showVal val="0"/>
          <c:showCatName val="0"/>
          <c:showSerName val="0"/>
          <c:showPercent val="0"/>
          <c:showBubbleSize val="0"/>
        </c:dLbls>
        <c:gapWidth val="150"/>
        <c:axId val="120943360"/>
        <c:axId val="120944896"/>
      </c:barChart>
      <c:catAx>
        <c:axId val="120943360"/>
        <c:scaling>
          <c:orientation val="minMax"/>
        </c:scaling>
        <c:delete val="0"/>
        <c:axPos val="b"/>
        <c:numFmt formatCode="General" sourceLinked="0"/>
        <c:majorTickMark val="out"/>
        <c:minorTickMark val="none"/>
        <c:tickLblPos val="nextTo"/>
        <c:txPr>
          <a:bodyPr/>
          <a:lstStyle/>
          <a:p>
            <a:pPr>
              <a:defRPr sz="1300">
                <a:latin typeface="Times New Roman" pitchFamily="18" charset="0"/>
                <a:cs typeface="Times New Roman" pitchFamily="18" charset="0"/>
              </a:defRPr>
            </a:pPr>
            <a:endParaRPr lang="en-US"/>
          </a:p>
        </c:txPr>
        <c:crossAx val="120944896"/>
        <c:crosses val="autoZero"/>
        <c:auto val="1"/>
        <c:lblAlgn val="ctr"/>
        <c:lblOffset val="100"/>
        <c:noMultiLvlLbl val="0"/>
      </c:catAx>
      <c:valAx>
        <c:axId val="120944896"/>
        <c:scaling>
          <c:orientation val="minMax"/>
        </c:scaling>
        <c:delete val="1"/>
        <c:axPos val="l"/>
        <c:numFmt formatCode="_(* #,##0.00_);_(* \(#,##0.00\);_(* &quot;-&quot;??_);_(@_)" sourceLinked="1"/>
        <c:majorTickMark val="out"/>
        <c:minorTickMark val="none"/>
        <c:tickLblPos val="nextTo"/>
        <c:crossAx val="120943360"/>
        <c:crosses val="autoZero"/>
        <c:crossBetween val="between"/>
      </c:valAx>
      <c:spPr>
        <a:noFill/>
        <a:ln w="25400">
          <a:noFill/>
        </a:ln>
      </c:spPr>
    </c:plotArea>
    <c:legend>
      <c:legendPos val="r"/>
      <c:layout>
        <c:manualLayout>
          <c:xMode val="edge"/>
          <c:yMode val="edge"/>
          <c:x val="0.25262642169728783"/>
          <c:y val="0.35532990667833192"/>
          <c:w val="0.7140402449693789"/>
          <c:h val="0.20137722368037328"/>
        </c:manualLayout>
      </c:layout>
      <c:overlay val="0"/>
      <c:txPr>
        <a:bodyPr/>
        <a:lstStyle/>
        <a:p>
          <a:pPr>
            <a:defRPr sz="13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30CE-A923-4D1A-A2A4-C1613418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5244</TotalTime>
  <Pages>119</Pages>
  <Words>36129</Words>
  <Characters>205938</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1200</cp:revision>
  <cp:lastPrinted>2021-10-12T02:50:00Z</cp:lastPrinted>
  <dcterms:created xsi:type="dcterms:W3CDTF">2021-08-02T02:08:00Z</dcterms:created>
  <dcterms:modified xsi:type="dcterms:W3CDTF">2021-11-28T03:16:00Z</dcterms:modified>
</cp:coreProperties>
</file>